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836"/>
        <w:spacing w:before="78"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2230"/>
        <w:spacing w:before="31" w:line="130" w:lineRule="exact"/>
        <w:rPr>
          <w:rFonts w:ascii="Arial" w:hAnsi="Arial" w:eastAsia="Arial" w:cs="Arial"/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-420228</wp:posOffset>
                </wp:positionV>
                <wp:extent cx="7315200" cy="3298190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420228"/>
                          <a:ext cx="7315200" cy="3298190"/>
                        </a:xfrm>
                        <a:prstGeom prst="rect">
                          <a:avLst/>
                        </a:prstGeom>
                        <a:solidFill>
                          <a:srgbClr val="DFEB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-33.0888pt;mso-position-vertical-relative:text;mso-position-horizontal-relative:text;width:576pt;height:259.7pt;z-index:-251658240;" fillcolor="#DFEBF7" filled="true" stroked="false"/>
            </w:pict>
          </mc:Fallback>
        </mc:AlternateConten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J O URNA L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O F</w:t>
      </w:r>
      <w:r>
        <w:rPr>
          <w:rFonts w:ascii="Arial" w:hAnsi="Arial" w:eastAsia="Arial" w:cs="Arial"/>
          <w:sz w:val="9"/>
          <w:szCs w:val="9"/>
          <w:spacing w:val="13"/>
          <w:w w:val="101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T HE</w:t>
      </w:r>
      <w:r>
        <w:rPr>
          <w:rFonts w:ascii="Arial" w:hAnsi="Arial" w:eastAsia="Arial" w:cs="Arial"/>
          <w:sz w:val="9"/>
          <w:szCs w:val="9"/>
          <w:spacing w:val="11"/>
          <w:w w:val="103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AM ERI CAN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CO LLE GE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O F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CARD I O LO GY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VOL .   </w:t>
      </w:r>
      <w:r>
        <w:rPr>
          <w:rFonts w:ascii="Arial" w:hAnsi="Arial" w:eastAsia="Arial" w:cs="Arial"/>
          <w:sz w:val="11"/>
          <w:szCs w:val="11"/>
          <w:spacing w:val="6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N O .   </w:t>
      </w:r>
      <w:r>
        <w:rPr>
          <w:rFonts w:ascii="Arial" w:hAnsi="Arial" w:eastAsia="Arial" w:cs="Arial"/>
          <w:sz w:val="11"/>
          <w:szCs w:val="11"/>
          <w:spacing w:val="6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2"/>
          <w:w w:val="103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2 0 2 3</w:t>
      </w:r>
    </w:p>
    <w:p>
      <w:pPr>
        <w:ind w:left="2235" w:right="5170" w:hanging="3"/>
        <w:spacing w:before="73" w:line="42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8"/>
        </w:rPr>
        <w:t>ª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 </w:t>
      </w:r>
      <w:r>
        <w:rPr>
          <w:rFonts w:ascii="Arial" w:hAnsi="Arial" w:eastAsia="Arial" w:cs="Arial"/>
          <w:sz w:val="9"/>
          <w:szCs w:val="9"/>
          <w:spacing w:val="8"/>
        </w:rPr>
        <w:t>2023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BY</w:t>
      </w:r>
      <w:r>
        <w:rPr>
          <w:rFonts w:ascii="Arial" w:hAnsi="Arial" w:eastAsia="Arial" w:cs="Arial"/>
          <w:sz w:val="9"/>
          <w:szCs w:val="9"/>
          <w:spacing w:val="12"/>
        </w:rPr>
        <w:t xml:space="preserve">  </w:t>
      </w:r>
      <w:r>
        <w:rPr>
          <w:rFonts w:ascii="Arial" w:hAnsi="Arial" w:eastAsia="Arial" w:cs="Arial"/>
          <w:sz w:val="9"/>
          <w:szCs w:val="9"/>
        </w:rPr>
        <w:t>TH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12"/>
          <w:w w:val="101"/>
        </w:rPr>
        <w:t xml:space="preserve"> 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MERICA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N   COLL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G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8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F   CA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RDI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L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G</w:t>
      </w:r>
      <w:r>
        <w:rPr>
          <w:rFonts w:ascii="Arial" w:hAnsi="Arial" w:eastAsia="Arial" w:cs="Arial"/>
          <w:sz w:val="9"/>
          <w:szCs w:val="9"/>
          <w:spacing w:val="-2"/>
        </w:rPr>
        <w:t xml:space="preserve"> </w:t>
      </w:r>
      <w:r>
        <w:rPr>
          <w:rFonts w:ascii="Arial" w:hAnsi="Arial" w:eastAsia="Arial" w:cs="Arial"/>
          <w:sz w:val="9"/>
          <w:szCs w:val="9"/>
        </w:rPr>
        <w:t>Y</w:t>
      </w:r>
      <w:r>
        <w:rPr>
          <w:rFonts w:ascii="Arial" w:hAnsi="Arial" w:eastAsia="Arial" w:cs="Arial"/>
          <w:sz w:val="9"/>
          <w:szCs w:val="9"/>
          <w:spacing w:val="8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F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U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D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T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I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ON </w:t>
      </w:r>
      <w:r>
        <w:rPr>
          <w:rFonts w:ascii="Arial" w:hAnsi="Arial" w:eastAsia="Arial" w:cs="Arial"/>
          <w:sz w:val="9"/>
          <w:szCs w:val="9"/>
          <w:spacing w:val="3"/>
        </w:rPr>
        <w:t>PUB L IS HED   B Y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</w:rPr>
        <w:t>E LS E VIER</w:t>
      </w:r>
    </w:p>
    <w:p>
      <w:pPr>
        <w:spacing w:before="57"/>
        <w:rPr/>
      </w:pPr>
      <w:r/>
    </w:p>
    <w:p>
      <w:pPr>
        <w:spacing w:before="56"/>
        <w:rPr/>
      </w:pPr>
      <w:r/>
    </w:p>
    <w:tbl>
      <w:tblPr>
        <w:tblStyle w:val="TableNormal"/>
        <w:tblW w:w="6754" w:type="dxa"/>
        <w:tblInd w:w="0" w:type="dxa"/>
        <w:shd w:val="clear" w:fill="002B5C"/>
        <w:tblLayout w:type="fixed"/>
        <w:tblBorders>
          <w:top w:val="single" w:color="002B5C" w:sz="2" w:space="0"/>
          <w:left w:val="single" w:color="002B5C" w:sz="2" w:space="0"/>
          <w:bottom w:val="single" w:color="002B5C" w:sz="2" w:space="0"/>
          <w:right w:val="single" w:color="002B5C" w:sz="2" w:space="0"/>
          <w:insideH w:val="single" w:color="002B5C" w:sz="2" w:space="0"/>
          <w:insideV w:val="single" w:color="002B5C" w:sz="2" w:space="0"/>
        </w:tblBorders>
      </w:tblPr>
      <w:tblGrid>
        <w:gridCol w:w="836"/>
        <w:gridCol w:w="1381"/>
        <w:gridCol w:w="4344"/>
        <w:gridCol w:w="193"/>
      </w:tblGrid>
      <w:tr>
        <w:trPr>
          <w:trHeight w:val="288" w:hRule="atLeast"/>
        </w:trPr>
        <w:tc>
          <w:tcPr>
            <w:shd w:val="clear" w:fill="002B5C"/>
            <w:tcW w:w="836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2B5C"/>
            <w:tcW w:w="1381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2B5C"/>
            <w:tcW w:w="4344" w:type="dxa"/>
            <w:vAlign w:val="top"/>
          </w:tcPr>
          <w:p>
            <w:pPr>
              <w:spacing w:before="78" w:line="201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2"/>
              </w:rPr>
              <w:t>EXPERT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2"/>
              </w:rPr>
              <w:t>CONSENSUS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2"/>
              </w:rPr>
              <w:t>DECI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1"/>
              </w:rPr>
              <w:t>SION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1"/>
              </w:rPr>
              <w:t>PATHWAY</w:t>
            </w:r>
          </w:p>
        </w:tc>
        <w:tc>
          <w:tcPr>
            <w:shd w:val="clear" w:fill="002B5C"/>
            <w:tcW w:w="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20"/>
        <w:spacing w:before="318" w:line="189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17"/>
        </w:rPr>
        <w:t>2023 ACC</w:t>
      </w:r>
      <w:r>
        <w:rPr>
          <w:rFonts w:ascii="Arial" w:hAnsi="Arial" w:eastAsia="Arial" w:cs="Arial"/>
          <w:sz w:val="37"/>
          <w:szCs w:val="37"/>
          <w:color w:val="002B5C"/>
          <w:spacing w:val="58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Expert</w:t>
      </w:r>
      <w:r>
        <w:rPr>
          <w:rFonts w:ascii="Arial" w:hAnsi="Arial" w:eastAsia="Arial" w:cs="Arial"/>
          <w:sz w:val="37"/>
          <w:szCs w:val="37"/>
          <w:color w:val="002B5C"/>
          <w:spacing w:val="39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Consensus</w:t>
      </w:r>
    </w:p>
    <w:p>
      <w:pPr>
        <w:ind w:left="2236"/>
        <w:spacing w:before="137" w:line="191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18"/>
        </w:rPr>
        <w:t>Decision</w:t>
      </w:r>
      <w:r>
        <w:rPr>
          <w:rFonts w:ascii="Arial" w:hAnsi="Arial" w:eastAsia="Arial" w:cs="Arial"/>
          <w:sz w:val="37"/>
          <w:szCs w:val="37"/>
          <w:color w:val="002B5C"/>
          <w:spacing w:val="66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8"/>
        </w:rPr>
        <w:t>Pathway on</w:t>
      </w:r>
    </w:p>
    <w:p>
      <w:pPr>
        <w:ind w:left="2236"/>
        <w:spacing w:before="137" w:line="192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18"/>
        </w:rPr>
        <w:t>Management of</w:t>
      </w:r>
      <w:r>
        <w:rPr>
          <w:rFonts w:ascii="Arial" w:hAnsi="Arial" w:eastAsia="Arial" w:cs="Arial"/>
          <w:sz w:val="37"/>
          <w:szCs w:val="37"/>
          <w:color w:val="002B5C"/>
          <w:spacing w:val="67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8"/>
        </w:rPr>
        <w:t>Heart</w:t>
      </w:r>
      <w:r>
        <w:rPr>
          <w:rFonts w:ascii="Arial" w:hAnsi="Arial" w:eastAsia="Arial" w:cs="Arial"/>
          <w:sz w:val="37"/>
          <w:szCs w:val="37"/>
          <w:color w:val="002B5C"/>
          <w:spacing w:val="51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8"/>
        </w:rPr>
        <w:t>Failure</w:t>
      </w:r>
    </w:p>
    <w:p>
      <w:pPr>
        <w:ind w:left="2215"/>
        <w:spacing w:before="140" w:line="191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20"/>
        </w:rPr>
        <w:t>With</w:t>
      </w:r>
      <w:r>
        <w:rPr>
          <w:rFonts w:ascii="Arial" w:hAnsi="Arial" w:eastAsia="Arial" w:cs="Arial"/>
          <w:sz w:val="37"/>
          <w:szCs w:val="37"/>
          <w:color w:val="002B5C"/>
          <w:spacing w:val="65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0"/>
        </w:rPr>
        <w:t>Preserved</w:t>
      </w:r>
      <w:r>
        <w:rPr>
          <w:rFonts w:ascii="Arial" w:hAnsi="Arial" w:eastAsia="Arial" w:cs="Arial"/>
          <w:sz w:val="37"/>
          <w:szCs w:val="37"/>
          <w:color w:val="002B5C"/>
          <w:spacing w:val="51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0"/>
        </w:rPr>
        <w:t>Ejection</w:t>
      </w:r>
      <w:r>
        <w:rPr>
          <w:rFonts w:ascii="Arial" w:hAnsi="Arial" w:eastAsia="Arial" w:cs="Arial"/>
          <w:sz w:val="37"/>
          <w:szCs w:val="37"/>
          <w:color w:val="002B5C"/>
          <w:spacing w:val="52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0"/>
        </w:rPr>
        <w:t>Fraction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222"/>
        <w:spacing w:before="44" w:line="219" w:lineRule="auto"/>
        <w:rPr>
          <w:sz w:val="15"/>
          <w:szCs w:val="1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421035</wp:posOffset>
            </wp:positionV>
            <wp:extent cx="73152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Report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of the American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College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of Cardiology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Solution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Set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Oversight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Committee</w:t>
      </w: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7"/>
        <w:rPr/>
      </w:pPr>
      <w:r/>
    </w:p>
    <w:p>
      <w:pPr>
        <w:sectPr>
          <w:headerReference w:type="default" r:id="rId1"/>
          <w:pgSz w:w="11520" w:h="15480"/>
          <w:pgMar w:top="1" w:right="0" w:bottom="0" w:left="0" w:header="0" w:footer="0" w:gutter="0"/>
          <w:cols w:equalWidth="0" w:num="1">
            <w:col w:w="11520" w:space="0"/>
          </w:cols>
        </w:sectPr>
        <w:rPr/>
      </w:pPr>
    </w:p>
    <w:p>
      <w:pPr>
        <w:ind w:left="838"/>
        <w:spacing w:before="33" w:line="21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9"/>
        </w:rPr>
        <w:t>Writing</w:t>
      </w:r>
    </w:p>
    <w:p>
      <w:pPr>
        <w:ind w:left="843"/>
        <w:spacing w:before="82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</w:rPr>
        <w:t>Committee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854" w:hanging="1"/>
        <w:spacing w:before="30" w:line="228" w:lineRule="auto"/>
        <w:rPr>
          <w:rFonts w:ascii="Malgun Gothic" w:hAnsi="Malgun Gothic" w:eastAsia="Malgun Gothic" w:cs="Malgun Gothic"/>
          <w:sz w:val="15"/>
          <w:szCs w:val="15"/>
        </w:rPr>
      </w:pPr>
      <w:r>
        <w:pict>
          <v:shape id="_x0000_s6" style="position:absolute;margin-left:0pt;margin-top:28.5504pt;mso-position-vertical-relative:text;mso-position-horizontal-relative:text;width:37.8pt;height:0.35pt;z-index:251661312;" fillcolor="#E2282C" filled="true" strokecolor="#E2282C" strokeweight="0.00pt" coordsize="755,6" coordorigin="0,0" path="m755,6l0,6l0,0l755,0e">
            <v:stroke endcap="round" miterlimit="0"/>
          </v:shape>
        </w:pict>
      </w:r>
      <w:r>
        <w:rPr>
          <w:sz w:val="15"/>
          <w:szCs w:val="15"/>
          <w:spacing w:val="9"/>
        </w:rPr>
        <w:t>Michelle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Kittleson,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P</w:t>
      </w:r>
      <w:r>
        <w:rPr>
          <w:sz w:val="10"/>
          <w:szCs w:val="10"/>
          <w:spacing w:val="8"/>
        </w:rPr>
        <w:t>H</w:t>
      </w:r>
      <w:r>
        <w:rPr>
          <w:sz w:val="15"/>
          <w:szCs w:val="15"/>
          <w:spacing w:val="8"/>
        </w:rPr>
        <w:t>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FACC,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Chair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sz w:val="15"/>
          <w:szCs w:val="15"/>
          <w:spacing w:val="8"/>
        </w:rPr>
        <w:t>Gurusher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Panjrath,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MBBS,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FACC,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Vice Chair</w:t>
      </w:r>
    </w:p>
    <w:p>
      <w:pPr>
        <w:pStyle w:val="BodyText"/>
        <w:ind w:left="5"/>
        <w:spacing w:before="224" w:line="21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Kaushik Amancherla,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MD</w:t>
      </w:r>
    </w:p>
    <w:p>
      <w:pPr>
        <w:pStyle w:val="BodyText"/>
        <w:ind w:left="5"/>
        <w:spacing w:before="82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Leslie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L.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Davis,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P</w:t>
      </w:r>
      <w:r>
        <w:rPr>
          <w:sz w:val="10"/>
          <w:szCs w:val="10"/>
          <w:spacing w:val="6"/>
        </w:rPr>
        <w:t>H</w:t>
      </w:r>
      <w:r>
        <w:rPr>
          <w:sz w:val="15"/>
          <w:szCs w:val="15"/>
          <w:spacing w:val="6"/>
        </w:rPr>
        <w:t>D,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6"/>
        </w:rPr>
        <w:t>ANP-BC,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FAAN,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FACC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Anita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Deswal,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MPH,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FACC</w:t>
      </w:r>
    </w:p>
    <w:p>
      <w:pPr>
        <w:pStyle w:val="BodyText"/>
        <w:ind w:left="3"/>
        <w:spacing w:before="86" w:line="21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Dave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</w:rPr>
        <w:t>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Dixon,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P</w:t>
      </w:r>
      <w:r>
        <w:rPr>
          <w:sz w:val="10"/>
          <w:szCs w:val="10"/>
          <w:spacing w:val="7"/>
        </w:rPr>
        <w:t>HARM</w:t>
      </w:r>
      <w:r>
        <w:rPr>
          <w:sz w:val="15"/>
          <w:szCs w:val="15"/>
          <w:spacing w:val="7"/>
        </w:rPr>
        <w:t>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FACC</w:t>
      </w:r>
    </w:p>
    <w:p>
      <w:pPr>
        <w:pStyle w:val="BodyText"/>
        <w:ind w:left="2"/>
        <w:spacing w:before="86" w:line="21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James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Januzzi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J</w:t>
      </w:r>
      <w:r>
        <w:rPr>
          <w:sz w:val="10"/>
          <w:szCs w:val="10"/>
          <w:spacing w:val="9"/>
        </w:rPr>
        <w:t>R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FACC</w:t>
      </w:r>
    </w:p>
    <w:p>
      <w:pPr>
        <w:pStyle w:val="BodyText"/>
        <w:ind w:left="5"/>
        <w:spacing w:before="84" w:line="21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Clyde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W.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Yancy,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MS</w:t>
      </w:r>
      <w:r>
        <w:rPr>
          <w:sz w:val="10"/>
          <w:szCs w:val="10"/>
          <w:spacing w:val="7"/>
        </w:rPr>
        <w:t>C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MACC</w:t>
      </w:r>
    </w:p>
    <w:p>
      <w:pPr>
        <w:spacing w:line="217" w:lineRule="auto"/>
        <w:sectPr>
          <w:type w:val="continuous"/>
          <w:pgSz w:w="11520" w:h="15480"/>
          <w:pgMar w:top="1" w:right="0" w:bottom="0" w:left="0" w:header="0" w:footer="0" w:gutter="0"/>
          <w:cols w:equalWidth="0" w:num="3">
            <w:col w:w="2122" w:space="100"/>
            <w:col w:w="4266" w:space="100"/>
            <w:col w:w="4934" w:space="0"/>
          </w:cols>
        </w:sectPr>
        <w:rPr>
          <w:sz w:val="15"/>
          <w:szCs w:val="15"/>
        </w:rPr>
      </w:pPr>
    </w:p>
    <w:p>
      <w:pPr>
        <w:spacing w:before="1"/>
        <w:rPr/>
      </w:pPr>
      <w:r/>
    </w:p>
    <w:tbl>
      <w:tblPr>
        <w:tblStyle w:val="TableNormal"/>
        <w:tblW w:w="107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71"/>
        <w:gridCol w:w="3714"/>
        <w:gridCol w:w="5074"/>
      </w:tblGrid>
      <w:tr>
        <w:trPr>
          <w:trHeight w:val="2009" w:hRule="atLeast"/>
        </w:trPr>
        <w:tc>
          <w:tcPr>
            <w:tcW w:w="1971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842" w:right="243"/>
              <w:spacing w:before="43" w:line="33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5"/>
              </w:rPr>
              <w:t>Solution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5"/>
              </w:rPr>
              <w:t>Set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6"/>
              </w:rPr>
              <w:t>Oversight</w:t>
            </w:r>
          </w:p>
          <w:p>
            <w:pPr>
              <w:ind w:left="843"/>
              <w:spacing w:line="21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7"/>
              </w:rPr>
              <w:t>Committee</w:t>
            </w:r>
          </w:p>
        </w:tc>
        <w:tc>
          <w:tcPr>
            <w:tcW w:w="3714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/>
              <w:spacing w:before="65" w:line="176" w:lineRule="auto"/>
              <w:rPr>
                <w:rFonts w:ascii="Malgun Gothic" w:hAnsi="Malgun Gothic" w:eastAsia="Malgun Gothic" w:cs="Malgun Gothic"/>
              </w:rPr>
            </w:pPr>
            <w:r>
              <w:rPr>
                <w:u w:val="single" w:color="auto"/>
                <w:spacing w:val="8"/>
              </w:rPr>
              <w:t>Nicole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>
                <w:u w:val="single" w:color="auto"/>
                <w:spacing w:val="8"/>
              </w:rPr>
              <w:t>M.</w:t>
            </w:r>
            <w:r>
              <w:rPr>
                <w:u w:val="single" w:color="auto"/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Bhave,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FACC,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8"/>
              </w:rPr>
              <w:t>Chair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/>
              <w:spacing w:before="43" w:line="219" w:lineRule="auto"/>
              <w:rPr/>
            </w:pPr>
            <w:r>
              <w:rPr>
                <w:spacing w:val="7"/>
              </w:rPr>
              <w:t>Niti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R.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Aggarwal,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FACC</w:t>
            </w:r>
          </w:p>
          <w:p>
            <w:pPr>
              <w:pStyle w:val="TableText"/>
              <w:ind w:left="255"/>
              <w:spacing w:before="85" w:line="212" w:lineRule="auto"/>
              <w:rPr/>
            </w:pPr>
            <w:r>
              <w:rPr>
                <w:spacing w:val="9"/>
              </w:rPr>
              <w:t>Katie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Bates, ARNP,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DNP</w:t>
            </w:r>
          </w:p>
          <w:p>
            <w:pPr>
              <w:pStyle w:val="TableText"/>
              <w:ind w:left="253" w:right="1039" w:firstLine="1"/>
              <w:spacing w:before="82" w:line="315" w:lineRule="auto"/>
              <w:rPr/>
            </w:pPr>
            <w:r>
              <w:rPr>
                <w:spacing w:val="9"/>
              </w:rPr>
              <w:t>Biykem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Bozkurt,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P</w:t>
            </w:r>
            <w:r>
              <w:rPr>
                <w:sz w:val="10"/>
                <w:szCs w:val="10"/>
                <w:spacing w:val="9"/>
              </w:rPr>
              <w:t>H</w:t>
            </w:r>
            <w:r>
              <w:rPr>
                <w:spacing w:val="9"/>
              </w:rPr>
              <w:t>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FACC</w:t>
            </w:r>
            <w:r>
              <w:rPr/>
              <w:t xml:space="preserve"> </w:t>
            </w:r>
            <w:r>
              <w:rPr>
                <w:spacing w:val="8"/>
              </w:rPr>
              <w:t>John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8"/>
              </w:rPr>
              <w:t>P.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Erwin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z w:val="10"/>
                <w:szCs w:val="10"/>
                <w:spacing w:val="8"/>
              </w:rPr>
              <w:t>III</w:t>
            </w:r>
            <w:r>
              <w:rPr>
                <w:spacing w:val="8"/>
              </w:rPr>
              <w:t>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FACC</w:t>
            </w:r>
          </w:p>
        </w:tc>
        <w:tc>
          <w:tcPr>
            <w:tcW w:w="5074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6" w:right="1428" w:hanging="1"/>
              <w:spacing w:before="43" w:line="321" w:lineRule="auto"/>
              <w:rPr/>
            </w:pPr>
            <w:r>
              <w:rPr>
                <w:spacing w:val="10"/>
              </w:rPr>
              <w:t>Dharam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0"/>
              </w:rPr>
              <w:t>J.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Kumbhani,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MD,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SM,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FACC</w:t>
            </w:r>
            <w:r>
              <w:rPr/>
              <w:t xml:space="preserve"> </w:t>
            </w:r>
            <w:r>
              <w:rPr>
                <w:spacing w:val="9"/>
              </w:rPr>
              <w:t>Gurusher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9"/>
              </w:rPr>
              <w:t>S.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Panjrath,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MBBS,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FACC</w:t>
            </w:r>
          </w:p>
          <w:p>
            <w:pPr>
              <w:pStyle w:val="TableText"/>
              <w:ind w:left="905"/>
              <w:spacing w:before="16" w:line="219" w:lineRule="auto"/>
              <w:rPr/>
            </w:pPr>
            <w:r>
              <w:rPr>
                <w:spacing w:val="8"/>
              </w:rPr>
              <w:t>Barbara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Wiggins,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P</w:t>
            </w:r>
            <w:r>
              <w:rPr>
                <w:sz w:val="10"/>
                <w:szCs w:val="10"/>
                <w:spacing w:val="8"/>
              </w:rPr>
              <w:t>HARM</w:t>
            </w:r>
            <w:r>
              <w:rPr>
                <w:spacing w:val="8"/>
              </w:rPr>
              <w:t>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FACC</w:t>
            </w:r>
          </w:p>
          <w:p>
            <w:pPr>
              <w:pStyle w:val="TableText"/>
              <w:ind w:left="905"/>
              <w:spacing w:before="81" w:line="218" w:lineRule="auto"/>
              <w:rPr/>
            </w:pPr>
            <w:r>
              <w:rPr>
                <w:spacing w:val="9"/>
              </w:rPr>
              <w:t>David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E.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Winchester,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MS,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FACC</w:t>
            </w:r>
          </w:p>
          <w:p>
            <w:pPr>
              <w:pStyle w:val="TableText"/>
              <w:ind w:left="905"/>
              <w:spacing w:before="49" w:line="210" w:lineRule="auto"/>
              <w:rPr>
                <w:rFonts w:ascii="Malgun Gothic" w:hAnsi="Malgun Gothic" w:eastAsia="Malgun Gothic" w:cs="Malgun Gothic"/>
              </w:rPr>
            </w:pPr>
            <w:r>
              <w:rPr>
                <w:spacing w:val="9"/>
              </w:rPr>
              <w:t>Megan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Coylewright,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MPH,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FACC,</w:t>
            </w:r>
            <w:r>
              <w:rPr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8"/>
              </w:rPr>
              <w:t>Ex Ofﬁcio</w:t>
            </w:r>
          </w:p>
        </w:tc>
      </w:tr>
      <w:tr>
        <w:trPr>
          <w:trHeight w:val="3563" w:hRule="atLeast"/>
        </w:trPr>
        <w:tc>
          <w:tcPr>
            <w:tcW w:w="5685" w:type="dxa"/>
            <w:vAlign w:val="top"/>
            <w:gridSpan w:val="2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-3609975</wp:posOffset>
                  </wp:positionH>
                  <wp:positionV relativeFrom="topMargin">
                    <wp:posOffset>547515</wp:posOffset>
                  </wp:positionV>
                  <wp:extent cx="2846882" cy="635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6882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842"/>
              <w:spacing w:before="49" w:line="201" w:lineRule="auto"/>
              <w:outlineLvl w:val="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E2282C"/>
                <w:spacing w:val="18"/>
              </w:rPr>
              <w:t>TABLE</w:t>
            </w:r>
            <w:r>
              <w:rPr>
                <w:rFonts w:ascii="Arial" w:hAnsi="Arial" w:eastAsia="Arial" w:cs="Arial"/>
                <w:sz w:val="17"/>
                <w:szCs w:val="17"/>
                <w:color w:val="E2282C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E2282C"/>
                <w:spacing w:val="18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E2282C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E2282C"/>
                <w:spacing w:val="18"/>
              </w:rPr>
              <w:t>CONTENTS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sdt>
            <w:sdtPr>
              <w:rPr>
                <w:rFonts w:ascii="Arial" w:hAnsi="Arial" w:eastAsia="Arial" w:cs="Arial"/>
                <w:sz w:val="13"/>
                <w:szCs w:val="13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Times New Roman" w:hAnsi="Times New Roman" w:eastAsia="Times New Roman" w:cs="Times New Roman"/>
                <w:sz w:val="14"/>
                <w:szCs w:val="14"/>
              </w:rPr>
            </w:sdtEndPr>
            <w:sdtContent>
              <w:p>
                <w:pPr>
                  <w:pStyle w:val="TableText"/>
                  <w:ind w:left="848"/>
                  <w:spacing w:before="40" w:line="193" w:lineRule="auto"/>
                  <w:tabs>
                    <w:tab w:val="right" w:leader="dot" w:pos="5617"/>
                  </w:tabs>
                  <w:rPr>
                    <w:sz w:val="14"/>
                    <w:szCs w:val="14"/>
                  </w:rPr>
                </w:pPr>
                <w:hyperlink w:history="true" w:anchor="bookmark1"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14"/>
                    </w:rPr>
                    <w:t>PREFACE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2</w:t>
                  </w:r>
                </w:hyperlink>
              </w:p>
              <w:p>
                <w:pPr>
                  <w:spacing w:line="277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TableText"/>
                  <w:ind w:left="891"/>
                  <w:spacing w:before="40" w:line="185" w:lineRule="exact"/>
                  <w:tabs>
                    <w:tab w:val="right" w:leader="dot" w:pos="5617"/>
                  </w:tabs>
                  <w:rPr>
                    <w:sz w:val="14"/>
                    <w:szCs w:val="14"/>
                  </w:rPr>
                </w:pPr>
                <w:hyperlink w:history="true" w:anchor="bookmark2"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15"/>
                      <w:position w:val="1"/>
                    </w:rPr>
                    <w:t>1. INTRODUCTION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1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3</w:t>
                  </w:r>
                </w:hyperlink>
              </w:p>
              <w:p>
                <w:pPr>
                  <w:pStyle w:val="TableText"/>
                  <w:ind w:left="1051"/>
                  <w:spacing w:before="147" w:line="219" w:lineRule="auto"/>
                  <w:tabs>
                    <w:tab w:val="right" w:leader="dot" w:pos="5617"/>
                  </w:tabs>
                  <w:rPr>
                    <w:sz w:val="14"/>
                    <w:szCs w:val="14"/>
                  </w:rPr>
                </w:pPr>
                <w:hyperlink w:history="true" w:anchor="bookmark3">
                  <w:r>
                    <w:rPr>
                      <w:color w:val="002B5C"/>
                      <w:spacing w:val="11"/>
                    </w:rPr>
                    <w:t>1.1.</w:t>
                  </w:r>
                  <w:r>
                    <w:rPr>
                      <w:color w:val="002B5C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The</w:t>
                  </w:r>
                  <w:r>
                    <w:rPr>
                      <w:color w:val="002B5C"/>
                      <w:spacing w:val="20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Scope</w:t>
                  </w:r>
                  <w:r>
                    <w:rPr>
                      <w:color w:val="002B5C"/>
                      <w:spacing w:val="19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of the</w:t>
                  </w:r>
                  <w:r>
                    <w:rPr>
                      <w:color w:val="002B5C"/>
                      <w:spacing w:val="18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Problem</w:t>
                  </w:r>
                  <w:r>
                    <w:rPr>
                      <w:color w:val="002B5C"/>
                      <w:spacing w:val="5"/>
                    </w:rPr>
                    <w:t xml:space="preserve">     </w:t>
                  </w:r>
                  <w:r>
                    <w:rPr/>
                    <w:tab/>
                  </w:r>
                  <w:r>
                    <w:rPr>
                      <w:color w:val="002B5C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3"/>
                    </w:rPr>
                    <w:t>3</w:t>
                  </w:r>
                </w:hyperlink>
              </w:p>
              <w:p>
                <w:pPr>
                  <w:pStyle w:val="TableText"/>
                  <w:ind w:left="1036"/>
                  <w:spacing w:before="177" w:line="219" w:lineRule="auto"/>
                  <w:tabs>
                    <w:tab w:val="right" w:leader="dot" w:pos="5617"/>
                  </w:tabs>
                  <w:rPr>
                    <w:sz w:val="14"/>
                    <w:szCs w:val="14"/>
                  </w:rPr>
                </w:pPr>
                <w:hyperlink w:history="true" w:anchor="bookmark4">
                  <w:r>
                    <w:rPr>
                      <w:color w:val="002B5C"/>
                      <w:spacing w:val="11"/>
                    </w:rPr>
                    <w:t>1.2.</w:t>
                  </w:r>
                  <w:r>
                    <w:rPr>
                      <w:color w:val="002B5C"/>
                      <w:spacing w:val="37"/>
                      <w:w w:val="102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Challenges in the</w:t>
                  </w:r>
                  <w:r>
                    <w:rPr>
                      <w:color w:val="002B5C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Diagnosis</w:t>
                  </w:r>
                  <w:r>
                    <w:rPr>
                      <w:color w:val="002B5C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of HFpEF   </w:t>
                  </w:r>
                  <w:r>
                    <w:rPr/>
                    <w:tab/>
                  </w:r>
                  <w:r>
                    <w:rPr>
                      <w:color w:val="002B5C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3"/>
                    </w:rPr>
                    <w:t>3</w:t>
                  </w:r>
                </w:hyperlink>
              </w:p>
              <w:p>
                <w:pPr>
                  <w:pStyle w:val="TableText"/>
                  <w:ind w:left="1084"/>
                  <w:spacing w:before="174" w:line="219" w:lineRule="auto"/>
                  <w:tabs>
                    <w:tab w:val="right" w:leader="dot" w:pos="5619"/>
                  </w:tabs>
                  <w:rPr>
                    <w:sz w:val="14"/>
                    <w:szCs w:val="14"/>
                  </w:rPr>
                </w:pPr>
                <w:hyperlink w:history="true" w:anchor="bookmark5">
                  <w:r>
                    <w:rPr>
                      <w:color w:val="002B5C"/>
                      <w:spacing w:val="13"/>
                    </w:rPr>
                    <w:t>1.3</w:t>
                  </w:r>
                  <w:r>
                    <w:rPr>
                      <w:color w:val="002B5C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3"/>
                    </w:rPr>
                    <w:t>Challenges in the</w:t>
                  </w:r>
                  <w:r>
                    <w:rPr>
                      <w:color w:val="002B5C"/>
                      <w:spacing w:val="17"/>
                    </w:rPr>
                    <w:t xml:space="preserve"> </w:t>
                  </w:r>
                  <w:r>
                    <w:rPr>
                      <w:color w:val="002B5C"/>
                      <w:spacing w:val="13"/>
                    </w:rPr>
                    <w:t>Treatment</w:t>
                  </w:r>
                  <w:r>
                    <w:rPr>
                      <w:color w:val="002B5C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3"/>
                    </w:rPr>
                    <w:t>of</w:t>
                  </w:r>
                  <w:r>
                    <w:rPr>
                      <w:color w:val="002B5C"/>
                      <w:spacing w:val="12"/>
                    </w:rPr>
                    <w:t xml:space="preserve"> HFpEF</w:t>
                  </w:r>
                  <w:r>
                    <w:rPr>
                      <w:color w:val="002B5C"/>
                    </w:rPr>
                    <w:t xml:space="preserve">    </w:t>
                  </w:r>
                  <w:r>
                    <w:rPr/>
                    <w:tab/>
                  </w:r>
                  <w:r>
                    <w:rPr>
                      <w:color w:val="002B5C"/>
                      <w:spacing w:val="1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  <w:w w:val="119"/>
                    </w:rPr>
                    <w:t>4</w:t>
                  </w:r>
                </w:hyperlink>
              </w:p>
              <w:p>
                <w:pPr>
                  <w:pStyle w:val="TableText"/>
                  <w:ind w:left="1069"/>
                  <w:spacing w:before="176" w:line="219" w:lineRule="auto"/>
                  <w:rPr/>
                </w:pPr>
                <w:hyperlink w:history="true" w:anchor="bookmark6">
                  <w:r>
                    <w:rPr>
                      <w:color w:val="002B5C"/>
                      <w:spacing w:val="14"/>
                    </w:rPr>
                    <w:t>1.4</w:t>
                  </w:r>
                  <w:r>
                    <w:rPr>
                      <w:color w:val="002B5C"/>
                      <w:spacing w:val="38"/>
                    </w:rPr>
                    <w:t xml:space="preserve"> </w:t>
                  </w:r>
                  <w:r>
                    <w:rPr>
                      <w:color w:val="002B5C"/>
                      <w:spacing w:val="14"/>
                    </w:rPr>
                    <w:t>Speci</w:t>
                  </w:r>
                  <w:r>
                    <w:rPr>
                      <w:rFonts w:ascii="Arial" w:hAnsi="Arial" w:eastAsia="Arial" w:cs="Arial"/>
                      <w:color w:val="002B5C"/>
                      <w:spacing w:val="14"/>
                    </w:rPr>
                    <w:t>ﬁ</w:t>
                  </w:r>
                  <w:r>
                    <w:rPr>
                      <w:color w:val="002B5C"/>
                      <w:spacing w:val="14"/>
                    </w:rPr>
                    <w:t>c Challenges in the</w:t>
                  </w:r>
                  <w:r>
                    <w:rPr>
                      <w:color w:val="002B5C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4"/>
                    </w:rPr>
                    <w:t>Management</w:t>
                  </w:r>
                  <w:r>
                    <w:rPr>
                      <w:color w:val="002B5C"/>
                      <w:spacing w:val="18"/>
                    </w:rPr>
                    <w:t xml:space="preserve"> </w:t>
                  </w:r>
                  <w:r>
                    <w:rPr>
                      <w:color w:val="002B5C"/>
                      <w:spacing w:val="14"/>
                    </w:rPr>
                    <w:t>of Women</w:t>
                  </w:r>
                </w:hyperlink>
              </w:p>
              <w:p>
                <w:pPr>
                  <w:pStyle w:val="TableText"/>
                  <w:ind w:left="1342"/>
                  <w:spacing w:before="41" w:line="219" w:lineRule="auto"/>
                  <w:tabs>
                    <w:tab w:val="right" w:leader="dot" w:pos="5619"/>
                  </w:tabs>
                  <w:rPr>
                    <w:sz w:val="14"/>
                    <w:szCs w:val="14"/>
                  </w:rPr>
                </w:pPr>
                <w:hyperlink w:history="true" w:anchor="bookmark6">
                  <w:r>
                    <w:rPr>
                      <w:color w:val="002B5C"/>
                      <w:spacing w:val="12"/>
                    </w:rPr>
                    <w:t>With</w:t>
                  </w:r>
                  <w:r>
                    <w:rPr>
                      <w:color w:val="002B5C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2"/>
                    </w:rPr>
                    <w:t>HFpEF</w:t>
                  </w:r>
                  <w:r>
                    <w:rPr>
                      <w:color w:val="002B5C"/>
                      <w:spacing w:val="1"/>
                    </w:rPr>
                    <w:t xml:space="preserve">      </w:t>
                  </w:r>
                  <w:r>
                    <w:rPr/>
                    <w:tab/>
                  </w:r>
                  <w:r>
                    <w:rPr>
                      <w:color w:val="002B5C"/>
                      <w:spacing w:val="1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  <w:w w:val="119"/>
                    </w:rPr>
                    <w:t>4</w:t>
                  </w:r>
                </w:hyperlink>
              </w:p>
            </w:sdtContent>
          </w:sdt>
        </w:tc>
        <w:tc>
          <w:tcPr>
            <w:tcW w:w="5074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sdt>
            <w:sdtPr>
              <w:rPr>
                <w:rFonts w:ascii="Arial" w:hAnsi="Arial" w:eastAsia="Arial" w:cs="Arial"/>
                <w:sz w:val="13"/>
                <w:szCs w:val="13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</w:sdtEndPr>
            <w:sdtContent>
              <w:p>
                <w:pPr>
                  <w:pStyle w:val="TableText"/>
                  <w:ind w:left="322"/>
                  <w:spacing w:before="40" w:line="185" w:lineRule="exact"/>
                  <w:tabs>
                    <w:tab w:val="right" w:leader="dot" w:pos="5073"/>
                  </w:tabs>
                  <w:rPr>
                    <w:sz w:val="14"/>
                    <w:szCs w:val="14"/>
                  </w:rPr>
                </w:pPr>
                <w:hyperlink w:history="true" w:anchor="bookmark7"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16"/>
                      <w:position w:val="1"/>
                    </w:rPr>
                    <w:t>2. METHODS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5"/>
                      <w:position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1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4"/>
                      <w:w w:val="119"/>
                      <w:position w:val="1"/>
                    </w:rPr>
                    <w:t>4</w:t>
                  </w:r>
                </w:hyperlink>
              </w:p>
              <w:p>
                <w:pPr>
                  <w:spacing w:line="251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TableText"/>
                  <w:ind w:left="320"/>
                  <w:spacing w:before="40" w:line="185" w:lineRule="exact"/>
                  <w:tabs>
                    <w:tab w:val="right" w:leader="dot" w:pos="5073"/>
                  </w:tabs>
                  <w:rPr>
                    <w:sz w:val="14"/>
                    <w:szCs w:val="14"/>
                  </w:rPr>
                </w:pPr>
                <w:hyperlink w:history="true" w:anchor="bookmark8"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0"/>
                      <w:position w:val="1"/>
                    </w:rPr>
                    <w:t>3.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0"/>
                      <w:position w:val="1"/>
                    </w:rPr>
                    <w:t>ASSUMPTIONS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0"/>
                      <w:position w:val="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3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0"/>
                      <w:position w:val="1"/>
                    </w:rPr>
                    <w:t>DEFI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19"/>
                      <w:position w:val="1"/>
                    </w:rPr>
                    <w:t>NITIONS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6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1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  <w:position w:val="1"/>
                    </w:rPr>
                    <w:t>5</w:t>
                  </w:r>
                </w:hyperlink>
              </w:p>
              <w:p>
                <w:pPr>
                  <w:pStyle w:val="TableText"/>
                  <w:ind w:left="505"/>
                  <w:spacing w:before="147" w:line="219" w:lineRule="auto"/>
                  <w:tabs>
                    <w:tab w:val="right" w:leader="dot" w:pos="5073"/>
                  </w:tabs>
                  <w:rPr>
                    <w:sz w:val="14"/>
                    <w:szCs w:val="14"/>
                  </w:rPr>
                </w:pPr>
                <w:hyperlink w:history="true" w:anchor="bookmark9">
                  <w:r>
                    <w:rPr>
                      <w:color w:val="002B5C"/>
                      <w:spacing w:val="10"/>
                    </w:rPr>
                    <w:t>3.1.</w:t>
                  </w:r>
                  <w:r>
                    <w:rPr>
                      <w:color w:val="002B5C"/>
                      <w:spacing w:val="40"/>
                    </w:rPr>
                    <w:t xml:space="preserve"> </w:t>
                  </w:r>
                  <w:r>
                    <w:rPr>
                      <w:color w:val="002B5C"/>
                      <w:spacing w:val="10"/>
                    </w:rPr>
                    <w:t>General</w:t>
                  </w:r>
                  <w:r>
                    <w:rPr>
                      <w:color w:val="002B5C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002B5C"/>
                      <w:spacing w:val="10"/>
                    </w:rPr>
                    <w:t>Clinical Assumptions     </w:t>
                  </w:r>
                  <w:r>
                    <w:rPr/>
                    <w:tab/>
                  </w:r>
                  <w:r>
                    <w:rPr>
                      <w:color w:val="002B5C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2"/>
                    </w:rPr>
                    <w:t>5</w:t>
                  </w:r>
                </w:hyperlink>
              </w:p>
              <w:p>
                <w:pPr>
                  <w:pStyle w:val="TableText"/>
                  <w:ind w:left="491"/>
                  <w:spacing w:before="147" w:line="190" w:lineRule="exact"/>
                  <w:tabs>
                    <w:tab w:val="right" w:leader="dot" w:pos="5073"/>
                  </w:tabs>
                  <w:rPr>
                    <w:sz w:val="14"/>
                    <w:szCs w:val="14"/>
                  </w:rPr>
                </w:pPr>
                <w:hyperlink w:history="true" w:anchor="bookmark10">
                  <w:r>
                    <w:rPr>
                      <w:color w:val="002B5C"/>
                      <w:spacing w:val="11"/>
                    </w:rPr>
                    <w:t>3.2.</w:t>
                  </w:r>
                  <w:r>
                    <w:rPr>
                      <w:color w:val="002B5C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02B5C"/>
                      <w:spacing w:val="11"/>
                    </w:rPr>
                    <w:t>De</w:t>
                  </w:r>
                  <w:r>
                    <w:rPr>
                      <w:rFonts w:ascii="Arial" w:hAnsi="Arial" w:eastAsia="Arial" w:cs="Arial"/>
                      <w:color w:val="002B5C"/>
                      <w:spacing w:val="11"/>
                    </w:rPr>
                    <w:t>ﬁ</w:t>
                  </w:r>
                  <w:r>
                    <w:rPr>
                      <w:color w:val="002B5C"/>
                      <w:spacing w:val="11"/>
                    </w:rPr>
                    <w:t>nitions</w:t>
                  </w:r>
                  <w:r>
                    <w:rPr>
                      <w:color w:val="002B5C"/>
                    </w:rPr>
                    <w:t xml:space="preserve">    </w:t>
                  </w:r>
                  <w:r>
                    <w:rPr/>
                    <w:tab/>
                  </w:r>
                  <w:r>
                    <w:rPr>
                      <w:color w:val="002B5C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2"/>
                    </w:rPr>
                    <w:t>5</w:t>
                  </w:r>
                </w:hyperlink>
              </w:p>
              <w:p>
                <w:pPr>
                  <w:spacing w:line="27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TableText"/>
                  <w:ind w:left="309"/>
                  <w:spacing w:before="40" w:line="186" w:lineRule="exact"/>
                  <w:tabs>
                    <w:tab w:val="right" w:leader="dot" w:pos="5073"/>
                  </w:tabs>
                  <w:rPr>
                    <w:sz w:val="14"/>
                    <w:szCs w:val="14"/>
                  </w:rPr>
                </w:pPr>
                <w:hyperlink w:history="true" w:anchor="bookmark11"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0"/>
                      <w:position w:val="1"/>
                    </w:rPr>
                    <w:t>4. PATHWAY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3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0"/>
                      <w:position w:val="1"/>
                    </w:rPr>
                    <w:t>SUMMARY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20"/>
                      <w:position w:val="1"/>
                    </w:rPr>
                    <w:t>GRAPHIC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3"/>
                      <w:position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1"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E2282C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  <w:position w:val="1"/>
                    </w:rPr>
                    <w:t>5</w:t>
                  </w:r>
                </w:hyperlink>
              </w:p>
              <w:p>
                <w:pPr>
                  <w:pStyle w:val="TableText"/>
                  <w:ind w:left="603"/>
                  <w:spacing w:before="121" w:line="187" w:lineRule="exact"/>
                  <w:tabs>
                    <w:tab w:val="right" w:leader="dot" w:pos="5072"/>
                  </w:tabs>
                  <w:rPr>
                    <w:sz w:val="14"/>
                    <w:szCs w:val="14"/>
                  </w:rPr>
                </w:pPr>
                <w:hyperlink w:history="true" w:anchor="bookmark12">
                  <w:r>
                    <w:rPr>
                      <w:spacing w:val="11"/>
                      <w:position w:val="2"/>
                    </w:rPr>
                    <w:t>Figure</w:t>
                  </w:r>
                  <w:r>
                    <w:rPr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pacing w:val="11"/>
                      <w:position w:val="2"/>
                    </w:rPr>
                    <w:t>1. Approach</w:t>
                  </w:r>
                  <w:r>
                    <w:rPr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11"/>
                      <w:position w:val="2"/>
                    </w:rPr>
                    <w:t>to</w:t>
                  </w:r>
                  <w:r>
                    <w:rPr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pacing w:val="11"/>
                      <w:position w:val="2"/>
                    </w:rPr>
                    <w:t>HFp</w:t>
                  </w:r>
                  <w:r>
                    <w:rPr>
                      <w:spacing w:val="10"/>
                      <w:position w:val="2"/>
                    </w:rPr>
                    <w:t>EF    </w:t>
                  </w:r>
                  <w:r>
                    <w:rPr>
                      <w:position w:val="2"/>
                    </w:rPr>
                    <w:tab/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10"/>
                      <w:position w:val="2"/>
                    </w:rPr>
                    <w:t>6</w:t>
                  </w:r>
                </w:hyperlink>
              </w:p>
            </w:sdtContent>
          </w:sdt>
        </w:tc>
      </w:tr>
    </w:tbl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344"/>
        <w:spacing w:before="32" w:line="232" w:lineRule="auto"/>
        <w:rPr/>
      </w:pPr>
      <w:r>
        <w:rPr>
          <w:spacing w:val="6"/>
          <w:w w:val="113"/>
        </w:rPr>
        <w:t>This</w:t>
      </w:r>
      <w:r>
        <w:rPr>
          <w:spacing w:val="29"/>
        </w:rPr>
        <w:t xml:space="preserve"> </w:t>
      </w:r>
      <w:r>
        <w:rPr>
          <w:spacing w:val="6"/>
          <w:w w:val="113"/>
        </w:rPr>
        <w:t>document was</w:t>
      </w:r>
      <w:r>
        <w:rPr>
          <w:spacing w:val="16"/>
        </w:rPr>
        <w:t xml:space="preserve"> </w:t>
      </w:r>
      <w:r>
        <w:rPr>
          <w:spacing w:val="6"/>
          <w:w w:val="113"/>
        </w:rPr>
        <w:t>approved by the American</w:t>
      </w:r>
      <w:r>
        <w:rPr>
          <w:spacing w:val="15"/>
          <w:w w:val="102"/>
        </w:rPr>
        <w:t xml:space="preserve"> </w:t>
      </w:r>
      <w:r>
        <w:rPr>
          <w:spacing w:val="6"/>
          <w:w w:val="113"/>
        </w:rPr>
        <w:t>College</w:t>
      </w:r>
      <w:r>
        <w:rPr>
          <w:spacing w:val="16"/>
          <w:w w:val="101"/>
        </w:rPr>
        <w:t xml:space="preserve"> </w:t>
      </w:r>
      <w:r>
        <w:rPr>
          <w:spacing w:val="6"/>
          <w:w w:val="113"/>
        </w:rPr>
        <w:t>of Cardiology</w:t>
      </w:r>
      <w:r>
        <w:rPr>
          <w:spacing w:val="16"/>
          <w:w w:val="101"/>
        </w:rPr>
        <w:t xml:space="preserve"> </w:t>
      </w:r>
      <w:r>
        <w:rPr>
          <w:spacing w:val="6"/>
          <w:w w:val="113"/>
        </w:rPr>
        <w:t>Clinical Policy</w:t>
      </w:r>
      <w:r>
        <w:rPr>
          <w:spacing w:val="12"/>
          <w:w w:val="102"/>
        </w:rPr>
        <w:t xml:space="preserve"> </w:t>
      </w:r>
      <w:r>
        <w:rPr>
          <w:spacing w:val="6"/>
          <w:w w:val="113"/>
        </w:rPr>
        <w:t>Approval</w:t>
      </w:r>
      <w:r>
        <w:rPr>
          <w:spacing w:val="16"/>
          <w:w w:val="102"/>
        </w:rPr>
        <w:t xml:space="preserve"> </w:t>
      </w:r>
      <w:r>
        <w:rPr>
          <w:spacing w:val="6"/>
          <w:w w:val="113"/>
        </w:rPr>
        <w:t>Committee</w:t>
      </w:r>
      <w:r>
        <w:rPr>
          <w:spacing w:val="14"/>
          <w:w w:val="102"/>
        </w:rPr>
        <w:t xml:space="preserve"> </w:t>
      </w:r>
      <w:r>
        <w:rPr>
          <w:spacing w:val="6"/>
          <w:w w:val="113"/>
        </w:rPr>
        <w:t>in</w:t>
      </w:r>
      <w:r>
        <w:rPr>
          <w:spacing w:val="15"/>
          <w:w w:val="101"/>
        </w:rPr>
        <w:t xml:space="preserve"> </w:t>
      </w:r>
      <w:r>
        <w:rPr>
          <w:spacing w:val="6"/>
          <w:w w:val="113"/>
        </w:rPr>
        <w:t>March</w:t>
      </w:r>
      <w:r>
        <w:rPr>
          <w:spacing w:val="13"/>
          <w:w w:val="103"/>
        </w:rPr>
        <w:t xml:space="preserve"> </w:t>
      </w:r>
      <w:r>
        <w:rPr>
          <w:spacing w:val="6"/>
          <w:w w:val="113"/>
        </w:rPr>
        <w:t>2023.</w:t>
      </w:r>
    </w:p>
    <w:p>
      <w:pPr>
        <w:pStyle w:val="BodyText"/>
        <w:ind w:left="2344"/>
        <w:spacing w:before="67" w:line="232" w:lineRule="auto"/>
        <w:rPr/>
      </w:pPr>
      <w:r>
        <w:rPr>
          <w:spacing w:val="12"/>
        </w:rPr>
        <w:t>The American College of Cardiology requests that this</w:t>
      </w:r>
      <w:r>
        <w:rPr>
          <w:spacing w:val="14"/>
          <w:w w:val="102"/>
        </w:rPr>
        <w:t xml:space="preserve"> </w:t>
      </w:r>
      <w:r>
        <w:rPr>
          <w:spacing w:val="12"/>
        </w:rPr>
        <w:t>document be</w:t>
      </w:r>
      <w:r>
        <w:rPr>
          <w:spacing w:val="14"/>
        </w:rPr>
        <w:t xml:space="preserve"> </w:t>
      </w:r>
      <w:r>
        <w:rPr>
          <w:spacing w:val="12"/>
        </w:rPr>
        <w:t>cited</w:t>
      </w:r>
      <w:r>
        <w:rPr>
          <w:spacing w:val="12"/>
          <w:w w:val="103"/>
        </w:rPr>
        <w:t xml:space="preserve"> </w:t>
      </w:r>
      <w:r>
        <w:rPr>
          <w:spacing w:val="12"/>
        </w:rPr>
        <w:t>as</w:t>
      </w:r>
      <w:r>
        <w:rPr>
          <w:spacing w:val="11"/>
          <w:w w:val="103"/>
        </w:rPr>
        <w:t xml:space="preserve"> </w:t>
      </w:r>
      <w:r>
        <w:rPr>
          <w:spacing w:val="12"/>
        </w:rPr>
        <w:t>follows:</w:t>
      </w:r>
      <w:r>
        <w:rPr>
          <w:spacing w:val="13"/>
          <w:w w:val="103"/>
        </w:rPr>
        <w:t xml:space="preserve"> </w:t>
      </w:r>
      <w:r>
        <w:rPr>
          <w:spacing w:val="12"/>
        </w:rPr>
        <w:t>Kittleson</w:t>
      </w:r>
      <w:r>
        <w:rPr>
          <w:spacing w:val="12"/>
          <w:w w:val="102"/>
        </w:rPr>
        <w:t xml:space="preserve"> </w:t>
      </w:r>
      <w:r>
        <w:rPr>
          <w:spacing w:val="12"/>
        </w:rPr>
        <w:t>MM,</w:t>
      </w:r>
      <w:r>
        <w:rPr>
          <w:spacing w:val="12"/>
          <w:w w:val="101"/>
        </w:rPr>
        <w:t xml:space="preserve"> </w:t>
      </w:r>
      <w:r>
        <w:rPr>
          <w:spacing w:val="12"/>
        </w:rPr>
        <w:t>Panjrath</w:t>
      </w:r>
      <w:r>
        <w:rPr>
          <w:spacing w:val="13"/>
          <w:w w:val="101"/>
        </w:rPr>
        <w:t xml:space="preserve"> </w:t>
      </w:r>
      <w:r>
        <w:rPr>
          <w:spacing w:val="12"/>
        </w:rPr>
        <w:t>GS,</w:t>
      </w:r>
      <w:r>
        <w:rPr>
          <w:spacing w:val="10"/>
          <w:w w:val="101"/>
        </w:rPr>
        <w:t xml:space="preserve"> </w:t>
      </w:r>
      <w:r>
        <w:rPr>
          <w:spacing w:val="12"/>
        </w:rPr>
        <w:t>Amancherla</w:t>
      </w:r>
      <w:r>
        <w:rPr>
          <w:spacing w:val="13"/>
          <w:w w:val="102"/>
        </w:rPr>
        <w:t xml:space="preserve"> </w:t>
      </w:r>
      <w:r>
        <w:rPr>
          <w:spacing w:val="12"/>
        </w:rPr>
        <w:t>K,</w:t>
      </w:r>
      <w:r>
        <w:rPr>
          <w:spacing w:val="12"/>
          <w:w w:val="101"/>
        </w:rPr>
        <w:t xml:space="preserve"> </w:t>
      </w:r>
      <w:r>
        <w:rPr>
          <w:spacing w:val="12"/>
        </w:rPr>
        <w:t>Davis</w:t>
      </w:r>
      <w:r>
        <w:rPr>
          <w:spacing w:val="13"/>
          <w:w w:val="102"/>
        </w:rPr>
        <w:t xml:space="preserve"> </w:t>
      </w:r>
      <w:r>
        <w:rPr>
          <w:spacing w:val="12"/>
        </w:rPr>
        <w:t>L</w:t>
      </w:r>
      <w:r>
        <w:rPr>
          <w:spacing w:val="11"/>
        </w:rPr>
        <w:t>L,</w:t>
      </w:r>
      <w:r>
        <w:rPr>
          <w:spacing w:val="12"/>
          <w:w w:val="102"/>
        </w:rPr>
        <w:t xml:space="preserve"> </w:t>
      </w:r>
      <w:r>
        <w:rPr>
          <w:spacing w:val="11"/>
        </w:rPr>
        <w:t>Deswal</w:t>
      </w:r>
      <w:r>
        <w:rPr>
          <w:spacing w:val="10"/>
        </w:rPr>
        <w:t xml:space="preserve"> </w:t>
      </w:r>
      <w:r>
        <w:rPr>
          <w:spacing w:val="11"/>
        </w:rPr>
        <w:t>A,</w:t>
      </w:r>
    </w:p>
    <w:p>
      <w:pPr>
        <w:pStyle w:val="BodyText"/>
        <w:ind w:left="2224" w:right="758"/>
        <w:spacing w:before="68" w:line="279" w:lineRule="auto"/>
        <w:jc w:val="both"/>
        <w:rPr/>
      </w:pPr>
      <w:r>
        <w:rPr>
          <w:spacing w:val="6"/>
          <w:w w:val="115"/>
        </w:rPr>
        <w:t>Dixon DL, Januzzi JL Jr,</w:t>
      </w:r>
      <w:r>
        <w:rPr>
          <w:spacing w:val="13"/>
        </w:rPr>
        <w:t xml:space="preserve"> </w:t>
      </w:r>
      <w:r>
        <w:rPr>
          <w:spacing w:val="6"/>
          <w:w w:val="115"/>
        </w:rPr>
        <w:t>Yancy</w:t>
      </w:r>
      <w:r>
        <w:rPr>
          <w:spacing w:val="17"/>
          <w:w w:val="101"/>
        </w:rPr>
        <w:t xml:space="preserve"> </w:t>
      </w:r>
      <w:r>
        <w:rPr>
          <w:spacing w:val="6"/>
          <w:w w:val="115"/>
        </w:rPr>
        <w:t>CW.</w:t>
      </w:r>
      <w:r>
        <w:rPr>
          <w:spacing w:val="14"/>
        </w:rPr>
        <w:t xml:space="preserve"> </w:t>
      </w:r>
      <w:r>
        <w:rPr>
          <w:spacing w:val="6"/>
          <w:w w:val="115"/>
        </w:rPr>
        <w:t>2023</w:t>
      </w:r>
      <w:r>
        <w:rPr>
          <w:spacing w:val="12"/>
          <w:w w:val="103"/>
        </w:rPr>
        <w:t xml:space="preserve"> </w:t>
      </w:r>
      <w:r>
        <w:rPr>
          <w:spacing w:val="6"/>
          <w:w w:val="115"/>
        </w:rPr>
        <w:t>ACC</w:t>
      </w:r>
      <w:r>
        <w:rPr>
          <w:spacing w:val="16"/>
        </w:rPr>
        <w:t xml:space="preserve"> </w:t>
      </w:r>
      <w:r>
        <w:rPr>
          <w:spacing w:val="6"/>
          <w:w w:val="115"/>
        </w:rPr>
        <w:t>expert</w:t>
      </w:r>
      <w:r>
        <w:rPr>
          <w:spacing w:val="16"/>
          <w:w w:val="101"/>
        </w:rPr>
        <w:t xml:space="preserve"> </w:t>
      </w:r>
      <w:r>
        <w:rPr>
          <w:spacing w:val="6"/>
          <w:w w:val="115"/>
        </w:rPr>
        <w:t>consensus</w:t>
      </w:r>
      <w:r>
        <w:rPr>
          <w:spacing w:val="16"/>
          <w:w w:val="102"/>
        </w:rPr>
        <w:t xml:space="preserve"> </w:t>
      </w:r>
      <w:r>
        <w:rPr>
          <w:spacing w:val="6"/>
          <w:w w:val="115"/>
        </w:rPr>
        <w:t>de</w:t>
      </w:r>
      <w:r>
        <w:rPr>
          <w:spacing w:val="5"/>
          <w:w w:val="115"/>
        </w:rPr>
        <w:t>cision</w:t>
      </w:r>
      <w:r>
        <w:rPr>
          <w:spacing w:val="14"/>
        </w:rPr>
        <w:t xml:space="preserve"> </w:t>
      </w:r>
      <w:r>
        <w:rPr>
          <w:spacing w:val="5"/>
          <w:w w:val="115"/>
        </w:rPr>
        <w:t>pathway</w:t>
      </w:r>
      <w:r>
        <w:rPr>
          <w:spacing w:val="15"/>
          <w:w w:val="101"/>
        </w:rPr>
        <w:t xml:space="preserve"> </w:t>
      </w:r>
      <w:r>
        <w:rPr>
          <w:spacing w:val="5"/>
          <w:w w:val="115"/>
        </w:rPr>
        <w:t>on</w:t>
      </w:r>
      <w:r>
        <w:rPr>
          <w:spacing w:val="15"/>
        </w:rPr>
        <w:t xml:space="preserve"> </w:t>
      </w:r>
      <w:r>
        <w:rPr>
          <w:spacing w:val="5"/>
          <w:w w:val="115"/>
        </w:rPr>
        <w:t>management</w:t>
      </w:r>
      <w:r>
        <w:rPr>
          <w:spacing w:val="16"/>
          <w:w w:val="101"/>
        </w:rPr>
        <w:t xml:space="preserve"> </w:t>
      </w:r>
      <w:r>
        <w:rPr>
          <w:spacing w:val="5"/>
          <w:w w:val="115"/>
        </w:rPr>
        <w:t>of heart</w:t>
      </w:r>
      <w:r>
        <w:rPr>
          <w:spacing w:val="15"/>
          <w:w w:val="102"/>
        </w:rPr>
        <w:t xml:space="preserve"> </w:t>
      </w:r>
      <w:r>
        <w:rPr>
          <w:spacing w:val="5"/>
          <w:w w:val="115"/>
        </w:rPr>
        <w:t>failure with</w:t>
      </w:r>
      <w:r>
        <w:rPr>
          <w:spacing w:val="13"/>
          <w:w w:val="102"/>
        </w:rPr>
        <w:t xml:space="preserve"> </w:t>
      </w:r>
      <w:r>
        <w:rPr>
          <w:spacing w:val="5"/>
          <w:w w:val="115"/>
        </w:rPr>
        <w:t>preserved</w:t>
      </w:r>
      <w:r>
        <w:rPr>
          <w:spacing w:val="16"/>
        </w:rPr>
        <w:t xml:space="preserve"> </w:t>
      </w:r>
      <w:r>
        <w:rPr>
          <w:spacing w:val="5"/>
          <w:w w:val="115"/>
        </w:rPr>
        <w:t>ejection</w:t>
      </w:r>
      <w:r>
        <w:rPr>
          <w:spacing w:val="15"/>
          <w:w w:val="101"/>
        </w:rPr>
        <w:t xml:space="preserve"> </w:t>
      </w:r>
      <w:r>
        <w:rPr>
          <w:spacing w:val="5"/>
          <w:w w:val="115"/>
        </w:rPr>
        <w:t>fraction:</w:t>
      </w:r>
      <w:r>
        <w:rPr>
          <w:spacing w:val="16"/>
        </w:rPr>
        <w:t xml:space="preserve"> </w:t>
      </w:r>
      <w:r>
        <w:rPr>
          <w:spacing w:val="5"/>
          <w:w w:val="115"/>
        </w:rPr>
        <w:t>a</w:t>
      </w:r>
      <w:r>
        <w:rPr/>
        <w:t xml:space="preserve"> </w:t>
      </w:r>
      <w:r>
        <w:rPr>
          <w:spacing w:val="12"/>
        </w:rPr>
        <w:t>report of the American College of Cardiology Solution Set</w:t>
      </w:r>
      <w:r>
        <w:rPr>
          <w:spacing w:val="14"/>
          <w:w w:val="102"/>
        </w:rPr>
        <w:t xml:space="preserve"> </w:t>
      </w:r>
      <w:r>
        <w:rPr>
          <w:spacing w:val="12"/>
        </w:rPr>
        <w:t>Oversight</w:t>
      </w:r>
      <w:r>
        <w:rPr>
          <w:spacing w:val="14"/>
        </w:rPr>
        <w:t xml:space="preserve"> </w:t>
      </w:r>
      <w:r>
        <w:rPr>
          <w:spacing w:val="12"/>
        </w:rPr>
        <w:t>Commi</w:t>
      </w:r>
      <w:r>
        <w:rPr>
          <w:spacing w:val="11"/>
        </w:rPr>
        <w:t>ttee. </w:t>
      </w:r>
      <w:r>
        <w:rPr>
          <w:rFonts w:ascii="Malgun Gothic" w:hAnsi="Malgun Gothic" w:eastAsia="Malgun Gothic" w:cs="Malgun Gothic"/>
          <w:spacing w:val="11"/>
        </w:rPr>
        <w:t>JAm Coll Cardiol</w:t>
      </w:r>
      <w:r>
        <w:rPr>
          <w:spacing w:val="11"/>
        </w:rPr>
        <w:t>. Published online</w:t>
      </w:r>
      <w:r>
        <w:rPr>
          <w:spacing w:val="9"/>
          <w:w w:val="103"/>
        </w:rPr>
        <w:t xml:space="preserve"> </w:t>
      </w:r>
      <w:r>
        <w:rPr>
          <w:spacing w:val="11"/>
        </w:rPr>
        <w:t>April</w:t>
      </w:r>
      <w:r>
        <w:rPr>
          <w:spacing w:val="14"/>
          <w:w w:val="102"/>
        </w:rPr>
        <w:t xml:space="preserve"> </w:t>
      </w:r>
      <w:r>
        <w:rPr>
          <w:spacing w:val="11"/>
        </w:rPr>
        <w:t>19,</w:t>
      </w:r>
      <w:r>
        <w:rPr>
          <w:spacing w:val="12"/>
        </w:rPr>
        <w:t xml:space="preserve"> </w:t>
      </w:r>
      <w:r>
        <w:rPr>
          <w:spacing w:val="11"/>
        </w:rPr>
        <w:t>2023.</w:t>
      </w:r>
      <w:r>
        <w:rPr>
          <w:spacing w:val="8"/>
          <w:w w:val="101"/>
        </w:rPr>
        <w:t xml:space="preserve"> </w:t>
      </w:r>
      <w:hyperlink w:history="true" r:id="rId5">
        <w:r>
          <w:rPr>
            <w:color w:val="0D7FAC"/>
            <w:spacing w:val="11"/>
          </w:rPr>
          <w:t>https://doi.org/10.1</w:t>
        </w:r>
      </w:hyperlink>
      <w:r>
        <w:rPr>
          <w:color w:val="0D7FAC"/>
        </w:rPr>
        <w:t xml:space="preserve"> </w:t>
      </w:r>
      <w:hyperlink w:history="true" r:id="rId5">
        <w:r>
          <w:rPr>
            <w:color w:val="0D7FAC"/>
            <w:spacing w:val="11"/>
          </w:rPr>
          <w:t>016/j.</w:t>
        </w:r>
        <w:r>
          <w:rPr>
            <w:color w:val="0D7FAC"/>
          </w:rPr>
          <w:t>jacc</w:t>
        </w:r>
        <w:r>
          <w:rPr>
            <w:color w:val="0D7FAC"/>
            <w:spacing w:val="11"/>
          </w:rPr>
          <w:t>.2023.03.393</w:t>
        </w:r>
      </w:hyperlink>
      <w:r>
        <w:rPr>
          <w:spacing w:val="11"/>
        </w:rPr>
        <w:t>.</w:t>
      </w:r>
    </w:p>
    <w:p>
      <w:pPr>
        <w:pStyle w:val="BodyText"/>
        <w:ind w:left="2225" w:right="759" w:firstLine="121"/>
        <w:spacing w:before="26" w:line="336" w:lineRule="auto"/>
        <w:rPr/>
      </w:pPr>
      <w:r>
        <w:rPr>
          <w:spacing w:val="8"/>
          <w:w w:val="111"/>
        </w:rPr>
        <w:t>Copies: This document is available on the website of</w:t>
      </w:r>
      <w:r>
        <w:rPr/>
        <w:t xml:space="preserve"> </w:t>
      </w:r>
      <w:r>
        <w:rPr>
          <w:spacing w:val="8"/>
          <w:w w:val="111"/>
        </w:rPr>
        <w:t>the Amer</w:t>
      </w:r>
      <w:r>
        <w:rPr>
          <w:spacing w:val="7"/>
          <w:w w:val="111"/>
        </w:rPr>
        <w:t>ican</w:t>
      </w:r>
      <w:r>
        <w:rPr>
          <w:spacing w:val="13"/>
        </w:rPr>
        <w:t xml:space="preserve"> </w:t>
      </w:r>
      <w:r>
        <w:rPr>
          <w:spacing w:val="7"/>
          <w:w w:val="111"/>
        </w:rPr>
        <w:t>College</w:t>
      </w:r>
      <w:r>
        <w:rPr>
          <w:spacing w:val="11"/>
          <w:w w:val="102"/>
        </w:rPr>
        <w:t xml:space="preserve"> </w:t>
      </w:r>
      <w:r>
        <w:rPr>
          <w:spacing w:val="7"/>
          <w:w w:val="111"/>
        </w:rPr>
        <w:t>of Cardiology (</w:t>
      </w:r>
      <w:hyperlink w:history="true" r:id="rId6">
        <w:r>
          <w:rPr>
            <w:color w:val="0D7FAC"/>
            <w:spacing w:val="7"/>
            <w:w w:val="111"/>
          </w:rPr>
          <w:t>www.acc.org</w:t>
        </w:r>
      </w:hyperlink>
      <w:r>
        <w:rPr>
          <w:spacing w:val="7"/>
          <w:w w:val="111"/>
        </w:rPr>
        <w:t>).</w:t>
      </w:r>
      <w:r>
        <w:rPr>
          <w:spacing w:val="11"/>
          <w:w w:val="102"/>
        </w:rPr>
        <w:t xml:space="preserve"> </w:t>
      </w:r>
      <w:r>
        <w:rPr>
          <w:spacing w:val="7"/>
          <w:w w:val="111"/>
        </w:rPr>
        <w:t>For</w:t>
      </w:r>
      <w:r>
        <w:rPr>
          <w:spacing w:val="12"/>
          <w:w w:val="101"/>
        </w:rPr>
        <w:t xml:space="preserve"> </w:t>
      </w:r>
      <w:r>
        <w:rPr>
          <w:spacing w:val="7"/>
          <w:w w:val="111"/>
        </w:rPr>
        <w:t>copies</w:t>
      </w:r>
      <w:r>
        <w:rPr>
          <w:spacing w:val="12"/>
          <w:w w:val="102"/>
        </w:rPr>
        <w:t xml:space="preserve"> </w:t>
      </w:r>
      <w:r>
        <w:rPr>
          <w:spacing w:val="7"/>
          <w:w w:val="111"/>
        </w:rPr>
        <w:t>of</w:t>
      </w:r>
      <w:r>
        <w:rPr/>
        <w:t xml:space="preserve"> </w:t>
      </w:r>
      <w:r>
        <w:rPr>
          <w:spacing w:val="7"/>
          <w:w w:val="111"/>
        </w:rPr>
        <w:t>this</w:t>
      </w:r>
      <w:r>
        <w:rPr>
          <w:spacing w:val="14"/>
        </w:rPr>
        <w:t xml:space="preserve"> </w:t>
      </w:r>
      <w:r>
        <w:rPr>
          <w:spacing w:val="7"/>
          <w:w w:val="111"/>
        </w:rPr>
        <w:t>document,</w:t>
      </w:r>
      <w:r>
        <w:rPr>
          <w:spacing w:val="9"/>
          <w:w w:val="101"/>
        </w:rPr>
        <w:t xml:space="preserve"> </w:t>
      </w:r>
      <w:r>
        <w:rPr>
          <w:spacing w:val="7"/>
          <w:w w:val="111"/>
        </w:rPr>
        <w:t>please</w:t>
      </w:r>
      <w:r>
        <w:rPr>
          <w:spacing w:val="12"/>
          <w:w w:val="101"/>
        </w:rPr>
        <w:t xml:space="preserve"> </w:t>
      </w:r>
      <w:r>
        <w:rPr>
          <w:spacing w:val="7"/>
          <w:w w:val="111"/>
        </w:rPr>
        <w:t>contact</w:t>
      </w:r>
      <w:r>
        <w:rPr/>
        <w:t xml:space="preserve"> </w:t>
      </w:r>
      <w:r>
        <w:rPr>
          <w:spacing w:val="12"/>
        </w:rPr>
        <w:t>Elsevier</w:t>
      </w:r>
      <w:r>
        <w:rPr>
          <w:spacing w:val="16"/>
        </w:rPr>
        <w:t xml:space="preserve"> </w:t>
      </w:r>
      <w:r>
        <w:rPr>
          <w:spacing w:val="12"/>
        </w:rPr>
        <w:t>Inc.</w:t>
      </w:r>
      <w:r>
        <w:rPr>
          <w:spacing w:val="15"/>
          <w:w w:val="101"/>
        </w:rPr>
        <w:t xml:space="preserve"> </w:t>
      </w:r>
      <w:r>
        <w:rPr>
          <w:spacing w:val="12"/>
        </w:rPr>
        <w:t>Reprint</w:t>
      </w:r>
      <w:r>
        <w:rPr>
          <w:spacing w:val="16"/>
        </w:rPr>
        <w:t xml:space="preserve"> </w:t>
      </w:r>
      <w:r>
        <w:rPr>
          <w:spacing w:val="12"/>
        </w:rPr>
        <w:t>Department via fax</w:t>
      </w:r>
      <w:r>
        <w:rPr>
          <w:spacing w:val="17"/>
          <w:w w:val="102"/>
        </w:rPr>
        <w:t xml:space="preserve"> </w:t>
      </w:r>
      <w:r>
        <w:rPr>
          <w:spacing w:val="11"/>
        </w:rPr>
        <w:t>(212-633-3820)</w:t>
      </w:r>
      <w:r>
        <w:rPr>
          <w:spacing w:val="16"/>
          <w:w w:val="101"/>
        </w:rPr>
        <w:t xml:space="preserve"> </w:t>
      </w:r>
      <w:r>
        <w:rPr>
          <w:spacing w:val="11"/>
        </w:rPr>
        <w:t>or</w:t>
      </w:r>
      <w:r>
        <w:rPr>
          <w:spacing w:val="16"/>
          <w:w w:val="103"/>
        </w:rPr>
        <w:t xml:space="preserve"> </w:t>
      </w:r>
      <w:r>
        <w:rPr>
          <w:spacing w:val="11"/>
        </w:rPr>
        <w:t>e-mail</w:t>
      </w:r>
      <w:r>
        <w:rPr>
          <w:spacing w:val="18"/>
          <w:w w:val="101"/>
        </w:rPr>
        <w:t xml:space="preserve"> </w:t>
      </w:r>
      <w:r>
        <w:rPr>
          <w:spacing w:val="11"/>
        </w:rPr>
        <w:t>(</w:t>
      </w:r>
      <w:hyperlink w:history="true" r:id="rId7">
        <w:r>
          <w:rPr>
            <w:color w:val="0D7FAC"/>
            <w:spacing w:val="11"/>
          </w:rPr>
          <w:t>reprints@elsevier.com</w:t>
        </w:r>
      </w:hyperlink>
      <w:r>
        <w:rPr>
          <w:spacing w:val="11"/>
        </w:rPr>
        <w:t>).</w:t>
      </w:r>
    </w:p>
    <w:p>
      <w:pPr>
        <w:pStyle w:val="BodyText"/>
        <w:ind w:left="2224" w:right="759" w:firstLine="121"/>
        <w:spacing w:before="25" w:line="344" w:lineRule="auto"/>
        <w:rPr/>
      </w:pPr>
      <w:r>
        <w:rPr>
          <w:spacing w:val="5"/>
          <w:w w:val="121"/>
        </w:rPr>
        <w:t>Permissions:</w:t>
      </w:r>
      <w:r>
        <w:rPr>
          <w:spacing w:val="23"/>
          <w:w w:val="101"/>
        </w:rPr>
        <w:t xml:space="preserve"> </w:t>
      </w:r>
      <w:r>
        <w:rPr>
          <w:spacing w:val="5"/>
          <w:w w:val="121"/>
        </w:rPr>
        <w:t>Multiple</w:t>
      </w:r>
      <w:r>
        <w:rPr>
          <w:spacing w:val="24"/>
        </w:rPr>
        <w:t xml:space="preserve"> </w:t>
      </w:r>
      <w:r>
        <w:rPr>
          <w:spacing w:val="5"/>
          <w:w w:val="121"/>
        </w:rPr>
        <w:t>copi</w:t>
      </w:r>
      <w:r>
        <w:rPr>
          <w:spacing w:val="4"/>
          <w:w w:val="121"/>
        </w:rPr>
        <w:t>es,</w:t>
      </w:r>
      <w:r>
        <w:rPr>
          <w:spacing w:val="23"/>
          <w:w w:val="102"/>
        </w:rPr>
        <w:t xml:space="preserve"> </w:t>
      </w:r>
      <w:r>
        <w:rPr>
          <w:spacing w:val="4"/>
          <w:w w:val="121"/>
        </w:rPr>
        <w:t>modiﬁcation,</w:t>
      </w:r>
      <w:r>
        <w:rPr>
          <w:spacing w:val="24"/>
        </w:rPr>
        <w:t xml:space="preserve"> </w:t>
      </w:r>
      <w:r>
        <w:rPr>
          <w:spacing w:val="4"/>
          <w:w w:val="121"/>
        </w:rPr>
        <w:t>alteration,</w:t>
      </w:r>
      <w:r>
        <w:rPr>
          <w:spacing w:val="24"/>
        </w:rPr>
        <w:t xml:space="preserve"> </w:t>
      </w:r>
      <w:r>
        <w:rPr>
          <w:spacing w:val="4"/>
          <w:w w:val="121"/>
        </w:rPr>
        <w:t>enhancement,</w:t>
      </w:r>
      <w:r>
        <w:rPr>
          <w:spacing w:val="23"/>
          <w:w w:val="101"/>
        </w:rPr>
        <w:t xml:space="preserve"> </w:t>
      </w:r>
      <w:r>
        <w:rPr>
          <w:spacing w:val="4"/>
          <w:w w:val="121"/>
        </w:rPr>
        <w:t>and/or</w:t>
      </w:r>
      <w:r>
        <w:rPr>
          <w:spacing w:val="25"/>
        </w:rPr>
        <w:t xml:space="preserve"> </w:t>
      </w:r>
      <w:r>
        <w:rPr>
          <w:spacing w:val="4"/>
          <w:w w:val="121"/>
        </w:rPr>
        <w:t>distribution</w:t>
      </w:r>
      <w:r>
        <w:rPr>
          <w:spacing w:val="24"/>
          <w:w w:val="101"/>
        </w:rPr>
        <w:t xml:space="preserve"> </w:t>
      </w:r>
      <w:r>
        <w:rPr>
          <w:spacing w:val="4"/>
          <w:w w:val="121"/>
        </w:rPr>
        <w:t>of this</w:t>
      </w:r>
      <w:r>
        <w:rPr>
          <w:spacing w:val="26"/>
        </w:rPr>
        <w:t xml:space="preserve"> </w:t>
      </w:r>
      <w:r>
        <w:rPr>
          <w:spacing w:val="4"/>
          <w:w w:val="121"/>
        </w:rPr>
        <w:t>document</w:t>
      </w:r>
      <w:r>
        <w:rPr>
          <w:spacing w:val="22"/>
          <w:w w:val="103"/>
        </w:rPr>
        <w:t xml:space="preserve"> </w:t>
      </w:r>
      <w:r>
        <w:rPr>
          <w:spacing w:val="4"/>
          <w:w w:val="121"/>
        </w:rPr>
        <w:t>are</w:t>
      </w:r>
      <w:r>
        <w:rPr>
          <w:spacing w:val="23"/>
          <w:w w:val="102"/>
        </w:rPr>
        <w:t xml:space="preserve"> </w:t>
      </w:r>
      <w:r>
        <w:rPr>
          <w:spacing w:val="4"/>
          <w:w w:val="121"/>
        </w:rPr>
        <w:t>not</w:t>
      </w:r>
      <w:r>
        <w:rPr>
          <w:spacing w:val="23"/>
        </w:rPr>
        <w:t xml:space="preserve"> </w:t>
      </w:r>
      <w:r>
        <w:rPr>
          <w:spacing w:val="4"/>
          <w:w w:val="121"/>
        </w:rPr>
        <w:t>permitted</w:t>
      </w:r>
      <w:r>
        <w:rPr>
          <w:spacing w:val="20"/>
        </w:rPr>
        <w:t xml:space="preserve"> </w:t>
      </w:r>
      <w:r>
        <w:rPr>
          <w:spacing w:val="4"/>
          <w:w w:val="121"/>
        </w:rPr>
        <w:t>without</w:t>
      </w:r>
      <w:r>
        <w:rPr>
          <w:spacing w:val="22"/>
          <w:w w:val="101"/>
        </w:rPr>
        <w:t xml:space="preserve"> </w:t>
      </w:r>
      <w:r>
        <w:rPr>
          <w:spacing w:val="4"/>
          <w:w w:val="121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  <w:w w:val="121"/>
        </w:rPr>
        <w:t>express</w:t>
      </w:r>
      <w:r>
        <w:rPr/>
        <w:t xml:space="preserve"> </w:t>
      </w:r>
      <w:r>
        <w:rPr>
          <w:spacing w:val="6"/>
          <w:w w:val="115"/>
        </w:rPr>
        <w:t>permission</w:t>
      </w:r>
      <w:r>
        <w:rPr>
          <w:spacing w:val="24"/>
          <w:w w:val="101"/>
        </w:rPr>
        <w:t xml:space="preserve"> </w:t>
      </w:r>
      <w:r>
        <w:rPr>
          <w:spacing w:val="6"/>
          <w:w w:val="115"/>
        </w:rPr>
        <w:t>of the American</w:t>
      </w:r>
      <w:r>
        <w:rPr>
          <w:spacing w:val="18"/>
        </w:rPr>
        <w:t xml:space="preserve"> </w:t>
      </w:r>
      <w:r>
        <w:rPr>
          <w:spacing w:val="6"/>
          <w:w w:val="115"/>
        </w:rPr>
        <w:t>College</w:t>
      </w:r>
      <w:r>
        <w:rPr>
          <w:spacing w:val="18"/>
          <w:w w:val="102"/>
        </w:rPr>
        <w:t xml:space="preserve"> </w:t>
      </w:r>
      <w:r>
        <w:rPr>
          <w:spacing w:val="6"/>
          <w:w w:val="115"/>
        </w:rPr>
        <w:t>of Cardiology.</w:t>
      </w:r>
      <w:r>
        <w:rPr>
          <w:spacing w:val="16"/>
          <w:w w:val="102"/>
        </w:rPr>
        <w:t xml:space="preserve"> </w:t>
      </w:r>
      <w:r>
        <w:rPr>
          <w:spacing w:val="6"/>
          <w:w w:val="115"/>
        </w:rPr>
        <w:t>Requests may be</w:t>
      </w:r>
      <w:r>
        <w:rPr>
          <w:spacing w:val="17"/>
          <w:w w:val="101"/>
        </w:rPr>
        <w:t xml:space="preserve"> </w:t>
      </w:r>
      <w:r>
        <w:rPr>
          <w:spacing w:val="6"/>
          <w:w w:val="115"/>
        </w:rPr>
        <w:t>completed</w:t>
      </w:r>
      <w:r>
        <w:rPr>
          <w:spacing w:val="18"/>
        </w:rPr>
        <w:t xml:space="preserve"> </w:t>
      </w:r>
      <w:r>
        <w:rPr>
          <w:spacing w:val="6"/>
          <w:w w:val="115"/>
        </w:rPr>
        <w:t>online via</w:t>
      </w:r>
      <w:r>
        <w:rPr>
          <w:spacing w:val="15"/>
          <w:w w:val="101"/>
        </w:rPr>
        <w:t xml:space="preserve"> </w:t>
      </w:r>
      <w:r>
        <w:rPr>
          <w:spacing w:val="6"/>
          <w:w w:val="115"/>
        </w:rPr>
        <w:t>the</w:t>
      </w:r>
      <w:r>
        <w:rPr>
          <w:spacing w:val="16"/>
          <w:w w:val="103"/>
        </w:rPr>
        <w:t xml:space="preserve"> </w:t>
      </w:r>
      <w:r>
        <w:rPr>
          <w:spacing w:val="6"/>
          <w:w w:val="115"/>
        </w:rPr>
        <w:t>Elsevier</w:t>
      </w:r>
      <w:r>
        <w:rPr>
          <w:spacing w:val="18"/>
        </w:rPr>
        <w:t xml:space="preserve"> </w:t>
      </w:r>
      <w:r>
        <w:rPr>
          <w:spacing w:val="6"/>
          <w:w w:val="115"/>
        </w:rPr>
        <w:t>site</w:t>
      </w:r>
      <w:r>
        <w:rPr>
          <w:spacing w:val="19"/>
          <w:w w:val="103"/>
        </w:rPr>
        <w:t xml:space="preserve"> </w:t>
      </w:r>
      <w:r>
        <w:rPr>
          <w:spacing w:val="6"/>
          <w:w w:val="115"/>
        </w:rPr>
        <w:t>(</w:t>
      </w:r>
      <w:hyperlink w:history="true" r:id="rId8">
        <w:r>
          <w:rPr>
            <w:color w:val="0D7FAC"/>
            <w:spacing w:val="6"/>
            <w:w w:val="115"/>
          </w:rPr>
          <w:t>https://www.elsevier.com/about/policies/</w:t>
        </w:r>
      </w:hyperlink>
      <w:r>
        <w:rPr>
          <w:color w:val="0D7FAC"/>
        </w:rPr>
        <w:t xml:space="preserve"> </w:t>
      </w:r>
      <w:hyperlink w:history="true" r:id="rId8">
        <w:r>
          <w:rPr>
            <w:color w:val="0D7FAC"/>
            <w:spacing w:val="5"/>
            <w:w w:val="117"/>
          </w:rPr>
          <w:t>copyright/permissions</w:t>
        </w:r>
      </w:hyperlink>
      <w:r>
        <w:rPr>
          <w:spacing w:val="5"/>
          <w:w w:val="117"/>
        </w:rPr>
        <w:t>).</w:t>
      </w:r>
    </w:p>
    <w:p>
      <w:pPr>
        <w:ind w:left="849"/>
        <w:spacing w:before="173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1"/>
        </w:rPr>
        <w:t>ISSN</w:t>
      </w:r>
      <w:r>
        <w:rPr>
          <w:rFonts w:ascii="Arial" w:hAnsi="Arial" w:eastAsia="Arial" w:cs="Arial"/>
          <w:sz w:val="13"/>
          <w:szCs w:val="13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  <w:position w:val="1"/>
        </w:rPr>
        <w:t>0735-1097/$36.00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</w:t>
      </w:r>
      <w:hyperlink w:history="true" r:id="rId5"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https</w:t>
        </w:r>
        <w:r>
          <w:rPr>
            <w:rFonts w:ascii="Arial" w:hAnsi="Arial" w:eastAsia="Arial" w:cs="Arial"/>
            <w:sz w:val="13"/>
            <w:szCs w:val="13"/>
            <w:color w:val="0D7FAC"/>
            <w:spacing w:val="3"/>
            <w:position w:val="1"/>
          </w:rPr>
          <w:t>://</w:t>
        </w:r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doi</w:t>
        </w:r>
        <w:r>
          <w:rPr>
            <w:rFonts w:ascii="Arial" w:hAnsi="Arial" w:eastAsia="Arial" w:cs="Arial"/>
            <w:sz w:val="13"/>
            <w:szCs w:val="13"/>
            <w:color w:val="0D7FAC"/>
            <w:spacing w:val="3"/>
            <w:position w:val="1"/>
          </w:rPr>
          <w:t>.</w:t>
        </w:r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org</w:t>
        </w:r>
        <w:r>
          <w:rPr>
            <w:rFonts w:ascii="Arial" w:hAnsi="Arial" w:eastAsia="Arial" w:cs="Arial"/>
            <w:sz w:val="13"/>
            <w:szCs w:val="13"/>
            <w:color w:val="0D7FAC"/>
            <w:spacing w:val="3"/>
            <w:position w:val="1"/>
          </w:rPr>
          <w:t>/10.1</w:t>
        </w:r>
        <w:r>
          <w:rPr>
            <w:rFonts w:ascii="Arial" w:hAnsi="Arial" w:eastAsia="Arial" w:cs="Arial"/>
            <w:sz w:val="13"/>
            <w:szCs w:val="13"/>
            <w:color w:val="0D7FAC"/>
            <w:spacing w:val="2"/>
            <w:position w:val="1"/>
          </w:rPr>
          <w:t>016/j.</w:t>
        </w:r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jacc</w:t>
        </w:r>
        <w:r>
          <w:rPr>
            <w:rFonts w:ascii="Arial" w:hAnsi="Arial" w:eastAsia="Arial" w:cs="Arial"/>
            <w:sz w:val="13"/>
            <w:szCs w:val="13"/>
            <w:color w:val="0D7FAC"/>
            <w:spacing w:val="2"/>
            <w:position w:val="1"/>
          </w:rPr>
          <w:t>.2023.03.393</w:t>
        </w:r>
      </w:hyperlink>
    </w:p>
    <w:p>
      <w:pPr>
        <w:spacing w:line="157" w:lineRule="exact"/>
        <w:sectPr>
          <w:type w:val="continuous"/>
          <w:pgSz w:w="11520" w:h="15480"/>
          <w:pgMar w:top="1" w:right="0" w:bottom="0" w:left="0" w:header="0" w:footer="0" w:gutter="0"/>
          <w:cols w:equalWidth="0" w:num="1">
            <w:col w:w="1152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10" style="position:absolute;margin-left:3.58595pt;margin-top:0.813187pt;mso-position-vertical-relative:text;mso-position-horizontal-relative:text;width:5pt;height:9.3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2</w:t>
                  </w:r>
                </w:p>
              </w:txbxContent>
            </v:textbox>
          </v:shape>
        </w:pict>
      </w:r>
      <w:bookmarkStart w:name="bookmark13" w:id="1"/>
      <w:bookmarkEnd w:id="1"/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ind w:left="765"/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Arial" w:hAnsi="Arial" w:eastAsia="Arial" w:cs="Arial"/>
          <w:sz w:val="13"/>
          <w:szCs w:val="1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ind w:left="790"/>
            <w:spacing w:before="16" w:line="157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14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w w:val="106"/>
                <w:position w:val="1"/>
              </w:rPr>
              <w:t>5. DESCRIPTION,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4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w w:val="106"/>
                <w:position w:val="1"/>
              </w:rPr>
              <w:t>RATIONALE,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w w:val="106"/>
                <w:position w:val="1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w w:val="106"/>
                <w:position w:val="1"/>
              </w:rPr>
              <w:t>IMPLICATION</w:t>
            </w:r>
          </w:hyperlink>
        </w:p>
        <w:p>
          <w:pPr>
            <w:pStyle w:val="BodyText"/>
            <w:ind w:left="964"/>
            <w:spacing w:before="59" w:line="187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14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2"/>
                <w:position w:val="1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2"/>
                <w:position w:val="1"/>
              </w:rPr>
              <w:t>PATHWAY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6</w:t>
            </w:r>
          </w:hyperlink>
        </w:p>
        <w:p>
          <w:pPr>
            <w:spacing w:line="27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788"/>
            <w:spacing w:before="40" w:line="186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15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position w:val="1"/>
              </w:rPr>
              <w:t>6. DIAGNOSIS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position w:val="1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position w:val="1"/>
              </w:rPr>
              <w:t>H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-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position w:val="1"/>
              </w:rPr>
              <w:t>FP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-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position w:val="1"/>
              </w:rPr>
              <w:t>EF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2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2"/>
                <w:position w:val="1"/>
              </w:rPr>
              <w:t>7</w:t>
            </w:r>
          </w:hyperlink>
        </w:p>
        <w:p>
          <w:pPr>
            <w:pStyle w:val="BodyText"/>
            <w:ind w:left="993"/>
            <w:spacing w:before="120" w:line="189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16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6.1.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The Universal Deﬁn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ition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of HF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3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7</w:t>
            </w:r>
          </w:hyperlink>
        </w:p>
        <w:p>
          <w:pPr>
            <w:pStyle w:val="BodyText"/>
            <w:ind w:left="1310"/>
            <w:spacing w:before="112" w:line="219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17">
            <w:r>
              <w:rPr>
                <w:sz w:val="15"/>
                <w:szCs w:val="15"/>
                <w:spacing w:val="11"/>
              </w:rPr>
              <w:t>Figure 2.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The Universal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Deﬁnition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of HF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7</w:t>
            </w:r>
          </w:hyperlink>
        </w:p>
        <w:p>
          <w:pPr>
            <w:pStyle w:val="BodyText"/>
            <w:ind w:left="978"/>
            <w:spacing w:before="165" w:line="190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18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6.2.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Differential Diagnosis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of Dyspnea and Edem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>a   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9"/>
                <w:w w:val="101"/>
                <w:position w:val="2"/>
              </w:rPr>
              <w:t xml:space="preserve">  </w:t>
            </w:r>
            <w:r>
              <w:rPr>
                <w:sz w:val="14"/>
                <w:szCs w:val="14"/>
                <w:spacing w:val="12"/>
                <w:position w:val="2"/>
              </w:rPr>
              <w:t>8</w:t>
            </w:r>
          </w:hyperlink>
        </w:p>
        <w:p>
          <w:pPr>
            <w:pStyle w:val="BodyText"/>
            <w:ind w:left="1310"/>
            <w:spacing w:before="111" w:line="219" w:lineRule="auto"/>
            <w:rPr>
              <w:sz w:val="15"/>
              <w:szCs w:val="15"/>
            </w:rPr>
          </w:pPr>
          <w:hyperlink w:history="true" w:anchor="bookmark19">
            <w:r>
              <w:rPr>
                <w:sz w:val="15"/>
                <w:szCs w:val="15"/>
                <w:spacing w:val="11"/>
              </w:rPr>
              <w:t>Figure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3.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Differential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Diagnosis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of Dyspnea</w:t>
            </w:r>
          </w:hyperlink>
        </w:p>
        <w:p>
          <w:pPr>
            <w:pStyle w:val="BodyText"/>
            <w:ind w:left="1310"/>
            <w:spacing w:before="14" w:line="187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19">
            <w:r>
              <w:rPr>
                <w:sz w:val="15"/>
                <w:szCs w:val="15"/>
                <w:spacing w:val="17"/>
              </w:rPr>
              <w:t>and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7"/>
              </w:rPr>
              <w:t>Edema</w:t>
            </w:r>
            <w:r>
              <w:rPr>
                <w:sz w:val="15"/>
                <w:szCs w:val="15"/>
                <w:spacing w:val="8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8</w:t>
            </w:r>
          </w:hyperlink>
        </w:p>
        <w:p>
          <w:pPr>
            <w:pStyle w:val="BodyText"/>
            <w:ind w:left="978"/>
            <w:spacing w:before="184" w:line="190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0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4"/>
                <w:position w:val="2"/>
              </w:rPr>
              <w:t>6.3.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4"/>
                <w:position w:val="2"/>
              </w:rPr>
              <w:t>HFpEF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4"/>
                <w:position w:val="2"/>
              </w:rPr>
              <w:t>Diagnostic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4"/>
                <w:position w:val="2"/>
              </w:rPr>
              <w:t>Scoring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4"/>
                <w:position w:val="2"/>
              </w:rPr>
              <w:t>Systems  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0"/>
                <w:position w:val="2"/>
              </w:rPr>
              <w:t xml:space="preserve">  </w:t>
            </w:r>
            <w:r>
              <w:rPr>
                <w:sz w:val="14"/>
                <w:szCs w:val="14"/>
                <w:spacing w:val="10"/>
                <w:position w:val="2"/>
              </w:rPr>
              <w:t>9</w:t>
            </w:r>
          </w:hyperlink>
        </w:p>
        <w:p>
          <w:pPr>
            <w:pStyle w:val="BodyText"/>
            <w:ind w:left="1310"/>
            <w:spacing w:before="115" w:line="213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1">
            <w:r>
              <w:rPr>
                <w:sz w:val="15"/>
                <w:szCs w:val="15"/>
                <w:spacing w:val="12"/>
              </w:rPr>
              <w:t>Figure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4.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HFpEF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Diagnosti</w:t>
            </w:r>
            <w:r>
              <w:rPr>
                <w:sz w:val="15"/>
                <w:szCs w:val="15"/>
                <w:spacing w:val="11"/>
              </w:rPr>
              <w:t>c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Scoring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Systems</w:t>
            </w:r>
            <w:r>
              <w:rPr>
                <w:sz w:val="15"/>
                <w:szCs w:val="15"/>
                <w:spacing w:val="4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10</w:t>
            </w:r>
          </w:hyperlink>
        </w:p>
        <w:p>
          <w:pPr>
            <w:pStyle w:val="BodyText"/>
            <w:ind w:left="1310"/>
            <w:spacing w:before="114" w:line="219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2">
            <w:r>
              <w:rPr>
                <w:sz w:val="15"/>
                <w:szCs w:val="15"/>
                <w:spacing w:val="12"/>
              </w:rPr>
              <w:t>Figure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5. The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Diagnostic Approach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to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HFpEF</w:t>
            </w:r>
            <w:r>
              <w:rPr>
                <w:sz w:val="15"/>
                <w:szCs w:val="15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7"/>
                <w:w w:val="10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12</w:t>
            </w:r>
          </w:hyperlink>
        </w:p>
        <w:p>
          <w:pPr>
            <w:pStyle w:val="BodyText"/>
            <w:ind w:left="1314"/>
            <w:spacing w:before="81" w:line="192" w:lineRule="exact"/>
            <w:rPr>
              <w:sz w:val="15"/>
              <w:szCs w:val="15"/>
            </w:rPr>
          </w:pPr>
          <w:hyperlink w:history="true" w:anchor="bookmark23">
            <w:r>
              <w:rPr>
                <w:sz w:val="15"/>
                <w:szCs w:val="15"/>
                <w:spacing w:val="11"/>
                <w:position w:val="2"/>
              </w:rPr>
              <w:t>6.3.1.</w:t>
            </w:r>
            <w:r>
              <w:rPr>
                <w:sz w:val="15"/>
                <w:szCs w:val="15"/>
                <w:spacing w:val="2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Sex-Speciﬁc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Dif</w:t>
            </w:r>
            <w:r>
              <w:rPr>
                <w:sz w:val="15"/>
                <w:szCs w:val="15"/>
                <w:spacing w:val="10"/>
                <w:position w:val="2"/>
              </w:rPr>
              <w:t>ferences in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the</w:t>
            </w:r>
          </w:hyperlink>
        </w:p>
        <w:p>
          <w:pPr>
            <w:pStyle w:val="BodyText"/>
            <w:ind w:left="1740"/>
            <w:spacing w:before="39" w:line="219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3">
            <w:r>
              <w:rPr>
                <w:sz w:val="15"/>
                <w:szCs w:val="15"/>
                <w:spacing w:val="11"/>
              </w:rPr>
              <w:t>Diagnosis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of HFpEF</w:t>
            </w:r>
            <w:r>
              <w:rPr>
                <w:sz w:val="15"/>
                <w:szCs w:val="15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7"/>
                <w:w w:val="10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12</w:t>
            </w:r>
          </w:hyperlink>
        </w:p>
        <w:p>
          <w:pPr>
            <w:pStyle w:val="BodyText"/>
            <w:ind w:left="1310"/>
            <w:spacing w:before="114" w:line="219" w:lineRule="auto"/>
            <w:rPr>
              <w:sz w:val="15"/>
              <w:szCs w:val="15"/>
            </w:rPr>
          </w:pPr>
          <w:hyperlink w:history="true" w:anchor="bookmark24">
            <w:r>
              <w:rPr>
                <w:sz w:val="15"/>
                <w:szCs w:val="15"/>
                <w:spacing w:val="12"/>
              </w:rPr>
              <w:t>Figure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6.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Sex-Speciﬁc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Differences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 Wom</w:t>
            </w:r>
            <w:r>
              <w:rPr>
                <w:sz w:val="15"/>
                <w:szCs w:val="15"/>
                <w:spacing w:val="11"/>
              </w:rPr>
              <w:t>en:</w:t>
            </w:r>
          </w:hyperlink>
        </w:p>
        <w:p>
          <w:pPr>
            <w:pStyle w:val="BodyText"/>
            <w:ind w:left="1310"/>
            <w:spacing w:before="42" w:line="219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4">
            <w:r>
              <w:rPr>
                <w:sz w:val="15"/>
                <w:szCs w:val="15"/>
                <w:spacing w:val="13"/>
              </w:rPr>
              <w:t>HFpEF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Presentation and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Diagnosis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7"/>
                <w:w w:val="10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13</w:t>
            </w:r>
          </w:hyperlink>
        </w:p>
        <w:p>
          <w:pPr>
            <w:pStyle w:val="BodyText"/>
            <w:ind w:left="964"/>
            <w:spacing w:before="205" w:line="190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5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  <w:position w:val="2"/>
              </w:rPr>
              <w:t>6.4.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  <w:position w:val="2"/>
              </w:rPr>
              <w:t>HFpEF Mimics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7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2"/>
              </w:rPr>
              <w:t>13</w:t>
            </w:r>
          </w:hyperlink>
        </w:p>
        <w:p>
          <w:pPr>
            <w:pStyle w:val="BodyText"/>
            <w:ind w:left="1329"/>
            <w:spacing w:before="78" w:line="193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6">
            <w:r>
              <w:rPr>
                <w:sz w:val="15"/>
                <w:szCs w:val="15"/>
                <w:spacing w:val="11"/>
                <w:position w:val="1"/>
              </w:rPr>
              <w:t>6.4.1.</w:t>
            </w:r>
            <w:r>
              <w:rPr>
                <w:sz w:val="15"/>
                <w:szCs w:val="15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1"/>
              </w:rPr>
              <w:t>Noncardiac</w:t>
            </w:r>
            <w:r>
              <w:rPr>
                <w:sz w:val="15"/>
                <w:szCs w:val="15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1"/>
              </w:rPr>
              <w:t>Disease</w:t>
            </w:r>
            <w:r>
              <w:rPr>
                <w:sz w:val="15"/>
                <w:szCs w:val="15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1"/>
              </w:rPr>
              <w:t>Mimi</w:t>
            </w:r>
            <w:r>
              <w:rPr>
                <w:sz w:val="15"/>
                <w:szCs w:val="15"/>
                <w:spacing w:val="10"/>
                <w:position w:val="1"/>
              </w:rPr>
              <w:t>cs   </w:t>
            </w:r>
            <w:r>
              <w:rPr>
                <w:sz w:val="15"/>
                <w:szCs w:val="15"/>
                <w:position w:val="1"/>
              </w:rPr>
              <w:tab/>
            </w:r>
            <w:r>
              <w:rPr>
                <w:sz w:val="15"/>
                <w:szCs w:val="15"/>
                <w:spacing w:val="37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1"/>
              </w:rPr>
              <w:t>13</w:t>
            </w:r>
          </w:hyperlink>
        </w:p>
        <w:p>
          <w:pPr>
            <w:pStyle w:val="BodyText"/>
            <w:ind w:left="1314"/>
            <w:spacing w:before="78" w:line="193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7">
            <w:r>
              <w:rPr>
                <w:sz w:val="15"/>
                <w:szCs w:val="15"/>
                <w:spacing w:val="10"/>
                <w:position w:val="1"/>
              </w:rPr>
              <w:t>6.4.2.</w:t>
            </w:r>
            <w:r>
              <w:rPr>
                <w:sz w:val="15"/>
                <w:szCs w:val="15"/>
                <w:spacing w:val="2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1"/>
              </w:rPr>
              <w:t>Cardiac</w:t>
            </w:r>
            <w:r>
              <w:rPr>
                <w:sz w:val="15"/>
                <w:szCs w:val="15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1"/>
              </w:rPr>
              <w:t>Mimics   </w:t>
            </w:r>
            <w:r>
              <w:rPr>
                <w:sz w:val="15"/>
                <w:szCs w:val="15"/>
                <w:position w:val="1"/>
              </w:rPr>
              <w:tab/>
            </w:r>
            <w:r>
              <w:rPr>
                <w:sz w:val="15"/>
                <w:szCs w:val="15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4"/>
                <w:position w:val="1"/>
              </w:rPr>
              <w:t>14</w:t>
            </w:r>
          </w:hyperlink>
        </w:p>
        <w:p>
          <w:pPr>
            <w:pStyle w:val="BodyText"/>
            <w:ind w:left="1310"/>
            <w:spacing w:before="111" w:line="219" w:lineRule="auto"/>
            <w:rPr>
              <w:sz w:val="15"/>
              <w:szCs w:val="15"/>
            </w:rPr>
          </w:pPr>
          <w:hyperlink w:history="true" w:anchor="bookmark28">
            <w:r>
              <w:rPr>
                <w:sz w:val="15"/>
                <w:szCs w:val="15"/>
                <w:spacing w:val="13"/>
              </w:rPr>
              <w:t>Figure 7.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Approach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Ind</w:t>
            </w:r>
            <w:r>
              <w:rPr>
                <w:sz w:val="15"/>
                <w:szCs w:val="15"/>
                <w:spacing w:val="12"/>
              </w:rPr>
              <w:t>ividuals</w:t>
            </w:r>
          </w:hyperlink>
        </w:p>
        <w:p>
          <w:pPr>
            <w:pStyle w:val="BodyText"/>
            <w:ind w:left="1307"/>
            <w:spacing w:before="42" w:line="217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29">
            <w:r>
              <w:rPr>
                <w:sz w:val="15"/>
                <w:szCs w:val="15"/>
                <w:spacing w:val="13"/>
              </w:rPr>
              <w:t>With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Dyspnea</w:t>
            </w:r>
            <w:r>
              <w:rPr>
                <w:sz w:val="15"/>
                <w:szCs w:val="15"/>
                <w:spacing w:val="1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14</w:t>
            </w:r>
          </w:hyperlink>
        </w:p>
        <w:p>
          <w:pPr>
            <w:pStyle w:val="BodyText"/>
            <w:ind w:left="1310"/>
            <w:spacing w:before="115" w:line="219" w:lineRule="auto"/>
            <w:rPr>
              <w:sz w:val="15"/>
              <w:szCs w:val="15"/>
            </w:rPr>
          </w:pPr>
          <w:hyperlink w:history="true" w:anchor="bookmark30">
            <w:r>
              <w:rPr>
                <w:sz w:val="15"/>
                <w:szCs w:val="15"/>
                <w:spacing w:val="14"/>
              </w:rPr>
              <w:t>Figure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8.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Stepwise Appro</w:t>
            </w:r>
            <w:r>
              <w:rPr>
                <w:sz w:val="15"/>
                <w:szCs w:val="15"/>
                <w:spacing w:val="13"/>
              </w:rPr>
              <w:t>ach to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Assessment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</w:t>
            </w:r>
          </w:hyperlink>
        </w:p>
        <w:p>
          <w:pPr>
            <w:pStyle w:val="BodyText"/>
            <w:ind w:left="1310"/>
            <w:spacing w:before="42" w:line="216" w:lineRule="auto"/>
            <w:rPr>
              <w:sz w:val="15"/>
              <w:szCs w:val="15"/>
            </w:rPr>
          </w:pPr>
          <w:hyperlink w:history="true" w:anchor="bookmark31">
            <w:r>
              <w:rPr>
                <w:sz w:val="15"/>
                <w:szCs w:val="15"/>
                <w:spacing w:val="13"/>
              </w:rPr>
              <w:t>Individuals With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Shortness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Breath</w:t>
            </w:r>
          </w:hyperlink>
        </w:p>
        <w:p>
          <w:pPr>
            <w:pStyle w:val="BodyText"/>
            <w:ind w:left="1310"/>
            <w:spacing w:before="43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2">
            <w:r>
              <w:rPr>
                <w:sz w:val="15"/>
                <w:szCs w:val="15"/>
                <w:spacing w:val="16"/>
              </w:rPr>
              <w:t>and/or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Edema</w:t>
            </w:r>
            <w:r>
              <w:rPr>
                <w:sz w:val="15"/>
                <w:szCs w:val="15"/>
                <w:spacing w:val="12"/>
              </w:rPr>
              <w:t xml:space="preserve">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7"/>
                <w:w w:val="10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15</w:t>
            </w:r>
          </w:hyperlink>
        </w:p>
        <w:p>
          <w:pPr>
            <w:spacing w:line="296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796"/>
            <w:spacing w:before="40" w:line="187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3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7. MANAGEMENT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H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-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FP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-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EF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"/>
                <w:position w:val="1"/>
              </w:rPr>
              <w:t xml:space="preserve"> 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2"/>
                <w:position w:val="1"/>
              </w:rPr>
              <w:t>16</w:t>
            </w:r>
          </w:hyperlink>
        </w:p>
        <w:p>
          <w:pPr>
            <w:pStyle w:val="BodyText"/>
            <w:ind w:left="975"/>
            <w:spacing w:before="142" w:line="187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4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  <w:position w:val="2"/>
              </w:rPr>
              <w:t>7.1.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  <w:position w:val="2"/>
              </w:rPr>
              <w:t>Guideline-Directed Medic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al Therapy for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HFpEF  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8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2"/>
                <w:position w:val="2"/>
              </w:rPr>
              <w:t>16</w:t>
            </w:r>
          </w:hyperlink>
        </w:p>
        <w:p>
          <w:pPr>
            <w:pStyle w:val="BodyText"/>
            <w:ind w:left="1314"/>
            <w:spacing w:before="79" w:line="193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5">
            <w:r>
              <w:rPr>
                <w:sz w:val="15"/>
                <w:szCs w:val="15"/>
                <w:spacing w:val="10"/>
                <w:position w:val="2"/>
              </w:rPr>
              <w:t>7.1.1.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Sodium-Glucose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Cotransporter-2 Inhibitors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8"/>
                <w:position w:val="2"/>
              </w:rPr>
              <w:t xml:space="preserve">  </w:t>
            </w:r>
            <w:r>
              <w:rPr>
                <w:sz w:val="14"/>
                <w:szCs w:val="14"/>
                <w:spacing w:val="2"/>
                <w:position w:val="2"/>
              </w:rPr>
              <w:t>16</w:t>
            </w:r>
          </w:hyperlink>
        </w:p>
        <w:p>
          <w:pPr>
            <w:pStyle w:val="BodyText"/>
            <w:ind w:left="1300"/>
            <w:spacing w:before="83" w:line="187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6">
            <w:r>
              <w:rPr>
                <w:sz w:val="15"/>
                <w:szCs w:val="15"/>
                <w:spacing w:val="11"/>
                <w:position w:val="2"/>
              </w:rPr>
              <w:t>7.1.2.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Mineralocorticoid Antagonists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6"/>
                <w:position w:val="2"/>
              </w:rPr>
              <w:t xml:space="preserve">  </w:t>
            </w:r>
            <w:r>
              <w:rPr>
                <w:sz w:val="14"/>
                <w:szCs w:val="14"/>
                <w:spacing w:val="3"/>
                <w:position w:val="2"/>
              </w:rPr>
              <w:t>18</w:t>
            </w:r>
          </w:hyperlink>
        </w:p>
        <w:p>
          <w:pPr>
            <w:pStyle w:val="BodyText"/>
            <w:ind w:left="1300"/>
            <w:spacing w:before="112" w:line="219" w:lineRule="auto"/>
            <w:rPr>
              <w:sz w:val="15"/>
              <w:szCs w:val="15"/>
            </w:rPr>
          </w:pPr>
          <w:hyperlink w:history="true" w:anchor="bookmark37">
            <w:r>
              <w:rPr>
                <w:sz w:val="15"/>
                <w:szCs w:val="15"/>
                <w:spacing w:val="12"/>
              </w:rPr>
              <w:t>7.1.3. Angiotensin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Receptor-N</w:t>
            </w:r>
            <w:r>
              <w:rPr>
                <w:sz w:val="15"/>
                <w:szCs w:val="15"/>
                <w:spacing w:val="11"/>
              </w:rPr>
              <w:t>eprilysin</w:t>
            </w:r>
          </w:hyperlink>
        </w:p>
        <w:p>
          <w:pPr>
            <w:pStyle w:val="BodyText"/>
            <w:ind w:left="1717"/>
            <w:spacing w:before="8" w:line="193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7">
            <w:r>
              <w:rPr>
                <w:sz w:val="15"/>
                <w:szCs w:val="15"/>
                <w:spacing w:val="11"/>
                <w:position w:val="1"/>
              </w:rPr>
              <w:t>Inhibitors   </w:t>
            </w:r>
            <w:r>
              <w:rPr>
                <w:sz w:val="15"/>
                <w:szCs w:val="15"/>
                <w:position w:val="1"/>
              </w:rPr>
              <w:tab/>
            </w:r>
            <w:r>
              <w:rPr>
                <w:sz w:val="15"/>
                <w:szCs w:val="15"/>
                <w:spacing w:val="8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2"/>
                <w:position w:val="1"/>
              </w:rPr>
              <w:t>19</w:t>
            </w:r>
          </w:hyperlink>
        </w:p>
        <w:p>
          <w:pPr>
            <w:pStyle w:val="BodyText"/>
            <w:ind w:left="1285"/>
            <w:spacing w:before="111" w:line="219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8">
            <w:r>
              <w:rPr>
                <w:sz w:val="15"/>
                <w:szCs w:val="15"/>
                <w:spacing w:val="11"/>
              </w:rPr>
              <w:t>7.1.4. Angiotensin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Receptor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Blockers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8"/>
              </w:rPr>
              <w:t xml:space="preserve">  </w:t>
            </w:r>
            <w:r>
              <w:rPr>
                <w:sz w:val="14"/>
                <w:szCs w:val="14"/>
                <w:spacing w:val="2"/>
              </w:rPr>
              <w:t>19</w:t>
            </w:r>
          </w:hyperlink>
        </w:p>
        <w:p>
          <w:pPr>
            <w:pStyle w:val="BodyText"/>
            <w:ind w:left="1300"/>
            <w:spacing w:before="114" w:line="218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39">
            <w:r>
              <w:rPr>
                <w:sz w:val="15"/>
                <w:szCs w:val="15"/>
                <w:spacing w:val="9"/>
              </w:rPr>
              <w:t>7.1.5.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Sex-Speciﬁc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Differences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in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HFp</w:t>
            </w:r>
            <w:r>
              <w:rPr>
                <w:sz w:val="15"/>
                <w:szCs w:val="15"/>
                <w:spacing w:val="8"/>
              </w:rPr>
              <w:t>EF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GDMT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8"/>
              </w:rPr>
              <w:t xml:space="preserve">  </w:t>
            </w:r>
            <w:r>
              <w:rPr>
                <w:sz w:val="14"/>
                <w:szCs w:val="14"/>
                <w:spacing w:val="2"/>
              </w:rPr>
              <w:t>19</w:t>
            </w:r>
          </w:hyperlink>
        </w:p>
        <w:p>
          <w:pPr>
            <w:pStyle w:val="BodyText"/>
            <w:ind w:left="1289"/>
            <w:spacing w:before="81" w:line="193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0">
            <w:r>
              <w:rPr>
                <w:sz w:val="15"/>
                <w:szCs w:val="15"/>
                <w:spacing w:val="10"/>
                <w:position w:val="2"/>
              </w:rPr>
              <w:t>7.1.6. Approach to</w:t>
            </w:r>
            <w:r>
              <w:rPr>
                <w:sz w:val="15"/>
                <w:szCs w:val="15"/>
                <w:spacing w:val="2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GDMT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Initiation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and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Titration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30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14"/>
                <w:position w:val="2"/>
              </w:rPr>
              <w:t>20</w:t>
            </w:r>
          </w:hyperlink>
        </w:p>
        <w:p>
          <w:pPr>
            <w:pStyle w:val="BodyText"/>
            <w:ind w:left="1284"/>
            <w:spacing w:before="111" w:line="219" w:lineRule="auto"/>
            <w:rPr>
              <w:sz w:val="15"/>
              <w:szCs w:val="15"/>
            </w:rPr>
          </w:pPr>
          <w:hyperlink w:history="true" w:anchor="bookmark41">
            <w:r>
              <w:rPr>
                <w:sz w:val="15"/>
                <w:szCs w:val="15"/>
                <w:spacing w:val="13"/>
              </w:rPr>
              <w:t>Figure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9. Treatment Algorithm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for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Guideline-</w:t>
            </w:r>
          </w:hyperlink>
        </w:p>
        <w:p>
          <w:pPr>
            <w:pStyle w:val="BodyText"/>
            <w:ind w:left="1284"/>
            <w:spacing w:before="43" w:line="217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1">
            <w:r>
              <w:rPr>
                <w:sz w:val="15"/>
                <w:szCs w:val="15"/>
                <w:spacing w:val="12"/>
              </w:rPr>
              <w:t>Directed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Medical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Therapy in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HFpEF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4"/>
                <w:szCs w:val="14"/>
                <w:spacing w:val="14"/>
              </w:rPr>
              <w:t>20</w:t>
            </w:r>
          </w:hyperlink>
        </w:p>
        <w:p>
          <w:pPr>
            <w:pStyle w:val="BodyText"/>
            <w:ind w:left="962"/>
            <w:spacing w:before="235" w:line="220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2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7.2.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Other Nonpharmacological Manageme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nt 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21</w:t>
            </w:r>
          </w:hyperlink>
        </w:p>
        <w:p>
          <w:pPr>
            <w:pStyle w:val="BodyText"/>
            <w:ind w:left="1300"/>
            <w:spacing w:before="114" w:line="235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3">
            <w:r>
              <w:rPr>
                <w:sz w:val="15"/>
                <w:szCs w:val="15"/>
                <w:spacing w:val="10"/>
              </w:rPr>
              <w:t>7.2.1.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Exercise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and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Calorie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Restriction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1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21</w:t>
            </w:r>
          </w:hyperlink>
        </w:p>
        <w:p>
          <w:pPr>
            <w:pStyle w:val="BodyText"/>
            <w:ind w:left="1285"/>
            <w:spacing w:before="102" w:line="219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4">
            <w:r>
              <w:rPr>
                <w:sz w:val="15"/>
                <w:szCs w:val="15"/>
                <w:spacing w:val="12"/>
              </w:rPr>
              <w:t>7.2.2.</w:t>
            </w:r>
            <w:r>
              <w:rPr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Pulmonary Artery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Pressure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Monitoring</w:t>
            </w:r>
            <w:r>
              <w:rPr>
                <w:sz w:val="15"/>
                <w:szCs w:val="15"/>
                <w:spacing w:val="3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6"/>
              </w:rPr>
              <w:t>22</w:t>
            </w:r>
          </w:hyperlink>
        </w:p>
        <w:p>
          <w:pPr>
            <w:pStyle w:val="BodyText"/>
            <w:ind w:left="962"/>
            <w:spacing w:before="235" w:line="220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5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7.3.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Management of Comorbidities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9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22</w:t>
            </w:r>
          </w:hyperlink>
        </w:p>
        <w:p>
          <w:pPr>
            <w:pStyle w:val="BodyText"/>
            <w:ind w:left="1284"/>
            <w:spacing w:before="114" w:line="219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6">
            <w:r>
              <w:rPr>
                <w:sz w:val="15"/>
                <w:szCs w:val="15"/>
                <w:spacing w:val="12"/>
              </w:rPr>
              <w:t>Figure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10.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Interplay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HFpEF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Comorbi</w:t>
            </w:r>
            <w:r>
              <w:rPr>
                <w:sz w:val="15"/>
                <w:szCs w:val="15"/>
                <w:spacing w:val="11"/>
              </w:rPr>
              <w:t>dities</w:t>
            </w:r>
            <w:r>
              <w:rPr>
                <w:sz w:val="15"/>
                <w:szCs w:val="15"/>
                <w:spacing w:val="5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6"/>
              </w:rPr>
              <w:t>23</w:t>
            </w:r>
          </w:hyperlink>
        </w:p>
        <w:p>
          <w:pPr>
            <w:pStyle w:val="BodyText"/>
            <w:ind w:left="1284"/>
            <w:spacing w:before="113" w:line="219" w:lineRule="auto"/>
            <w:rPr>
              <w:sz w:val="15"/>
              <w:szCs w:val="15"/>
            </w:rPr>
          </w:pPr>
          <w:hyperlink w:history="true" w:anchor="bookmark47">
            <w:r>
              <w:rPr>
                <w:sz w:val="15"/>
                <w:szCs w:val="15"/>
                <w:spacing w:val="12"/>
              </w:rPr>
              <w:t>Figure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11.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Management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Comorbidities</w:t>
            </w:r>
          </w:hyperlink>
        </w:p>
        <w:p>
          <w:pPr>
            <w:pStyle w:val="BodyText"/>
            <w:ind w:left="1280"/>
            <w:spacing w:before="41" w:line="218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7">
            <w:r>
              <w:rPr>
                <w:sz w:val="15"/>
                <w:szCs w:val="15"/>
                <w:spacing w:val="12"/>
              </w:rPr>
              <w:t>Associated With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HFpEF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6"/>
              </w:rPr>
              <w:t>23</w:t>
            </w:r>
          </w:hyperlink>
        </w:p>
        <w:p>
          <w:pPr>
            <w:pStyle w:val="BodyText"/>
            <w:ind w:left="1314"/>
            <w:spacing w:before="119" w:line="212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8">
            <w:r>
              <w:rPr>
                <w:sz w:val="15"/>
                <w:szCs w:val="15"/>
                <w:spacing w:val="11"/>
              </w:rPr>
              <w:t>7.3.1.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Hypertension</w:t>
            </w:r>
            <w:r>
              <w:rPr>
                <w:sz w:val="15"/>
                <w:szCs w:val="15"/>
                <w:spacing w:val="1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6"/>
              </w:rPr>
              <w:t>22</w:t>
            </w:r>
          </w:hyperlink>
        </w:p>
        <w:p>
          <w:pPr>
            <w:pStyle w:val="BodyText"/>
            <w:ind w:left="1300"/>
            <w:spacing w:before="115" w:line="217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49">
            <w:r>
              <w:rPr>
                <w:sz w:val="15"/>
                <w:szCs w:val="15"/>
                <w:spacing w:val="8"/>
              </w:rPr>
              <w:t>7.3.2.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Obesity</w:t>
            </w:r>
            <w:r>
              <w:rPr>
                <w:sz w:val="15"/>
                <w:szCs w:val="15"/>
                <w:spacing w:val="1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24</w:t>
            </w:r>
          </w:hyperlink>
        </w:p>
        <w:p>
          <w:pPr>
            <w:pStyle w:val="BodyText"/>
            <w:ind w:left="1300"/>
            <w:spacing w:before="114" w:line="238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50">
            <w:r>
              <w:rPr>
                <w:sz w:val="15"/>
                <w:szCs w:val="15"/>
                <w:spacing w:val="9"/>
              </w:rPr>
              <w:t>7.3.3.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Diabetes</w:t>
            </w:r>
            <w:r>
              <w:rPr>
                <w:sz w:val="15"/>
                <w:szCs w:val="15"/>
                <w:spacing w:val="3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6"/>
              </w:rPr>
              <w:t>25</w:t>
            </w:r>
          </w:hyperlink>
        </w:p>
        <w:p>
          <w:pPr>
            <w:pStyle w:val="BodyText"/>
            <w:ind w:left="1285"/>
            <w:spacing w:before="72" w:line="187" w:lineRule="exact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51">
            <w:r>
              <w:rPr>
                <w:sz w:val="15"/>
                <w:szCs w:val="15"/>
                <w:spacing w:val="10"/>
              </w:rPr>
              <w:t>7.3.4. Atrial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Fibrilla</w:t>
            </w:r>
            <w:r>
              <w:rPr>
                <w:sz w:val="15"/>
                <w:szCs w:val="15"/>
                <w:spacing w:val="9"/>
              </w:rPr>
              <w:t>tion</w:t>
            </w:r>
            <w:r>
              <w:rPr>
                <w:sz w:val="15"/>
                <w:szCs w:val="15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7"/>
                <w:w w:val="102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26</w:t>
            </w:r>
          </w:hyperlink>
        </w:p>
        <w:p>
          <w:pPr>
            <w:pStyle w:val="BodyText"/>
            <w:ind w:left="1300"/>
            <w:spacing w:before="116" w:line="212" w:lineRule="auto"/>
            <w:tabs>
              <w:tab w:val="right" w:leader="dot" w:pos="5207"/>
            </w:tabs>
            <w:rPr>
              <w:sz w:val="14"/>
              <w:szCs w:val="14"/>
            </w:rPr>
          </w:pPr>
          <w:hyperlink w:history="true" w:anchor="bookmark52">
            <w:r>
              <w:rPr>
                <w:sz w:val="15"/>
                <w:szCs w:val="15"/>
                <w:spacing w:val="10"/>
              </w:rPr>
              <w:t>7.3.5.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Coronary Artery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Disease</w:t>
            </w:r>
            <w:r>
              <w:rPr>
                <w:sz w:val="15"/>
                <w:szCs w:val="15"/>
                <w:spacing w:val="2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5"/>
              </w:rPr>
              <w:t>27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ind w:left="526"/>
            <w:spacing w:line="191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53">
            <w:r>
              <w:rPr>
                <w:sz w:val="15"/>
                <w:szCs w:val="15"/>
                <w:spacing w:val="11"/>
                <w:position w:val="2"/>
              </w:rPr>
              <w:t>7.3.6.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Sleep Apnea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4"/>
                <w:position w:val="2"/>
              </w:rPr>
              <w:t xml:space="preserve">  </w:t>
            </w:r>
            <w:r>
              <w:rPr>
                <w:sz w:val="14"/>
                <w:szCs w:val="14"/>
                <w:spacing w:val="5"/>
                <w:position w:val="2"/>
              </w:rPr>
              <w:t>27</w:t>
            </w:r>
          </w:hyperlink>
        </w:p>
        <w:p>
          <w:pPr>
            <w:pStyle w:val="BodyText"/>
            <w:ind w:left="537"/>
            <w:spacing w:before="83" w:line="186" w:lineRule="exact"/>
            <w:tabs>
              <w:tab w:val="right" w:leader="dot" w:pos="4442"/>
            </w:tabs>
            <w:rPr>
              <w:sz w:val="14"/>
              <w:szCs w:val="14"/>
            </w:rPr>
          </w:pPr>
          <w:hyperlink w:history="true" w:anchor="bookmark54">
            <w:r>
              <w:rPr>
                <w:sz w:val="15"/>
                <w:szCs w:val="15"/>
                <w:spacing w:val="10"/>
                <w:position w:val="2"/>
              </w:rPr>
              <w:t>7.3.7.</w:t>
            </w:r>
            <w:r>
              <w:rPr>
                <w:sz w:val="15"/>
                <w:szCs w:val="15"/>
                <w:spacing w:val="2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Chronic</w:t>
            </w:r>
            <w:r>
              <w:rPr>
                <w:sz w:val="15"/>
                <w:szCs w:val="15"/>
                <w:spacing w:val="18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Kidney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Disease</w:t>
            </w:r>
            <w:r>
              <w:rPr>
                <w:sz w:val="15"/>
                <w:szCs w:val="15"/>
                <w:position w:val="2"/>
              </w:rPr>
              <w:t xml:space="preserve"> 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3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2"/>
              </w:rPr>
              <w:t>28</w:t>
            </w:r>
          </w:hyperlink>
        </w:p>
        <w:p>
          <w:pPr>
            <w:spacing w:line="274" w:lineRule="auto"/>
            <w:rPr>
              <w:rFonts w:ascii="Arial"/>
              <w:sz w:val="21"/>
            </w:rPr>
          </w:pPr>
          <w:r/>
        </w:p>
        <w:p>
          <w:pPr>
            <w:ind w:left="27"/>
            <w:spacing w:before="38" w:line="157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55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6"/>
                <w:w w:val="105"/>
              </w:rPr>
              <w:t>8. MULTIDISCIPLINARY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6"/>
                <w:w w:val="105"/>
              </w:rPr>
              <w:t>CONSIDERATIONS</w:t>
            </w:r>
          </w:hyperlink>
        </w:p>
        <w:p>
          <w:pPr>
            <w:pStyle w:val="BodyText"/>
            <w:ind w:left="205"/>
            <w:spacing w:before="114" w:line="214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55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7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7"/>
              </w:rPr>
              <w:t>H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7"/>
              </w:rPr>
              <w:t>FP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7"/>
              </w:rPr>
              <w:t>EF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29</w:t>
            </w:r>
          </w:hyperlink>
        </w:p>
        <w:p>
          <w:pPr>
            <w:pStyle w:val="BodyText"/>
            <w:ind w:left="230"/>
            <w:spacing w:before="130" w:line="190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56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8.1.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Overcoming Barriers to the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Delivery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  <w:position w:val="2"/>
              </w:rPr>
              <w:t>of Care 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2"/>
              </w:rPr>
              <w:t>29</w:t>
            </w:r>
          </w:hyperlink>
        </w:p>
        <w:p>
          <w:pPr>
            <w:pStyle w:val="BodyText"/>
            <w:ind w:left="216"/>
            <w:spacing w:before="142" w:line="190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57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>8.2.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>Cardiovascular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>Specialist Referral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9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2"/>
              </w:rPr>
              <w:t>29</w:t>
            </w:r>
          </w:hyperlink>
        </w:p>
        <w:p>
          <w:pPr>
            <w:pStyle w:val="BodyText"/>
            <w:ind w:left="569"/>
            <w:spacing w:before="78" w:line="193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58">
            <w:r>
              <w:rPr>
                <w:sz w:val="15"/>
                <w:szCs w:val="15"/>
                <w:spacing w:val="11"/>
                <w:position w:val="2"/>
              </w:rPr>
              <w:t>8.2.1.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Indicators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for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General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Cardiology</w:t>
            </w:r>
            <w:r>
              <w:rPr>
                <w:sz w:val="15"/>
                <w:szCs w:val="15"/>
                <w:spacing w:val="18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Referral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2"/>
              </w:rPr>
              <w:t>29</w:t>
            </w:r>
          </w:hyperlink>
        </w:p>
        <w:p>
          <w:pPr>
            <w:pStyle w:val="BodyText"/>
            <w:ind w:left="549"/>
            <w:spacing w:before="111" w:line="219" w:lineRule="auto"/>
            <w:rPr>
              <w:sz w:val="15"/>
              <w:szCs w:val="15"/>
            </w:rPr>
          </w:pPr>
          <w:hyperlink w:history="true" w:anchor="bookmark59">
            <w:r>
              <w:rPr>
                <w:sz w:val="15"/>
                <w:szCs w:val="15"/>
                <w:spacing w:val="10"/>
              </w:rPr>
              <w:t>Figure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12.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CHECK-IN: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When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to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Refer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Patient</w:t>
            </w:r>
          </w:hyperlink>
        </w:p>
        <w:p>
          <w:pPr>
            <w:pStyle w:val="BodyText"/>
            <w:ind w:left="546"/>
            <w:spacing w:before="43" w:line="217" w:lineRule="auto"/>
            <w:rPr>
              <w:sz w:val="15"/>
              <w:szCs w:val="15"/>
            </w:rPr>
          </w:pPr>
          <w:hyperlink w:history="true" w:anchor="bookmark59">
            <w:r>
              <w:rPr>
                <w:sz w:val="15"/>
                <w:szCs w:val="15"/>
                <w:spacing w:val="13"/>
              </w:rPr>
              <w:t>With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Suspected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or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Known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HFpEF: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Prima</w:t>
            </w:r>
            <w:r>
              <w:rPr>
                <w:sz w:val="15"/>
                <w:szCs w:val="15"/>
                <w:spacing w:val="12"/>
              </w:rPr>
              <w:t>ry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Care</w:t>
            </w:r>
          </w:hyperlink>
        </w:p>
        <w:p>
          <w:pPr>
            <w:pStyle w:val="BodyText"/>
            <w:ind w:left="550"/>
            <w:spacing w:before="43" w:line="218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59">
            <w:r>
              <w:rPr>
                <w:sz w:val="15"/>
                <w:szCs w:val="15"/>
                <w:spacing w:val="11"/>
              </w:rPr>
              <w:t>Clinician to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Cardiovascular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Specialist</w:t>
            </w:r>
            <w:r>
              <w:rPr>
                <w:sz w:val="15"/>
                <w:szCs w:val="15"/>
                <w:spacing w:val="1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30</w:t>
            </w:r>
          </w:hyperlink>
        </w:p>
        <w:p>
          <w:pPr>
            <w:pStyle w:val="BodyText"/>
            <w:ind w:left="554"/>
            <w:spacing w:before="81" w:line="193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60">
            <w:r>
              <w:rPr>
                <w:sz w:val="15"/>
                <w:szCs w:val="15"/>
                <w:spacing w:val="11"/>
                <w:position w:val="2"/>
              </w:rPr>
              <w:t>8.2.2.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Indicators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for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HF</w:t>
            </w:r>
            <w:r>
              <w:rPr>
                <w:sz w:val="15"/>
                <w:szCs w:val="15"/>
                <w:spacing w:val="2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position w:val="2"/>
              </w:rPr>
              <w:t>S</w:t>
            </w:r>
            <w:r>
              <w:rPr>
                <w:sz w:val="15"/>
                <w:szCs w:val="15"/>
                <w:spacing w:val="10"/>
                <w:position w:val="2"/>
              </w:rPr>
              <w:t>pecialist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Referral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2"/>
              </w:rPr>
              <w:t>29</w:t>
            </w:r>
          </w:hyperlink>
        </w:p>
        <w:p>
          <w:pPr>
            <w:pStyle w:val="BodyText"/>
            <w:ind w:left="549"/>
            <w:spacing w:before="111" w:line="219" w:lineRule="auto"/>
            <w:rPr>
              <w:sz w:val="15"/>
              <w:szCs w:val="15"/>
            </w:rPr>
          </w:pPr>
          <w:hyperlink w:history="true" w:anchor="bookmark61">
            <w:r>
              <w:rPr>
                <w:sz w:val="15"/>
                <w:szCs w:val="15"/>
                <w:spacing w:val="11"/>
              </w:rPr>
              <w:t>Figure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13.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INHALE: Acron</w:t>
            </w:r>
            <w:r>
              <w:rPr>
                <w:sz w:val="15"/>
                <w:szCs w:val="15"/>
                <w:spacing w:val="10"/>
              </w:rPr>
              <w:t>ym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for Advanced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HF</w:t>
            </w:r>
          </w:hyperlink>
        </w:p>
        <w:p>
          <w:pPr>
            <w:pStyle w:val="BodyText"/>
            <w:ind w:left="551"/>
            <w:spacing w:before="41" w:line="218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61">
            <w:r>
              <w:rPr>
                <w:sz w:val="15"/>
                <w:szCs w:val="15"/>
                <w:spacing w:val="9"/>
              </w:rPr>
              <w:t>Specialist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Referral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30</w:t>
            </w:r>
          </w:hyperlink>
        </w:p>
        <w:p>
          <w:pPr>
            <w:pStyle w:val="BodyText"/>
            <w:ind w:left="216"/>
            <w:spacing w:before="167" w:line="189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62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>8.3.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>Team-Based Approach to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  <w:position w:val="2"/>
              </w:rPr>
              <w:t>Care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5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31</w:t>
            </w:r>
          </w:hyperlink>
        </w:p>
        <w:p>
          <w:pPr>
            <w:pStyle w:val="BodyText"/>
            <w:ind w:left="549"/>
            <w:spacing w:before="111" w:line="219" w:lineRule="auto"/>
            <w:tabs>
              <w:tab w:val="right" w:leader="dot" w:pos="4442"/>
            </w:tabs>
            <w:rPr>
              <w:sz w:val="14"/>
              <w:szCs w:val="14"/>
            </w:rPr>
          </w:pPr>
          <w:hyperlink w:history="true" w:anchor="bookmark63">
            <w:r>
              <w:rPr>
                <w:sz w:val="15"/>
                <w:szCs w:val="15"/>
                <w:spacing w:val="10"/>
              </w:rPr>
              <w:t>Figure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14. The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Essential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Skills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of a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Care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Team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32</w:t>
            </w:r>
          </w:hyperlink>
        </w:p>
        <w:p>
          <w:pPr>
            <w:pStyle w:val="BodyText"/>
            <w:ind w:left="201"/>
            <w:spacing w:before="166" w:line="189" w:lineRule="exact"/>
            <w:tabs>
              <w:tab w:val="right" w:leader="dot" w:pos="4442"/>
            </w:tabs>
            <w:rPr>
              <w:sz w:val="14"/>
              <w:szCs w:val="14"/>
            </w:rPr>
          </w:pPr>
          <w:hyperlink w:history="true" w:anchor="bookmark64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8.4.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Transitions of Care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32</w:t>
            </w:r>
          </w:hyperlink>
        </w:p>
        <w:p>
          <w:pPr>
            <w:pStyle w:val="BodyText"/>
            <w:ind w:left="549"/>
            <w:spacing w:before="112" w:line="219" w:lineRule="auto"/>
            <w:rPr>
              <w:sz w:val="15"/>
              <w:szCs w:val="15"/>
            </w:rPr>
          </w:pPr>
          <w:hyperlink w:history="true" w:anchor="bookmark65">
            <w:r>
              <w:rPr>
                <w:sz w:val="15"/>
                <w:szCs w:val="15"/>
                <w:spacing w:val="12"/>
              </w:rPr>
              <w:t>Figure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15.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Checklist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for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Communication</w:t>
            </w:r>
            <w:r>
              <w:rPr>
                <w:sz w:val="15"/>
                <w:szCs w:val="15"/>
                <w:spacing w:val="11"/>
              </w:rPr>
              <w:t xml:space="preserve"> to</w:t>
            </w:r>
          </w:hyperlink>
        </w:p>
        <w:p>
          <w:pPr>
            <w:pStyle w:val="BodyText"/>
            <w:ind w:left="550"/>
            <w:spacing w:before="42" w:line="219" w:lineRule="auto"/>
            <w:tabs>
              <w:tab w:val="right" w:leader="dot" w:pos="4442"/>
            </w:tabs>
            <w:rPr>
              <w:sz w:val="14"/>
              <w:szCs w:val="14"/>
            </w:rPr>
          </w:pPr>
          <w:hyperlink w:history="true" w:anchor="bookmark65">
            <w:r>
              <w:rPr>
                <w:sz w:val="15"/>
                <w:szCs w:val="15"/>
                <w:spacing w:val="12"/>
              </w:rPr>
              <w:t>Clinicians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Involved in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Continuing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Care</w:t>
            </w:r>
            <w:r>
              <w:rPr>
                <w:sz w:val="15"/>
                <w:szCs w:val="15"/>
                <w:spacing w:val="1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33</w:t>
            </w:r>
          </w:hyperlink>
        </w:p>
        <w:p>
          <w:pPr>
            <w:pStyle w:val="BodyText"/>
            <w:ind w:left="216"/>
            <w:spacing w:before="165" w:line="190" w:lineRule="exact"/>
            <w:tabs>
              <w:tab w:val="right" w:leader="dot" w:pos="4442"/>
            </w:tabs>
            <w:rPr>
              <w:sz w:val="14"/>
              <w:szCs w:val="14"/>
            </w:rPr>
          </w:pPr>
          <w:hyperlink w:history="true" w:anchor="bookmark66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3"/>
              </w:rPr>
              <w:t>8.5.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</w:rPr>
              <w:t>Palliative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</w:rPr>
              <w:t>Care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3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33</w:t>
            </w:r>
          </w:hyperlink>
        </w:p>
        <w:p>
          <w:pPr>
            <w:spacing w:line="27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24"/>
            <w:spacing w:before="40" w:line="186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67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0"/>
                <w:position w:val="1"/>
              </w:rPr>
              <w:t>9. DISCUSSION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0"/>
                <w:position w:val="1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0"/>
                <w:position w:val="1"/>
              </w:rPr>
              <w:t>IMPLICATIONS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0"/>
                <w:position w:val="1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0"/>
                <w:position w:val="1"/>
              </w:rPr>
              <w:t>PAT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  <w:position w:val="1"/>
              </w:rPr>
              <w:t>HWAY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5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1"/>
              </w:rPr>
              <w:t>34</w:t>
            </w:r>
          </w:hyperlink>
        </w:p>
        <w:p>
          <w:pPr>
            <w:spacing w:line="28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"/>
            <w:spacing w:before="40" w:line="216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68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</w:rPr>
              <w:t>REFERENCES     </w:t>
            </w:r>
            <w:r>
              <w:rPr>
                <w:rFonts w:ascii="Arial" w:hAnsi="Arial" w:eastAsia="Arial" w:cs="Arial"/>
                <w:sz w:val="13"/>
                <w:szCs w:val="13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34</w:t>
            </w:r>
          </w:hyperlink>
        </w:p>
        <w:p>
          <w:pPr>
            <w:spacing w:line="263" w:lineRule="auto"/>
            <w:rPr>
              <w:rFonts w:ascii="Arial"/>
              <w:sz w:val="21"/>
            </w:rPr>
          </w:pPr>
          <w:r/>
        </w:p>
        <w:p>
          <w:pPr>
            <w:ind w:left="3"/>
            <w:spacing w:before="38" w:line="157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69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APPENDIX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1</w:t>
            </w:r>
          </w:hyperlink>
        </w:p>
        <w:p>
          <w:pPr>
            <w:ind w:left="193"/>
            <w:spacing w:before="177" w:line="219" w:lineRule="auto"/>
            <w:rPr>
              <w:rFonts w:ascii="Arial" w:hAnsi="Arial" w:eastAsia="Arial" w:cs="Arial"/>
              <w:sz w:val="15"/>
              <w:szCs w:val="15"/>
            </w:rPr>
          </w:pPr>
          <w:hyperlink w:history="true" w:anchor="bookmark70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9"/>
              </w:rPr>
              <w:t>Author Relationships With Industry and Othe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r Entities</w:t>
            </w:r>
          </w:hyperlink>
        </w:p>
        <w:p>
          <w:pPr>
            <w:pStyle w:val="BodyText"/>
            <w:ind w:left="199"/>
            <w:spacing w:before="43" w:line="204" w:lineRule="auto"/>
            <w:tabs>
              <w:tab w:val="right" w:leader="dot" w:pos="4445"/>
            </w:tabs>
            <w:rPr>
              <w:sz w:val="14"/>
              <w:szCs w:val="14"/>
            </w:rPr>
          </w:pPr>
          <w:hyperlink w:history="true" w:anchor="bookmark70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</w:rPr>
              <w:t>(Relevant)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41</w:t>
            </w:r>
          </w:hyperlink>
        </w:p>
        <w:p>
          <w:pPr>
            <w:spacing w:line="287" w:lineRule="auto"/>
            <w:rPr>
              <w:rFonts w:ascii="Arial"/>
              <w:sz w:val="21"/>
            </w:rPr>
          </w:pPr>
          <w:r/>
        </w:p>
        <w:p>
          <w:pPr>
            <w:ind w:left="3"/>
            <w:spacing w:before="37" w:line="157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71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APPENDIX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2</w:t>
            </w:r>
          </w:hyperlink>
        </w:p>
        <w:p>
          <w:pPr>
            <w:ind w:left="197"/>
            <w:spacing w:before="178" w:line="219" w:lineRule="auto"/>
            <w:rPr>
              <w:rFonts w:ascii="Arial" w:hAnsi="Arial" w:eastAsia="Arial" w:cs="Arial"/>
              <w:sz w:val="15"/>
              <w:szCs w:val="15"/>
            </w:rPr>
          </w:pPr>
          <w:hyperlink w:history="true" w:anchor="bookmark72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Peer Reviewer Relationships With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Indust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ry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and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Other</w:t>
            </w:r>
          </w:hyperlink>
        </w:p>
        <w:p>
          <w:pPr>
            <w:pStyle w:val="BodyText"/>
            <w:ind w:left="197"/>
            <w:spacing w:before="41" w:line="218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72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Entities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(Comprehens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ive)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-3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42</w:t>
            </w:r>
          </w:hyperlink>
        </w:p>
        <w:p>
          <w:pPr>
            <w:spacing w:line="276" w:lineRule="auto"/>
            <w:rPr>
              <w:rFonts w:ascii="Arial"/>
              <w:sz w:val="21"/>
            </w:rPr>
          </w:pPr>
          <w:r/>
        </w:p>
        <w:p>
          <w:pPr>
            <w:ind w:left="3"/>
            <w:spacing w:before="38" w:line="157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73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APPENDIX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3</w:t>
            </w:r>
          </w:hyperlink>
        </w:p>
        <w:p>
          <w:pPr>
            <w:pStyle w:val="BodyText"/>
            <w:ind w:left="193"/>
            <w:spacing w:before="178" w:line="235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74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Abbreviations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w w:val="102"/>
              </w:rPr>
              <w:t xml:space="preserve">  </w:t>
            </w:r>
            <w:r>
              <w:rPr>
                <w:sz w:val="14"/>
                <w:szCs w:val="14"/>
                <w:spacing w:val="4"/>
                <w:w w:val="122"/>
              </w:rPr>
              <w:t>44</w:t>
            </w:r>
          </w:hyperlink>
        </w:p>
      </w:sdtContent>
    </w:sdt>
    <w:p>
      <w:pPr>
        <w:spacing w:line="456" w:lineRule="auto"/>
        <w:rPr>
          <w:rFonts w:ascii="Arial"/>
          <w:sz w:val="21"/>
        </w:rPr>
      </w:pPr>
      <w:r/>
    </w:p>
    <w:p>
      <w:pPr>
        <w:ind w:left="13"/>
        <w:spacing w:before="43" w:line="202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1" w:id="2"/>
      <w:bookmarkEnd w:id="2"/>
      <w:r>
        <w:rPr>
          <w:rFonts w:ascii="Arial" w:hAnsi="Arial" w:eastAsia="Arial" w:cs="Arial"/>
          <w:sz w:val="15"/>
          <w:szCs w:val="15"/>
          <w:color w:val="E2282C"/>
          <w:spacing w:val="16"/>
        </w:rPr>
        <w:t>PREFACE</w:t>
      </w:r>
    </w:p>
    <w:p>
      <w:pPr>
        <w:spacing w:line="271" w:lineRule="auto"/>
        <w:rPr>
          <w:rFonts w:ascii="Arial"/>
          <w:sz w:val="21"/>
        </w:rPr>
      </w:pPr>
      <w:r>
        <w:pict>
          <v:shape id="_x0000_s12" style="position:absolute;margin-left:0pt;margin-top:5.69612pt;mso-position-vertical-relative:text;mso-position-horizontal-relative:text;width:102.65pt;height:0.35pt;z-index:251662336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3" w:right="271"/>
        <w:spacing w:before="43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  American  College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of  Cardiology  (ACC</w:t>
      </w:r>
      <w:r>
        <w:rPr>
          <w:sz w:val="15"/>
          <w:szCs w:val="15"/>
          <w:spacing w:val="13"/>
        </w:rPr>
        <w:t>)  has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long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history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of developing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documen</w:t>
      </w:r>
      <w:r>
        <w:rPr>
          <w:sz w:val="15"/>
          <w:szCs w:val="15"/>
          <w:spacing w:val="8"/>
          <w:w w:val="115"/>
        </w:rPr>
        <w:t>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(eg,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decision pathways,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health  policy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statements,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appropriate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use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criteria)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4"/>
        </w:rPr>
        <w:t>provide  members  with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guidance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both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clinical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nonclinical topics relevant to cardiovascular care. In most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  <w:w w:val="108"/>
        </w:rPr>
        <w:t>circumstances,  these  documents  have  been  created  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  <w:w w:val="107"/>
        </w:rPr>
        <w:t>complement  clinical  pr</w:t>
      </w:r>
      <w:r>
        <w:rPr>
          <w:sz w:val="15"/>
          <w:szCs w:val="15"/>
          <w:spacing w:val="12"/>
          <w:w w:val="107"/>
        </w:rPr>
        <w:t>actice  guidelines  and  to  inform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clinicians about areas where evidence is new and evolving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where  sufﬁcient  data  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more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limited.  Despite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1"/>
          <w:w w:val="109"/>
        </w:rPr>
        <w:t>this,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numerous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gaps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persist,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highligh</w:t>
      </w:r>
      <w:r>
        <w:rPr>
          <w:sz w:val="15"/>
          <w:szCs w:val="15"/>
          <w:spacing w:val="5"/>
          <w:w w:val="120"/>
        </w:rPr>
        <w:t>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need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more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9"/>
        </w:rPr>
        <w:t>streamlined  and  efﬁcient  processes  to  implement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2"/>
          <w:w w:val="109"/>
        </w:rPr>
        <w:t>best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practices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care.</w:t>
      </w:r>
    </w:p>
    <w:p>
      <w:pPr>
        <w:spacing w:line="32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14" style="position:absolute;margin-left:500.805pt;margin-top:0.763244pt;mso-position-vertical-relative:text;mso-position-horizontal-relative:text;width:4.95pt;height:9.3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3</w:t>
                  </w:r>
                </w:p>
              </w:txbxContent>
            </v:textbox>
          </v:shape>
        </w:pict>
      </w:r>
      <w:bookmarkStart w:name="bookmark75" w:id="3"/>
      <w:bookmarkEnd w:id="3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5" w:right="247" w:firstLine="206"/>
        <w:spacing w:before="67" w:line="333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Central to 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ACC’s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strategic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plan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generation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actionable knowledge—a concept that places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emphasis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making  clinical  information </w:t>
      </w:r>
      <w:r>
        <w:rPr>
          <w:sz w:val="15"/>
          <w:szCs w:val="15"/>
          <w:spacing w:val="10"/>
          <w:w w:val="111"/>
        </w:rPr>
        <w:t xml:space="preserve"> easier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consume,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share,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integrate,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update.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end,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ACC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shifted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from  developing  isolated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documents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creating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inte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grated “solution sets.</w:t>
      </w:r>
      <w:r>
        <w:rPr>
          <w:sz w:val="15"/>
          <w:szCs w:val="15"/>
          <w:spacing w:val="11"/>
          <w:w w:val="109"/>
        </w:rPr>
        <w:t>” These are groups of closely 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activities,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policies</w:t>
      </w:r>
      <w:r>
        <w:rPr>
          <w:sz w:val="15"/>
          <w:szCs w:val="15"/>
          <w:spacing w:val="7"/>
          <w:w w:val="116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mobile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applications,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decision-support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tools,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other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resources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necessary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transform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and/or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improve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heart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health.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Solution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sets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address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key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7"/>
        </w:rPr>
        <w:t>questions  facing   care </w:t>
      </w:r>
      <w:r>
        <w:rPr>
          <w:sz w:val="15"/>
          <w:szCs w:val="15"/>
          <w:spacing w:val="13"/>
          <w:w w:val="107"/>
        </w:rPr>
        <w:t xml:space="preserve"> teams   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  <w:w w:val="107"/>
        </w:rPr>
        <w:t>attempt  to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  <w:w w:val="107"/>
        </w:rPr>
        <w:t>provide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8"/>
        </w:rPr>
        <w:t>practical guidance to be applied at the point of care. They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  <w:w w:val="119"/>
        </w:rPr>
        <w:t>use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both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established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eme</w:t>
      </w:r>
      <w:r>
        <w:rPr>
          <w:sz w:val="15"/>
          <w:szCs w:val="15"/>
          <w:spacing w:val="6"/>
          <w:w w:val="119"/>
        </w:rPr>
        <w:t>rging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methods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dissemi-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nate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information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card</w:t>
      </w:r>
      <w:r>
        <w:rPr>
          <w:sz w:val="15"/>
          <w:szCs w:val="15"/>
          <w:spacing w:val="5"/>
          <w:w w:val="120"/>
        </w:rPr>
        <w:t>iovascular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conditions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related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management.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success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8"/>
        </w:rPr>
        <w:t>solution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sets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rests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ﬁrmly on their ability 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have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 measurable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5"/>
        </w:rPr>
        <w:t>impact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delivery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of care.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Because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solution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sets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reﬂect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current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idence and ongoing gaps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3"/>
        </w:rPr>
        <w:t>care,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associated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tools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  <w:w w:val="108"/>
        </w:rPr>
        <w:t>reﬁned  over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3"/>
          <w:w w:val="108"/>
        </w:rPr>
        <w:t>time  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  <w:w w:val="108"/>
        </w:rPr>
        <w:t>match </w:t>
      </w:r>
      <w:r>
        <w:rPr>
          <w:sz w:val="15"/>
          <w:szCs w:val="15"/>
          <w:spacing w:val="12"/>
          <w:w w:val="108"/>
        </w:rPr>
        <w:t xml:space="preserve"> changing  evidence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member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needs.</w:t>
      </w:r>
    </w:p>
    <w:p>
      <w:pPr>
        <w:pStyle w:val="BodyText"/>
        <w:ind w:left="165" w:right="258" w:firstLine="204"/>
        <w:spacing w:before="41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Expert  Consensus  Decision  Pathways  (ECDPs)  repre-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9"/>
        </w:rPr>
        <w:t>sent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key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component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s</w:t>
      </w:r>
      <w:r>
        <w:rPr>
          <w:sz w:val="15"/>
          <w:szCs w:val="15"/>
          <w:spacing w:val="6"/>
          <w:w w:val="119"/>
        </w:rPr>
        <w:t>olution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sets.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Standard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meth-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odology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developing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ECDP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follows: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h</w:t>
      </w:r>
      <w:r>
        <w:rPr>
          <w:sz w:val="15"/>
          <w:szCs w:val="15"/>
          <w:spacing w:val="14"/>
        </w:rPr>
        <w:t>igh-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value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topic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has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been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selec</w:t>
      </w:r>
      <w:r>
        <w:rPr>
          <w:sz w:val="15"/>
          <w:szCs w:val="15"/>
          <w:spacing w:val="6"/>
          <w:w w:val="118"/>
        </w:rPr>
        <w:t>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Science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Quality  Committee  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prioritized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  <w:w w:val="110"/>
        </w:rPr>
        <w:t>by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the  Solution  Set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Oversight Committee (SSOC), a group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clinical experts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assembled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develop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content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addresses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key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ques-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tions facing our members.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</w:t>
      </w:r>
      <w:r>
        <w:rPr>
          <w:sz w:val="15"/>
          <w:szCs w:val="15"/>
          <w:spacing w:val="10"/>
          <w:w w:val="111"/>
        </w:rPr>
        <w:t>This content is used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inform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the development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9"/>
          <w:w w:val="114"/>
        </w:rPr>
        <w:t>various tools that accelerate real-time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policy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poin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care.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ECDPs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intended  to  provide  single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9"/>
        </w:rPr>
        <w:t>correct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answers  to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questions; rather, they encourage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9"/>
          <w:w w:val="114"/>
        </w:rPr>
        <w:t>clinicians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consider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range of important fact</w:t>
      </w:r>
      <w:r>
        <w:rPr>
          <w:sz w:val="15"/>
          <w:szCs w:val="15"/>
          <w:spacing w:val="8"/>
          <w:w w:val="117"/>
        </w:rPr>
        <w:t>ors as they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deﬁne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7"/>
        </w:rPr>
        <w:t>treatment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7"/>
        </w:rPr>
        <w:t>plans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7"/>
        </w:rPr>
        <w:t>their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patients.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Whenever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appropriate,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ECDPs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seek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provide uniﬁed articulation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  <w:w w:val="114"/>
        </w:rPr>
        <w:t>clinical practice guidelines,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appropriate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use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criteria,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6"/>
          <w:w w:val="116"/>
        </w:rPr>
        <w:t>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other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related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ACC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policy. In some cases,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covered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topics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will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0"/>
          <w:w w:val="111"/>
        </w:rPr>
        <w:t>be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1"/>
        </w:rPr>
        <w:t>addressed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subsequent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practice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guidelines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evidence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base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evolves.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cases,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will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serve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stand-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alone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policy.</w:t>
      </w:r>
    </w:p>
    <w:p>
      <w:pPr>
        <w:ind w:left="2487"/>
        <w:spacing w:before="62" w:line="18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Nicole M. Bhave,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MD,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FACC</w:t>
      </w:r>
    </w:p>
    <w:p>
      <w:pPr>
        <w:ind w:left="1197"/>
        <w:spacing w:before="45" w:line="17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Chair, ACC Solution Set Oversight Committee</w:t>
      </w:r>
    </w:p>
    <w:p>
      <w:pPr>
        <w:ind w:left="169"/>
        <w:spacing w:before="211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2" w:id="4"/>
      <w:bookmarkEnd w:id="4"/>
      <w:r>
        <w:rPr>
          <w:rFonts w:ascii="Arial" w:hAnsi="Arial" w:eastAsia="Arial" w:cs="Arial"/>
          <w:sz w:val="15"/>
          <w:szCs w:val="15"/>
          <w:color w:val="E2282C"/>
          <w:spacing w:val="17"/>
        </w:rPr>
        <w:t>1.</w:t>
      </w:r>
      <w:r>
        <w:rPr>
          <w:rFonts w:ascii="Arial" w:hAnsi="Arial" w:eastAsia="Arial" w:cs="Arial"/>
          <w:sz w:val="15"/>
          <w:szCs w:val="15"/>
          <w:color w:val="E2282C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INTRODUCTION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16" style="position:absolute;margin-left:8.28611pt;margin-top:5.91347pt;mso-position-vertical-relative:text;mso-position-horizontal-relative:text;width:102.65pt;height:0.35pt;z-index:251665408;" fillcolor="#002B5C" filled="true" strokecolor="#002B5C" strokeweight="0.00pt" coordsize="2053,6" coordorigin="0,0" path="m2052,6l0,6l0,0l2052,0l2052,6e">
            <v:stroke endcap="round" miterlimit="0"/>
          </v:shape>
        </w:pict>
      </w:r>
      <w:r/>
    </w:p>
    <w:p>
      <w:pPr>
        <w:ind w:left="168"/>
        <w:spacing w:before="44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3" w:id="5"/>
      <w:bookmarkEnd w:id="5"/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1.1.</w:t>
      </w:r>
      <w:r>
        <w:rPr>
          <w:rFonts w:ascii="Arial" w:hAnsi="Arial" w:eastAsia="Arial" w:cs="Arial"/>
          <w:sz w:val="15"/>
          <w:szCs w:val="15"/>
          <w:color w:val="002B5C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Scope</w:t>
      </w:r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Problem</w:t>
      </w:r>
    </w:p>
    <w:p>
      <w:pPr>
        <w:pStyle w:val="BodyText"/>
        <w:ind w:left="167" w:right="247" w:firstLine="3"/>
        <w:spacing w:before="128" w:line="312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Despite advances in therapy,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5"/>
        </w:rPr>
        <w:t>heart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failure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(HF)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continues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to be a major cause of morbidi</w:t>
      </w:r>
      <w:r>
        <w:rPr>
          <w:sz w:val="15"/>
          <w:szCs w:val="15"/>
          <w:spacing w:val="10"/>
          <w:w w:val="111"/>
        </w:rPr>
        <w:t>ty and mortality worldwide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with a lifetime risk at age 40 </w:t>
      </w:r>
      <w:r>
        <w:rPr>
          <w:sz w:val="15"/>
          <w:szCs w:val="15"/>
          <w:spacing w:val="10"/>
          <w:w w:val="108"/>
        </w:rPr>
        <w:t>years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08"/>
        </w:rPr>
        <w:t>approximately 20%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0"/>
          <w:w w:val="108"/>
        </w:rPr>
        <w:t>.</w:t>
      </w:r>
      <w:hyperlink w:history="true" w:anchor="bookmark76">
        <w:r>
          <w:rPr>
            <w:sz w:val="10"/>
            <w:szCs w:val="10"/>
            <w:color w:val="0D7FAC"/>
            <w:spacing w:val="10"/>
            <w:w w:val="108"/>
            <w:position w:val="6"/>
          </w:rPr>
          <w:t>2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0"/>
          <w:w w:val="112"/>
        </w:rPr>
        <w:t>Although the incidence of overa</w:t>
      </w:r>
      <w:r>
        <w:rPr>
          <w:sz w:val="15"/>
          <w:szCs w:val="15"/>
          <w:spacing w:val="9"/>
          <w:w w:val="112"/>
        </w:rPr>
        <w:t>ll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HF 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United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States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appears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stable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even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declining,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incidence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8"/>
        </w:rPr>
        <w:t>heart  failure  with  preser</w:t>
      </w:r>
      <w:r>
        <w:rPr>
          <w:sz w:val="15"/>
          <w:szCs w:val="15"/>
          <w:spacing w:val="11"/>
          <w:w w:val="108"/>
        </w:rPr>
        <w:t>ved  ejection  fraction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8"/>
        </w:rPr>
        <w:t>(HFpEF)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continues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rise.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3</w:t>
        </w:r>
      </w:hyperlink>
      <w:r>
        <w:rPr>
          <w:sz w:val="10"/>
          <w:szCs w:val="10"/>
          <w:spacing w:val="7"/>
          <w:w w:val="117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4</w:t>
        </w:r>
      </w:hyperlink>
      <w:r>
        <w:rPr>
          <w:sz w:val="10"/>
          <w:szCs w:val="10"/>
          <w:color w:val="0D7FAC"/>
          <w:spacing w:val="7"/>
          <w:w w:val="117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HFpEF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now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accounts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more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69" w:firstLine="1"/>
        <w:spacing w:before="44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50%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cases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of HF,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5</w:t>
        </w:r>
      </w:hyperlink>
      <w:r>
        <w:rPr>
          <w:sz w:val="10"/>
          <w:szCs w:val="10"/>
          <w:color w:val="0D7FAC"/>
          <w:spacing w:val="8"/>
          <w:w w:val="11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outcomes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comparable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failure with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reduced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ejection fraction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(HFrEF)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2"/>
        </w:rPr>
        <w:t>.</w:t>
      </w:r>
      <w:hyperlink w:history="true" w:anchor="bookmark76">
        <w:r>
          <w:rPr>
            <w:sz w:val="10"/>
            <w:szCs w:val="10"/>
            <w:color w:val="0D7FAC"/>
            <w:spacing w:val="8"/>
            <w:w w:val="112"/>
            <w:position w:val="6"/>
          </w:rPr>
          <w:t>6</w:t>
        </w:r>
      </w:hyperlink>
      <w:r>
        <w:rPr>
          <w:sz w:val="10"/>
          <w:szCs w:val="10"/>
          <w:color w:val="0D7FAC"/>
          <w:spacing w:val="8"/>
          <w:w w:val="112"/>
          <w:position w:val="6"/>
        </w:rPr>
        <w:t xml:space="preserve">  </w:t>
      </w:r>
      <w:r>
        <w:rPr>
          <w:sz w:val="15"/>
          <w:szCs w:val="15"/>
          <w:spacing w:val="8"/>
          <w:w w:val="112"/>
        </w:rPr>
        <w:t>HFpEF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often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2"/>
        </w:rPr>
        <w:t>under-recognized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2"/>
        </w:rPr>
        <w:t>results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substantial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6"/>
        </w:rPr>
        <w:t>resource utilization.</w:t>
      </w:r>
    </w:p>
    <w:p>
      <w:pPr>
        <w:pStyle w:val="BodyText"/>
        <w:ind w:left="3" w:right="857" w:firstLine="200"/>
        <w:spacing w:before="43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Historically,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treatment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options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limited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man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aging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comorbidities;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however,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revolutionary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advances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the past decade regarding the pathophysiology of HFpEF,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6"/>
          <w:w w:val="118"/>
        </w:rPr>
        <w:t>improved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methods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diagnosis,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insights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prog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nostic predictions now yield novel, effective management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strategies.  With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recent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favorable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6"/>
        </w:rPr>
        <w:t>trial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results,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there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2"/>
        </w:rPr>
        <w:t>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2"/>
        </w:rPr>
        <w:t>increasing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urge</w:t>
      </w:r>
      <w:r>
        <w:rPr>
          <w:sz w:val="15"/>
          <w:szCs w:val="15"/>
          <w:spacing w:val="9"/>
          <w:w w:val="112"/>
        </w:rPr>
        <w:t>ncy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for  accurate  diagnosis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timely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implementation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0"/>
        </w:rPr>
        <w:t>guideline-directed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0"/>
        </w:rPr>
        <w:t>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therapy (GDMT)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10"/>
        </w:rPr>
        <w:t>. These advances motivate the creation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this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ECDP 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address pivotal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i</w:t>
      </w:r>
      <w:r>
        <w:rPr>
          <w:sz w:val="15"/>
          <w:szCs w:val="15"/>
          <w:spacing w:val="8"/>
          <w:w w:val="113"/>
        </w:rPr>
        <w:t>ssues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pertinent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HFpEF:</w:t>
      </w:r>
    </w:p>
    <w:p>
      <w:pPr>
        <w:pStyle w:val="BodyText"/>
        <w:ind w:left="42"/>
        <w:spacing w:before="178" w:line="218" w:lineRule="auto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1.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9"/>
          <w:w w:val="113"/>
        </w:rPr>
        <w:t>How 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approach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3"/>
        </w:rPr>
        <w:t>a person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3"/>
        </w:rPr>
        <w:t>shortness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of breath</w:t>
      </w:r>
    </w:p>
    <w:p>
      <w:pPr>
        <w:pStyle w:val="BodyText"/>
        <w:ind w:left="218" w:right="870" w:hanging="195"/>
        <w:spacing w:before="82" w:line="278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2.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How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overcome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diagnostic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dilemma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identify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need 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further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testing</w:t>
      </w:r>
    </w:p>
    <w:p>
      <w:pPr>
        <w:pStyle w:val="BodyText"/>
        <w:ind w:left="24"/>
        <w:spacing w:before="78" w:line="219" w:lineRule="auto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3.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How 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rule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out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mimics 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avoid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missed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diagnosis</w:t>
      </w:r>
    </w:p>
    <w:p>
      <w:pPr>
        <w:pStyle w:val="BodyText"/>
        <w:ind w:left="217" w:right="869" w:hanging="207"/>
        <w:spacing w:before="82" w:line="299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4.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7"/>
          <w:w w:val="116"/>
        </w:rPr>
        <w:t>How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manage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comorbidities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address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complex-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3"/>
        </w:rPr>
        <w:t>ities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3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care</w:t>
      </w:r>
    </w:p>
    <w:p>
      <w:pPr>
        <w:pStyle w:val="BodyText"/>
        <w:ind w:left="26"/>
        <w:spacing w:before="49" w:line="21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5.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How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initiate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optimi</w:t>
      </w:r>
      <w:r>
        <w:rPr>
          <w:sz w:val="15"/>
          <w:szCs w:val="15"/>
          <w:spacing w:val="15"/>
        </w:rPr>
        <w:t>ze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GDMTs</w:t>
      </w:r>
    </w:p>
    <w:p>
      <w:pPr>
        <w:pStyle w:val="BodyText"/>
        <w:ind w:left="18"/>
        <w:spacing w:before="49" w:line="193" w:lineRule="exact"/>
        <w:rPr>
          <w:sz w:val="15"/>
          <w:szCs w:val="15"/>
        </w:rPr>
      </w:pPr>
      <w:r>
        <w:rPr>
          <w:sz w:val="15"/>
          <w:szCs w:val="15"/>
          <w:spacing w:val="12"/>
          <w:w w:val="106"/>
          <w:position w:val="2"/>
        </w:rPr>
        <w:t>6.</w:t>
      </w:r>
      <w:r>
        <w:rPr>
          <w:sz w:val="15"/>
          <w:szCs w:val="15"/>
          <w:spacing w:val="27"/>
          <w:w w:val="102"/>
          <w:position w:val="2"/>
        </w:rPr>
        <w:t xml:space="preserve"> </w:t>
      </w:r>
      <w:r>
        <w:rPr>
          <w:sz w:val="15"/>
          <w:szCs w:val="15"/>
          <w:spacing w:val="12"/>
          <w:w w:val="106"/>
          <w:position w:val="2"/>
        </w:rPr>
        <w:t>When and why to refer t</w:t>
      </w:r>
      <w:r>
        <w:rPr>
          <w:sz w:val="15"/>
          <w:szCs w:val="15"/>
          <w:spacing w:val="11"/>
          <w:w w:val="106"/>
          <w:position w:val="2"/>
        </w:rPr>
        <w:t>o a cardiologist or HF specialist</w:t>
      </w:r>
    </w:p>
    <w:p>
      <w:pPr>
        <w:pStyle w:val="BodyText"/>
        <w:ind w:left="26"/>
        <w:spacing w:before="84" w:line="21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7.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6"/>
        </w:rPr>
        <w:t>How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improve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access 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care</w:t>
      </w:r>
    </w:p>
    <w:p>
      <w:pPr>
        <w:pStyle w:val="BodyText"/>
        <w:ind w:left="219" w:right="870" w:hanging="203"/>
        <w:spacing w:before="49" w:line="301" w:lineRule="auto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8.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4"/>
        </w:rPr>
        <w:t>How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recognize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sex-spec</w:t>
      </w:r>
      <w:r>
        <w:rPr>
          <w:sz w:val="15"/>
          <w:szCs w:val="15"/>
          <w:spacing w:val="7"/>
          <w:w w:val="114"/>
        </w:rPr>
        <w:t>iﬁc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differences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2"/>
        </w:rPr>
        <w:t>care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management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3"/>
        <w:spacing w:before="43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4" w:id="6"/>
      <w:bookmarkEnd w:id="6"/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1.2.</w:t>
      </w:r>
      <w:r>
        <w:rPr>
          <w:rFonts w:ascii="Arial" w:hAnsi="Arial" w:eastAsia="Arial" w:cs="Arial"/>
          <w:sz w:val="15"/>
          <w:szCs w:val="15"/>
          <w:color w:val="002B5C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Challenges</w:t>
      </w:r>
      <w:r>
        <w:rPr>
          <w:rFonts w:ascii="Arial" w:hAnsi="Arial" w:eastAsia="Arial" w:cs="Arial"/>
          <w:sz w:val="15"/>
          <w:szCs w:val="15"/>
          <w:color w:val="002B5C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002B5C"/>
          <w:spacing w:val="1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Diagnosis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HFpEF</w:t>
      </w:r>
    </w:p>
    <w:p>
      <w:pPr>
        <w:pStyle w:val="BodyText"/>
        <w:ind w:left="3" w:right="868"/>
        <w:spacing w:before="126" w:line="29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The Universal Deﬁnition of HF requires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symptoms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signs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HF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caused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structu</w:t>
      </w:r>
      <w:r>
        <w:rPr>
          <w:sz w:val="15"/>
          <w:szCs w:val="15"/>
          <w:spacing w:val="5"/>
          <w:w w:val="118"/>
        </w:rPr>
        <w:t>ral/functional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ab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normalities</w:t>
      </w:r>
      <w:r>
        <w:rPr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least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1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following: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1)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elevated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natriuretic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peptides;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u w:val="single" w:color="auto"/>
          <w:spacing w:val="6"/>
          <w:w w:val="117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2)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objective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evidence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cardio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genic  pulmonary  or  systemic  congestion.</w:t>
      </w:r>
      <w:hyperlink w:history="true" w:anchor="bookmark76">
        <w:r>
          <w:rPr>
            <w:sz w:val="10"/>
            <w:szCs w:val="10"/>
            <w:color w:val="0D7FAC"/>
            <w:spacing w:val="13"/>
            <w:w w:val="105"/>
            <w:position w:val="6"/>
          </w:rPr>
          <w:t>7</w:t>
        </w:r>
      </w:hyperlink>
      <w:r>
        <w:rPr>
          <w:sz w:val="10"/>
          <w:szCs w:val="10"/>
          <w:color w:val="0D7FAC"/>
          <w:spacing w:val="13"/>
          <w:w w:val="105"/>
          <w:position w:val="6"/>
        </w:rPr>
        <w:t xml:space="preserve">   </w:t>
      </w:r>
      <w:r>
        <w:rPr>
          <w:sz w:val="15"/>
          <w:szCs w:val="15"/>
          <w:spacing w:val="13"/>
          <w:w w:val="105"/>
        </w:rPr>
        <w:t>While  these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criteria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clear,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nuances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challenges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to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considered in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diagnosis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HFpEF.</w:t>
      </w:r>
    </w:p>
    <w:p>
      <w:pPr>
        <w:pStyle w:val="BodyText"/>
        <w:ind w:right="869" w:firstLine="202"/>
        <w:spacing w:before="66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6"/>
          <w:w w:val="116"/>
        </w:rPr>
        <w:t>ﬁrst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challenge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diagnosis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ejection fraction (</w:t>
      </w:r>
      <w:r>
        <w:rPr>
          <w:sz w:val="15"/>
          <w:szCs w:val="15"/>
          <w:spacing w:val="9"/>
          <w:w w:val="112"/>
        </w:rPr>
        <w:t>EF) threshold constitutes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HFpEF.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6"/>
        </w:rPr>
        <w:t>consensus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from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U.S.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Heart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Failure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Collaboratory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and Academic Research Consortium,</w:t>
      </w:r>
      <w:hyperlink w:history="true" w:anchor="bookmark76">
        <w:r>
          <w:rPr>
            <w:sz w:val="10"/>
            <w:szCs w:val="10"/>
            <w:color w:val="0D7FAC"/>
            <w:spacing w:val="10"/>
            <w:w w:val="112"/>
            <w:position w:val="6"/>
          </w:rPr>
          <w:t>8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</w:t>
      </w:r>
      <w:r>
        <w:rPr>
          <w:sz w:val="15"/>
          <w:szCs w:val="15"/>
          <w:spacing w:val="10"/>
          <w:w w:val="112"/>
        </w:rPr>
        <w:t>as supported by 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Universal Deﬁnition of HF,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7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HFpEF is deﬁned 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diagnosis  of  HF  with  left  ve</w:t>
      </w:r>
      <w:r>
        <w:rPr>
          <w:sz w:val="15"/>
          <w:szCs w:val="15"/>
          <w:spacing w:val="13"/>
          <w:w w:val="104"/>
        </w:rPr>
        <w:t>ntricular  ejection  fraction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(LVEF)</w:t>
      </w:r>
      <w:r>
        <w:rPr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50%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Those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EFs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40%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50%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noted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mildly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reduced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ejec-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tion</w:t>
      </w:r>
      <w:r>
        <w:rPr>
          <w:sz w:val="15"/>
          <w:szCs w:val="15"/>
          <w:spacing w:val="10"/>
          <w:w w:val="102"/>
        </w:rPr>
        <w:t xml:space="preserve">    </w:t>
      </w:r>
      <w:r>
        <w:rPr>
          <w:sz w:val="15"/>
          <w:szCs w:val="15"/>
          <w:spacing w:val="16"/>
        </w:rPr>
        <w:t>fraction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6"/>
        </w:rPr>
        <w:t>(HFmrEF)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6"/>
        </w:rPr>
        <w:t>HFmrEF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comprise a diverse group, </w:t>
      </w:r>
      <w:r>
        <w:rPr>
          <w:sz w:val="15"/>
          <w:szCs w:val="15"/>
          <w:spacing w:val="10"/>
          <w:w w:val="111"/>
        </w:rPr>
        <w:t>including those with improving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HFrEF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worsening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HFpEF.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separation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HFmrEF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HFpEF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useful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because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provides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distinct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gory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individuals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stable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preserved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EF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because  EF  measurement  may  vary  depending  on 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8"/>
          <w:w w:val="119"/>
        </w:rPr>
        <w:t>imaging modality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9"/>
        </w:rPr>
        <w:t>and</w:t>
      </w:r>
      <w:r>
        <w:rPr>
          <w:sz w:val="15"/>
          <w:szCs w:val="15"/>
          <w:spacing w:val="7"/>
          <w:w w:val="119"/>
        </w:rPr>
        <w:t xml:space="preserve"> interpretation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method.</w:t>
      </w:r>
    </w:p>
    <w:p>
      <w:pPr>
        <w:pStyle w:val="BodyText"/>
        <w:ind w:left="3" w:right="869" w:firstLine="196"/>
        <w:spacing w:before="37" w:line="278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Another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challenge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diagnosis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correct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terminology.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HFpEF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synonymous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</w:p>
    <w:p>
      <w:pPr>
        <w:spacing w:line="278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651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2"/>
          <w:pgSz w:w="11520" w:h="15480"/>
          <w:pgMar w:top="79" w:right="564" w:bottom="0" w:left="109" w:header="0" w:footer="0" w:gutter="0"/>
          <w:cols w:equalWidth="0" w:num="1">
            <w:col w:w="10847" w:space="0"/>
          </w:cols>
        </w:sectPr>
        <w:rPr/>
      </w:pPr>
    </w:p>
    <w:p>
      <w:pPr>
        <w:ind w:left="650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28" w:line="152" w:lineRule="exact"/>
        <w:rPr>
          <w:rFonts w:ascii="Arial" w:hAnsi="Arial" w:eastAsia="Arial" w:cs="Arial"/>
          <w:sz w:val="12"/>
          <w:szCs w:val="12"/>
        </w:rPr>
      </w:pPr>
      <w:bookmarkStart w:name="bookmark77" w:id="7"/>
      <w:bookmarkEnd w:id="7"/>
      <w:r>
        <w:rPr>
          <w:rFonts w:ascii="Arial" w:hAnsi="Arial" w:eastAsia="Arial" w:cs="Arial"/>
          <w:sz w:val="12"/>
          <w:szCs w:val="12"/>
          <w:spacing w:val="2"/>
        </w:rPr>
        <w:t>Kittleson</w:t>
      </w:r>
      <w:r>
        <w:rPr>
          <w:rFonts w:ascii="Arial" w:hAnsi="Arial" w:eastAsia="Arial" w:cs="Arial"/>
          <w:sz w:val="12"/>
          <w:szCs w:val="12"/>
          <w:spacing w:val="2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al</w:t>
      </w:r>
    </w:p>
    <w:p>
      <w:pPr>
        <w:ind w:left="3"/>
        <w:spacing w:before="72" w:line="21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ACC</w:t>
      </w:r>
      <w:r>
        <w:rPr>
          <w:rFonts w:ascii="Arial" w:hAnsi="Arial" w:eastAsia="Arial" w:cs="Arial"/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Decision</w:t>
      </w:r>
      <w:r>
        <w:rPr>
          <w:rFonts w:ascii="Arial" w:hAnsi="Arial" w:eastAsia="Arial" w:cs="Arial"/>
          <w:sz w:val="12"/>
          <w:szCs w:val="12"/>
          <w:spacing w:val="19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of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HFp</w:t>
      </w:r>
      <w:r>
        <w:rPr>
          <w:rFonts w:ascii="Arial" w:hAnsi="Arial" w:eastAsia="Arial" w:cs="Arial"/>
          <w:sz w:val="12"/>
          <w:szCs w:val="12"/>
          <w:spacing w:val="-2"/>
        </w:rPr>
        <w:t>EF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252" w:firstLine="7"/>
        <w:spacing w:before="44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diastolic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dysfunction.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fact</w:t>
      </w:r>
      <w:r>
        <w:rPr>
          <w:sz w:val="15"/>
          <w:szCs w:val="15"/>
          <w:spacing w:val="6"/>
          <w:w w:val="117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presence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diastolic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dysfunction  on  echocardiogram  is  neither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speciﬁc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10"/>
        </w:rPr>
        <w:t>nor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sufﬁcient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make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</w:t>
      </w:r>
      <w:r>
        <w:rPr>
          <w:sz w:val="15"/>
          <w:szCs w:val="15"/>
          <w:spacing w:val="5"/>
          <w:w w:val="119"/>
        </w:rPr>
        <w:t>iagnosis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Interna-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Classiﬁcation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Diseases-Tenth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Revision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(ICD-10)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billing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codes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notwithstanding,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“diastolic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heart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failure”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accurate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appropriate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term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constellation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of symptoms 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individuals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HFpEF.</w:t>
      </w:r>
    </w:p>
    <w:p>
      <w:pPr>
        <w:pStyle w:val="BodyText"/>
        <w:ind w:left="1" w:right="252" w:firstLine="199"/>
        <w:spacing w:before="63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Another major diagnostic challenge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HFpEF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no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single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test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deﬁnitively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establishes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diagnosis.  Thus,  it  is  paramount  to  consider  potential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6"/>
          <w:w w:val="119"/>
        </w:rPr>
        <w:t>mimics,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both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noncardiac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cardiac,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present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signs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congestion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an</w:t>
      </w:r>
      <w:r>
        <w:rPr>
          <w:sz w:val="15"/>
          <w:szCs w:val="15"/>
          <w:spacing w:val="5"/>
          <w:w w:val="120"/>
        </w:rPr>
        <w:t>d/or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symptoms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dyspnea,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exercise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intolerance,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congestion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preserved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EF.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These  mimics  have  distinct </w:t>
      </w:r>
      <w:r>
        <w:rPr>
          <w:sz w:val="15"/>
          <w:szCs w:val="15"/>
          <w:spacing w:val="12"/>
          <w:w w:val="107"/>
        </w:rPr>
        <w:t xml:space="preserve"> pathophysiological  mecha-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nisms,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failure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8"/>
        </w:rPr>
        <w:t>con</w:t>
      </w:r>
      <w:r>
        <w:rPr>
          <w:sz w:val="15"/>
          <w:szCs w:val="15"/>
          <w:spacing w:val="6"/>
          <w:w w:val="118"/>
        </w:rPr>
        <w:t>sider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additional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diagnoses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result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1"/>
        </w:rPr>
        <w:t>in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1"/>
        </w:rPr>
        <w:t>missed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1"/>
        </w:rPr>
        <w:t>opportuni</w:t>
      </w:r>
      <w:r>
        <w:rPr>
          <w:sz w:val="15"/>
          <w:szCs w:val="15"/>
          <w:spacing w:val="5"/>
          <w:w w:val="121"/>
        </w:rPr>
        <w:t>ties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institute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disease-directed therapies.</w:t>
      </w:r>
    </w:p>
    <w:p>
      <w:pPr>
        <w:ind w:left="3"/>
        <w:spacing w:before="215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5" w:id="8"/>
      <w:bookmarkEnd w:id="8"/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>1.3.</w:t>
      </w:r>
      <w:r>
        <w:rPr>
          <w:rFonts w:ascii="Arial" w:hAnsi="Arial" w:eastAsia="Arial" w:cs="Arial"/>
          <w:sz w:val="15"/>
          <w:szCs w:val="15"/>
          <w:color w:val="002B5C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Challenges</w:t>
      </w:r>
      <w:r>
        <w:rPr>
          <w:rFonts w:ascii="Arial" w:hAnsi="Arial" w:eastAsia="Arial" w:cs="Arial"/>
          <w:sz w:val="15"/>
          <w:szCs w:val="15"/>
          <w:color w:val="002B5C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002B5C"/>
          <w:spacing w:val="1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Treatment</w:t>
      </w:r>
      <w:r>
        <w:rPr>
          <w:rFonts w:ascii="Arial" w:hAnsi="Arial" w:eastAsia="Arial" w:cs="Arial"/>
          <w:sz w:val="15"/>
          <w:szCs w:val="15"/>
          <w:color w:val="002B5C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HFpEF</w:t>
      </w:r>
    </w:p>
    <w:p>
      <w:pPr>
        <w:pStyle w:val="BodyText"/>
        <w:ind w:left="1" w:right="242" w:firstLine="3"/>
        <w:spacing w:before="93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Even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if 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diagnosis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of HFpEF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conﬁrmed,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therapeutic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challenges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remain.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Clinicia</w:t>
      </w:r>
      <w:r>
        <w:rPr>
          <w:sz w:val="15"/>
          <w:szCs w:val="15"/>
          <w:spacing w:val="6"/>
          <w:w w:val="117"/>
        </w:rPr>
        <w:t>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must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consider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role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comorbidities that contribute to symptoms and prognosis,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nonpharmacological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options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ameliorate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symptoms,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and GDMT to improve quality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life, reduce </w:t>
      </w:r>
      <w:r>
        <w:rPr>
          <w:sz w:val="15"/>
          <w:szCs w:val="15"/>
          <w:spacing w:val="15"/>
        </w:rPr>
        <w:t>HF 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5"/>
        </w:rPr>
        <w:t>well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non-HF  hospitalizations,  and  improve  survival.  Imple-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mentation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high-quality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care requires multidisciplinary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collaboration.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5"/>
        </w:rPr>
        <w:t>Given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chal</w:t>
      </w:r>
      <w:r>
        <w:rPr>
          <w:sz w:val="15"/>
          <w:szCs w:val="15"/>
          <w:spacing w:val="7"/>
          <w:w w:val="115"/>
        </w:rPr>
        <w:t>lenges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diagnosis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vances  in  therapies,  there  is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0"/>
        </w:rPr>
        <w:t>critical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opportunity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redeﬁne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individuals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HFpEF.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purpose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this  document  is  to  provide  practical  and  streamlined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pathways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diagnosis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management,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incorporating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emerging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data from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trials.</w:t>
      </w:r>
    </w:p>
    <w:p>
      <w:pPr>
        <w:ind w:left="3"/>
        <w:spacing w:before="218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6" w:id="9"/>
      <w:bookmarkEnd w:id="9"/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>1.4.</w:t>
      </w:r>
      <w:r>
        <w:rPr>
          <w:rFonts w:ascii="Arial" w:hAnsi="Arial" w:eastAsia="Arial" w:cs="Arial"/>
          <w:sz w:val="15"/>
          <w:szCs w:val="15"/>
          <w:color w:val="002B5C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Speci</w:t>
      </w:r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>ﬁ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</w:t>
      </w:r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Challenges</w:t>
      </w:r>
      <w:r>
        <w:rPr>
          <w:rFonts w:ascii="Arial" w:hAnsi="Arial" w:eastAsia="Arial" w:cs="Arial"/>
          <w:sz w:val="15"/>
          <w:szCs w:val="15"/>
          <w:color w:val="002B5C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002B5C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Management</w:t>
      </w:r>
      <w:r>
        <w:rPr>
          <w:rFonts w:ascii="Arial" w:hAnsi="Arial" w:eastAsia="Arial" w:cs="Arial"/>
          <w:sz w:val="15"/>
          <w:szCs w:val="15"/>
          <w:color w:val="002B5C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of</w:t>
      </w:r>
    </w:p>
    <w:p>
      <w:pPr>
        <w:ind w:left="312"/>
        <w:spacing w:before="82" w:line="21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2"/>
        </w:rPr>
        <w:t>Women With</w:t>
      </w:r>
      <w:r>
        <w:rPr>
          <w:rFonts w:ascii="Arial" w:hAnsi="Arial" w:eastAsia="Arial" w:cs="Arial"/>
          <w:sz w:val="15"/>
          <w:szCs w:val="15"/>
          <w:color w:val="002B5C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</w:rPr>
        <w:t>HFpEF</w:t>
      </w:r>
    </w:p>
    <w:p>
      <w:pPr>
        <w:pStyle w:val="BodyText"/>
        <w:ind w:left="3" w:right="241"/>
        <w:spacing w:before="131" w:line="319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6"/>
        </w:rPr>
        <w:t>The  challenges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diagnosis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management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HFpEF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even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more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pertinent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women.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Women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higher  EFs</w:t>
      </w:r>
      <w:hyperlink w:history="true" w:anchor="bookmark76">
        <w:r>
          <w:rPr>
            <w:sz w:val="10"/>
            <w:szCs w:val="10"/>
            <w:color w:val="0D7FAC"/>
            <w:spacing w:val="11"/>
            <w:w w:val="109"/>
            <w:position w:val="6"/>
          </w:rPr>
          <w:t>9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  </w:t>
      </w:r>
      <w:r>
        <w:rPr>
          <w:sz w:val="15"/>
          <w:szCs w:val="15"/>
          <w:spacing w:val="11"/>
          <w:w w:val="109"/>
        </w:rPr>
        <w:t>and </w:t>
      </w:r>
      <w:r>
        <w:rPr>
          <w:sz w:val="15"/>
          <w:szCs w:val="15"/>
          <w:spacing w:val="10"/>
          <w:w w:val="109"/>
        </w:rPr>
        <w:t xml:space="preserve"> more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09"/>
        </w:rPr>
        <w:t>preserved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09"/>
        </w:rPr>
        <w:t>left  ventricular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09"/>
        </w:rPr>
        <w:t>(LV)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global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longitudinal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strain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10</w:t>
        </w:r>
      </w:hyperlink>
      <w:r>
        <w:rPr>
          <w:sz w:val="10"/>
          <w:szCs w:val="10"/>
          <w:color w:val="0D7FAC"/>
          <w:spacing w:val="7"/>
          <w:w w:val="117"/>
          <w:position w:val="6"/>
        </w:rPr>
        <w:t xml:space="preserve">    </w:t>
      </w:r>
      <w:r>
        <w:rPr>
          <w:sz w:val="15"/>
          <w:szCs w:val="15"/>
          <w:spacing w:val="7"/>
          <w:w w:val="117"/>
        </w:rPr>
        <w:t>compared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men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therefore may be less li</w:t>
      </w:r>
      <w:r>
        <w:rPr>
          <w:sz w:val="15"/>
          <w:szCs w:val="15"/>
          <w:spacing w:val="9"/>
          <w:w w:val="112"/>
        </w:rPr>
        <w:t>kely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develop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reduced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EF.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prevalence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of HFpEF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women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e</w:t>
      </w:r>
      <w:r>
        <w:rPr>
          <w:sz w:val="15"/>
          <w:szCs w:val="15"/>
          <w:spacing w:val="7"/>
          <w:w w:val="115"/>
        </w:rPr>
        <w:t>xpected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grow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stantially; recent projections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suggest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incidence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women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will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rise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more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than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30%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upcoming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decades.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11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</w:t>
      </w:r>
      <w:r>
        <w:rPr>
          <w:sz w:val="15"/>
          <w:szCs w:val="15"/>
          <w:spacing w:val="16"/>
        </w:rPr>
        <w:t>Women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lifetime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HF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of approxi-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mately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20% by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age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40 yea</w:t>
      </w:r>
      <w:r>
        <w:rPr>
          <w:sz w:val="15"/>
          <w:szCs w:val="15"/>
          <w:spacing w:val="8"/>
          <w:w w:val="113"/>
        </w:rPr>
        <w:t>rs,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increasing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nearly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30%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age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55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years.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2</w:t>
        </w:r>
      </w:hyperlink>
    </w:p>
    <w:p>
      <w:pPr>
        <w:pStyle w:val="BodyText"/>
        <w:ind w:right="252" w:firstLine="201"/>
        <w:spacing w:before="57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careful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history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pregnancy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important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both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also be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prognostic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HFpEF.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history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eclampsia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increased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risk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subse-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quent  HFpEF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1"/>
        </w:rPr>
        <w:t>hospitalization,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12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 </w:t>
      </w:r>
      <w:r>
        <w:rPr>
          <w:sz w:val="15"/>
          <w:szCs w:val="15"/>
          <w:spacing w:val="10"/>
          <w:w w:val="111"/>
        </w:rPr>
        <w:t>additive  to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1"/>
        </w:rPr>
        <w:t>usual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factors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particularly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noteworthy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among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populations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inadequate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access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quality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healthcare,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such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5"/>
        </w:rPr>
        <w:t>dividuals   from   under-repres</w:t>
      </w:r>
      <w:r>
        <w:rPr>
          <w:sz w:val="15"/>
          <w:szCs w:val="15"/>
          <w:spacing w:val="14"/>
          <w:w w:val="105"/>
        </w:rPr>
        <w:t>ented   racial   and   ethnic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groups and those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lower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socioeconomic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status.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66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3</w:t>
      </w:r>
    </w:p>
    <w:p>
      <w:pPr>
        <w:ind w:left="3513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8" w:right="272" w:firstLine="202"/>
        <w:spacing w:before="43" w:line="33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Sex-speciﬁc differences in HFpEF are discussed further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4"/>
          <w:w w:val="103"/>
        </w:rPr>
        <w:t>in    the    later    sections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4"/>
          <w:w w:val="103"/>
        </w:rPr>
        <w:t>on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4"/>
          <w:w w:val="103"/>
        </w:rPr>
        <w:t>HFpEF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4"/>
          <w:w w:val="103"/>
        </w:rPr>
        <w:t>diagnosis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4"/>
          <w:w w:val="103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2"/>
        </w:rPr>
        <w:t>management.</w:t>
      </w:r>
    </w:p>
    <w:p>
      <w:pPr>
        <w:ind w:left="13"/>
        <w:spacing w:before="237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7" w:id="10"/>
      <w:bookmarkEnd w:id="10"/>
      <w:r>
        <w:rPr>
          <w:rFonts w:ascii="Arial" w:hAnsi="Arial" w:eastAsia="Arial" w:cs="Arial"/>
          <w:sz w:val="15"/>
          <w:szCs w:val="15"/>
          <w:color w:val="E2282C"/>
          <w:spacing w:val="15"/>
        </w:rPr>
        <w:t>2.</w:t>
      </w:r>
      <w:r>
        <w:rPr>
          <w:rFonts w:ascii="Arial" w:hAnsi="Arial" w:eastAsia="Arial" w:cs="Arial"/>
          <w:sz w:val="15"/>
          <w:szCs w:val="15"/>
          <w:color w:val="E2282C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METHODS</w:t>
      </w:r>
    </w:p>
    <w:p>
      <w:pPr>
        <w:spacing w:line="277" w:lineRule="auto"/>
        <w:rPr>
          <w:rFonts w:ascii="Arial"/>
          <w:sz w:val="21"/>
        </w:rPr>
      </w:pPr>
      <w:r>
        <w:pict>
          <v:shape id="_x0000_s20" style="position:absolute;margin-left:0.281738pt;margin-top:5.94196pt;mso-position-vertical-relative:text;mso-position-horizontal-relative:text;width:102.65pt;height:0.4pt;z-index:251668480;" fillcolor="#002B5C" filled="true" strokecolor="#002B5C" strokeweight="0.00pt" coordsize="2053,8" coordorigin="0,0" path="m2052,7l0,7l0,0l2052,0l2052,7xe">
            <v:stroke endcap="round" miterlimit="0"/>
          </v:shape>
        </w:pict>
      </w:r>
      <w:r/>
    </w:p>
    <w:p>
      <w:pPr>
        <w:pStyle w:val="BodyText"/>
        <w:ind w:left="8" w:right="272"/>
        <w:spacing w:before="44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ACC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created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Heart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House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Roundtables,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struc-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7"/>
        </w:rPr>
        <w:t>tured  format  of  interactive  discussion  among  a  broad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group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stakeholders,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address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high-value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topics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issues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clinicians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face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daily,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diagnosis  and  management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of  HFpEF.</w:t>
      </w:r>
      <w:hyperlink w:history="true" w:anchor="bookmark76">
        <w:r>
          <w:rPr>
            <w:sz w:val="10"/>
            <w:szCs w:val="10"/>
            <w:color w:val="0D7FAC"/>
            <w:spacing w:val="10"/>
            <w:w w:val="112"/>
            <w:position w:val="6"/>
          </w:rPr>
          <w:t>13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planning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committee for the HFpEF roundtable was led by Gurusher</w:t>
      </w:r>
    </w:p>
    <w:p>
      <w:pPr>
        <w:pStyle w:val="BodyText"/>
        <w:ind w:left="8" w:right="271" w:firstLine="4"/>
        <w:spacing w:before="70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Panjrath,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MD,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FACC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(Cha</w:t>
      </w:r>
      <w:r>
        <w:rPr>
          <w:sz w:val="15"/>
          <w:szCs w:val="15"/>
          <w:spacing w:val="13"/>
        </w:rPr>
        <w:t>ir),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Kavita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Sharma,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MD,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FACC  (Vice  Chair)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5"/>
        </w:rPr>
        <w:t>.  To  acco</w:t>
      </w:r>
      <w:r>
        <w:rPr>
          <w:sz w:val="15"/>
          <w:szCs w:val="15"/>
          <w:spacing w:val="14"/>
        </w:rPr>
        <w:t>mmodate  the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4"/>
        </w:rPr>
        <w:t>multiple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4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spectives  necessary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synthesize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construct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new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therapeutic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frameworks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HFpEF,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roundtable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was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9"/>
        </w:rPr>
        <w:t>designed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include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experts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diverse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healthcare disciplines, including physicians, pharmacists,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6"/>
          <w:w w:val="120"/>
        </w:rPr>
        <w:t>advanced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20"/>
        </w:rPr>
        <w:t>practice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20"/>
        </w:rPr>
        <w:t>professionals,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20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representatives.</w:t>
      </w:r>
    </w:p>
    <w:p>
      <w:pPr>
        <w:pStyle w:val="BodyText"/>
        <w:ind w:right="271" w:firstLine="209"/>
        <w:spacing w:before="21" w:line="332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9"/>
        </w:rPr>
        <w:t>Recognizing   the   signiﬁcant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impact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9"/>
        </w:rPr>
        <w:t>of   trials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approved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medications,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discussions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focused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real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world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challenges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faced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working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toward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accurate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diagnosis  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appropriate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management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of  HFpEF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improved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outcomes.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result,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ACC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saw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o</w:t>
      </w:r>
      <w:r>
        <w:rPr>
          <w:sz w:val="15"/>
          <w:szCs w:val="15"/>
          <w:spacing w:val="16"/>
        </w:rPr>
        <w:t>ppor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tunity to provide guidance to bridge a communication gap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  <w:w w:val="119"/>
        </w:rPr>
        <w:t>between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cardiovascular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pri</w:t>
      </w:r>
      <w:r>
        <w:rPr>
          <w:sz w:val="15"/>
          <w:szCs w:val="15"/>
          <w:spacing w:val="5"/>
          <w:w w:val="119"/>
        </w:rPr>
        <w:t>mary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care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clinicians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jointly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manage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individuals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wi</w:t>
      </w:r>
      <w:r>
        <w:rPr>
          <w:sz w:val="15"/>
          <w:szCs w:val="15"/>
          <w:spacing w:val="6"/>
          <w:w w:val="117"/>
        </w:rPr>
        <w:t>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HFpEF.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support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effort,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writing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committee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multidisciplinary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experts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was  convened  in  2022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7"/>
        </w:rPr>
        <w:t>develop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6"/>
        </w:rPr>
        <w:t>ECDP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providing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guidance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diagnosis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man</w:t>
      </w:r>
      <w:r>
        <w:rPr>
          <w:sz w:val="15"/>
          <w:szCs w:val="15"/>
          <w:spacing w:val="6"/>
          <w:w w:val="118"/>
        </w:rPr>
        <w:t>agement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HFpEF.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this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1"/>
        </w:rPr>
        <w:t>update,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1"/>
        </w:rPr>
        <w:t>writing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committee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convened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late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2022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via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conference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call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attended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only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writing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com-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mittee members and ACC staff. Differences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were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resolved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consensus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among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group,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portions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ECDP  required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4"/>
        </w:rPr>
        <w:t>administrative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decision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overrides.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work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5"/>
        </w:rPr>
        <w:t>the writing committee was supported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5"/>
        </w:rPr>
        <w:t>only by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ACC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did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commer</w:t>
      </w:r>
      <w:r>
        <w:rPr>
          <w:sz w:val="15"/>
          <w:szCs w:val="15"/>
          <w:spacing w:val="5"/>
          <w:w w:val="117"/>
        </w:rPr>
        <w:t>cial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support.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7"/>
        </w:rPr>
        <w:t>Writing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committee members were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all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unpaid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volunteers.</w:t>
      </w:r>
    </w:p>
    <w:p>
      <w:pPr>
        <w:pStyle w:val="BodyText"/>
        <w:ind w:left="6" w:right="261" w:firstLine="200"/>
        <w:spacing w:before="45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writing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group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participants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</w:t>
      </w:r>
      <w:r>
        <w:rPr>
          <w:sz w:val="15"/>
          <w:szCs w:val="15"/>
          <w:spacing w:val="5"/>
          <w:w w:val="120"/>
        </w:rPr>
        <w:t>epresent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broad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exper-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tise in the care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1"/>
          <w:w w:val="108"/>
        </w:rPr>
        <w:t>the individuals with HFpEF. A review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outstanding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6"/>
          <w:w w:val="120"/>
        </w:rPr>
        <w:t>questions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6"/>
          <w:w w:val="120"/>
        </w:rPr>
        <w:t>was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6"/>
          <w:w w:val="120"/>
        </w:rPr>
        <w:t>facilitated.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6"/>
          <w:w w:val="120"/>
        </w:rPr>
        <w:t>Subsequent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writing assignments were </w:t>
      </w:r>
      <w:r>
        <w:rPr>
          <w:sz w:val="15"/>
          <w:szCs w:val="15"/>
          <w:spacing w:val="9"/>
          <w:w w:val="112"/>
        </w:rPr>
        <w:t>conﬁgured according to areas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expertise.   E-mail   correspondence   was   used   to   edit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  <w:w w:val="117"/>
        </w:rPr>
        <w:t>contributed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7"/>
        </w:rPr>
        <w:t>content.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7"/>
        </w:rPr>
        <w:t>C</w:t>
      </w:r>
      <w:r>
        <w:rPr>
          <w:sz w:val="15"/>
          <w:szCs w:val="15"/>
          <w:spacing w:val="7"/>
          <w:w w:val="117"/>
        </w:rPr>
        <w:t>onference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calls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of  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writing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1"/>
        </w:rPr>
        <w:t>committee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1"/>
        </w:rPr>
        <w:t>were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conﬁdenti</w:t>
      </w:r>
      <w:r>
        <w:rPr>
          <w:sz w:val="15"/>
          <w:szCs w:val="15"/>
          <w:spacing w:val="5"/>
          <w:w w:val="121"/>
        </w:rPr>
        <w:t>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attended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only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committee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members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 ACC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staff.</w:t>
      </w:r>
    </w:p>
    <w:p>
      <w:pPr>
        <w:pStyle w:val="BodyText"/>
        <w:ind w:left="6" w:right="261" w:firstLine="200"/>
        <w:spacing w:before="60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ACC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the  SSOC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recogniz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importance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avoiding  real  or  perceived  relationships  with  industry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(RWI) or other enti</w:t>
      </w:r>
      <w:r>
        <w:rPr>
          <w:sz w:val="15"/>
          <w:szCs w:val="15"/>
          <w:spacing w:val="8"/>
          <w:w w:val="112"/>
        </w:rPr>
        <w:t>ties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2"/>
        </w:rPr>
        <w:t>that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may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affect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clinical policy.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ACC  maintains  a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database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8"/>
          <w:w w:val="113"/>
        </w:rPr>
        <w:t>that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tracks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all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relevant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re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lationships for ACC members </w:t>
      </w:r>
      <w:r>
        <w:rPr>
          <w:sz w:val="15"/>
          <w:szCs w:val="15"/>
          <w:spacing w:val="10"/>
          <w:w w:val="110"/>
        </w:rPr>
        <w:t>and persons who participate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ACC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activities,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including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those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involved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devel-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opment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of  ECDPs.   ECDPs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follow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2"/>
        </w:rPr>
        <w:t>CC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RWI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policy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in</w:t>
      </w:r>
    </w:p>
    <w:p>
      <w:pPr>
        <w:spacing w:line="317" w:lineRule="auto"/>
        <w:sectPr>
          <w:type w:val="continuous"/>
          <w:pgSz w:w="11520" w:h="15480"/>
          <w:pgMar w:top="79" w:right="564" w:bottom="0" w:left="109" w:header="0" w:footer="0" w:gutter="0"/>
          <w:cols w:equalWidth="0" w:num="3">
            <w:col w:w="1225" w:space="100"/>
            <w:col w:w="4699" w:space="100"/>
            <w:col w:w="4723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22" style="position:absolute;margin-left:500.748pt;margin-top:0.763244pt;mso-position-vertical-relative:text;mso-position-horizontal-relative:text;width:5.05pt;height:9.3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position w:val="1"/>
                    </w:rPr>
                    <w:t>5</w:t>
                  </w:r>
                </w:p>
              </w:txbxContent>
            </v:textbox>
          </v:shape>
        </w:pict>
      </w:r>
      <w:bookmarkStart w:name="bookmark78" w:id="11"/>
      <w:bookmarkEnd w:id="11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59" w:firstLine="5"/>
        <w:spacing w:before="39" w:line="333" w:lineRule="auto"/>
        <w:rPr>
          <w:sz w:val="15"/>
          <w:szCs w:val="15"/>
        </w:rPr>
      </w:pPr>
      <w:r>
        <w:rPr>
          <w:sz w:val="15"/>
          <w:szCs w:val="15"/>
          <w:spacing w:val="7"/>
          <w:w w:val="119"/>
        </w:rPr>
        <w:t>determining  what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9"/>
        </w:rPr>
        <w:t>constitutes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relevant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relationship,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3"/>
        </w:rPr>
        <w:t>additional vetting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by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SSOC.</w:t>
      </w:r>
    </w:p>
    <w:p>
      <w:pPr>
        <w:pStyle w:val="BodyText"/>
        <w:ind w:left="167" w:right="257" w:firstLine="203"/>
        <w:spacing w:before="36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ECDP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writing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groups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must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chaired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7"/>
        </w:rPr>
        <w:t>coch</w:t>
      </w:r>
      <w:r>
        <w:rPr>
          <w:sz w:val="15"/>
          <w:szCs w:val="15"/>
          <w:spacing w:val="16"/>
        </w:rPr>
        <w:t>aired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an individual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no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relev</w:t>
      </w:r>
      <w:r>
        <w:rPr>
          <w:sz w:val="15"/>
          <w:szCs w:val="15"/>
          <w:spacing w:val="7"/>
          <w:w w:val="115"/>
        </w:rPr>
        <w:t>ant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RWI.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Although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vice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chairs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and writing group memb</w:t>
      </w:r>
      <w:r>
        <w:rPr>
          <w:sz w:val="15"/>
          <w:szCs w:val="15"/>
          <w:spacing w:val="8"/>
          <w:w w:val="115"/>
        </w:rPr>
        <w:t>ers may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have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relevant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RWI,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must  constitute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  <w:w w:val="114"/>
        </w:rPr>
        <w:t>less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  <w:w w:val="114"/>
        </w:rPr>
        <w:t>than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50%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of  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writing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group.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Relevant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disclosures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group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compre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hensive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disclosures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external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peer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reviewers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found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hyperlink w:history="true" w:anchor="bookmark76">
        <w:r>
          <w:rPr>
            <w:sz w:val="15"/>
            <w:szCs w:val="15"/>
            <w:color w:val="0D7FAC"/>
            <w:spacing w:val="7"/>
            <w:w w:val="116"/>
          </w:rPr>
          <w:t>Appendixes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  <w:w w:val="116"/>
          </w:rPr>
          <w:t>1</w:t>
        </w:r>
      </w:hyperlink>
      <w:r>
        <w:rPr>
          <w:sz w:val="15"/>
          <w:szCs w:val="15"/>
          <w:color w:val="0D7FAC"/>
          <w:spacing w:val="31"/>
        </w:rPr>
        <w:t xml:space="preserve"> </w:t>
      </w:r>
      <w:r>
        <w:rPr>
          <w:sz w:val="15"/>
          <w:szCs w:val="15"/>
          <w:color w:val="0D7FAC"/>
          <w:spacing w:val="7"/>
          <w:w w:val="116"/>
        </w:rPr>
        <w:t>and</w:t>
      </w:r>
      <w:r>
        <w:rPr>
          <w:sz w:val="15"/>
          <w:szCs w:val="15"/>
          <w:color w:val="0D7FAC"/>
          <w:spacing w:val="25"/>
          <w:w w:val="102"/>
        </w:rPr>
        <w:t xml:space="preserve"> </w:t>
      </w:r>
      <w:r>
        <w:rPr>
          <w:sz w:val="15"/>
          <w:szCs w:val="15"/>
          <w:color w:val="0D7FAC"/>
          <w:spacing w:val="7"/>
          <w:w w:val="116"/>
        </w:rPr>
        <w:t>2</w:t>
      </w:r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7"/>
          <w:w w:val="116"/>
        </w:rPr>
        <w:t>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ensu</w:t>
      </w:r>
      <w:r>
        <w:rPr>
          <w:sz w:val="15"/>
          <w:szCs w:val="15"/>
          <w:spacing w:val="6"/>
          <w:w w:val="116"/>
        </w:rPr>
        <w:t>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complete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parency,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comprehensive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l</w:t>
      </w:r>
      <w:r>
        <w:rPr>
          <w:sz w:val="15"/>
          <w:szCs w:val="15"/>
          <w:spacing w:val="6"/>
          <w:w w:val="118"/>
        </w:rPr>
        <w:t>ist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disclosure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information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writing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group,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i</w:t>
      </w:r>
      <w:r>
        <w:rPr>
          <w:sz w:val="15"/>
          <w:szCs w:val="15"/>
          <w:spacing w:val="5"/>
          <w:w w:val="120"/>
        </w:rPr>
        <w:t>ncluding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relationships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perti-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nent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9"/>
        </w:rPr>
        <w:t>document,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available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7"/>
        </w:rPr>
        <w:t xml:space="preserve">  </w:t>
      </w:r>
      <w:hyperlink w:history="true" r:id="rId5">
        <w:r>
          <w:rPr>
            <w:sz w:val="15"/>
            <w:szCs w:val="15"/>
            <w:color w:val="0D7FAC"/>
            <w:spacing w:val="6"/>
            <w:w w:val="119"/>
          </w:rPr>
          <w:t>Supplemental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5">
        <w:r>
          <w:rPr>
            <w:sz w:val="15"/>
            <w:szCs w:val="15"/>
            <w:color w:val="0D7FAC"/>
            <w:spacing w:val="6"/>
            <w:w w:val="118"/>
          </w:rPr>
          <w:t>Appendix</w:t>
        </w:r>
      </w:hyperlink>
      <w:r>
        <w:rPr>
          <w:sz w:val="15"/>
          <w:szCs w:val="15"/>
          <w:color w:val="0D7FAC"/>
          <w:spacing w:val="-20"/>
        </w:rPr>
        <w:t xml:space="preserve"> </w:t>
      </w:r>
      <w:r>
        <w:rPr>
          <w:sz w:val="15"/>
          <w:szCs w:val="15"/>
          <w:spacing w:val="6"/>
          <w:w w:val="118"/>
        </w:rPr>
        <w:t>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Writing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grou</w:t>
      </w:r>
      <w:r>
        <w:rPr>
          <w:sz w:val="15"/>
          <w:szCs w:val="15"/>
          <w:spacing w:val="5"/>
          <w:w w:val="118"/>
        </w:rPr>
        <w:t>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members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discouraged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acquiring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relevant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RWI throughout 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writing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process.</w:t>
      </w:r>
    </w:p>
    <w:p>
      <w:pPr>
        <w:pStyle w:val="BodyText"/>
        <w:ind w:left="169" w:right="258" w:firstLine="200"/>
        <w:spacing w:before="52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Every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ECDP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undergoes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formal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peer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revi</w:t>
      </w:r>
      <w:r>
        <w:rPr>
          <w:sz w:val="15"/>
          <w:szCs w:val="15"/>
          <w:spacing w:val="16"/>
        </w:rPr>
        <w:t>ew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process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consistent   with   ACC   policy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2"/>
          <w:w w:val="106"/>
        </w:rPr>
        <w:t>and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6"/>
        </w:rPr>
        <w:t>includes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6"/>
        </w:rPr>
        <w:t>a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6"/>
        </w:rPr>
        <w:t>public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20"/>
        </w:rPr>
        <w:t>comment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period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obtain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further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feedback.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Following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reconciliation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0"/>
          <w:w w:val="110"/>
        </w:rPr>
        <w:t>all comments, ECDPs are then vetted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approved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publication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7"/>
        </w:rPr>
        <w:t>Clinical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Policy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Approval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Committee.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left="171"/>
        <w:spacing w:before="44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8" w:id="12"/>
      <w:bookmarkEnd w:id="12"/>
      <w:r>
        <w:rPr>
          <w:rFonts w:ascii="Arial" w:hAnsi="Arial" w:eastAsia="Arial" w:cs="Arial"/>
          <w:sz w:val="15"/>
          <w:szCs w:val="15"/>
          <w:color w:val="E2282C"/>
          <w:spacing w:val="19"/>
        </w:rPr>
        <w:t>3.</w:t>
      </w:r>
      <w:r>
        <w:rPr>
          <w:rFonts w:ascii="Arial" w:hAnsi="Arial" w:eastAsia="Arial" w:cs="Arial"/>
          <w:sz w:val="15"/>
          <w:szCs w:val="15"/>
          <w:color w:val="E2282C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ASSUMPTIONS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DEFINITIONS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24" style="position:absolute;margin-left:8.28714pt;margin-top:5.85617pt;mso-position-vertical-relative:text;mso-position-horizontal-relative:text;width:222.25pt;height:0.4pt;z-index:251671552;" fillcolor="#002B5C" filled="true" strokecolor="#002B5C" strokeweight="0.00pt" coordsize="4445,8" coordorigin="0,0" path="m4444,7l0,7l0,0l4444,0l4444,7xe">
            <v:stroke endcap="round" miterlimit="0"/>
          </v:shape>
        </w:pict>
      </w:r>
      <w:r/>
    </w:p>
    <w:p>
      <w:pPr>
        <w:ind w:left="170"/>
        <w:spacing w:before="44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9" w:id="13"/>
      <w:bookmarkEnd w:id="13"/>
      <w:r>
        <w:rPr>
          <w:rFonts w:ascii="Arial" w:hAnsi="Arial" w:eastAsia="Arial" w:cs="Arial"/>
          <w:sz w:val="15"/>
          <w:szCs w:val="15"/>
          <w:color w:val="002B5C"/>
          <w:spacing w:val="8"/>
          <w:position w:val="2"/>
        </w:rPr>
        <w:t>3.1.</w:t>
      </w:r>
      <w:r>
        <w:rPr>
          <w:rFonts w:ascii="Arial" w:hAnsi="Arial" w:eastAsia="Arial" w:cs="Arial"/>
          <w:sz w:val="15"/>
          <w:szCs w:val="15"/>
          <w:color w:val="002B5C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General</w:t>
      </w:r>
      <w:r>
        <w:rPr>
          <w:rFonts w:ascii="Arial" w:hAnsi="Arial" w:eastAsia="Arial" w:cs="Arial"/>
          <w:sz w:val="15"/>
          <w:szCs w:val="15"/>
          <w:color w:val="002B5C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Clinical</w:t>
      </w:r>
      <w:r>
        <w:rPr>
          <w:rFonts w:ascii="Arial" w:hAnsi="Arial" w:eastAsia="Arial" w:cs="Arial"/>
          <w:sz w:val="15"/>
          <w:szCs w:val="15"/>
          <w:color w:val="002B5C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Assumptions</w:t>
      </w:r>
    </w:p>
    <w:p>
      <w:pPr>
        <w:pStyle w:val="BodyText"/>
        <w:ind w:left="386" w:right="258" w:hanging="179"/>
        <w:spacing w:before="127" w:line="27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1.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4"/>
        </w:rPr>
        <w:t>The  principal   focus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of  this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effort,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ECDP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considerations,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applies to individuals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HFpEF.</w:t>
      </w:r>
    </w:p>
    <w:p>
      <w:pPr>
        <w:pStyle w:val="BodyText"/>
        <w:ind w:left="382" w:right="259" w:hanging="192"/>
        <w:spacing w:before="48" w:line="316" w:lineRule="auto"/>
        <w:rPr>
          <w:sz w:val="10"/>
          <w:szCs w:val="10"/>
        </w:rPr>
      </w:pPr>
      <w:r>
        <w:rPr>
          <w:sz w:val="15"/>
          <w:szCs w:val="15"/>
          <w:spacing w:val="7"/>
          <w:w w:val="117"/>
        </w:rPr>
        <w:t>2.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writing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committee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endorses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evidence-based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approach  to  HF  diagnosis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3"/>
        </w:rPr>
        <w:t>and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3"/>
        </w:rPr>
        <w:t>management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mended in the 2022 American Heart Association (AHA)/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5"/>
        </w:rPr>
        <w:t>ACC/Heart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Failure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Socie</w:t>
      </w:r>
      <w:r>
        <w:rPr>
          <w:sz w:val="15"/>
          <w:szCs w:val="15"/>
          <w:spacing w:val="14"/>
        </w:rPr>
        <w:t>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of American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(HFSA)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line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for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Management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HF.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14</w:t>
        </w:r>
      </w:hyperlink>
    </w:p>
    <w:p>
      <w:pPr>
        <w:pStyle w:val="BodyText"/>
        <w:ind w:left="382" w:right="245" w:hanging="191"/>
        <w:spacing w:before="49" w:line="322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3.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Optimal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care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decisions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properly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reﬂect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dividual,s preferences and prio</w:t>
      </w:r>
      <w:r>
        <w:rPr>
          <w:sz w:val="15"/>
          <w:szCs w:val="15"/>
          <w:spacing w:val="11"/>
          <w:w w:val="109"/>
        </w:rPr>
        <w:t>rities as well as those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  <w:w w:val="101"/>
        </w:rPr>
        <w:t>the   managing   clinic</w:t>
      </w:r>
      <w:r>
        <w:rPr>
          <w:sz w:val="15"/>
          <w:szCs w:val="15"/>
          <w:spacing w:val="15"/>
          <w:w w:val="101"/>
        </w:rPr>
        <w:t>ian.   A   shared-decision   model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regarding  care  decisions  is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10"/>
          <w:w w:val="111"/>
        </w:rPr>
        <w:t>appropriate,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1"/>
        </w:rPr>
        <w:t>particularly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when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clinical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equipoise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exist</w:t>
      </w:r>
      <w:r>
        <w:rPr>
          <w:sz w:val="15"/>
          <w:szCs w:val="15"/>
          <w:spacing w:val="6"/>
          <w:w w:val="118"/>
        </w:rPr>
        <w:t>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areas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treatment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4"/>
        </w:rPr>
        <w:t>uncertainty.</w:t>
      </w:r>
    </w:p>
    <w:p>
      <w:pPr>
        <w:pStyle w:val="BodyText"/>
        <w:ind w:left="375" w:right="258" w:hanging="199"/>
        <w:spacing w:before="80" w:line="314" w:lineRule="auto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4.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7"/>
          <w:w w:val="114"/>
        </w:rPr>
        <w:t>This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ECDP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not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4"/>
        </w:rPr>
        <w:t>intended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supersede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4"/>
        </w:rPr>
        <w:t>good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judgement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especially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HFpEF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care,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many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ques-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tions   remain   unanswered.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0"/>
          <w:w w:val="113"/>
        </w:rPr>
        <w:t>The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3"/>
        </w:rPr>
        <w:t>treating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3"/>
        </w:rPr>
        <w:t>clinician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11"/>
        </w:rPr>
        <w:t>should seek input as</w:t>
      </w:r>
      <w:r>
        <w:rPr>
          <w:sz w:val="15"/>
          <w:szCs w:val="15"/>
          <w:spacing w:val="11"/>
          <w:w w:val="111"/>
        </w:rPr>
        <w:t xml:space="preserve"> needed from relevant experts (eg,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pharmacists,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cardiologists,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HF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specialists,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endocrinol-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ogists,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nephrologists, pall</w:t>
      </w:r>
      <w:r>
        <w:rPr>
          <w:sz w:val="15"/>
          <w:szCs w:val="15"/>
          <w:spacing w:val="8"/>
          <w:w w:val="113"/>
        </w:rPr>
        <w:t>iative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specialists)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3"/>
        </w:rPr>
        <w:t>.</w:t>
      </w:r>
    </w:p>
    <w:p>
      <w:pPr>
        <w:pStyle w:val="BodyText"/>
        <w:ind w:left="382" w:right="258" w:hanging="190"/>
        <w:spacing w:before="81" w:line="31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5.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This ECDP is based on the best data currently avai</w:t>
      </w:r>
      <w:r>
        <w:rPr>
          <w:sz w:val="15"/>
          <w:szCs w:val="15"/>
          <w:spacing w:val="14"/>
        </w:rPr>
        <w:t>lable.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As  new  discoveries  emerge,  (eg,  trials  of  additional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agents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devices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9"/>
        </w:rPr>
        <w:t>i</w:t>
      </w:r>
      <w:r>
        <w:rPr>
          <w:sz w:val="15"/>
          <w:szCs w:val="15"/>
          <w:spacing w:val="6"/>
          <w:w w:val="119"/>
        </w:rPr>
        <w:t>ncluding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other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populations),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data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will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affect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considerations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made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here.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Clinicians  should  be  careful  to  incorporate  relevant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information published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after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ECDP.</w:t>
      </w:r>
    </w:p>
    <w:p>
      <w:pPr>
        <w:pStyle w:val="BodyText"/>
        <w:ind w:left="385" w:right="259" w:hanging="201"/>
        <w:spacing w:before="49" w:line="317" w:lineRule="auto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6.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Although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implementing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relevant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portions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of  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recommendations</w:t>
      </w:r>
      <w:r>
        <w:rPr>
          <w:sz w:val="15"/>
          <w:szCs w:val="15"/>
          <w:spacing w:val="16"/>
        </w:rPr>
        <w:t xml:space="preserve">  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acute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5"/>
          <w:w w:val="122"/>
        </w:rPr>
        <w:t>inpatient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5"/>
          <w:w w:val="122"/>
        </w:rPr>
        <w:t>hospital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setting  may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8"/>
          <w:w w:val="113"/>
        </w:rPr>
        <w:t>be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reasonable,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this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ECDP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primarily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focused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on management 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ambulatory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setting.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37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10" w:id="14"/>
      <w:bookmarkEnd w:id="14"/>
      <w:r>
        <w:rPr>
          <w:rFonts w:ascii="Arial" w:hAnsi="Arial" w:eastAsia="Arial" w:cs="Arial"/>
          <w:sz w:val="15"/>
          <w:szCs w:val="15"/>
          <w:color w:val="002B5C"/>
          <w:spacing w:val="8"/>
        </w:rPr>
        <w:t>3.2.</w:t>
      </w:r>
      <w:r>
        <w:rPr>
          <w:rFonts w:ascii="Arial" w:hAnsi="Arial" w:eastAsia="Arial" w:cs="Arial"/>
          <w:sz w:val="15"/>
          <w:szCs w:val="15"/>
          <w:color w:val="002B5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8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nitions</w:t>
      </w:r>
    </w:p>
    <w:p>
      <w:pPr>
        <w:pStyle w:val="BodyText"/>
        <w:ind w:left="3" w:right="868" w:firstLine="4"/>
        <w:spacing w:before="129" w:line="231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  <w:w w:val="115"/>
        </w:rPr>
        <w:t>GDMT</w:t>
      </w:r>
      <w:r>
        <w:rPr>
          <w:sz w:val="15"/>
          <w:szCs w:val="15"/>
          <w:spacing w:val="7"/>
          <w:w w:val="115"/>
        </w:rPr>
        <w:t>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Treatment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options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supported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practice guidelines.</w:t>
      </w:r>
    </w:p>
    <w:p>
      <w:pPr>
        <w:pStyle w:val="BodyText"/>
        <w:ind w:left="2" w:right="868" w:firstLine="192"/>
        <w:spacing w:before="29" w:line="245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6"/>
          <w:w w:val="117"/>
        </w:rPr>
        <w:t>: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deﬁned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per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Universal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Deﬁnition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Failure</w:t>
      </w:r>
      <w:hyperlink w:history="true" w:anchor="bookmark76">
        <w:r>
          <w:rPr>
            <w:sz w:val="10"/>
            <w:szCs w:val="10"/>
            <w:color w:val="0D7FAC"/>
            <w:spacing w:val="6"/>
            <w:w w:val="117"/>
            <w:position w:val="6"/>
          </w:rPr>
          <w:t>7</w:t>
        </w:r>
      </w:hyperlink>
      <w:r>
        <w:rPr>
          <w:sz w:val="15"/>
          <w:szCs w:val="15"/>
          <w:spacing w:val="6"/>
          <w:w w:val="117"/>
        </w:rPr>
        <w:t>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symptoms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and/or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signs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caused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struc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tural/functional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cardiac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4"/>
        </w:rPr>
        <w:t>abnormalities</w:t>
      </w:r>
      <w:r>
        <w:rPr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  <w:w w:val="11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least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1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of:</w:t>
      </w:r>
    </w:p>
    <w:p>
      <w:pPr>
        <w:pStyle w:val="BodyText"/>
        <w:ind w:left="3" w:right="870" w:firstLine="3"/>
        <w:spacing w:before="1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5"/>
        </w:rPr>
        <w:t>1)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7"/>
          <w:w w:val="115"/>
        </w:rPr>
        <w:t>elevated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natriuretic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peptides;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u w:val="single" w:color="auto"/>
          <w:spacing w:val="7"/>
          <w:w w:val="115"/>
        </w:rPr>
        <w:t>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2)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objective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of cardiogenic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pulmonary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systemic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congestion.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event, including hospit</w:t>
      </w:r>
      <w:r>
        <w:rPr>
          <w:sz w:val="15"/>
          <w:szCs w:val="15"/>
          <w:spacing w:val="10"/>
          <w:w w:val="112"/>
        </w:rPr>
        <w:t>alization, is deﬁned by 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criteria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outlined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2014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ACC/AHA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Key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Data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Ele</w:t>
      </w:r>
      <w:r>
        <w:rPr>
          <w:sz w:val="15"/>
          <w:szCs w:val="15"/>
          <w:spacing w:val="15"/>
        </w:rPr>
        <w:t>ments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Deﬁnitions for Cardiovascular Endpoint Events in Clinical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Trials.</w:t>
      </w:r>
      <w:hyperlink w:history="true" w:anchor="bookmark76">
        <w:r>
          <w:rPr>
            <w:sz w:val="10"/>
            <w:szCs w:val="10"/>
            <w:color w:val="0D7FAC"/>
            <w:spacing w:val="12"/>
            <w:position w:val="6"/>
          </w:rPr>
          <w:t>15</w:t>
        </w:r>
      </w:hyperlink>
    </w:p>
    <w:p>
      <w:pPr>
        <w:pStyle w:val="BodyText"/>
        <w:ind w:left="195"/>
        <w:spacing w:before="34" w:line="186" w:lineRule="auto"/>
        <w:rPr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HFrEF: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diagnosis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of HF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LVEF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≤</w:t>
      </w:r>
      <w:r>
        <w:rPr>
          <w:sz w:val="15"/>
          <w:szCs w:val="15"/>
          <w:spacing w:val="15"/>
        </w:rPr>
        <w:t>40%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14</w:t>
        </w:r>
      </w:hyperlink>
    </w:p>
    <w:p>
      <w:pPr>
        <w:pStyle w:val="BodyText"/>
        <w:ind w:left="4" w:right="871" w:firstLine="191"/>
        <w:spacing w:before="45"/>
        <w:rPr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HFmrEF</w:t>
      </w:r>
      <w:r>
        <w:rPr>
          <w:sz w:val="15"/>
          <w:szCs w:val="15"/>
          <w:spacing w:val="13"/>
        </w:rPr>
        <w:t>:  Clinical  diagnosis  of  HF  and  LVEF  41%  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  <w:position w:val="-1"/>
        </w:rPr>
        <w:t>49%</w:t>
      </w:r>
      <w:r>
        <w:rPr>
          <w:sz w:val="15"/>
          <w:szCs w:val="15"/>
          <w:spacing w:val="-20"/>
          <w:position w:val="-1"/>
        </w:rPr>
        <w:t xml:space="preserve"> </w:t>
      </w:r>
      <w:r>
        <w:rPr>
          <w:sz w:val="15"/>
          <w:szCs w:val="15"/>
          <w:spacing w:val="13"/>
          <w:position w:val="-1"/>
        </w:rPr>
        <w:t>.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5"/>
          </w:rPr>
          <w:t>14</w:t>
        </w:r>
      </w:hyperlink>
    </w:p>
    <w:p>
      <w:pPr>
        <w:pStyle w:val="BodyText"/>
        <w:ind w:left="4" w:right="870" w:firstLine="199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HF  with  improved  EF: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6"/>
        </w:rPr>
        <w:t>previous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LVEF</w:t>
      </w:r>
      <w:r>
        <w:rPr>
          <w:sz w:val="15"/>
          <w:szCs w:val="15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≤</w:t>
      </w:r>
      <w:r>
        <w:rPr>
          <w:sz w:val="15"/>
          <w:szCs w:val="15"/>
          <w:spacing w:val="16"/>
        </w:rPr>
        <w:t>40%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follow-up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measurement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w w:val="118"/>
        </w:rPr>
        <w:t>&gt;</w:t>
      </w:r>
      <w:r>
        <w:rPr>
          <w:sz w:val="15"/>
          <w:szCs w:val="15"/>
          <w:spacing w:val="6"/>
          <w:w w:val="118"/>
        </w:rPr>
        <w:t>40%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8"/>
        </w:rPr>
        <w:t>.</w:t>
      </w:r>
    </w:p>
    <w:p>
      <w:pPr>
        <w:pStyle w:val="BodyText"/>
        <w:ind w:left="5" w:right="868" w:firstLine="190"/>
        <w:spacing w:before="2" w:line="295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HFpEF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diagnosis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of HF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LVEF</w:t>
      </w:r>
      <w:r>
        <w:rPr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50%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14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attributable to an u</w:t>
      </w:r>
      <w:r>
        <w:rPr>
          <w:sz w:val="15"/>
          <w:szCs w:val="15"/>
          <w:spacing w:val="8"/>
          <w:w w:val="116"/>
        </w:rPr>
        <w:t>nderlying cause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such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inﬁltrative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cardiomyopathy,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hypertrophic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cardiomyopathy,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valvular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disease, pericardial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  <w:w w:val="113"/>
        </w:rPr>
        <w:t>dise</w:t>
      </w:r>
      <w:r>
        <w:rPr>
          <w:sz w:val="15"/>
          <w:szCs w:val="15"/>
          <w:spacing w:val="9"/>
          <w:w w:val="113"/>
        </w:rPr>
        <w:t>ase,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3"/>
        </w:rPr>
        <w:t>or high-output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HF.</w:t>
      </w:r>
    </w:p>
    <w:p>
      <w:pPr>
        <w:pStyle w:val="BodyText"/>
        <w:ind w:left="1" w:right="868" w:firstLine="194"/>
        <w:spacing w:before="62" w:line="284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HFpEF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mimics</w:t>
      </w:r>
      <w:r>
        <w:rPr>
          <w:sz w:val="15"/>
          <w:szCs w:val="15"/>
          <w:spacing w:val="14"/>
        </w:rPr>
        <w:t>: Clinic</w:t>
      </w:r>
      <w:r>
        <w:rPr>
          <w:sz w:val="15"/>
          <w:szCs w:val="15"/>
          <w:spacing w:val="13"/>
        </w:rPr>
        <w:t>al diagnosis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</w:rPr>
        <w:t>HF and LVEF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≥</w:t>
      </w:r>
      <w:r>
        <w:rPr>
          <w:sz w:val="15"/>
          <w:szCs w:val="15"/>
          <w:spacing w:val="13"/>
        </w:rPr>
        <w:t>50%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with a primary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noncardiac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(kidney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6"/>
        </w:rPr>
        <w:t>liver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disease)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underlying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cause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(inﬁltrative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cardiomyopa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thy,   hypertrophic   cardiomyop</w:t>
      </w:r>
      <w:r>
        <w:rPr>
          <w:sz w:val="15"/>
          <w:szCs w:val="15"/>
          <w:spacing w:val="11"/>
          <w:w w:val="110"/>
        </w:rPr>
        <w:t>athy,   valvular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0"/>
        </w:rPr>
        <w:t>disease,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pericardial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disease,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high-output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HF)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5"/>
        </w:rPr>
        <w:t>.</w:t>
      </w:r>
    </w:p>
    <w:p>
      <w:pPr>
        <w:pStyle w:val="BodyText"/>
        <w:ind w:left="6" w:right="869" w:firstLine="197"/>
        <w:spacing w:before="68" w:line="31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New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4"/>
        </w:rPr>
        <w:t>York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4"/>
        </w:rPr>
        <w:t>Heart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4"/>
        </w:rPr>
        <w:t>Association</w:t>
      </w:r>
      <w:r>
        <w:rPr>
          <w:sz w:val="15"/>
          <w:szCs w:val="15"/>
          <w:spacing w:val="13"/>
        </w:rPr>
        <w:t xml:space="preserve">    (NYHA)    functional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1"/>
        </w:rPr>
        <w:t>classiﬁcation:</w:t>
      </w:r>
    </w:p>
    <w:p>
      <w:pPr>
        <w:pStyle w:val="BodyText"/>
        <w:ind w:left="178" w:right="870" w:hanging="172"/>
        <w:spacing w:before="142" w:line="27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1"/>
          <w:w w:val="106"/>
          <w:position w:val="1"/>
        </w:rPr>
        <w:t>■   </w:t>
      </w:r>
      <w:r>
        <w:rPr>
          <w:sz w:val="15"/>
          <w:szCs w:val="15"/>
          <w:spacing w:val="11"/>
          <w:w w:val="106"/>
        </w:rPr>
        <w:t>Class  I:  No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1"/>
          <w:w w:val="106"/>
        </w:rPr>
        <w:t>limitation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6"/>
        </w:rPr>
        <w:t>of  physical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06"/>
        </w:rPr>
        <w:t>activity.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  <w:w w:val="106"/>
        </w:rPr>
        <w:t>Ordinary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physical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activity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4"/>
        </w:rPr>
        <w:t>doe</w:t>
      </w:r>
      <w:r>
        <w:rPr>
          <w:sz w:val="15"/>
          <w:szCs w:val="15"/>
          <w:spacing w:val="8"/>
          <w:w w:val="114"/>
        </w:rPr>
        <w:t>s not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cause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symptoms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of HF.</w:t>
      </w:r>
    </w:p>
    <w:p>
      <w:pPr>
        <w:pStyle w:val="BodyText"/>
        <w:ind w:left="179" w:right="869" w:hanging="173"/>
        <w:spacing w:before="81" w:line="29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4"/>
          <w:position w:val="1"/>
        </w:rPr>
        <w:t>■   </w:t>
      </w:r>
      <w:r>
        <w:rPr>
          <w:sz w:val="15"/>
          <w:szCs w:val="15"/>
          <w:spacing w:val="14"/>
        </w:rPr>
        <w:t>Class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II: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Slight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limitation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of physical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activity.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Comfort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able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rest,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but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ordinary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physical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activity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results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symptoms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HF.</w:t>
      </w:r>
    </w:p>
    <w:p>
      <w:pPr>
        <w:pStyle w:val="BodyText"/>
        <w:ind w:left="180" w:right="868" w:hanging="174"/>
        <w:spacing w:before="49" w:line="31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1"/>
          <w:w w:val="106"/>
          <w:position w:val="1"/>
        </w:rPr>
        <w:t>■   </w:t>
      </w:r>
      <w:r>
        <w:rPr>
          <w:sz w:val="15"/>
          <w:szCs w:val="15"/>
          <w:spacing w:val="11"/>
          <w:w w:val="106"/>
        </w:rPr>
        <w:t>Class   III: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6"/>
        </w:rPr>
        <w:t>Marked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6"/>
        </w:rPr>
        <w:t>limitation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6"/>
        </w:rPr>
        <w:t>of   physical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6"/>
        </w:rPr>
        <w:t>activity.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3"/>
        </w:rPr>
        <w:t>Comfortable  at  rest,  but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less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3"/>
        </w:rPr>
        <w:t>than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ordinary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activity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causes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symptoms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of HF.</w:t>
      </w:r>
    </w:p>
    <w:p>
      <w:pPr>
        <w:pStyle w:val="BodyText"/>
        <w:ind w:left="176" w:right="869" w:hanging="170"/>
        <w:spacing w:before="83" w:line="27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5"/>
          <w:position w:val="1"/>
        </w:rPr>
        <w:t>■   </w:t>
      </w:r>
      <w:r>
        <w:rPr>
          <w:sz w:val="15"/>
          <w:szCs w:val="15"/>
          <w:spacing w:val="15"/>
        </w:rPr>
        <w:t>Class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IV: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Unable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perform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any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physical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activity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without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HF,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HF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rest.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4"/>
        <w:spacing w:before="44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11" w:id="15"/>
      <w:bookmarkEnd w:id="15"/>
      <w:r>
        <w:rPr>
          <w:rFonts w:ascii="Arial" w:hAnsi="Arial" w:eastAsia="Arial" w:cs="Arial"/>
          <w:sz w:val="15"/>
          <w:szCs w:val="15"/>
          <w:color w:val="E2282C"/>
          <w:spacing w:val="20"/>
        </w:rPr>
        <w:t>4.</w:t>
      </w:r>
      <w:r>
        <w:rPr>
          <w:rFonts w:ascii="Arial" w:hAnsi="Arial" w:eastAsia="Arial" w:cs="Arial"/>
          <w:sz w:val="15"/>
          <w:szCs w:val="15"/>
          <w:color w:val="E2282C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PATHWAY</w:t>
      </w:r>
      <w:r>
        <w:rPr>
          <w:rFonts w:ascii="Arial" w:hAnsi="Arial" w:eastAsia="Arial" w:cs="Arial"/>
          <w:sz w:val="15"/>
          <w:szCs w:val="15"/>
          <w:color w:val="E2282C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SUMMARY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GRAPHIC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26" style="position:absolute;margin-left:0pt;margin-top:5.93114pt;mso-position-vertical-relative:text;mso-position-horizontal-relative:text;width:222.25pt;height:0.35pt;z-index:251672576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3" w:right="869" w:firstLine="1"/>
        <w:spacing w:before="44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Many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present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ﬁrst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their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primary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care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cli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nicians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dyspnea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exercise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intoler-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ance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and/or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7"/>
          <w:w w:val="117"/>
        </w:rPr>
        <w:t>signs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conges</w:t>
      </w:r>
      <w:r>
        <w:rPr>
          <w:sz w:val="15"/>
          <w:szCs w:val="15"/>
          <w:spacing w:val="6"/>
          <w:w w:val="117"/>
        </w:rPr>
        <w:t>tion.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7"/>
        </w:rPr>
        <w:t>primary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clinician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5"/>
          <w:w w:val="118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aware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HFpEF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8"/>
        </w:rPr>
        <w:t>differential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diagnosis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7"/>
        </w:rPr>
        <w:t>dyspnea,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exercise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intolerance,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edema;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order  relevant  testing;  be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able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0"/>
        </w:rPr>
        <w:t>to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initiate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0"/>
        </w:rPr>
        <w:t>GDMT;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recognize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when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cardiol</w:t>
      </w:r>
      <w:r>
        <w:rPr>
          <w:sz w:val="15"/>
          <w:szCs w:val="15"/>
          <w:spacing w:val="5"/>
          <w:w w:val="118"/>
        </w:rPr>
        <w:t>ogy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referral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useful.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role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09"/>
        </w:rPr>
        <w:t>the cardiology specialist (cardiologist or cardiology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advanced practice professional) is to exclude the presence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  <w:w w:val="108"/>
        </w:rPr>
        <w:t>an  alternative  diagnosis  to  explain  the  individual,s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presentation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of dyspnea,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7"/>
        </w:rPr>
        <w:t>edema,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and preserved EF;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7"/>
        </w:rPr>
        <w:t>opti-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mize   GDMT;   encourage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clinical   trials;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15"/>
        </w:rPr>
        <w:t>identify</w:t>
      </w:r>
    </w:p>
    <w:p>
      <w:pPr>
        <w:spacing w:line="32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64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5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ind w:left="652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6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bookmarkStart w:name="bookmark79" w:id="16"/>
      <w:bookmarkEnd w:id="16"/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122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72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7583" w:hRule="atLeast"/>
        </w:trPr>
        <w:tc>
          <w:tcPr>
            <w:tcW w:w="9841" w:type="dxa"/>
            <w:vAlign w:val="top"/>
          </w:tcPr>
          <w:p>
            <w:pPr>
              <w:ind w:left="237"/>
              <w:spacing w:before="136" w:line="223" w:lineRule="auto"/>
              <w:outlineLvl w:val="1"/>
              <w:rPr>
                <w:rFonts w:ascii="Arial" w:hAnsi="Arial" w:eastAsia="Arial" w:cs="Arial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5648" behindDoc="1" locked="0" layoutInCell="1" allowOverlap="1">
                      <wp:simplePos x="0" y="0"/>
                      <wp:positionH relativeFrom="column">
                        <wp:posOffset>-292</wp:posOffset>
                      </wp:positionH>
                      <wp:positionV relativeFrom="paragraph">
                        <wp:posOffset>-273</wp:posOffset>
                      </wp:positionV>
                      <wp:extent cx="6247129" cy="222250"/>
                      <wp:effectExtent l="0" t="0" r="0" b="0"/>
                      <wp:wrapNone/>
                      <wp:docPr id="20" name="Rect 20"/>
                      <wp:cNvGraphicFramePr/>
                      <a:graphic>
                        <a:graphicData uri="http://schemas.microsoft.com/office/word/2010/wordprocessingShape">
                          <wps:wsp>
                            <wps:cNvPr id="20" name="Rect 20"/>
                            <wps:cNvSpPr/>
                            <wps:spPr>
                              <a:xfrm>
                                <a:off x="-292" y="-273"/>
                                <a:ext cx="6247129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B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0" style="position:absolute;margin-left:-0.022995pt;margin-top:-0.0215pt;mso-position-vertical-relative:text;mso-position-horizontal-relative:text;width:491.9pt;height:17.5pt;z-index:-251640832;" fillcolor="#DFEBF7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674624" behindDoc="1" locked="0" layoutInCell="1" allowOverlap="1">
                  <wp:simplePos x="0" y="0"/>
                  <wp:positionH relativeFrom="column">
                    <wp:posOffset>162433</wp:posOffset>
                  </wp:positionH>
                  <wp:positionV relativeFrom="paragraph">
                    <wp:posOffset>341712</wp:posOffset>
                  </wp:positionV>
                  <wp:extent cx="5921273" cy="4348797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4348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2" w:id="17"/>
            <w:bookmarkEnd w:id="17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9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3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9"/>
              </w:rPr>
              <w:t>1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Approach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HFpEF</w:t>
            </w:r>
          </w:p>
        </w:tc>
      </w:tr>
      <w:tr>
        <w:trPr>
          <w:trHeight w:val="472" w:hRule="atLeast"/>
        </w:trPr>
        <w:tc>
          <w:tcPr>
            <w:tcW w:w="9841" w:type="dxa"/>
            <w:vAlign w:val="top"/>
          </w:tcPr>
          <w:p>
            <w:pPr>
              <w:ind w:left="233"/>
              <w:spacing w:before="149" w:line="15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Abbreviations: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GDMT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guideline-directed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therapy;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failure;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fraction.</w:t>
            </w:r>
          </w:p>
        </w:tc>
      </w:tr>
    </w:tbl>
    <w:p>
      <w:pPr>
        <w:spacing w:line="215" w:lineRule="exact"/>
        <w:rPr>
          <w:rFonts w:ascii="Arial"/>
          <w:sz w:val="18"/>
        </w:rPr>
      </w:pPr>
      <w:r/>
    </w:p>
    <w:p>
      <w:pPr>
        <w:spacing w:line="215" w:lineRule="exact"/>
        <w:sectPr>
          <w:type w:val="continuous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1326" w:right="249" w:hanging="1"/>
        <w:spacing w:before="32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indications for referra</w:t>
      </w:r>
      <w:r>
        <w:rPr>
          <w:sz w:val="15"/>
          <w:szCs w:val="15"/>
          <w:spacing w:val="9"/>
          <w:w w:val="111"/>
        </w:rPr>
        <w:t>l to 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HF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specialist. 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role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HF  specialist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2"/>
        </w:rPr>
        <w:t>to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pursue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2"/>
        </w:rPr>
        <w:t>advanced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2"/>
        </w:rPr>
        <w:t>testing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2"/>
        </w:rPr>
        <w:t>case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dilemma;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manage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special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unusual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cardio-</w:t>
      </w:r>
    </w:p>
    <w:p>
      <w:pPr>
        <w:pStyle w:val="BodyText"/>
        <w:ind w:left="1326"/>
        <w:spacing w:before="7" w:line="193" w:lineRule="exact"/>
        <w:outlineLvl w:val="0"/>
        <w:rPr>
          <w:sz w:val="15"/>
          <w:szCs w:val="15"/>
        </w:rPr>
      </w:pPr>
      <w:bookmarkStart w:name="bookmark14" w:id="18"/>
      <w:bookmarkEnd w:id="18"/>
      <w:r>
        <w:rPr>
          <w:sz w:val="15"/>
          <w:szCs w:val="15"/>
          <w:spacing w:val="12"/>
          <w:w w:val="110"/>
          <w:position w:val="2"/>
        </w:rPr>
        <w:t>myopathies,  a  par</w:t>
      </w:r>
      <w:r>
        <w:rPr>
          <w:sz w:val="15"/>
          <w:szCs w:val="15"/>
          <w:spacing w:val="11"/>
          <w:w w:val="110"/>
          <w:position w:val="2"/>
        </w:rPr>
        <w:t>ticularly  important  consideration  for</w:t>
      </w:r>
    </w:p>
    <w:p>
      <w:pPr>
        <w:pStyle w:val="BodyText"/>
        <w:ind w:left="1325" w:right="261" w:firstLine="1"/>
        <w:spacing w:before="78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HFpEF;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3"/>
        </w:rPr>
        <w:t>identify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3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3"/>
        </w:rPr>
        <w:t>trial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el</w:t>
      </w:r>
      <w:r>
        <w:rPr>
          <w:sz w:val="15"/>
          <w:szCs w:val="15"/>
          <w:spacing w:val="7"/>
          <w:w w:val="113"/>
        </w:rPr>
        <w:t>igibility;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3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3"/>
        </w:rPr>
        <w:t>assess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3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need  and  eligibility  for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  <w:w w:val="112"/>
        </w:rPr>
        <w:t>advanced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therapies,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heart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8"/>
        </w:rPr>
        <w:t>transplantation.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Multidisciplinary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specialist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collab-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oration  for  optimization  of </w:t>
      </w:r>
      <w:r>
        <w:rPr>
          <w:sz w:val="15"/>
          <w:szCs w:val="15"/>
          <w:spacing w:val="12"/>
          <w:w w:val="107"/>
        </w:rPr>
        <w:t xml:space="preserve"> comorbidities  may  include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collaboration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electrophysiologists,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interventional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cardiologists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cardiac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5"/>
        </w:rPr>
        <w:t>sur</w:t>
      </w:r>
      <w:r>
        <w:rPr>
          <w:sz w:val="15"/>
          <w:szCs w:val="15"/>
          <w:spacing w:val="7"/>
          <w:w w:val="115"/>
        </w:rPr>
        <w:t>geons,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endocrinologists,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phrologists, 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pulmonologists.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1564" w:right="1559" w:hanging="235"/>
        <w:spacing w:before="44" w:line="332" w:lineRule="auto"/>
        <w:rPr>
          <w:rFonts w:ascii="Arial" w:hAnsi="Arial" w:eastAsia="Arial" w:cs="Arial"/>
          <w:sz w:val="15"/>
          <w:szCs w:val="15"/>
        </w:rPr>
      </w:pPr>
      <w:r>
        <w:pict>
          <v:shape id="_x0000_s32" style="position:absolute;margin-left:66.1211pt;margin-top:29.0128pt;mso-position-vertical-relative:text;mso-position-horizontal-relative:text;width:222.25pt;height:0.35pt;z-index:251676672;" fillcolor="#002B5C" filled="true" strokecolor="#002B5C" strokeweight="0.00pt" coordsize="4445,6" coordorigin="0,0" path="m4444,6l0,6l0,0l4444,0l4444,6xe">
            <v:stroke endcap="round" miterlimit="0"/>
          </v:shape>
        </w:pic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5.</w:t>
      </w:r>
      <w:r>
        <w:rPr>
          <w:rFonts w:ascii="Arial" w:hAnsi="Arial" w:eastAsia="Arial" w:cs="Arial"/>
          <w:sz w:val="15"/>
          <w:szCs w:val="15"/>
          <w:color w:val="E2282C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DESCRIPTION,</w:t>
      </w:r>
      <w:r>
        <w:rPr>
          <w:rFonts w:ascii="Arial" w:hAnsi="Arial" w:eastAsia="Arial" w:cs="Arial"/>
          <w:sz w:val="15"/>
          <w:szCs w:val="15"/>
          <w:color w:val="E2282C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RATIONALE,</w:t>
      </w:r>
      <w:r>
        <w:rPr>
          <w:rFonts w:ascii="Arial" w:hAnsi="Arial" w:eastAsia="Arial" w:cs="Arial"/>
          <w:sz w:val="15"/>
          <w:szCs w:val="15"/>
          <w:color w:val="E2282C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IMPLICATION</w:t>
      </w:r>
      <w:r>
        <w:rPr>
          <w:rFonts w:ascii="Arial" w:hAnsi="Arial" w:eastAsia="Arial" w:cs="Arial"/>
          <w:sz w:val="15"/>
          <w:szCs w:val="15"/>
          <w:color w:val="E2282C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PATHWAY</w:t>
      </w:r>
    </w:p>
    <w:p>
      <w:pPr>
        <w:pStyle w:val="BodyText"/>
        <w:ind w:left="1326" w:right="262" w:firstLine="2"/>
        <w:spacing w:before="261" w:line="30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Clinicians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should: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1)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perform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testing,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guided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history and physical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examination,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exclude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cardiac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noncardiac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mimics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identify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comorbidities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dividuals 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dyspnea and/or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edema, 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preserved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EF;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1" w:firstLine="1"/>
        <w:spacing w:before="30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and 2) implement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HFpEF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treatment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plan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attention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management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comorbidities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role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9"/>
          <w:w w:val="112"/>
        </w:rPr>
        <w:t>of  nonpharmacological   management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2"/>
        </w:rPr>
        <w:t>GDMT.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Because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many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individuals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4"/>
        </w:rPr>
        <w:t>wi</w:t>
      </w:r>
      <w:r>
        <w:rPr>
          <w:sz w:val="15"/>
          <w:szCs w:val="15"/>
          <w:spacing w:val="8"/>
          <w:w w:val="114"/>
        </w:rPr>
        <w:t>th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HFpEF  do  not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present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initially  to  cardio</w:t>
      </w:r>
      <w:r>
        <w:rPr>
          <w:sz w:val="15"/>
          <w:szCs w:val="15"/>
          <w:spacing w:val="9"/>
          <w:w w:val="112"/>
        </w:rPr>
        <w:t>vascular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specialists,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multidisciplinary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collaboration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8"/>
          <w:w w:val="116"/>
        </w:rPr>
        <w:t>comprises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6"/>
        </w:rPr>
        <w:t>essential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6"/>
        </w:rPr>
        <w:t>components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6"/>
        </w:rPr>
        <w:t>of 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approach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person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HFpEF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1</w:t>
        </w:r>
      </w:hyperlink>
      <w:r>
        <w:rPr>
          <w:sz w:val="15"/>
          <w:szCs w:val="15"/>
          <w:spacing w:val="14"/>
        </w:rPr>
        <w:t>):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76" w:right="271" w:hanging="173"/>
        <w:spacing w:before="44" w:line="31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9"/>
          <w:w w:val="114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7"/>
          <w:position w:val="1"/>
        </w:rPr>
        <w:t xml:space="preserve">   </w:t>
      </w:r>
      <w:r>
        <w:rPr>
          <w:sz w:val="15"/>
          <w:szCs w:val="15"/>
          <w:spacing w:val="9"/>
          <w:w w:val="114"/>
        </w:rPr>
        <w:t>Primary care clinici</w:t>
      </w:r>
      <w:r>
        <w:rPr>
          <w:sz w:val="15"/>
          <w:szCs w:val="15"/>
          <w:spacing w:val="8"/>
          <w:w w:val="114"/>
        </w:rPr>
        <w:t>ans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recognize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HFpEF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potential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diagnosis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persons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dyspnea,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exertional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intoler-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ance,   and   edema;   initiate   diagnostic   testing   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7"/>
        </w:rPr>
        <w:t>appropriate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GDMT;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recognize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when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cardiolo</w:t>
      </w:r>
      <w:r>
        <w:rPr>
          <w:sz w:val="15"/>
          <w:szCs w:val="15"/>
          <w:spacing w:val="16"/>
        </w:rPr>
        <w:t>gy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referral 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warranted;</w:t>
      </w:r>
    </w:p>
    <w:p>
      <w:pPr>
        <w:pStyle w:val="BodyText"/>
        <w:ind w:left="174" w:right="272" w:hanging="171"/>
        <w:spacing w:before="69" w:line="31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0"/>
          <w:w w:val="113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8"/>
          <w:w w:val="102"/>
          <w:position w:val="1"/>
        </w:rPr>
        <w:t xml:space="preserve">   </w:t>
      </w:r>
      <w:r>
        <w:rPr>
          <w:sz w:val="15"/>
          <w:szCs w:val="15"/>
          <w:spacing w:val="10"/>
          <w:w w:val="113"/>
        </w:rPr>
        <w:t>Cardiology  specialists  (cardiologists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and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3"/>
        </w:rPr>
        <w:t>cardiology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advanced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practice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professionals),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addition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initi-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ating  diagnostic  and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treatment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pathways,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7"/>
        </w:rPr>
        <w:t>may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assess  for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presence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of  alternative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diagnoses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explain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20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20"/>
        </w:rPr>
        <w:t>presentation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20"/>
        </w:rPr>
        <w:t>o</w:t>
      </w:r>
      <w:r>
        <w:rPr>
          <w:sz w:val="15"/>
          <w:szCs w:val="15"/>
          <w:spacing w:val="6"/>
          <w:w w:val="120"/>
        </w:rPr>
        <w:t>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dyspnea,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edema,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served EF; optimize GDMT; e</w:t>
      </w:r>
      <w:r>
        <w:rPr>
          <w:sz w:val="15"/>
          <w:szCs w:val="15"/>
          <w:spacing w:val="14"/>
        </w:rPr>
        <w:t>nroll individuals in clinical</w:t>
      </w:r>
    </w:p>
    <w:p>
      <w:pPr>
        <w:spacing w:line="314" w:lineRule="auto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6030" w:space="100"/>
            <w:col w:w="4714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80" w:id="19"/>
      <w:bookmarkEnd w:id="19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3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1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2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Universal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Deﬁn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ition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HF*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5474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56"/>
              <w:spacing w:before="1" w:line="5462" w:lineRule="exact"/>
              <w:rPr/>
            </w:pPr>
            <w:r>
              <w:rPr>
                <w:position w:val="-109"/>
              </w:rPr>
              <w:drawing>
                <wp:inline distT="0" distB="0" distL="0" distR="0">
                  <wp:extent cx="5919127" cy="3468915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19127" cy="346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2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110" w:hRule="atLeast"/>
        </w:trPr>
        <w:tc>
          <w:tcPr>
            <w:tcW w:w="9841" w:type="dxa"/>
            <w:vAlign w:val="top"/>
          </w:tcPr>
          <w:p>
            <w:pPr>
              <w:ind w:left="236" w:right="238" w:firstLine="1"/>
              <w:spacing w:before="149" w:line="335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*The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Universal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Deﬁnition of HF requires symptoms and/or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signs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caused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by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structural/functional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abnormalities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least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of: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1)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natriuretic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peptides;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u w:val="single" w:color="auto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2) objective evidence of cardiogenic pulmonary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systemic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congestion.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HFpEF,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speciﬁc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additiona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criteria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include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EF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50%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greater,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consideration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pitfalls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as described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 the assessment 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natriuretic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peptide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levels.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BMI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body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mass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index;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BNP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B-type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natriure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tic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peptide;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heart failure;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preserved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HFrEF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reduced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NT-proBNP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N-terminal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pro-B-type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natriuretic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peptide.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69" w:lineRule="exact"/>
        <w:rPr/>
      </w:pPr>
      <w:r/>
    </w:p>
    <w:p>
      <w:pPr>
        <w:spacing w:line="169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48" w:right="261" w:hanging="3"/>
        <w:spacing w:before="31" w:line="289" w:lineRule="auto"/>
        <w:rPr>
          <w:sz w:val="15"/>
          <w:szCs w:val="15"/>
        </w:rPr>
      </w:pPr>
      <w:r>
        <w:rPr>
          <w:sz w:val="15"/>
          <w:szCs w:val="15"/>
          <w:spacing w:val="13"/>
          <w:w w:val="103"/>
        </w:rPr>
        <w:t>trials;  and  identify  indications  for  referral  to  an  HF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  <w:w w:val="114"/>
        </w:rPr>
        <w:t>specialist;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</w:p>
    <w:p>
      <w:pPr>
        <w:pStyle w:val="BodyText"/>
        <w:ind w:left="344" w:right="260" w:hanging="171"/>
        <w:spacing w:before="31" w:line="327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7"/>
          <w:w w:val="117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7"/>
          <w:position w:val="1"/>
        </w:rPr>
        <w:t xml:space="preserve">   </w:t>
      </w:r>
      <w:r>
        <w:rPr>
          <w:sz w:val="15"/>
          <w:szCs w:val="15"/>
          <w:spacing w:val="7"/>
          <w:w w:val="117"/>
        </w:rPr>
        <w:t>HF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7"/>
        </w:rPr>
        <w:t>specialists,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addition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conﬁrming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2"/>
        </w:rPr>
        <w:t>treatment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2"/>
        </w:rPr>
        <w:t>initiati</w:t>
      </w:r>
      <w:r>
        <w:rPr>
          <w:sz w:val="15"/>
          <w:szCs w:val="15"/>
          <w:spacing w:val="5"/>
          <w:w w:val="122"/>
        </w:rPr>
        <w:t>on,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pursue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advanced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testing  in   cases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1"/>
          <w:w w:val="110"/>
        </w:rPr>
        <w:t>of  diagnostic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10"/>
        </w:rPr>
        <w:t>uncertainty;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manage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special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unusual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cardiomyopathies;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identify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trial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eligibility;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assess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need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eligibility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advanced  therapies,  including  heart  transplantation;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determine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prognosis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need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referral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palliative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4"/>
        </w:rPr>
        <w:t>care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hospice.</w:t>
      </w:r>
    </w:p>
    <w:p>
      <w:pPr>
        <w:ind w:left="174"/>
        <w:spacing w:before="242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15" w:id="20"/>
      <w:bookmarkEnd w:id="20"/>
      <w:r>
        <w:rPr>
          <w:rFonts w:ascii="Arial" w:hAnsi="Arial" w:eastAsia="Arial" w:cs="Arial"/>
          <w:sz w:val="15"/>
          <w:szCs w:val="15"/>
          <w:color w:val="E2282C"/>
          <w:spacing w:val="17"/>
          <w:position w:val="1"/>
        </w:rPr>
        <w:t>6.</w:t>
      </w:r>
      <w:r>
        <w:rPr>
          <w:rFonts w:ascii="Arial" w:hAnsi="Arial" w:eastAsia="Arial" w:cs="Arial"/>
          <w:sz w:val="15"/>
          <w:szCs w:val="15"/>
          <w:color w:val="E2282C"/>
          <w:spacing w:val="4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  <w:position w:val="1"/>
        </w:rPr>
        <w:t>DIAGNOSIS</w:t>
      </w:r>
      <w:r>
        <w:rPr>
          <w:rFonts w:ascii="Arial" w:hAnsi="Arial" w:eastAsia="Arial" w:cs="Arial"/>
          <w:sz w:val="15"/>
          <w:szCs w:val="15"/>
          <w:color w:val="E2282C"/>
          <w:spacing w:val="2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  <w:position w:val="1"/>
        </w:rPr>
        <w:t>HFpEF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34" style="position:absolute;margin-left:8.28714pt;margin-top:5.91327pt;mso-position-vertical-relative:text;mso-position-horizontal-relative:text;width:222.25pt;height:0.35pt;z-index:251679744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ind w:left="172"/>
        <w:spacing w:before="44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16" w:id="21"/>
      <w:bookmarkEnd w:id="21"/>
      <w:bookmarkStart w:name="bookmark17" w:id="22"/>
      <w:bookmarkEnd w:id="22"/>
      <w:r>
        <w:rPr>
          <w:rFonts w:ascii="Arial" w:hAnsi="Arial" w:eastAsia="Arial" w:cs="Arial"/>
          <w:sz w:val="15"/>
          <w:szCs w:val="15"/>
          <w:color w:val="002B5C"/>
          <w:spacing w:val="13"/>
        </w:rPr>
        <w:t>6.1.</w:t>
      </w:r>
      <w:r>
        <w:rPr>
          <w:rFonts w:ascii="Arial" w:hAnsi="Arial" w:eastAsia="Arial" w:cs="Arial"/>
          <w:sz w:val="15"/>
          <w:szCs w:val="15"/>
          <w:color w:val="002B5C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Universal</w:t>
      </w:r>
      <w:r>
        <w:rPr>
          <w:rFonts w:ascii="Arial" w:hAnsi="Arial" w:eastAsia="Arial" w:cs="Arial"/>
          <w:sz w:val="15"/>
          <w:szCs w:val="15"/>
          <w:color w:val="002B5C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13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HF</w:t>
      </w:r>
    </w:p>
    <w:p>
      <w:pPr>
        <w:pStyle w:val="BodyText"/>
        <w:ind w:left="167" w:right="249" w:firstLine="2"/>
        <w:spacing w:before="131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symptoms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signs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H</w:t>
      </w:r>
      <w:r>
        <w:rPr>
          <w:sz w:val="15"/>
          <w:szCs w:val="15"/>
          <w:spacing w:val="5"/>
          <w:w w:val="118"/>
        </w:rPr>
        <w:t>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well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summarized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Framingham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HF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Diagnostic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Cri</w:t>
      </w:r>
      <w:r>
        <w:rPr>
          <w:sz w:val="15"/>
          <w:szCs w:val="15"/>
          <w:spacing w:val="6"/>
          <w:w w:val="116"/>
        </w:rPr>
        <w:t>teria,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based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collected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5"/>
        </w:rPr>
        <w:t>during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Framingham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5"/>
        </w:rPr>
        <w:t>He</w:t>
      </w:r>
      <w:r>
        <w:rPr>
          <w:sz w:val="15"/>
          <w:szCs w:val="15"/>
          <w:spacing w:val="7"/>
          <w:w w:val="115"/>
        </w:rPr>
        <w:t>art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Study.</w:t>
      </w:r>
      <w:hyperlink w:history="true" w:anchor="bookmark76">
        <w:r>
          <w:rPr>
            <w:sz w:val="10"/>
            <w:szCs w:val="10"/>
            <w:color w:val="0D7FAC"/>
            <w:spacing w:val="7"/>
            <w:w w:val="115"/>
            <w:position w:val="6"/>
          </w:rPr>
          <w:t>16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Two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more  major  criteria  or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09"/>
        </w:rPr>
        <w:t>1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09"/>
        </w:rPr>
        <w:t>major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criterion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09"/>
        </w:rPr>
        <w:t>plus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2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minor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criteria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strictly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required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make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diagnosis.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Although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5"/>
        </w:rPr>
        <w:t>clinicians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will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5"/>
        </w:rPr>
        <w:t>rarely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5"/>
        </w:rPr>
        <w:t>resort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5"/>
        </w:rPr>
        <w:t>classifying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pa-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5"/>
        </w:rPr>
        <w:t>tients   using   these   strict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3"/>
          <w:w w:val="105"/>
        </w:rPr>
        <w:t>criteria,   the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5"/>
        </w:rPr>
        <w:t>collection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5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68" w:firstLine="3"/>
        <w:spacing w:before="28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symptoms  and  signs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included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Framingham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4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Diagnostic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Criteria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remain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us</w:t>
      </w:r>
      <w:r>
        <w:rPr>
          <w:sz w:val="15"/>
          <w:szCs w:val="15"/>
          <w:spacing w:val="6"/>
          <w:w w:val="115"/>
        </w:rPr>
        <w:t>eful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reference.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Major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criteria  include  o</w:t>
      </w:r>
      <w:r>
        <w:rPr>
          <w:sz w:val="15"/>
          <w:szCs w:val="15"/>
          <w:spacing w:val="9"/>
          <w:w w:val="115"/>
        </w:rPr>
        <w:t>rthopnea,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jugular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5"/>
        </w:rPr>
        <w:t>venous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distension,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hepatojugular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6"/>
          <w:w w:val="117"/>
        </w:rPr>
        <w:t>reﬂux,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rales,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S3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gallop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rhythm,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acute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pul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monary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edema,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cardiomegaly.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Minor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criteria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dyspnea  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7"/>
        </w:rPr>
        <w:t>exertion,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nocturnal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cough,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ankle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edema,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tachycardia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hear</w:t>
      </w:r>
      <w:r>
        <w:rPr>
          <w:sz w:val="15"/>
          <w:szCs w:val="15"/>
          <w:spacing w:val="6"/>
          <w:w w:val="118"/>
        </w:rPr>
        <w:t>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rate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over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120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beats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minute,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hepatomegaly, 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pleural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effusion.</w:t>
      </w:r>
    </w:p>
    <w:p>
      <w:pPr>
        <w:pStyle w:val="BodyText"/>
        <w:ind w:right="868" w:firstLine="200"/>
        <w:spacing w:before="62" w:line="30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6"/>
        </w:rPr>
        <w:t>Universal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Deﬁnition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HF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provides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straightfor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ward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approach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clinicians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determine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person,s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9"/>
        </w:rPr>
        <w:t>presentation  is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consistent  with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HF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9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9"/>
          </w:rPr>
          <w:t>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includes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HFpEF-speciﬁc considerations)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  <w:w w:val="111"/>
        </w:rPr>
        <w:t>.</w:t>
      </w:r>
      <w:hyperlink w:history="true" w:anchor="bookmark76">
        <w:r>
          <w:rPr>
            <w:sz w:val="10"/>
            <w:szCs w:val="10"/>
            <w:color w:val="0D7FAC"/>
            <w:spacing w:val="9"/>
            <w:w w:val="111"/>
            <w:position w:val="6"/>
          </w:rPr>
          <w:t>7</w:t>
        </w:r>
      </w:hyperlink>
      <w:r>
        <w:rPr>
          <w:sz w:val="10"/>
          <w:szCs w:val="10"/>
          <w:color w:val="0D7FAC"/>
          <w:spacing w:val="25"/>
          <w:position w:val="6"/>
        </w:rPr>
        <w:t xml:space="preserve"> </w:t>
      </w:r>
      <w:r>
        <w:rPr>
          <w:sz w:val="15"/>
          <w:szCs w:val="15"/>
          <w:spacing w:val="9"/>
          <w:w w:val="111"/>
        </w:rPr>
        <w:t>The Universal Deﬁnition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of HF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requires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and/or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signs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HF,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outlined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earlier,  caused  by</w:t>
      </w:r>
      <w:r>
        <w:rPr>
          <w:sz w:val="15"/>
          <w:szCs w:val="15"/>
          <w:spacing w:val="27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structural/functional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5"/>
        </w:rPr>
        <w:t>cardiac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abnor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malities</w:t>
      </w:r>
      <w:r>
        <w:rPr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and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least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1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4"/>
        </w:rPr>
        <w:t xml:space="preserve">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following: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1)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elevated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natri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uretic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peptides;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u w:val="single" w:color="auto"/>
          <w:spacing w:val="6"/>
          <w:w w:val="117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2)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objective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evidence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cardiogenic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pulmonary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systemic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congestion.</w:t>
      </w:r>
    </w:p>
    <w:p>
      <w:pPr>
        <w:pStyle w:val="BodyText"/>
        <w:ind w:left="1" w:right="869" w:firstLine="200"/>
        <w:spacing w:before="36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If 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cardiac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source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fo</w:t>
      </w:r>
      <w:r>
        <w:rPr>
          <w:sz w:val="15"/>
          <w:szCs w:val="15"/>
          <w:spacing w:val="6"/>
          <w:w w:val="118"/>
        </w:rPr>
        <w:t>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dyspnea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and/or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edema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appears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likely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  <w:w w:val="106"/>
        </w:rPr>
        <w:t>based  on  the  history  and  physical  examination,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4"/>
        </w:rPr>
        <w:t>next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steps  would   include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an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echocardiogram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8"/>
        </w:rPr>
        <w:t>assess for structural/functional cardiac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abnormalities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</w:p>
    <w:p>
      <w:pPr>
        <w:spacing w:line="321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64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5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ind w:left="652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bookmarkStart w:name="bookmark81" w:id="23"/>
      <w:bookmarkEnd w:id="23"/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122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72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7299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36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4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3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Differential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Diagnosis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Dyspnea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Edema*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55"/>
              <w:spacing w:before="189" w:line="6563" w:lineRule="exact"/>
              <w:rPr/>
            </w:pPr>
            <w:r>
              <w:rPr>
                <w:position w:val="-131"/>
              </w:rPr>
              <w:drawing>
                <wp:inline distT="0" distB="0" distL="0" distR="0">
                  <wp:extent cx="5921273" cy="4167352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416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1" w:hRule="atLeast"/>
        </w:trPr>
        <w:tc>
          <w:tcPr>
            <w:tcW w:w="9841" w:type="dxa"/>
            <w:vAlign w:val="top"/>
          </w:tcPr>
          <w:p>
            <w:pPr>
              <w:ind w:left="236" w:right="697" w:firstLine="1"/>
              <w:spacing w:before="174" w:line="3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*However,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other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conditions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also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cause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these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symptoms.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)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differential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dyspnea.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(B)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differential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edema.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CCBs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non-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dihydropyridine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calc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ium-channel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blockers;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NSAIDs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nonsteroidal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anti-inﬂammatory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drugs.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9" w:lineRule="exact"/>
        <w:rPr/>
      </w:pPr>
      <w:r/>
    </w:p>
    <w:p>
      <w:pPr>
        <w:spacing w:line="129" w:lineRule="exact"/>
        <w:sectPr>
          <w:type w:val="continuous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pStyle w:val="BodyText"/>
        <w:ind w:left="1323" w:right="258" w:firstLine="1"/>
        <w:spacing w:before="40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21"/>
        </w:rPr>
        <w:t>laboratory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1"/>
        </w:rPr>
        <w:t>evaluation,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including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natriuretic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peptides,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recognizing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substantial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proportion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HFpEF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normal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natriure</w:t>
      </w:r>
      <w:r>
        <w:rPr>
          <w:sz w:val="15"/>
          <w:szCs w:val="15"/>
          <w:spacing w:val="5"/>
          <w:w w:val="119"/>
        </w:rPr>
        <w:t>tic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peptide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levels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despite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0"/>
        </w:rPr>
        <w:t>unequivocal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20"/>
        </w:rPr>
        <w:t>invasive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20"/>
        </w:rPr>
        <w:t>hemodynamic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evidence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  <w:position w:val="-1"/>
        </w:rPr>
        <w:t>of HF.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5"/>
          </w:rPr>
          <w:t>17</w:t>
        </w:r>
      </w:hyperlink>
    </w:p>
    <w:p>
      <w:pPr>
        <w:ind w:left="1329"/>
        <w:spacing w:before="208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19" w:id="24"/>
      <w:bookmarkEnd w:id="24"/>
      <w:bookmarkStart w:name="bookmark18" w:id="25"/>
      <w:bookmarkEnd w:id="25"/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6.2.</w:t>
      </w:r>
      <w:r>
        <w:rPr>
          <w:rFonts w:ascii="Arial" w:hAnsi="Arial" w:eastAsia="Arial" w:cs="Arial"/>
          <w:sz w:val="15"/>
          <w:szCs w:val="15"/>
          <w:color w:val="002B5C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Differential</w:t>
      </w:r>
      <w:r>
        <w:rPr>
          <w:rFonts w:ascii="Arial" w:hAnsi="Arial" w:eastAsia="Arial" w:cs="Arial"/>
          <w:sz w:val="15"/>
          <w:szCs w:val="15"/>
          <w:color w:val="002B5C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Diagnosis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Dyspnea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and</w:t>
      </w:r>
      <w:r>
        <w:rPr>
          <w:rFonts w:ascii="Arial" w:hAnsi="Arial" w:eastAsia="Arial" w:cs="Arial"/>
          <w:sz w:val="15"/>
          <w:szCs w:val="15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Edema</w:t>
      </w:r>
    </w:p>
    <w:p>
      <w:pPr>
        <w:pStyle w:val="BodyText"/>
        <w:ind w:left="1323" w:right="247"/>
        <w:spacing w:before="131" w:line="314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8"/>
        </w:rPr>
        <w:t>Although  dyspnea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common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presenting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symptom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HFpEF,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imperative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consider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other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causes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dyspnea  before   assigning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1"/>
        </w:rPr>
        <w:t>diagnosis.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Dyspnea,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1"/>
        </w:rPr>
        <w:t>shortness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breath,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frequent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cause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emergency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visits and hospitaliza</w:t>
      </w:r>
      <w:r>
        <w:rPr>
          <w:sz w:val="15"/>
          <w:szCs w:val="15"/>
          <w:spacing w:val="10"/>
          <w:w w:val="112"/>
        </w:rPr>
        <w:t>tions across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  <w:w w:val="112"/>
        </w:rPr>
        <w:t>spectrum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2"/>
        </w:rPr>
        <w:t>of age</w:t>
      </w:r>
      <w:hyperlink w:history="true" w:anchor="bookmark76">
        <w:r>
          <w:rPr>
            <w:sz w:val="10"/>
            <w:szCs w:val="10"/>
            <w:color w:val="0D7FAC"/>
            <w:spacing w:val="10"/>
            <w:w w:val="112"/>
            <w:position w:val="6"/>
          </w:rPr>
          <w:t>18-20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pose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challenge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given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multiple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potential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  <w:w w:val="115"/>
        </w:rPr>
        <w:t>sources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of symptoms.</w:t>
      </w:r>
      <w:hyperlink w:history="true" w:anchor="bookmark76">
        <w:r>
          <w:rPr>
            <w:sz w:val="10"/>
            <w:szCs w:val="10"/>
            <w:color w:val="0D7FAC"/>
            <w:spacing w:val="8"/>
            <w:w w:val="115"/>
            <w:position w:val="6"/>
          </w:rPr>
          <w:t>21</w:t>
        </w:r>
      </w:hyperlink>
    </w:p>
    <w:p>
      <w:pPr>
        <w:pStyle w:val="BodyText"/>
        <w:ind w:left="1328" w:right="259" w:firstLine="194"/>
        <w:spacing w:before="63" w:line="301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An approach to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differentia</w:t>
      </w:r>
      <w:r>
        <w:rPr>
          <w:sz w:val="15"/>
          <w:szCs w:val="15"/>
          <w:spacing w:val="8"/>
          <w:w w:val="114"/>
        </w:rPr>
        <w:t>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diagnosis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dyspnea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shown in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Figure 3A</w:t>
        </w:r>
      </w:hyperlink>
      <w:r>
        <w:rPr>
          <w:sz w:val="15"/>
          <w:szCs w:val="15"/>
          <w:spacing w:val="16"/>
        </w:rPr>
        <w:t>, orga</w:t>
      </w:r>
      <w:r>
        <w:rPr>
          <w:sz w:val="15"/>
          <w:szCs w:val="15"/>
          <w:spacing w:val="15"/>
        </w:rPr>
        <w:t>nized by cardiac, pulmonary,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other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7"/>
        </w:rPr>
        <w:t>sources.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simila</w:t>
      </w:r>
      <w:r>
        <w:rPr>
          <w:sz w:val="15"/>
          <w:szCs w:val="15"/>
          <w:spacing w:val="6"/>
          <w:w w:val="117"/>
        </w:rPr>
        <w:t>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approach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taken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differential diagnosis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edema 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3B</w:t>
        </w:r>
      </w:hyperlink>
      <w:r>
        <w:rPr>
          <w:sz w:val="15"/>
          <w:szCs w:val="15"/>
          <w:spacing w:val="15"/>
        </w:rPr>
        <w:t>),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22</w:t>
        </w:r>
      </w:hyperlink>
      <w:r>
        <w:rPr>
          <w:sz w:val="10"/>
          <w:szCs w:val="10"/>
          <w:color w:val="0D7FAC"/>
          <w:spacing w:val="23"/>
          <w:w w:val="102"/>
          <w:position w:val="6"/>
        </w:rPr>
        <w:t xml:space="preserve"> </w:t>
      </w:r>
      <w:r>
        <w:rPr>
          <w:sz w:val="15"/>
          <w:szCs w:val="15"/>
          <w:spacing w:val="15"/>
        </w:rPr>
        <w:t>although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 w:firstLine="3"/>
        <w:spacing w:before="40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ﬁrst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step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should be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differentiate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edema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from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lymphe-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dema.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Lymphedema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deﬁned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abnormal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accumu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lation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4"/>
        </w:rPr>
        <w:t>interstitial ﬂuid and ﬁbroadipose tissue resulting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from  injury,</w:t>
      </w:r>
      <w:r>
        <w:rPr>
          <w:sz w:val="15"/>
          <w:szCs w:val="15"/>
          <w:spacing w:val="25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infection,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8"/>
        </w:rPr>
        <w:t>congenital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8"/>
        </w:rPr>
        <w:t>abnormalities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6"/>
          <w:w w:val="117"/>
        </w:rPr>
        <w:t>lymphatic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7"/>
        </w:rPr>
        <w:t>system.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history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7"/>
        </w:rPr>
        <w:t>suggestive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risk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4"/>
        </w:rPr>
        <w:t>factors  such  as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lymph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node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dissection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useful,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lymphedema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most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commonly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unilateral.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useful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physical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examination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ﬁnding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distinguish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edema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lymphedema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Stemme</w:t>
      </w:r>
      <w:r>
        <w:rPr>
          <w:sz w:val="15"/>
          <w:szCs w:val="15"/>
          <w:spacing w:val="6"/>
          <w:w w:val="117"/>
        </w:rPr>
        <w:t>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sign.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positive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Stemmer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sign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6"/>
        </w:rPr>
        <w:t>characterized </w:t>
      </w:r>
      <w:r>
        <w:rPr>
          <w:sz w:val="15"/>
          <w:szCs w:val="15"/>
          <w:spacing w:val="7"/>
          <w:w w:val="116"/>
        </w:rPr>
        <w:t>by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thickened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skin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fold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 base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of  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5"/>
        </w:rPr>
        <w:t>second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5"/>
        </w:rPr>
        <w:t>toe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5"/>
        </w:rPr>
        <w:t>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5"/>
        </w:rPr>
        <w:t>secon</w:t>
      </w:r>
      <w:r>
        <w:rPr>
          <w:sz w:val="15"/>
          <w:szCs w:val="15"/>
          <w:spacing w:val="8"/>
          <w:w w:val="115"/>
        </w:rPr>
        <w:t>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ﬁnger.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examiner,s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4"/>
          <w:w w:val="121"/>
        </w:rPr>
        <w:t>inability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lift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skin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1"/>
        </w:rPr>
        <w:t>affected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limb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compared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contralateral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limb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considered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reﬂect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ﬂuid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accumulation due to lymphedema. However, obesity may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cause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2"/>
        </w:rPr>
        <w:t>false-positive  Stemmer  sign.</w:t>
      </w:r>
      <w:hyperlink w:history="true" w:anchor="bookmark76">
        <w:r>
          <w:rPr>
            <w:sz w:val="10"/>
            <w:szCs w:val="10"/>
            <w:color w:val="0D7FAC"/>
            <w:spacing w:val="9"/>
            <w:w w:val="112"/>
            <w:position w:val="6"/>
          </w:rPr>
          <w:t>23</w:t>
        </w:r>
      </w:hyperlink>
      <w:r>
        <w:rPr>
          <w:sz w:val="10"/>
          <w:szCs w:val="10"/>
          <w:spacing w:val="9"/>
          <w:w w:val="112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9"/>
            <w:w w:val="112"/>
            <w:position w:val="6"/>
          </w:rPr>
          <w:t>24</w:t>
        </w:r>
      </w:hyperlink>
      <w:r>
        <w:rPr>
          <w:sz w:val="10"/>
          <w:szCs w:val="10"/>
          <w:color w:val="0D7FAC"/>
          <w:spacing w:val="6"/>
          <w:w w:val="103"/>
          <w:position w:val="6"/>
        </w:rPr>
        <w:t xml:space="preserve">   </w:t>
      </w:r>
      <w:r>
        <w:rPr>
          <w:sz w:val="15"/>
          <w:szCs w:val="15"/>
          <w:spacing w:val="9"/>
          <w:w w:val="112"/>
        </w:rPr>
        <w:t>Despite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2"/>
        </w:rPr>
        <w:t>being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highly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8"/>
        </w:rPr>
        <w:t>sensitive,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negative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Stemmer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sign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5"/>
        </w:rPr>
        <w:t>and  a  high  clinical  suspicion  for  lymphedema  warrant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referral 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lymphoscintigraphy.</w:t>
      </w:r>
    </w:p>
    <w:p>
      <w:pPr>
        <w:spacing w:line="328" w:lineRule="auto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6028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82" w:id="26"/>
      <w:bookmarkEnd w:id="26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62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6" w:line="219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3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Continued</w:t>
            </w:r>
          </w:p>
        </w:tc>
      </w:tr>
      <w:tr>
        <w:trPr>
          <w:trHeight w:val="4864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ind w:firstLine="253"/>
              <w:spacing w:before="190" w:line="4475" w:lineRule="exact"/>
              <w:rPr/>
            </w:pPr>
            <w:r>
              <w:rPr>
                <w:position w:val="-89"/>
              </w:rPr>
              <w:drawing>
                <wp:inline distT="0" distB="0" distL="0" distR="0">
                  <wp:extent cx="5925260" cy="2841840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5260" cy="284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91" w:lineRule="exact"/>
        <w:rPr/>
      </w:pPr>
      <w:r/>
    </w:p>
    <w:p>
      <w:pPr>
        <w:spacing w:line="191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9" w:right="257" w:firstLine="202"/>
        <w:spacing w:before="73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2"/>
        </w:rPr>
        <w:t>Once  lymphedema  has  bee</w:t>
      </w:r>
      <w:r>
        <w:rPr>
          <w:sz w:val="15"/>
          <w:szCs w:val="15"/>
          <w:spacing w:val="10"/>
          <w:w w:val="112"/>
        </w:rPr>
        <w:t>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excluded,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2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major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pathophysiologic  sources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9"/>
        </w:rPr>
        <w:t>ede</w:t>
      </w:r>
      <w:r>
        <w:rPr>
          <w:sz w:val="15"/>
          <w:szCs w:val="15"/>
          <w:spacing w:val="11"/>
          <w:w w:val="109"/>
        </w:rPr>
        <w:t>ma  can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09"/>
        </w:rPr>
        <w:t>be  considered: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increased  hydrostatic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pressure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decreased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oncotic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pressure,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summarized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in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3B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168" w:right="257" w:firstLine="199"/>
        <w:spacing w:before="35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When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reviewing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differenti</w:t>
      </w:r>
      <w:r>
        <w:rPr>
          <w:sz w:val="15"/>
          <w:szCs w:val="15"/>
          <w:spacing w:val="5"/>
          <w:w w:val="119"/>
        </w:rPr>
        <w:t>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diagnosis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dyspnea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9"/>
        </w:rPr>
        <w:t>edema, it 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9"/>
        </w:rPr>
        <w:t>impo</w:t>
      </w:r>
      <w:r>
        <w:rPr>
          <w:sz w:val="15"/>
          <w:szCs w:val="15"/>
          <w:spacing w:val="7"/>
          <w:w w:val="119"/>
        </w:rPr>
        <w:t>rtant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9"/>
        </w:rPr>
        <w:t>note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multiple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9"/>
        </w:rPr>
        <w:t>potential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sources. To determine if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0"/>
          <w:w w:val="112"/>
        </w:rPr>
        <w:t>a person,s dyspnea and/or edema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HF,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Universal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Deﬁnition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HF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7</w:t>
        </w:r>
      </w:hyperlink>
      <w:r>
        <w:rPr>
          <w:sz w:val="10"/>
          <w:szCs w:val="10"/>
          <w:color w:val="0D7FAC"/>
          <w:spacing w:val="6"/>
          <w:position w:val="6"/>
        </w:rPr>
        <w:t xml:space="preserve"> 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well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2"/>
        </w:rPr>
        <w:t>HFpEF  diagnostic  scoring  systems  are  useful  in  ascer-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4"/>
        </w:rPr>
        <w:t>taining 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diagnosis.</w:t>
      </w:r>
    </w:p>
    <w:p>
      <w:pPr>
        <w:ind w:left="172"/>
        <w:spacing w:before="228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20" w:id="27"/>
      <w:bookmarkEnd w:id="27"/>
      <w:r>
        <w:rPr>
          <w:rFonts w:ascii="Arial" w:hAnsi="Arial" w:eastAsia="Arial" w:cs="Arial"/>
          <w:sz w:val="15"/>
          <w:szCs w:val="15"/>
          <w:color w:val="002B5C"/>
          <w:spacing w:val="1"/>
          <w:position w:val="2"/>
        </w:rPr>
        <w:t>6.3.</w:t>
      </w:r>
      <w:r>
        <w:rPr>
          <w:rFonts w:ascii="Arial" w:hAnsi="Arial" w:eastAsia="Arial" w:cs="Arial"/>
          <w:sz w:val="15"/>
          <w:szCs w:val="15"/>
          <w:color w:val="002B5C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HFpEF</w:t>
      </w:r>
      <w:r>
        <w:rPr>
          <w:rFonts w:ascii="Arial" w:hAnsi="Arial" w:eastAsia="Arial" w:cs="Arial"/>
          <w:sz w:val="15"/>
          <w:szCs w:val="15"/>
          <w:color w:val="002B5C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Diagnostic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Scoring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Systems</w:t>
      </w:r>
    </w:p>
    <w:p>
      <w:pPr>
        <w:pStyle w:val="BodyText"/>
        <w:ind w:left="168" w:right="257" w:hanging="1"/>
        <w:spacing w:before="132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Although the Universal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Deﬁnition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HF may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be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useful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guide clinicians, establishing</w:t>
      </w:r>
      <w:r>
        <w:rPr>
          <w:sz w:val="15"/>
          <w:szCs w:val="15"/>
          <w:spacing w:val="10"/>
          <w:w w:val="108"/>
        </w:rPr>
        <w:t xml:space="preserve"> a diagnosis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08"/>
        </w:rPr>
        <w:t>HFpEF may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more  difﬁcult  given  that  the  echocardiogram  may  not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5"/>
          <w:w w:val="120"/>
        </w:rPr>
        <w:t>demonstrate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5"/>
          <w:w w:val="120"/>
        </w:rPr>
        <w:t>obvious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structural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functional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normalities  and  the  natriuretic  peptide  levels  may  be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5"/>
        </w:rPr>
        <w:t>normal,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especially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in individuals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obesity.</w:t>
      </w:r>
    </w:p>
    <w:p>
      <w:pPr>
        <w:pStyle w:val="BodyText"/>
        <w:ind w:left="168" w:right="258" w:firstLine="203"/>
        <w:spacing w:before="36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Given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lack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testing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deﬁnitively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establish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diagnosis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HFpEF,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us</w:t>
      </w:r>
      <w:r>
        <w:rPr>
          <w:sz w:val="15"/>
          <w:szCs w:val="15"/>
          <w:spacing w:val="7"/>
          <w:w w:val="114"/>
        </w:rPr>
        <w:t>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scoring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systems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useful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aid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evaluation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sus-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pected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25-28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16"/>
        </w:rPr>
        <w:t>Both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H</w:t>
      </w:r>
      <w:r>
        <w:rPr>
          <w:sz w:val="10"/>
          <w:szCs w:val="10"/>
          <w:spacing w:val="16"/>
          <w:position w:val="-3"/>
        </w:rPr>
        <w:t>2</w:t>
      </w:r>
      <w:r>
        <w:rPr>
          <w:sz w:val="15"/>
          <w:szCs w:val="15"/>
          <w:spacing w:val="16"/>
        </w:rPr>
        <w:t>FPEF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HFA-PEFF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al-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gorithms  use  a  scoring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system  to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help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determine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likelihood  that  HFpEF  is  </w:t>
      </w:r>
      <w:r>
        <w:rPr>
          <w:sz w:val="15"/>
          <w:szCs w:val="15"/>
          <w:spacing w:val="13"/>
          <w:w w:val="104"/>
        </w:rPr>
        <w:t>the  underlying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3"/>
          <w:w w:val="104"/>
        </w:rPr>
        <w:t>etiology  in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  <w:w w:val="10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dyspneic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person.</w:t>
      </w:r>
    </w:p>
    <w:p>
      <w:pPr>
        <w:pStyle w:val="BodyText"/>
        <w:ind w:left="168" w:right="258" w:firstLine="200"/>
        <w:spacing w:before="54" w:line="30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H</w:t>
      </w:r>
      <w:r>
        <w:rPr>
          <w:sz w:val="10"/>
          <w:szCs w:val="10"/>
          <w:spacing w:val="6"/>
          <w:w w:val="116"/>
          <w:position w:val="-2"/>
        </w:rPr>
        <w:t>2</w:t>
      </w:r>
      <w:r>
        <w:rPr>
          <w:sz w:val="15"/>
          <w:szCs w:val="15"/>
          <w:spacing w:val="6"/>
          <w:w w:val="116"/>
        </w:rPr>
        <w:t>FPEF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score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derived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validated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using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gold-standard  reference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of  invasive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exercise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hemody-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namic measurements and is the more practical system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clinicians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4A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6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components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</w:t>
      </w:r>
      <w:r>
        <w:rPr>
          <w:sz w:val="10"/>
          <w:szCs w:val="10"/>
          <w:spacing w:val="9"/>
          <w:w w:val="111"/>
          <w:position w:val="-2"/>
        </w:rPr>
        <w:t>2</w:t>
      </w:r>
      <w:r>
        <w:rPr>
          <w:sz w:val="15"/>
          <w:szCs w:val="15"/>
          <w:spacing w:val="9"/>
          <w:w w:val="111"/>
        </w:rPr>
        <w:t>FPEF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9"/>
          <w:w w:val="111"/>
        </w:rPr>
        <w:t>score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consist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1"/>
        </w:rPr>
        <w:t>of  information   that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readily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869" w:firstLine="2"/>
        <w:spacing w:before="36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accessible: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Heavy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(body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index  [BMI]  </w:t>
      </w:r>
      <w:r>
        <w:rPr>
          <w:rFonts w:ascii="Arial" w:hAnsi="Arial" w:eastAsia="Arial" w:cs="Arial"/>
          <w:sz w:val="15"/>
          <w:szCs w:val="15"/>
          <w:spacing w:val="15"/>
        </w:rPr>
        <w:t>&gt;</w:t>
      </w:r>
      <w:r>
        <w:rPr>
          <w:sz w:val="15"/>
          <w:szCs w:val="15"/>
          <w:spacing w:val="15"/>
        </w:rPr>
        <w:t>30  kg/m</w:t>
      </w:r>
      <w:r>
        <w:rPr>
          <w:sz w:val="10"/>
          <w:szCs w:val="10"/>
          <w:spacing w:val="15"/>
          <w:position w:val="6"/>
        </w:rPr>
        <w:t>2</w:t>
      </w:r>
      <w:r>
        <w:rPr>
          <w:sz w:val="15"/>
          <w:szCs w:val="15"/>
          <w:spacing w:val="14"/>
        </w:rPr>
        <w:t>),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Hypertension  (on  </w:t>
      </w:r>
      <w:r>
        <w:rPr>
          <w:sz w:val="15"/>
          <w:szCs w:val="15"/>
          <w:spacing w:val="10"/>
          <w:w w:val="112"/>
        </w:rPr>
        <w:t>2  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more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antihypertensive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medica-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tions),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atrial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Fibrillation,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Pulmonary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hypertension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(esti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mated pulmonary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artery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systol</w:t>
      </w:r>
      <w:r>
        <w:rPr>
          <w:sz w:val="15"/>
          <w:szCs w:val="15"/>
          <w:spacing w:val="6"/>
          <w:w w:val="117"/>
        </w:rPr>
        <w:t>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7"/>
        </w:rPr>
        <w:t>pressure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w w:val="117"/>
        </w:rPr>
        <w:t>&gt;</w:t>
      </w:r>
      <w:r>
        <w:rPr>
          <w:sz w:val="15"/>
          <w:szCs w:val="15"/>
          <w:spacing w:val="6"/>
          <w:w w:val="117"/>
        </w:rPr>
        <w:t>35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Doppler echocardiography), Elder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1"/>
        </w:rPr>
        <w:t>(age</w:t>
      </w:r>
      <w:r>
        <w:rPr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w w:val="111"/>
        </w:rPr>
        <w:t>&gt;</w:t>
      </w:r>
      <w:r>
        <w:rPr>
          <w:sz w:val="15"/>
          <w:szCs w:val="15"/>
          <w:spacing w:val="9"/>
          <w:w w:val="111"/>
        </w:rPr>
        <w:t>60 years),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Filling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pressures  (E/e,</w:t>
      </w:r>
      <w:r>
        <w:rPr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  <w:w w:val="112"/>
        </w:rPr>
        <w:t>&gt;</w:t>
      </w:r>
      <w:r>
        <w:rPr>
          <w:sz w:val="15"/>
          <w:szCs w:val="15"/>
          <w:spacing w:val="9"/>
          <w:w w:val="112"/>
        </w:rPr>
        <w:t>9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on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Doppl</w:t>
      </w:r>
      <w:r>
        <w:rPr>
          <w:sz w:val="15"/>
          <w:szCs w:val="15"/>
          <w:spacing w:val="8"/>
          <w:w w:val="112"/>
        </w:rPr>
        <w:t>er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echocardiography)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2"/>
        </w:rPr>
        <w:t>.</w:t>
      </w:r>
      <w:hyperlink w:history="true" w:anchor="bookmark76">
        <w:r>
          <w:rPr>
            <w:sz w:val="10"/>
            <w:szCs w:val="10"/>
            <w:color w:val="0D7FAC"/>
            <w:spacing w:val="8"/>
            <w:w w:val="112"/>
            <w:position w:val="6"/>
          </w:rPr>
          <w:t>27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score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of 6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highly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suggestive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o</w:t>
      </w:r>
      <w:r>
        <w:rPr>
          <w:sz w:val="15"/>
          <w:szCs w:val="15"/>
          <w:spacing w:val="15"/>
        </w:rPr>
        <w:t>f HFpEF.</w:t>
      </w:r>
    </w:p>
    <w:p>
      <w:pPr>
        <w:pStyle w:val="BodyText"/>
        <w:ind w:right="867" w:firstLine="201"/>
        <w:spacing w:before="46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HFA-PEFF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algorithm,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contrast,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developed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based   on   expert   consensus   and   is   more   involved,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  <w:w w:val="112"/>
        </w:rPr>
        <w:t>including       potential</w:t>
      </w:r>
      <w:r>
        <w:rPr>
          <w:sz w:val="15"/>
          <w:szCs w:val="15"/>
          <w:spacing w:val="3"/>
        </w:rPr>
        <w:t xml:space="preserve">         </w:t>
      </w:r>
      <w:r>
        <w:rPr>
          <w:sz w:val="15"/>
          <w:szCs w:val="15"/>
          <w:spacing w:val="11"/>
          <w:w w:val="112"/>
        </w:rPr>
        <w:t>hemodynamic</w:t>
      </w:r>
      <w:r>
        <w:rPr>
          <w:sz w:val="15"/>
          <w:szCs w:val="15"/>
          <w:spacing w:val="2"/>
        </w:rPr>
        <w:t xml:space="preserve">         </w:t>
      </w:r>
      <w:r>
        <w:rPr>
          <w:sz w:val="15"/>
          <w:szCs w:val="15"/>
          <w:spacing w:val="11"/>
          <w:w w:val="112"/>
        </w:rPr>
        <w:t>assessment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4B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6"/>
          </w:rPr>
          <w:t>28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13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includes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4  steps:  Step  1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th</w:t>
      </w:r>
      <w:r>
        <w:rPr>
          <w:sz w:val="15"/>
          <w:szCs w:val="15"/>
          <w:spacing w:val="12"/>
        </w:rPr>
        <w:t>e  Pretest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assessment  to  identify  </w:t>
      </w:r>
      <w:r>
        <w:rPr>
          <w:sz w:val="15"/>
          <w:szCs w:val="15"/>
          <w:spacing w:val="10"/>
          <w:w w:val="112"/>
        </w:rPr>
        <w:t>individuals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who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may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have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based  on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4"/>
        </w:rPr>
        <w:t>clinical  assessm</w:t>
      </w:r>
      <w:r>
        <w:rPr>
          <w:sz w:val="15"/>
          <w:szCs w:val="15"/>
          <w:spacing w:val="9"/>
          <w:w w:val="114"/>
        </w:rPr>
        <w:t>ent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standard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tests,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including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natriuretic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peptides,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electrocardiograms,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and echocardiograms. Step 2 is the Echocardiographic 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6"/>
          <w:w w:val="119"/>
        </w:rPr>
        <w:t>natriuretic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peptide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score,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points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assigned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echo-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cardiographic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parameters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nat</w:t>
      </w:r>
      <w:r>
        <w:rPr>
          <w:sz w:val="15"/>
          <w:szCs w:val="15"/>
          <w:spacing w:val="6"/>
          <w:w w:val="119"/>
        </w:rPr>
        <w:t>riuretic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peptide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levels.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Step  3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Functional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testing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cases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uncertainty,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diastolic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stress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test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exercise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stress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echocardiography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3"/>
        </w:rPr>
        <w:t>followe</w:t>
      </w:r>
      <w:r>
        <w:rPr>
          <w:sz w:val="15"/>
          <w:szCs w:val="15"/>
          <w:spacing w:val="9"/>
          <w:w w:val="113"/>
        </w:rPr>
        <w:t>d  by   invasive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3"/>
        </w:rPr>
        <w:t>hemodynamic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measurements, if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1"/>
          <w:w w:val="109"/>
        </w:rPr>
        <w:t>needed. Finally, Step 4 is Final etiology,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including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testing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exclude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6"/>
        </w:rPr>
        <w:t>oth</w:t>
      </w:r>
      <w:r>
        <w:rPr>
          <w:sz w:val="15"/>
          <w:szCs w:val="15"/>
          <w:spacing w:val="7"/>
          <w:w w:val="116"/>
        </w:rPr>
        <w:t>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cardiac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causes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dys-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pnea  and/or  edema  such  as  inﬁltrative/restrictive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diomyopathy, valvular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dis</w:t>
      </w:r>
      <w:r>
        <w:rPr>
          <w:sz w:val="15"/>
          <w:szCs w:val="15"/>
          <w:spacing w:val="8"/>
          <w:w w:val="115"/>
        </w:rPr>
        <w:t>ease,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or pericardial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disease.</w:t>
      </w:r>
    </w:p>
    <w:p>
      <w:pPr>
        <w:pStyle w:val="BodyText"/>
        <w:ind w:left="2" w:right="868" w:firstLine="199"/>
        <w:spacing w:before="67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HFA-PEFF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algorithm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7"/>
        </w:rPr>
        <w:t>includes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natriuretic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7"/>
        </w:rPr>
        <w:t>peptides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in its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scoring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system,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an</w:t>
      </w:r>
      <w:r>
        <w:rPr>
          <w:sz w:val="15"/>
          <w:szCs w:val="15"/>
          <w:spacing w:val="8"/>
          <w:w w:val="115"/>
        </w:rPr>
        <w:t>d it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important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note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lim-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itations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these thresholds</w:t>
      </w:r>
      <w:r>
        <w:rPr>
          <w:sz w:val="15"/>
          <w:szCs w:val="15"/>
          <w:spacing w:val="10"/>
          <w:w w:val="112"/>
        </w:rPr>
        <w:t>. Natriuretic peptide levels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generally lower in individuals with HFpEF compared with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those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HFrEF,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29</w:t>
        </w:r>
      </w:hyperlink>
      <w:r>
        <w:rPr>
          <w:sz w:val="10"/>
          <w:szCs w:val="10"/>
          <w:color w:val="0D7FAC"/>
          <w:spacing w:val="6"/>
          <w:w w:val="118"/>
          <w:position w:val="6"/>
        </w:rPr>
        <w:t xml:space="preserve">  </w:t>
      </w:r>
      <w:r>
        <w:rPr>
          <w:sz w:val="15"/>
          <w:szCs w:val="15"/>
          <w:spacing w:val="6"/>
          <w:w w:val="118"/>
        </w:rPr>
        <w:t>making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role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natriuretic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pep-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tides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challenging,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especially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HFpEF</w:t>
      </w:r>
    </w:p>
    <w:p>
      <w:pPr>
        <w:spacing w:line="311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38" style="position:absolute;margin-left:3.50226pt;margin-top:0.813187pt;mso-position-vertical-relative:text;mso-position-horizontal-relative:text;width:8.35pt;height:9.3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bookmarkStart w:name="bookmark83" w:id="28"/>
                  <w:bookmarkEnd w:id="28"/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ind w:left="765"/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tbl>
      <w:tblPr>
        <w:tblStyle w:val="TableNormal"/>
        <w:tblW w:w="9243" w:type="dxa"/>
        <w:tblInd w:w="76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43"/>
      </w:tblGrid>
      <w:tr>
        <w:trPr>
          <w:trHeight w:val="10925" w:hRule="atLeast"/>
        </w:trPr>
        <w:tc>
          <w:tcPr>
            <w:tcW w:w="9243" w:type="dxa"/>
            <w:vAlign w:val="top"/>
          </w:tcPr>
          <w:p>
            <w:pPr>
              <w:ind w:left="237"/>
              <w:spacing w:before="136" w:line="224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8960" behindDoc="1" locked="0" layoutInCell="1" allowOverlap="1">
                      <wp:simplePos x="0" y="0"/>
                      <wp:positionH relativeFrom="column">
                        <wp:posOffset>419</wp:posOffset>
                      </wp:positionH>
                      <wp:positionV relativeFrom="paragraph">
                        <wp:posOffset>-288</wp:posOffset>
                      </wp:positionV>
                      <wp:extent cx="5866765" cy="222250"/>
                      <wp:effectExtent l="0" t="0" r="0" b="0"/>
                      <wp:wrapNone/>
                      <wp:docPr id="38" name="Rect 38"/>
                      <wp:cNvGraphicFramePr/>
                      <a:graphic>
                        <a:graphicData uri="http://schemas.microsoft.com/office/word/2010/wordprocessingShape">
                          <wps:wsp>
                            <wps:cNvPr id="38" name="Rect 38"/>
                            <wps:cNvSpPr/>
                            <wps:spPr>
                              <a:xfrm>
                                <a:off x="419" y="-288"/>
                                <a:ext cx="5866765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B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0" style="position:absolute;margin-left:0.033051pt;margin-top:-0.022705pt;mso-position-vertical-relative:text;mso-position-horizontal-relative:text;width:461.95pt;height:17.5pt;z-index:-251627520;" fillcolor="#DFEBF7" filled="true" stroked="false"/>
                  </w:pict>
                </mc:Fallback>
              </mc:AlternateContent>
            </w:r>
            <w:bookmarkStart w:name="bookmark21" w:id="29"/>
            <w:bookmarkEnd w:id="29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4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HFpEF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Diagnostic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Sco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ring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Systems*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firstLine="1509"/>
              <w:spacing w:line="10189" w:lineRule="exact"/>
              <w:rPr/>
            </w:pPr>
            <w:r>
              <w:rPr>
                <w:position w:val="-203"/>
              </w:rPr>
              <w:drawing>
                <wp:inline distT="0" distB="0" distL="0" distR="0">
                  <wp:extent cx="3948480" cy="6469913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48480" cy="646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09" w:hRule="atLeast"/>
        </w:trPr>
        <w:tc>
          <w:tcPr>
            <w:tcW w:w="9243" w:type="dxa"/>
            <w:vAlign w:val="top"/>
          </w:tcPr>
          <w:p>
            <w:pPr>
              <w:ind w:left="233" w:right="238" w:firstLine="3"/>
              <w:spacing w:before="175" w:line="3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*(A) The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</w:t>
            </w:r>
            <w:r>
              <w:rPr>
                <w:rFonts w:ascii="Arial" w:hAnsi="Arial" w:eastAsia="Arial" w:cs="Arial"/>
                <w:sz w:val="8"/>
                <w:szCs w:val="8"/>
                <w:spacing w:val="2"/>
                <w:position w:val="-2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FPEF score includes 6 clinically accessible factors.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(B)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HFA-PEFF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includes a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more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involved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diagnostic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algorithm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starting with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Pretest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assessment,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Echocardiographic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atriuretic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peptide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score,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Functional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testing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advanced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evaluation,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Final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etiology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assessment.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BMI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body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mass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index;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BNP 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B-type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natriuretic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peptide; CMR = cardiac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magnetic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resonance;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CT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 computed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tomography;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GLS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global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longitudinal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strain;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ilure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with preserved ejection fraction; LAVI = left atrial volume index; LVMI = left ventricular mass index; NT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-proBNP =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N-terminal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pro-B-type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natriuretic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peptide;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PASP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pulmonary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systolic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pressure;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positron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emission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tomography;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RWT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relative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thickness;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tricuspid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regurgitation.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520" w:h="15480"/>
          <w:pgMar w:top="79" w:right="564" w:bottom="0" w:left="671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4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7"/>
        </w:rPr>
        <w:t>11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841"/>
      </w:tblGrid>
      <w:tr>
        <w:trPr>
          <w:trHeight w:val="6074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42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19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2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2"/>
                          </w:rPr>
                          <w:t>4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2"/>
                          </w:rPr>
                          <w:t>Continued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55"/>
              <w:spacing w:before="189" w:line="5336" w:lineRule="exact"/>
              <w:rPr/>
            </w:pPr>
            <w:r>
              <w:rPr>
                <w:position w:val="-106"/>
              </w:rPr>
              <w:drawing>
                <wp:inline distT="0" distB="0" distL="0" distR="0">
                  <wp:extent cx="5921273" cy="3388321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338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9" w:lineRule="exact"/>
        <w:rPr/>
      </w:pPr>
      <w:r/>
    </w:p>
    <w:p>
      <w:pPr>
        <w:spacing w:line="139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58" w:firstLine="3"/>
        <w:spacing w:before="36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7"/>
        </w:rPr>
        <w:t>obesity.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7"/>
        </w:rPr>
        <w:t>Despite worse hemodynamic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derangements,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individuals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obesity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signiﬁcantly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lower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natri-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uretic peptide concentrations than those without obesity,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particularly in HFpEF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17</w:t>
        </w:r>
      </w:hyperlink>
      <w:r>
        <w:rPr>
          <w:sz w:val="10"/>
          <w:szCs w:val="10"/>
          <w:spacing w:val="10"/>
          <w:w w:val="111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29</w:t>
        </w:r>
      </w:hyperlink>
      <w:r>
        <w:rPr>
          <w:sz w:val="10"/>
          <w:szCs w:val="10"/>
          <w:spacing w:val="10"/>
          <w:w w:val="111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30</w:t>
        </w:r>
      </w:hyperlink>
      <w:r>
        <w:rPr>
          <w:sz w:val="15"/>
          <w:szCs w:val="15"/>
          <w:spacing w:val="10"/>
          <w:w w:val="111"/>
        </w:rPr>
        <w:t>; this may result in natriuretic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2"/>
          <w:w w:val="109"/>
        </w:rPr>
        <w:t>peptide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2"/>
          <w:w w:val="109"/>
        </w:rPr>
        <w:t>values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2"/>
          <w:w w:val="109"/>
        </w:rPr>
        <w:t>below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2"/>
          <w:w w:val="109"/>
        </w:rPr>
        <w:t>the</w:t>
      </w:r>
      <w:r>
        <w:rPr>
          <w:sz w:val="15"/>
          <w:szCs w:val="15"/>
          <w:spacing w:val="11"/>
          <w:w w:val="109"/>
        </w:rPr>
        <w:t xml:space="preserve">  diagnostic  threshold  for  HF,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even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presence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elevat</w:t>
      </w:r>
      <w:r>
        <w:rPr>
          <w:sz w:val="15"/>
          <w:szCs w:val="15"/>
          <w:spacing w:val="6"/>
          <w:w w:val="119"/>
        </w:rPr>
        <w:t>ed,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invasively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measured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cardiac  ﬁlling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pressures,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17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29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31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 </w:t>
      </w:r>
      <w:r>
        <w:rPr>
          <w:sz w:val="15"/>
          <w:szCs w:val="15"/>
          <w:spacing w:val="8"/>
          <w:w w:val="114"/>
        </w:rPr>
        <w:t>although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8"/>
          <w:w w:val="114"/>
        </w:rPr>
        <w:t>correction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BMI  may  be  performed.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32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15"/>
        </w:rPr>
        <w:t xml:space="preserve">  the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H</w:t>
      </w:r>
      <w:r>
        <w:rPr>
          <w:sz w:val="10"/>
          <w:szCs w:val="10"/>
          <w:spacing w:val="15"/>
          <w:position w:val="-2"/>
        </w:rPr>
        <w:t>2</w:t>
      </w:r>
      <w:r>
        <w:rPr>
          <w:sz w:val="15"/>
          <w:szCs w:val="15"/>
          <w:spacing w:val="15"/>
        </w:rPr>
        <w:t>FPEF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score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does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not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include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natriure</w:t>
      </w:r>
      <w:r>
        <w:rPr>
          <w:sz w:val="15"/>
          <w:szCs w:val="15"/>
          <w:spacing w:val="6"/>
          <w:w w:val="118"/>
        </w:rPr>
        <w:t>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peptides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scoring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sys-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tem, which may also be problema</w:t>
      </w:r>
      <w:r>
        <w:rPr>
          <w:sz w:val="15"/>
          <w:szCs w:val="15"/>
          <w:spacing w:val="10"/>
          <w:w w:val="112"/>
        </w:rPr>
        <w:t>tic, because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2"/>
        </w:rPr>
        <w:t>elevated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natriuretic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peptide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lev</w:t>
      </w:r>
      <w:r>
        <w:rPr>
          <w:sz w:val="15"/>
          <w:szCs w:val="15"/>
          <w:spacing w:val="5"/>
          <w:w w:val="120"/>
        </w:rPr>
        <w:t>el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component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Uni-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versal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Deﬁnition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of HF.</w:t>
      </w:r>
    </w:p>
    <w:p>
      <w:pPr>
        <w:pStyle w:val="BodyText"/>
        <w:ind w:left="165" w:right="257" w:firstLine="203"/>
        <w:spacing w:before="56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Heart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Failure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Association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of 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European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Society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of  Cardiology  has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suggested  that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1"/>
        </w:rPr>
        <w:t>50%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reduction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natriuretic peptide cutoff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  <w:w w:val="114"/>
        </w:rPr>
        <w:t>values be used for the 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of HF in individuals 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obesity,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although this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approach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has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not been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validated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6"/>
          <w:w w:val="119"/>
        </w:rPr>
        <w:t>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explicitly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incorporated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into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HFA-PEFF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algorithm.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33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</w:t>
      </w:r>
      <w:r>
        <w:rPr>
          <w:sz w:val="15"/>
          <w:szCs w:val="15"/>
          <w:spacing w:val="16"/>
        </w:rPr>
        <w:t>Ultimately,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high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suspi-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HFpEF and 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low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6"/>
        </w:rPr>
        <w:t>threshold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further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evaluation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(which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include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invasive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hemodynamic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assessment)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9"/>
        </w:rPr>
        <w:t>is  warranted  in  individuals  with  dyspnea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12"/>
          <w:w w:val="109"/>
        </w:rPr>
        <w:t>and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2"/>
          <w:w w:val="109"/>
        </w:rPr>
        <w:t>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before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attributing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obesity.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Indeed,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presence of obesity may result in missed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  <w:w w:val="113"/>
        </w:rPr>
        <w:t>opportunities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identify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presence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of HFpEF,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effective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both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diagnoses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re</w:t>
      </w:r>
      <w:r>
        <w:rPr>
          <w:sz w:val="15"/>
          <w:szCs w:val="15"/>
          <w:spacing w:val="6"/>
          <w:w w:val="118"/>
        </w:rPr>
        <w:t>sult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considerable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improve-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ment 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quality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life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and reduced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hospitalizations.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68" w:firstLine="195"/>
        <w:spacing w:before="65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Another  potential  limitation  to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9"/>
        </w:rPr>
        <w:t>HFA-PEFF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algo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  <w:w w:val="10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rithm is the practicality of </w:t>
      </w:r>
      <w:r>
        <w:rPr>
          <w:sz w:val="15"/>
          <w:szCs w:val="15"/>
          <w:spacing w:val="10"/>
          <w:w w:val="108"/>
        </w:rPr>
        <w:t>Step F1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  <w:w w:val="108"/>
        </w:rPr>
        <w:t>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Diastolic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stress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08"/>
        </w:rPr>
        <w:t>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invasive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hemodynamic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measurements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are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often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2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feasible in routine clinical practice. Many clinicians, when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faced with the diag</w:t>
      </w:r>
      <w:r>
        <w:rPr>
          <w:sz w:val="15"/>
          <w:szCs w:val="15"/>
          <w:spacing w:val="10"/>
          <w:w w:val="111"/>
        </w:rPr>
        <w:t>nostic option of diastolic stress 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10"/>
        </w:rPr>
        <w:t>or  invasive  hemodyn</w:t>
      </w:r>
      <w:r>
        <w:rPr>
          <w:sz w:val="15"/>
          <w:szCs w:val="15"/>
          <w:spacing w:val="12"/>
          <w:w w:val="110"/>
        </w:rPr>
        <w:t>amic  measurements,  may  instead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simply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initiate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GDMT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HFpEF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(in</w:t>
      </w:r>
      <w:r>
        <w:rPr>
          <w:sz w:val="15"/>
          <w:szCs w:val="15"/>
          <w:spacing w:val="15"/>
        </w:rPr>
        <w:t>cluding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diuretic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apy   and   a   sodium-glucose   cotransporter-2</w:t>
      </w:r>
      <w:r>
        <w:rPr>
          <w:sz w:val="15"/>
          <w:szCs w:val="15"/>
          <w:spacing w:val="18"/>
        </w:rPr>
        <w:t xml:space="preserve">   </w:t>
      </w:r>
      <w:r>
        <w:rPr>
          <w:sz w:val="15"/>
          <w:szCs w:val="15"/>
          <w:spacing w:val="13"/>
          <w:w w:val="106"/>
        </w:rPr>
        <w:t>inhibitor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[SGLT2i],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outlined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4"/>
        </w:rPr>
        <w:t xml:space="preserve"> </w:t>
      </w:r>
      <w:hyperlink w:history="true" w:anchor="bookmark76">
        <w:r>
          <w:rPr>
            <w:sz w:val="15"/>
            <w:szCs w:val="15"/>
            <w:color w:val="0D7FAC"/>
            <w:spacing w:val="15"/>
          </w:rPr>
          <w:t>Section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7.1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assess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symptom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atic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improvement.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therapeutic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trial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of  GDMT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reasonable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9"/>
        </w:rPr>
        <w:t>ﬁrst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step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instead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of </w:t>
      </w:r>
      <w:r>
        <w:rPr>
          <w:sz w:val="15"/>
          <w:szCs w:val="15"/>
          <w:spacing w:val="6"/>
          <w:w w:val="119"/>
        </w:rPr>
        <w:t>more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intensive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testing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establish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HFpEF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diagnosis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i</w:t>
      </w:r>
      <w:r>
        <w:rPr>
          <w:sz w:val="15"/>
          <w:szCs w:val="15"/>
          <w:spacing w:val="6"/>
          <w:w w:val="116"/>
        </w:rPr>
        <w:t>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latter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readily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available.</w:t>
      </w:r>
    </w:p>
    <w:p>
      <w:pPr>
        <w:pStyle w:val="BodyText"/>
        <w:ind w:left="2" w:right="869" w:firstLine="202"/>
        <w:spacing w:before="30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Step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F2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HFA-PEFF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algorithm,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invaluable. A focus on excluding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underlying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condition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which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speciﬁc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disease-directed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improve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outcomes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6"/>
        </w:rPr>
        <w:t>essentia</w:t>
      </w:r>
      <w:r>
        <w:rPr>
          <w:sz w:val="15"/>
          <w:szCs w:val="15"/>
          <w:spacing w:val="7"/>
          <w:w w:val="116"/>
        </w:rPr>
        <w:t>l,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discussed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detail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in </w:t>
      </w:r>
      <w:hyperlink w:history="true" w:anchor="bookmark76">
        <w:r>
          <w:rPr>
            <w:sz w:val="15"/>
            <w:szCs w:val="15"/>
            <w:color w:val="0D7FAC"/>
            <w:spacing w:val="16"/>
          </w:rPr>
          <w:t>Section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6.3</w:t>
        </w:r>
      </w:hyperlink>
      <w:r>
        <w:rPr>
          <w:sz w:val="15"/>
          <w:szCs w:val="15"/>
          <w:color w:val="0D7FAC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HFpEF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mimics.</w:t>
      </w:r>
    </w:p>
    <w:p>
      <w:pPr>
        <w:pStyle w:val="BodyText"/>
        <w:ind w:right="869" w:firstLine="199"/>
        <w:spacing w:before="69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3"/>
        </w:rPr>
        <w:t>An  aligning  commonality  in  these  algorithms  is  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7"/>
        </w:rPr>
        <w:t>importance  of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risk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factors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clinical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context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when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0"/>
        </w:rPr>
        <w:t>considering a diagnosis of HFpEF, explicitly as part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scoring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system in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H</w:t>
      </w:r>
      <w:r>
        <w:rPr>
          <w:sz w:val="10"/>
          <w:szCs w:val="10"/>
          <w:spacing w:val="8"/>
          <w:w w:val="113"/>
          <w:position w:val="-2"/>
        </w:rPr>
        <w:t>2</w:t>
      </w:r>
      <w:r>
        <w:rPr>
          <w:sz w:val="15"/>
          <w:szCs w:val="15"/>
          <w:spacing w:val="8"/>
          <w:w w:val="113"/>
        </w:rPr>
        <w:t>FPEF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score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and implicitly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as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part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pretest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assessment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HFA-PEFF.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Individuals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dyspneic,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edem</w:t>
      </w:r>
      <w:r>
        <w:rPr>
          <w:sz w:val="15"/>
          <w:szCs w:val="15"/>
          <w:spacing w:val="6"/>
          <w:w w:val="117"/>
        </w:rPr>
        <w:t>a,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meet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Universal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Deﬁ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nition  of  HF  with  structural/functional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cardiac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abnor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malities  and  elevated  natriuretic  peptides  or  objective</w:t>
      </w:r>
    </w:p>
    <w:p>
      <w:pPr>
        <w:spacing w:line="31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44" style="position:absolute;margin-left:3.50226pt;margin-top:0.813187pt;mso-position-vertical-relative:text;mso-position-horizontal-relative:text;width:7.55pt;height:9.3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bookmarkStart w:name="bookmark84" w:id="30"/>
                  <w:bookmarkEnd w:id="30"/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ind w:left="765"/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tbl>
      <w:tblPr>
        <w:tblStyle w:val="TableNormal"/>
        <w:tblW w:w="9243" w:type="dxa"/>
        <w:tblInd w:w="76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43"/>
      </w:tblGrid>
      <w:tr>
        <w:trPr>
          <w:trHeight w:val="7707" w:hRule="atLeast"/>
        </w:trPr>
        <w:tc>
          <w:tcPr>
            <w:tcW w:w="9243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46" style="mso-position-vertical-relative:line;mso-position-horizontal-relative:char;width:461.95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6"/>
                          <w:spacing w:before="137" w:line="224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3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5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Diagnostic Approach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to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HFpEF*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1390"/>
              <w:spacing w:before="189" w:line="6972" w:lineRule="exact"/>
              <w:rPr/>
            </w:pPr>
            <w:r>
              <w:rPr>
                <w:position w:val="-139"/>
              </w:rPr>
              <w:drawing>
                <wp:inline distT="0" distB="0" distL="0" distR="0">
                  <wp:extent cx="4099686" cy="4427283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99686" cy="442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10" w:hRule="atLeast"/>
        </w:trPr>
        <w:tc>
          <w:tcPr>
            <w:tcW w:w="9243" w:type="dxa"/>
            <w:vAlign w:val="top"/>
          </w:tcPr>
          <w:p>
            <w:pPr>
              <w:ind w:left="235" w:right="238"/>
              <w:spacing w:before="175" w:line="322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*The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diagnostic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approach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focuses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evaluating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differential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dyspnea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edema,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excluding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noncardiac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causes,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establishing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diagnostic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probability with the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</w:t>
            </w:r>
            <w:r>
              <w:rPr>
                <w:rFonts w:ascii="Arial" w:hAnsi="Arial" w:eastAsia="Arial" w:cs="Arial"/>
                <w:sz w:val="8"/>
                <w:szCs w:val="8"/>
                <w:spacing w:val="3"/>
                <w:position w:val="-2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FPEF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score,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excluding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mimics,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especially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 those with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intermediate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scores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(potentially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inc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luding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referral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specialist)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ess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ential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before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establishing the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likely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HFpEF.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heart failure;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heart failure with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preserved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fraction.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0" w:lineRule="exact"/>
        <w:rPr/>
      </w:pPr>
      <w:r/>
    </w:p>
    <w:p>
      <w:pPr>
        <w:spacing w:line="140" w:lineRule="exact"/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6" w:right="260" w:firstLine="3"/>
        <w:spacing w:before="41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7"/>
        </w:rPr>
        <w:t>evidence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cardiogenic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pu</w:t>
      </w:r>
      <w:r>
        <w:rPr>
          <w:sz w:val="15"/>
          <w:szCs w:val="15"/>
          <w:spacing w:val="6"/>
          <w:w w:val="117"/>
        </w:rPr>
        <w:t>lmonary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systemic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conges-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tion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still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HFpEF;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noncardiac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mimics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such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kidney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5"/>
        </w:rPr>
        <w:t>disea</w:t>
      </w:r>
      <w:r>
        <w:rPr>
          <w:sz w:val="15"/>
          <w:szCs w:val="15"/>
          <w:spacing w:val="7"/>
          <w:w w:val="115"/>
        </w:rPr>
        <w:t>se,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liver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disease,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inﬁl-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trative    cardiomyopathy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1"/>
          <w:w w:val="112"/>
        </w:rPr>
        <w:t>ar</w:t>
      </w:r>
      <w:r>
        <w:rPr>
          <w:sz w:val="15"/>
          <w:szCs w:val="15"/>
          <w:spacing w:val="10"/>
          <w:w w:val="112"/>
        </w:rPr>
        <w:t>e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0"/>
          <w:w w:val="112"/>
        </w:rPr>
        <w:t>discussed    further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3"/>
        </w:rPr>
        <w:t xml:space="preserve"> </w:t>
      </w:r>
      <w:hyperlink w:history="true" w:anchor="bookmark76">
        <w:r>
          <w:rPr>
            <w:sz w:val="15"/>
            <w:szCs w:val="15"/>
            <w:color w:val="0D7FAC"/>
            <w:spacing w:val="14"/>
            <w:w w:val="102"/>
          </w:rPr>
          <w:t>Section  6.2</w:t>
        </w:r>
      </w:hyperlink>
      <w:r>
        <w:rPr>
          <w:sz w:val="15"/>
          <w:szCs w:val="15"/>
          <w:color w:val="0D7FAC"/>
          <w:spacing w:val="-12"/>
        </w:rPr>
        <w:t xml:space="preserve"> </w:t>
      </w:r>
      <w:r>
        <w:rPr>
          <w:sz w:val="15"/>
          <w:szCs w:val="15"/>
          <w:spacing w:val="14"/>
          <w:w w:val="102"/>
        </w:rPr>
        <w:t>.  The  pretest  probability,  however,  will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4"/>
          <w:w w:val="102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crease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if 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individual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has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classic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demographic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morbid  risk  factors,  including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  <w:w w:val="109"/>
        </w:rPr>
        <w:t>older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9"/>
        </w:rPr>
        <w:t>age,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9"/>
        </w:rPr>
        <w:t>obesity,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DM,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hypertension,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atrial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ﬁbrillation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(AF),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CAD.</w:t>
      </w:r>
      <w:hyperlink w:history="true" w:anchor="bookmark76">
        <w:r>
          <w:rPr>
            <w:sz w:val="10"/>
            <w:szCs w:val="10"/>
            <w:color w:val="0D7FAC"/>
            <w:spacing w:val="6"/>
            <w:w w:val="115"/>
            <w:position w:val="6"/>
          </w:rPr>
          <w:t>34-36</w:t>
        </w:r>
      </w:hyperlink>
    </w:p>
    <w:p>
      <w:pPr>
        <w:pStyle w:val="BodyText"/>
        <w:ind w:left="766" w:right="261" w:firstLine="201"/>
        <w:spacing w:before="49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</w:t>
      </w:r>
      <w:r>
        <w:rPr>
          <w:sz w:val="10"/>
          <w:szCs w:val="10"/>
          <w:spacing w:val="15"/>
          <w:position w:val="-2"/>
        </w:rPr>
        <w:t>2</w:t>
      </w:r>
      <w:r>
        <w:rPr>
          <w:sz w:val="15"/>
          <w:szCs w:val="15"/>
          <w:spacing w:val="15"/>
        </w:rPr>
        <w:t>FPEF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HFA-PEFF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scores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aid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clini-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cians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5"/>
        </w:rPr>
        <w:t>diagnosing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HFpEF.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However,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there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limita-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tions. There are discrepancies between the HFA-PEFF 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H</w:t>
      </w:r>
      <w:r>
        <w:rPr>
          <w:sz w:val="10"/>
          <w:szCs w:val="10"/>
          <w:spacing w:val="7"/>
          <w:w w:val="116"/>
          <w:position w:val="-2"/>
        </w:rPr>
        <w:t>2</w:t>
      </w:r>
      <w:r>
        <w:rPr>
          <w:sz w:val="15"/>
          <w:szCs w:val="15"/>
          <w:spacing w:val="7"/>
          <w:w w:val="116"/>
        </w:rPr>
        <w:t>FPEF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scoring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systems,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37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38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signiﬁcant proportion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of  individuals   fall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3"/>
        </w:rPr>
        <w:t>into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3"/>
        </w:rPr>
        <w:t>“intermediate”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3"/>
        </w:rPr>
        <w:t>(ie,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3"/>
        </w:rPr>
        <w:t>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diagnostic)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4"/>
        </w:rPr>
        <w:t>categories,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for  which   further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testing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into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mimics would be important, 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outlined in</w:t>
      </w:r>
      <w:r>
        <w:rPr>
          <w:sz w:val="15"/>
          <w:szCs w:val="15"/>
          <w:spacing w:val="13"/>
        </w:rPr>
        <w:t xml:space="preserve"> </w:t>
      </w:r>
      <w:hyperlink w:history="true" w:anchor="bookmark76">
        <w:r>
          <w:rPr>
            <w:sz w:val="15"/>
            <w:szCs w:val="15"/>
            <w:color w:val="0D7FAC"/>
            <w:spacing w:val="10"/>
            <w:w w:val="111"/>
          </w:rPr>
          <w:t>Section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  <w:w w:val="111"/>
          </w:rPr>
          <w:t>6.2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0"/>
          <w:w w:val="111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1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1" w:firstLine="2"/>
        <w:spacing w:before="67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addition,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low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7"/>
        </w:rPr>
        <w:t>H</w:t>
      </w:r>
      <w:r>
        <w:rPr>
          <w:sz w:val="10"/>
          <w:szCs w:val="10"/>
          <w:spacing w:val="17"/>
          <w:position w:val="-2"/>
        </w:rPr>
        <w:t>2</w:t>
      </w:r>
      <w:r>
        <w:rPr>
          <w:sz w:val="15"/>
          <w:szCs w:val="15"/>
          <w:spacing w:val="17"/>
        </w:rPr>
        <w:t>FPEF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7"/>
        </w:rPr>
        <w:t>score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7"/>
        </w:rPr>
        <w:t>contex</w:t>
      </w:r>
      <w:r>
        <w:rPr>
          <w:sz w:val="15"/>
          <w:szCs w:val="15"/>
          <w:spacing w:val="16"/>
        </w:rPr>
        <w:t>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of HF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toms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signs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should not be used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exclude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4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diagnosis,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pretest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assessment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will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probably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guide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diagnostic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utility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</w:t>
      </w:r>
      <w:r>
        <w:rPr>
          <w:sz w:val="15"/>
          <w:szCs w:val="15"/>
          <w:spacing w:val="7"/>
          <w:w w:val="115"/>
        </w:rPr>
        <w:t>coring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system.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Recognizing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caveat,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</w:t>
      </w:r>
      <w:r>
        <w:rPr>
          <w:sz w:val="10"/>
          <w:szCs w:val="10"/>
          <w:spacing w:val="6"/>
          <w:w w:val="116"/>
          <w:position w:val="-2"/>
        </w:rPr>
        <w:t>2</w:t>
      </w:r>
      <w:r>
        <w:rPr>
          <w:sz w:val="15"/>
          <w:szCs w:val="15"/>
          <w:spacing w:val="6"/>
          <w:w w:val="116"/>
        </w:rPr>
        <w:t>FPEF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score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more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useful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practice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establish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HFpEF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likely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diagnosis,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given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evidence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greater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accuracy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despite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fewer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input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vari-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ables.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39</w:t>
        </w:r>
      </w:hyperlink>
      <w:r>
        <w:rPr>
          <w:sz w:val="10"/>
          <w:szCs w:val="10"/>
          <w:color w:val="0D7FAC"/>
          <w:spacing w:val="37"/>
          <w:position w:val="6"/>
        </w:rPr>
        <w:t xml:space="preserve"> </w:t>
      </w:r>
      <w:r>
        <w:rPr>
          <w:sz w:val="15"/>
          <w:szCs w:val="15"/>
          <w:spacing w:val="10"/>
          <w:w w:val="111"/>
        </w:rPr>
        <w:t>A diagnostic approach to the person with dyspnea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and/or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15"/>
        </w:rPr>
        <w:t>edema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outlined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in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ind w:left="5"/>
        <w:spacing w:before="240" w:line="206" w:lineRule="auto"/>
        <w:outlineLvl w:val="2"/>
        <w:rPr>
          <w:rFonts w:ascii="Arial" w:hAnsi="Arial" w:eastAsia="Arial" w:cs="Arial"/>
          <w:sz w:val="15"/>
          <w:szCs w:val="15"/>
        </w:rPr>
      </w:pPr>
      <w:bookmarkStart w:name="bookmark23" w:id="31"/>
      <w:bookmarkEnd w:id="31"/>
      <w:r>
        <w:rPr>
          <w:rFonts w:ascii="Arial" w:hAnsi="Arial" w:eastAsia="Arial" w:cs="Arial"/>
          <w:sz w:val="15"/>
          <w:szCs w:val="15"/>
          <w:spacing w:val="-1"/>
        </w:rPr>
        <w:t>6.3.1.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Sex-Speci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ﬁ</w:t>
      </w:r>
      <w:r>
        <w:rPr>
          <w:rFonts w:ascii="Arial" w:hAnsi="Arial" w:eastAsia="Arial" w:cs="Arial"/>
          <w:sz w:val="15"/>
          <w:szCs w:val="15"/>
          <w:spacing w:val="-1"/>
        </w:rPr>
        <w:t>c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Differences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Diagnosis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HFpEF</w:t>
      </w:r>
    </w:p>
    <w:p>
      <w:pPr>
        <w:pStyle w:val="BodyText"/>
        <w:ind w:right="272" w:firstLine="3"/>
        <w:spacing w:before="95" w:line="301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Compared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men,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women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HFpEF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tend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more  signiﬁcant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symptoms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of  dyspnea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are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likely to have worse health status.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40</w:t>
        </w:r>
      </w:hyperlink>
      <w:r>
        <w:rPr>
          <w:sz w:val="10"/>
          <w:szCs w:val="10"/>
          <w:color w:val="0D7FAC"/>
          <w:spacing w:val="37"/>
          <w:w w:val="103"/>
          <w:position w:val="6"/>
        </w:rPr>
        <w:t xml:space="preserve"> </w:t>
      </w:r>
      <w:r>
        <w:rPr>
          <w:sz w:val="15"/>
          <w:szCs w:val="15"/>
          <w:spacing w:val="9"/>
          <w:w w:val="113"/>
        </w:rPr>
        <w:t>Physical examination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generally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similar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between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women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men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with</w:t>
      </w:r>
    </w:p>
    <w:p>
      <w:pPr>
        <w:spacing w:line="301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71" w:space="100"/>
            <w:col w:w="4715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85" w:id="32"/>
      <w:bookmarkEnd w:id="32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0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4"/>
        </w:rPr>
        <w:t>13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6967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48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6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Sex-Speciﬁc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Di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fferences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Women: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HFpEF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Presentation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Diagnosis*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55"/>
              <w:spacing w:before="189" w:line="6232" w:lineRule="exact"/>
              <w:rPr/>
            </w:pPr>
            <w:r>
              <w:rPr>
                <w:position w:val="-124"/>
              </w:rPr>
              <w:drawing>
                <wp:inline distT="0" distB="0" distL="0" distR="0">
                  <wp:extent cx="5921273" cy="3957116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395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2" w:hRule="atLeast"/>
        </w:trPr>
        <w:tc>
          <w:tcPr>
            <w:tcW w:w="9841" w:type="dxa"/>
            <w:vAlign w:val="top"/>
          </w:tcPr>
          <w:p>
            <w:pPr>
              <w:ind w:left="241" w:right="239" w:hanging="4"/>
              <w:spacing w:before="150" w:line="3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*Women 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have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great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attributable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risk from tra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ditional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risk factors,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unique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factors,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distinct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symptom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proﬁle,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distinct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echocardiographic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ﬁndings.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preserved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LV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left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ventricular.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9" w:right="258" w:firstLine="1"/>
        <w:spacing w:before="68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HFpEF; however, diagnostic testing may reveal important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0"/>
          <w:w w:val="112"/>
        </w:rPr>
        <w:t>sex-based differences. </w:t>
      </w:r>
      <w:r>
        <w:rPr>
          <w:sz w:val="15"/>
          <w:szCs w:val="15"/>
          <w:spacing w:val="9"/>
          <w:w w:val="112"/>
        </w:rPr>
        <w:t>For example, on echocardiographic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imaging, women with HFpEF are more likely to have more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signiﬁcant  concentric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4"/>
        </w:rPr>
        <w:t>LV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remodeling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accompanied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4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more impaired LV re</w:t>
      </w:r>
      <w:r>
        <w:rPr>
          <w:sz w:val="15"/>
          <w:szCs w:val="15"/>
          <w:spacing w:val="9"/>
          <w:w w:val="111"/>
        </w:rPr>
        <w:t>laxation and higher diastolic stiffness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compared with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9"/>
          <w:w w:val="113"/>
        </w:rPr>
        <w:t>men with HFpEF.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41</w:t>
        </w:r>
      </w:hyperlink>
      <w:r>
        <w:rPr>
          <w:sz w:val="10"/>
          <w:szCs w:val="10"/>
          <w:color w:val="0D7FAC"/>
          <w:spacing w:val="9"/>
          <w:w w:val="113"/>
          <w:position w:val="6"/>
        </w:rPr>
        <w:t xml:space="preserve">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3"/>
        </w:rPr>
        <w:t>more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concentric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remodeling, women tend to have smaller LV chamber size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4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4"/>
        </w:rPr>
        <w:t>thus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more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prone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4"/>
        </w:rPr>
        <w:t>to  demo</w:t>
      </w:r>
      <w:r>
        <w:rPr>
          <w:sz w:val="15"/>
          <w:szCs w:val="15"/>
          <w:spacing w:val="8"/>
          <w:w w:val="114"/>
        </w:rPr>
        <w:t>nstrate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higher  LVEF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compared 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7"/>
        </w:rPr>
        <w:t>men.</w:t>
      </w:r>
    </w:p>
    <w:p>
      <w:pPr>
        <w:pStyle w:val="BodyText"/>
        <w:ind w:left="142" w:right="247" w:firstLine="229"/>
        <w:spacing w:before="18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Given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5"/>
          <w:w w:val="120"/>
        </w:rPr>
        <w:t>this,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use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0"/>
        </w:rPr>
        <w:t>sex-neutral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thresholds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2"/>
        </w:rPr>
        <w:t>“normal”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may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result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  <w:w w:val="122"/>
        </w:rPr>
        <w:t>underestimation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LV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dysfunc-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8"/>
        </w:rPr>
        <w:t>tion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8"/>
        </w:rPr>
        <w:t>in women;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8"/>
        </w:rPr>
        <w:t>an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8"/>
        </w:rPr>
        <w:t>LVEF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8"/>
        </w:rPr>
        <w:t>o</w:t>
      </w:r>
      <w:r>
        <w:rPr>
          <w:sz w:val="15"/>
          <w:szCs w:val="15"/>
          <w:spacing w:val="17"/>
        </w:rPr>
        <w:t>f 50%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55%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may 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abnormal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1"/>
        </w:rPr>
        <w:t>woman.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contrast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echocardiography,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natriuretic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peptides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perform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relatively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similarly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diagnosis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exclusion of HFpEF in w</w:t>
      </w:r>
      <w:r>
        <w:rPr>
          <w:sz w:val="15"/>
          <w:szCs w:val="15"/>
          <w:spacing w:val="10"/>
          <w:w w:val="113"/>
        </w:rPr>
        <w:t>omen when compared 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  <w:w w:val="113"/>
        </w:rPr>
        <w:t>men,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similar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caveats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regarding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appropriate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cutpoints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the  effect  of  comorbidities.</w:t>
      </w:r>
      <w:hyperlink w:history="true" w:anchor="bookmark76">
        <w:r>
          <w:rPr>
            <w:sz w:val="10"/>
            <w:szCs w:val="10"/>
            <w:color w:val="0D7FAC"/>
            <w:spacing w:val="10"/>
            <w:w w:val="112"/>
            <w:position w:val="6"/>
          </w:rPr>
          <w:t>42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 </w:t>
      </w:r>
      <w:r>
        <w:rPr>
          <w:sz w:val="15"/>
          <w:szCs w:val="15"/>
          <w:spacing w:val="10"/>
          <w:w w:val="112"/>
        </w:rPr>
        <w:t>A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summary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2"/>
        </w:rPr>
        <w:t>of  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2"/>
        </w:rPr>
        <w:t>sex-</w:t>
      </w:r>
    </w:p>
    <w:p>
      <w:pPr>
        <w:pStyle w:val="BodyText"/>
        <w:ind w:left="171"/>
        <w:spacing w:before="26" w:line="193" w:lineRule="exact"/>
        <w:outlineLvl w:val="2"/>
        <w:rPr>
          <w:sz w:val="15"/>
          <w:szCs w:val="15"/>
        </w:rPr>
      </w:pPr>
      <w:bookmarkStart w:name="bookmark24" w:id="33"/>
      <w:bookmarkEnd w:id="33"/>
      <w:r>
        <w:rPr>
          <w:sz w:val="15"/>
          <w:szCs w:val="15"/>
          <w:spacing w:val="7"/>
          <w:w w:val="117"/>
          <w:position w:val="2"/>
        </w:rPr>
        <w:t>speciﬁc</w:t>
      </w:r>
      <w:r>
        <w:rPr>
          <w:sz w:val="15"/>
          <w:szCs w:val="15"/>
          <w:spacing w:val="26"/>
          <w:w w:val="102"/>
          <w:position w:val="2"/>
        </w:rPr>
        <w:t xml:space="preserve"> </w:t>
      </w:r>
      <w:r>
        <w:rPr>
          <w:sz w:val="15"/>
          <w:szCs w:val="15"/>
          <w:spacing w:val="7"/>
          <w:w w:val="117"/>
          <w:position w:val="2"/>
        </w:rPr>
        <w:t>differences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7"/>
          <w:position w:val="2"/>
        </w:rPr>
        <w:t>in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7"/>
          <w:w w:val="117"/>
          <w:position w:val="2"/>
        </w:rPr>
        <w:t>HFpE</w:t>
      </w:r>
      <w:r>
        <w:rPr>
          <w:sz w:val="15"/>
          <w:szCs w:val="15"/>
          <w:spacing w:val="6"/>
          <w:w w:val="117"/>
          <w:position w:val="2"/>
        </w:rPr>
        <w:t>F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6"/>
          <w:w w:val="117"/>
          <w:position w:val="2"/>
        </w:rPr>
        <w:t>presentation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6"/>
          <w:w w:val="117"/>
          <w:position w:val="2"/>
        </w:rPr>
        <w:t>and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6"/>
          <w:w w:val="117"/>
          <w:position w:val="2"/>
        </w:rPr>
        <w:t>diagnosis</w:t>
      </w:r>
    </w:p>
    <w:p>
      <w:pPr>
        <w:pStyle w:val="BodyText"/>
        <w:ind w:left="169"/>
        <w:spacing w:before="46" w:line="195" w:lineRule="exact"/>
        <w:rPr>
          <w:sz w:val="15"/>
          <w:szCs w:val="15"/>
        </w:rPr>
      </w:pPr>
      <w:r>
        <w:rPr>
          <w:sz w:val="15"/>
          <w:szCs w:val="15"/>
          <w:spacing w:val="13"/>
          <w:position w:val="2"/>
        </w:rPr>
        <w:t>is</w:t>
      </w:r>
      <w:r>
        <w:rPr>
          <w:sz w:val="15"/>
          <w:szCs w:val="15"/>
          <w:spacing w:val="34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provided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in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  <w:position w:val="2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position w:val="2"/>
          </w:rPr>
          <w:t>6</w:t>
        </w:r>
      </w:hyperlink>
      <w:r>
        <w:rPr>
          <w:sz w:val="15"/>
          <w:szCs w:val="15"/>
          <w:spacing w:val="13"/>
          <w:position w:val="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37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25" w:id="34"/>
      <w:bookmarkEnd w:id="34"/>
      <w:r>
        <w:rPr>
          <w:rFonts w:ascii="Arial" w:hAnsi="Arial" w:eastAsia="Arial" w:cs="Arial"/>
          <w:sz w:val="15"/>
          <w:szCs w:val="15"/>
          <w:color w:val="002B5C"/>
          <w:spacing w:val="-1"/>
          <w:position w:val="2"/>
        </w:rPr>
        <w:t>6.4.</w:t>
      </w:r>
      <w:r>
        <w:rPr>
          <w:rFonts w:ascii="Arial" w:hAnsi="Arial" w:eastAsia="Arial" w:cs="Arial"/>
          <w:sz w:val="15"/>
          <w:szCs w:val="15"/>
          <w:color w:val="002B5C"/>
          <w:spacing w:val="4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-1"/>
          <w:position w:val="2"/>
        </w:rPr>
        <w:t>HFpEF</w:t>
      </w:r>
      <w:r>
        <w:rPr>
          <w:rFonts w:ascii="Arial" w:hAnsi="Arial" w:eastAsia="Arial" w:cs="Arial"/>
          <w:sz w:val="15"/>
          <w:szCs w:val="15"/>
          <w:color w:val="002B5C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-1"/>
          <w:position w:val="2"/>
        </w:rPr>
        <w:t>Mimics</w:t>
      </w:r>
    </w:p>
    <w:p>
      <w:pPr>
        <w:ind w:left="8"/>
        <w:spacing w:before="101" w:line="23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26" w:id="35"/>
      <w:bookmarkEnd w:id="35"/>
      <w:r>
        <w:rPr>
          <w:rFonts w:ascii="Malgun Gothic" w:hAnsi="Malgun Gothic" w:eastAsia="Malgun Gothic" w:cs="Malgun Gothic"/>
          <w:sz w:val="15"/>
          <w:szCs w:val="15"/>
        </w:rPr>
        <w:t>6.4.1.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Noncardiac Disease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Mimics</w:t>
      </w:r>
    </w:p>
    <w:p>
      <w:pPr>
        <w:pStyle w:val="BodyText"/>
        <w:ind w:left="1" w:right="868"/>
        <w:spacing w:before="36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outlined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in </w:t>
      </w:r>
      <w:hyperlink w:history="true" w:anchor="bookmark76">
        <w:r>
          <w:rPr>
            <w:sz w:val="15"/>
            <w:szCs w:val="15"/>
            <w:color w:val="0D7FAC"/>
            <w:spacing w:val="9"/>
            <w:w w:val="113"/>
          </w:rPr>
          <w:t>Section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  <w:w w:val="113"/>
          </w:rPr>
          <w:t>6.1</w:t>
        </w:r>
      </w:hyperlink>
      <w:r>
        <w:rPr>
          <w:sz w:val="15"/>
          <w:szCs w:val="15"/>
          <w:spacing w:val="9"/>
          <w:w w:val="113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some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individuals who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present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symptoms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dyspnea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and/or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edema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may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not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HF. There are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noncardiovascular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entities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may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mimic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HF, including kidney failure 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nephrotic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syndrome,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failure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cirrhosis,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anemia,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severe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obesity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periph-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eral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edema,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lung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disease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without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pulmonale,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primary pulmonary hypertension, and chronic respiratory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5"/>
        </w:rPr>
        <w:t>failure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hypoventilation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syndrome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3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857" w:firstLine="201"/>
        <w:spacing w:before="53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Thus, based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6"/>
        </w:rPr>
        <w:t>on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clinical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presentation,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evaluation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individuals who present</w:t>
      </w:r>
      <w:r>
        <w:rPr>
          <w:sz w:val="15"/>
          <w:szCs w:val="15"/>
          <w:spacing w:val="7"/>
          <w:w w:val="119"/>
        </w:rPr>
        <w:t xml:space="preserve"> 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symptoms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  <w:w w:val="119"/>
        </w:rPr>
        <w:t>dyspnea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and/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or edema may include urinalysi</w:t>
      </w:r>
      <w:r>
        <w:rPr>
          <w:sz w:val="15"/>
          <w:szCs w:val="15"/>
          <w:spacing w:val="10"/>
          <w:w w:val="111"/>
        </w:rPr>
        <w:t>s to assess for proteinuria,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abdominal ultrasound 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asses</w:t>
      </w:r>
      <w:r>
        <w:rPr>
          <w:sz w:val="15"/>
          <w:szCs w:val="15"/>
          <w:spacing w:val="8"/>
          <w:w w:val="115"/>
        </w:rPr>
        <w:t>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cirrhosis,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pulmo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nary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evaluation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im</w:t>
      </w:r>
      <w:r>
        <w:rPr>
          <w:sz w:val="15"/>
          <w:szCs w:val="15"/>
          <w:spacing w:val="5"/>
          <w:w w:val="120"/>
        </w:rPr>
        <w:t>aging,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spirometry,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arterial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blood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gas.  Recognizing  that  not  every  individual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shortness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breath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edema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has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HF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essential.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recognition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8"/>
        </w:rPr>
        <w:t>will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guide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accurate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pathways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generate timely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specialist referrals 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optimal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resource</w:t>
      </w:r>
    </w:p>
    <w:p>
      <w:pPr>
        <w:spacing w:line="320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601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32"/>
          <w:pgSz w:w="11520" w:h="15480"/>
          <w:pgMar w:top="79" w:right="564" w:bottom="0" w:left="159" w:header="0" w:footer="0" w:gutter="0"/>
          <w:cols w:equalWidth="0" w:num="1">
            <w:col w:w="10797" w:space="0"/>
          </w:cols>
        </w:sectPr>
        <w:rPr/>
      </w:pPr>
    </w:p>
    <w:p>
      <w:pPr>
        <w:ind w:left="601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86" w:id="36"/>
      <w:bookmarkEnd w:id="36"/>
      <w:r>
        <w:rPr>
          <w:rFonts w:ascii="Arial" w:hAnsi="Arial" w:eastAsia="Arial" w:cs="Arial"/>
          <w:sz w:val="11"/>
          <w:szCs w:val="11"/>
          <w:spacing w:val="-2"/>
        </w:rPr>
        <w:t>14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59" w:header="0" w:footer="0" w:gutter="0"/>
          <w:cols w:equalWidth="0" w:num="2">
            <w:col w:w="1178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8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9162" w:hRule="atLeast"/>
        </w:trPr>
        <w:tc>
          <w:tcPr>
            <w:tcW w:w="9841" w:type="dxa"/>
            <w:vAlign w:val="top"/>
          </w:tcPr>
          <w:p>
            <w:pPr>
              <w:ind w:left="237"/>
              <w:spacing w:before="136" w:line="221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3296" behindDoc="1" locked="0" layoutInCell="1" allowOverlap="1">
                      <wp:simplePos x="0" y="0"/>
                      <wp:positionH relativeFrom="column">
                        <wp:posOffset>-292</wp:posOffset>
                      </wp:positionH>
                      <wp:positionV relativeFrom="paragraph">
                        <wp:posOffset>-195</wp:posOffset>
                      </wp:positionV>
                      <wp:extent cx="6247129" cy="222250"/>
                      <wp:effectExtent l="0" t="0" r="0" b="0"/>
                      <wp:wrapNone/>
                      <wp:docPr id="56" name="Rect 56"/>
                      <wp:cNvGraphicFramePr/>
                      <a:graphic>
                        <a:graphicData uri="http://schemas.microsoft.com/office/word/2010/wordprocessingShape">
                          <wps:wsp>
                            <wps:cNvPr id="56" name="Rect 56"/>
                            <wps:cNvSpPr/>
                            <wps:spPr>
                              <a:xfrm>
                                <a:off x="-292" y="-195"/>
                                <a:ext cx="6247129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B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52" style="position:absolute;margin-left:-0.022995pt;margin-top:-0.015427pt;mso-position-vertical-relative:text;mso-position-horizontal-relative:text;width:491.9pt;height:17.5pt;z-index:-251613184;" fillcolor="#DFEBF7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702272" behindDoc="1" locked="0" layoutInCell="1" allowOverlap="1">
                  <wp:simplePos x="0" y="0"/>
                  <wp:positionH relativeFrom="column">
                    <wp:posOffset>160985</wp:posOffset>
                  </wp:positionH>
                  <wp:positionV relativeFrom="paragraph">
                    <wp:posOffset>341789</wp:posOffset>
                  </wp:positionV>
                  <wp:extent cx="5924156" cy="5351043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4156" cy="5351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29" w:id="37"/>
            <w:bookmarkEnd w:id="37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7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Approach to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Individuals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Dyspnea*</w:t>
            </w:r>
          </w:p>
        </w:tc>
      </w:tr>
      <w:tr>
        <w:trPr>
          <w:trHeight w:val="910" w:hRule="atLeast"/>
        </w:trPr>
        <w:tc>
          <w:tcPr>
            <w:tcW w:w="9841" w:type="dxa"/>
            <w:vAlign w:val="top"/>
          </w:tcPr>
          <w:p>
            <w:pPr>
              <w:ind w:left="239" w:right="239" w:hanging="2"/>
              <w:spacing w:before="175" w:line="29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*An example of 2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individuals with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the same symptoms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echocardiographic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parameters,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both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</w:t>
            </w:r>
            <w:r>
              <w:rPr>
                <w:rFonts w:ascii="Arial" w:hAnsi="Arial" w:eastAsia="Arial" w:cs="Arial"/>
                <w:sz w:val="8"/>
                <w:szCs w:val="8"/>
                <w:spacing w:val="2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FPEF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scores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suggesting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HFpEF.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However,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second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individual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likely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has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mimic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attributable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speciﬁc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entity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requiring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speciﬁc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disease-directed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therapy.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BMI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body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mass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index;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fraction;</w:t>
            </w:r>
          </w:p>
          <w:p>
            <w:pPr>
              <w:ind w:left="242"/>
              <w:spacing w:before="38" w:line="15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preserv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LV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left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ventricular.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1520" w:h="15480"/>
          <w:pgMar w:top="79" w:right="564" w:bottom="0" w:left="159" w:header="0" w:footer="0" w:gutter="0"/>
          <w:cols w:equalWidth="0" w:num="1">
            <w:col w:w="10797" w:space="0"/>
          </w:cols>
        </w:sectPr>
        <w:rPr/>
      </w:pPr>
    </w:p>
    <w:p>
      <w:pPr>
        <w:pStyle w:val="BodyText"/>
        <w:ind w:left="1280" w:right="260" w:hanging="3"/>
        <w:spacing w:before="38" w:line="311" w:lineRule="auto"/>
        <w:rPr>
          <w:sz w:val="15"/>
          <w:szCs w:val="15"/>
        </w:rPr>
      </w:pPr>
      <w:r>
        <w:rPr>
          <w:sz w:val="15"/>
          <w:szCs w:val="15"/>
          <w:spacing w:val="9"/>
          <w:w w:val="117"/>
        </w:rPr>
        <w:t>utilization,    resul</w:t>
      </w:r>
      <w:r>
        <w:rPr>
          <w:sz w:val="15"/>
          <w:szCs w:val="15"/>
          <w:spacing w:val="8"/>
          <w:w w:val="117"/>
        </w:rPr>
        <w:t>ting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8"/>
          <w:w w:val="117"/>
        </w:rPr>
        <w:t>appropriate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8"/>
          <w:w w:val="117"/>
        </w:rPr>
        <w:t>management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strategies.</w:t>
      </w:r>
    </w:p>
    <w:p>
      <w:pPr>
        <w:ind w:left="1283"/>
        <w:spacing w:before="265" w:line="23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27" w:id="38"/>
      <w:bookmarkEnd w:id="38"/>
      <w:r>
        <w:rPr>
          <w:rFonts w:ascii="Malgun Gothic" w:hAnsi="Malgun Gothic" w:eastAsia="Malgun Gothic" w:cs="Malgun Gothic"/>
          <w:sz w:val="15"/>
          <w:szCs w:val="15"/>
          <w:spacing w:val="4"/>
        </w:rPr>
        <w:t>6.4.2.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Mimics</w:t>
      </w:r>
    </w:p>
    <w:p>
      <w:pPr>
        <w:pStyle w:val="BodyText"/>
        <w:ind w:left="1280" w:right="259"/>
        <w:spacing w:before="65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Rather than presuming that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all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7"/>
        </w:rPr>
        <w:t>individuals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congestion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preserved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EF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HFpEF,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such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dividuals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should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0"/>
        </w:rPr>
        <w:t>undergo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further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diagnostic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assessment,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dictated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by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p</w:t>
      </w:r>
      <w:r>
        <w:rPr>
          <w:sz w:val="15"/>
          <w:szCs w:val="15"/>
          <w:spacing w:val="5"/>
          <w:w w:val="120"/>
        </w:rPr>
        <w:t>resentation,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identify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derlying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causes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which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there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disease-directed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 w:firstLine="1"/>
        <w:spacing w:before="34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therapies.   Consider   the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1"/>
          <w:w w:val="110"/>
        </w:rPr>
        <w:t>2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0"/>
        </w:rPr>
        <w:t>individuals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described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in</w:t>
      </w:r>
      <w:r>
        <w:rPr>
          <w:sz w:val="15"/>
          <w:szCs w:val="15"/>
        </w:rPr>
        <w:t xml:space="preserve">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4"/>
        </w:rPr>
        <w:t xml:space="preserve"> 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Both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identical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sympto</w:t>
      </w:r>
      <w:r>
        <w:rPr>
          <w:sz w:val="15"/>
          <w:szCs w:val="15"/>
          <w:spacing w:val="15"/>
        </w:rPr>
        <w:t>ms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echocardio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gram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6"/>
        </w:rPr>
        <w:t>ﬁndings.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Universal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Deﬁnition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HF,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have  HF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and  both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have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H</w:t>
      </w:r>
      <w:r>
        <w:rPr>
          <w:sz w:val="10"/>
          <w:szCs w:val="10"/>
          <w:spacing w:val="9"/>
          <w:w w:val="112"/>
          <w:position w:val="-2"/>
        </w:rPr>
        <w:t>2</w:t>
      </w:r>
      <w:r>
        <w:rPr>
          <w:sz w:val="15"/>
          <w:szCs w:val="15"/>
          <w:spacing w:val="9"/>
          <w:w w:val="112"/>
        </w:rPr>
        <w:t>FPEF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scores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suggestive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HFpEF.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However,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ﬁrst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individual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likely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h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associated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comorbidities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9"/>
        </w:rPr>
        <w:t>hypertension,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obesity,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AF,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chronic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kidney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(CKD),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whereas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sec-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ond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7"/>
          <w:w w:val="116"/>
        </w:rPr>
        <w:t>individual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high likelihood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of HFpEF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attributed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to  a  speciﬁc  source,  transthyretin  cardiac  amyloidosis,</w:t>
      </w:r>
    </w:p>
    <w:p>
      <w:pPr>
        <w:spacing w:line="331" w:lineRule="auto"/>
        <w:sectPr>
          <w:type w:val="continuous"/>
          <w:pgSz w:w="11520" w:h="15480"/>
          <w:pgMar w:top="79" w:right="564" w:bottom="0" w:left="159" w:header="0" w:footer="0" w:gutter="0"/>
          <w:cols w:equalWidth="0" w:num="2">
            <w:col w:w="5981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87" w:id="39"/>
      <w:bookmarkEnd w:id="39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9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3"/>
        </w:rPr>
        <w:t>15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6202" w:hRule="atLeast"/>
        </w:trPr>
        <w:tc>
          <w:tcPr>
            <w:tcW w:w="9841" w:type="dxa"/>
            <w:vAlign w:val="top"/>
          </w:tcPr>
          <w:p>
            <w:pPr>
              <w:ind w:left="237"/>
              <w:spacing w:before="135" w:line="225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8416" behindDoc="1" locked="0" layoutInCell="1" allowOverlap="1">
                      <wp:simplePos x="0" y="0"/>
                      <wp:positionH relativeFrom="column">
                        <wp:posOffset>-292</wp:posOffset>
                      </wp:positionH>
                      <wp:positionV relativeFrom="paragraph">
                        <wp:posOffset>-184</wp:posOffset>
                      </wp:positionV>
                      <wp:extent cx="6247129" cy="222250"/>
                      <wp:effectExtent l="0" t="0" r="0" b="0"/>
                      <wp:wrapNone/>
                      <wp:docPr id="62" name="Rect 62"/>
                      <wp:cNvGraphicFramePr/>
                      <a:graphic>
                        <a:graphicData uri="http://schemas.microsoft.com/office/word/2010/wordprocessingShape">
                          <wps:wsp>
                            <wps:cNvPr id="62" name="Rect 62"/>
                            <wps:cNvSpPr/>
                            <wps:spPr>
                              <a:xfrm>
                                <a:off x="-292" y="-184"/>
                                <a:ext cx="6247129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B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54" style="position:absolute;margin-left:-0.022995pt;margin-top:-0.014511pt;mso-position-vertical-relative:text;mso-position-horizontal-relative:text;width:491.9pt;height:17.5pt;z-index:-251608064;" fillcolor="#DFEBF7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707392" behindDoc="1" locked="0" layoutInCell="1" allowOverlap="1">
                  <wp:simplePos x="0" y="0"/>
                  <wp:positionH relativeFrom="column">
                    <wp:posOffset>163144</wp:posOffset>
                  </wp:positionH>
                  <wp:positionV relativeFrom="paragraph">
                    <wp:posOffset>341800</wp:posOffset>
                  </wp:positionV>
                  <wp:extent cx="5921553" cy="3470402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553" cy="34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32" w:id="40"/>
            <w:bookmarkEnd w:id="40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8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Stepwise Approach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to Assessment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Individuals W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ith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Shortness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Breath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and/or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Edema</w:t>
            </w:r>
          </w:p>
        </w:tc>
      </w:tr>
      <w:tr>
        <w:trPr>
          <w:trHeight w:val="511" w:hRule="atLeast"/>
        </w:trPr>
        <w:tc>
          <w:tcPr>
            <w:tcW w:w="9841" w:type="dxa"/>
            <w:vAlign w:val="top"/>
          </w:tcPr>
          <w:p>
            <w:pPr>
              <w:ind w:left="242"/>
              <w:spacing w:before="148" w:line="15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EF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failure;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fraction.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228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71" w:right="260" w:hanging="4"/>
        <w:spacing w:before="38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4"/>
          <w:w w:val="122"/>
        </w:rPr>
        <w:t>warranting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4"/>
          <w:w w:val="122"/>
        </w:rPr>
        <w:t>further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diagnostic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2"/>
        </w:rPr>
        <w:t>evaluation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  <w:w w:val="122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mono-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clonal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protein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screen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tech</w:t>
      </w:r>
      <w:r>
        <w:rPr>
          <w:sz w:val="15"/>
          <w:szCs w:val="15"/>
          <w:spacing w:val="5"/>
          <w:w w:val="121"/>
        </w:rPr>
        <w:t>netium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pyrophosphate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  <w:position w:val="-1"/>
        </w:rPr>
        <w:t>scan.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4"/>
          </w:rPr>
          <w:t>43</w:t>
        </w:r>
      </w:hyperlink>
    </w:p>
    <w:p>
      <w:pPr>
        <w:pStyle w:val="BodyText"/>
        <w:ind w:left="165" w:right="260" w:firstLine="203"/>
        <w:spacing w:before="53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exercise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highlights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importance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context,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8"/>
        </w:rPr>
        <w:t>namely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demographic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comorbid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risk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factors,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in  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1"/>
          <w:w w:val="109"/>
        </w:rPr>
        <w:t>diagnosis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of  HFpE</w:t>
      </w:r>
      <w:r>
        <w:rPr>
          <w:sz w:val="15"/>
          <w:szCs w:val="15"/>
          <w:spacing w:val="10"/>
          <w:w w:val="109"/>
        </w:rPr>
        <w:t>F.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If  a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noncardiac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mimic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identiﬁed,  an  individual  may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3"/>
        </w:rPr>
        <w:t>have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“congestion”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3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noncardiovascular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entities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such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kidney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failure,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liver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failure,  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chronic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venous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insufﬁciency.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If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primary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noncardiovascular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entit</w:t>
      </w:r>
      <w:r>
        <w:rPr>
          <w:sz w:val="15"/>
          <w:szCs w:val="15"/>
          <w:spacing w:val="5"/>
          <w:w w:val="121"/>
        </w:rPr>
        <w:t>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identiﬁed,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vidual with evidence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  <w:w w:val="112"/>
        </w:rPr>
        <w:t>congestion and preserved EF 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have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“HF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attributed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to”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special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unusual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cardiomyop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athies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1"/>
        </w:rPr>
        <w:t>such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as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inﬁltrative/restrictive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cardiomyopathy,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hypertrophic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cardiomyopathy,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val</w:t>
      </w:r>
      <w:r>
        <w:rPr>
          <w:sz w:val="15"/>
          <w:szCs w:val="15"/>
          <w:spacing w:val="5"/>
          <w:w w:val="120"/>
        </w:rPr>
        <w:t>vular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heart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disease,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pericardial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  <w:w w:val="114"/>
        </w:rPr>
        <w:t>disease;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or,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if no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such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condition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4"/>
        </w:rPr>
        <w:t>suggested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clinical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presentation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testing,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then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diagnosis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HFpEF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5"/>
        </w:rPr>
        <w:t>establis</w:t>
      </w:r>
      <w:r>
        <w:rPr>
          <w:sz w:val="15"/>
          <w:szCs w:val="15"/>
          <w:spacing w:val="7"/>
          <w:w w:val="115"/>
        </w:rPr>
        <w:t>hed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exclusion,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relevant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comorbidities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should be identiﬁed 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emphasize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management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strategie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8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168" w:right="260" w:firstLine="200"/>
        <w:spacing w:before="65" w:line="29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exercise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imp</w:t>
      </w:r>
      <w:r>
        <w:rPr>
          <w:sz w:val="15"/>
          <w:szCs w:val="15"/>
          <w:spacing w:val="6"/>
          <w:w w:val="117"/>
        </w:rPr>
        <w:t>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every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person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HFpEF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requires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7"/>
        </w:rPr>
        <w:t>exhaus</w:t>
      </w:r>
      <w:r>
        <w:rPr>
          <w:sz w:val="15"/>
          <w:szCs w:val="15"/>
          <w:spacing w:val="6"/>
          <w:w w:val="117"/>
        </w:rPr>
        <w:t>tive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testing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exclude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special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unusual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4"/>
          <w:w w:val="104"/>
        </w:rPr>
        <w:t>cardiomyopathies.   A    history   and    physical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68" w:firstLine="3"/>
        <w:spacing w:before="37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examination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along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echocardiogram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suggest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conditions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such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right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ven</w:t>
      </w:r>
      <w:r>
        <w:rPr>
          <w:sz w:val="15"/>
          <w:szCs w:val="15"/>
          <w:spacing w:val="5"/>
          <w:w w:val="119"/>
        </w:rPr>
        <w:t>tricular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HF,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pulmonary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pertension, and valvular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6"/>
        </w:rPr>
        <w:t>heart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disease,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raise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suspicion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for  other  myocardial  or  pericardial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09"/>
        </w:rPr>
        <w:t>diseases,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requiring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further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workup.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CMR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support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diagnosis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of inﬁl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trative  or  hypertrophic  cardiomyopathy,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or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pericardial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disease.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Further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9"/>
        </w:rPr>
        <w:t>workup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9"/>
        </w:rPr>
        <w:t>i</w:t>
      </w:r>
      <w:r>
        <w:rPr>
          <w:sz w:val="15"/>
          <w:szCs w:val="15"/>
          <w:spacing w:val="6"/>
          <w:w w:val="119"/>
        </w:rPr>
        <w:t>nvasive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hemodynamics,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and,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some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cases,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endomyoc</w:t>
      </w:r>
      <w:r>
        <w:rPr>
          <w:sz w:val="15"/>
          <w:szCs w:val="15"/>
          <w:spacing w:val="7"/>
          <w:w w:val="115"/>
        </w:rPr>
        <w:t>ardial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biopsy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other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sys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temic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8"/>
        </w:rPr>
        <w:t>workup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needed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selected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individuals.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detailed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discussion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evaluation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inﬁl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trative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cardiomyopathies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high-output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HF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beyond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the scope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this ECDP,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44</w:t>
        </w:r>
      </w:hyperlink>
      <w:r>
        <w:rPr>
          <w:sz w:val="10"/>
          <w:szCs w:val="10"/>
          <w:color w:val="0D7FAC"/>
          <w:spacing w:val="23"/>
          <w:position w:val="6"/>
        </w:rPr>
        <w:t xml:space="preserve"> </w:t>
      </w:r>
      <w:r>
        <w:rPr>
          <w:sz w:val="15"/>
          <w:szCs w:val="15"/>
          <w:spacing w:val="10"/>
          <w:w w:val="111"/>
        </w:rPr>
        <w:t>but cli</w:t>
      </w:r>
      <w:r>
        <w:rPr>
          <w:sz w:val="15"/>
          <w:szCs w:val="15"/>
          <w:spacing w:val="9"/>
          <w:w w:val="111"/>
        </w:rPr>
        <w:t>nical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1"/>
        </w:rPr>
        <w:t>clues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testing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summarized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 1</w:t>
        </w:r>
      </w:hyperlink>
      <w:r>
        <w:rPr>
          <w:sz w:val="15"/>
          <w:szCs w:val="15"/>
          <w:spacing w:val="15"/>
        </w:rPr>
        <w:t>.</w:t>
      </w:r>
    </w:p>
    <w:p>
      <w:pPr>
        <w:pStyle w:val="BodyText"/>
        <w:ind w:right="859" w:firstLine="202"/>
        <w:spacing w:before="65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Emphasizing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contribution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of  noncardiovascular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entities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well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HFpEF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mimic</w:t>
      </w:r>
      <w:r>
        <w:rPr>
          <w:sz w:val="15"/>
          <w:szCs w:val="15"/>
          <w:spacing w:val="6"/>
          <w:w w:val="117"/>
        </w:rPr>
        <w:t>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presentation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congestion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reinforces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importance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establishing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diagnosis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optimize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disease-directed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therapies.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45</w:t>
        </w:r>
      </w:hyperlink>
      <w:r>
        <w:rPr>
          <w:sz w:val="10"/>
          <w:szCs w:val="10"/>
          <w:color w:val="0D7FAC"/>
          <w:spacing w:val="8"/>
          <w:w w:val="116"/>
          <w:position w:val="6"/>
        </w:rPr>
        <w:t xml:space="preserve">  </w:t>
      </w:r>
      <w:r>
        <w:rPr>
          <w:sz w:val="15"/>
          <w:szCs w:val="15"/>
          <w:spacing w:val="8"/>
          <w:w w:val="116"/>
        </w:rPr>
        <w:t>Even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when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mimics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exclud</w:t>
      </w:r>
      <w:r>
        <w:rPr>
          <w:sz w:val="15"/>
          <w:szCs w:val="15"/>
          <w:spacing w:val="6"/>
          <w:w w:val="116"/>
        </w:rPr>
        <w:t>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diagnosis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made, extending the diagnostic label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11"/>
        </w:rPr>
        <w:t>HFpEF to identify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associated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comorbidities emphasizes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need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address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6"/>
          <w:w w:val="119"/>
        </w:rPr>
        <w:t>contributing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comorbidities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improve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outcomes.</w:t>
      </w:r>
    </w:p>
    <w:p>
      <w:pPr>
        <w:spacing w:line="318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3" w:space="0"/>
          </w:cols>
        </w:sectPr>
        <w:rPr>
          <w:sz w:val="15"/>
          <w:szCs w:val="15"/>
        </w:rPr>
      </w:pPr>
    </w:p>
    <w:p>
      <w:pPr>
        <w:ind w:firstLine="59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37"/>
          <w:pgSz w:w="11520" w:h="15480"/>
          <w:pgMar w:top="79" w:right="564" w:bottom="0" w:left="161" w:header="0" w:footer="0" w:gutter="0"/>
          <w:cols w:equalWidth="0" w:num="1">
            <w:col w:w="10794" w:space="0"/>
          </w:cols>
        </w:sectPr>
        <w:rPr/>
      </w:pPr>
    </w:p>
    <w:p>
      <w:pPr>
        <w:ind w:left="599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88" w:id="41"/>
      <w:bookmarkEnd w:id="41"/>
      <w:r>
        <w:rPr>
          <w:rFonts w:ascii="Arial" w:hAnsi="Arial" w:eastAsia="Arial" w:cs="Arial"/>
          <w:sz w:val="11"/>
          <w:szCs w:val="11"/>
          <w:spacing w:val="-1"/>
        </w:rPr>
        <w:t>16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61" w:header="0" w:footer="0" w:gutter="0"/>
          <w:cols w:equalWidth="0" w:num="2">
            <w:col w:w="117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248" w:type="dxa"/>
        <w:tblInd w:w="127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85"/>
        <w:gridCol w:w="3675"/>
        <w:gridCol w:w="3688"/>
      </w:tblGrid>
      <w:tr>
        <w:trPr>
          <w:trHeight w:val="261" w:hRule="atLeast"/>
        </w:trPr>
        <w:tc>
          <w:tcPr>
            <w:tcW w:w="9248" w:type="dxa"/>
            <w:vAlign w:val="top"/>
            <w:gridSpan w:val="3"/>
          </w:tcPr>
          <w:p>
            <w:pPr>
              <w:ind w:left="62"/>
              <w:spacing w:before="72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12512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133</wp:posOffset>
                  </wp:positionV>
                  <wp:extent cx="5873038" cy="165595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38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1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Diagnostic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Clues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Recommended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Testing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HFpEF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Mimics</w:t>
            </w:r>
          </w:p>
        </w:tc>
      </w:tr>
      <w:tr>
        <w:trPr>
          <w:trHeight w:val="314" w:hRule="atLeast"/>
        </w:trPr>
        <w:tc>
          <w:tcPr>
            <w:tcW w:w="1885" w:type="dxa"/>
            <w:vAlign w:val="top"/>
            <w:tcBorders>
              <w:bottom w:val="single" w:color="000000" w:sz="2" w:space="0"/>
            </w:tcBorders>
          </w:tcPr>
          <w:p>
            <w:pPr>
              <w:ind w:left="7"/>
              <w:spacing w:before="1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Mimic</w:t>
            </w:r>
          </w:p>
        </w:tc>
        <w:tc>
          <w:tcPr>
            <w:tcW w:w="3675" w:type="dxa"/>
            <w:vAlign w:val="top"/>
            <w:tcBorders>
              <w:bottom w:val="single" w:color="000000" w:sz="2" w:space="0"/>
            </w:tcBorders>
          </w:tcPr>
          <w:p>
            <w:pPr>
              <w:ind w:left="1499"/>
              <w:spacing w:before="1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Clues</w:t>
            </w:r>
          </w:p>
        </w:tc>
        <w:tc>
          <w:tcPr>
            <w:tcW w:w="3688" w:type="dxa"/>
            <w:vAlign w:val="top"/>
            <w:tcBorders>
              <w:bottom w:val="single" w:color="000000" w:sz="2" w:space="0"/>
            </w:tcBorders>
          </w:tcPr>
          <w:p>
            <w:pPr>
              <w:ind w:left="1327"/>
              <w:spacing w:before="136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Diagnostic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Testing</w:t>
            </w:r>
          </w:p>
        </w:tc>
      </w:tr>
      <w:tr>
        <w:trPr>
          <w:trHeight w:val="888" w:hRule="atLeast"/>
        </w:trPr>
        <w:tc>
          <w:tcPr>
            <w:tcW w:w="188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6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amyloidosis</w:t>
            </w:r>
          </w:p>
        </w:tc>
        <w:tc>
          <w:tcPr>
            <w:tcW w:w="367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40"/>
              <w:spacing w:before="73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Increased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LV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wall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thickness</w:t>
            </w:r>
          </w:p>
          <w:p>
            <w:pPr>
              <w:ind w:left="433" w:right="320" w:hanging="194"/>
              <w:spacing w:before="38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Musculoskeletal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issues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(carpal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tunnel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syndrome,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lumbar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spinal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stenosis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)</w:t>
            </w:r>
          </w:p>
          <w:p>
            <w:pPr>
              <w:ind w:left="239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Neuropathy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(sensory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autonomic)</w:t>
            </w:r>
          </w:p>
        </w:tc>
        <w:tc>
          <w:tcPr>
            <w:tcW w:w="368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3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Monoclonal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protein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screen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(serum/urine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immunoﬁxation</w:t>
            </w:r>
          </w:p>
          <w:p>
            <w:pPr>
              <w:ind w:left="307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electrophoresis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serum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free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light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chains)</w:t>
            </w:r>
          </w:p>
          <w:p>
            <w:pPr>
              <w:ind w:left="311" w:hanging="205"/>
              <w:spacing w:before="33" w:line="24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Technetium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pyrophospha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scan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(interpreted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 the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context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 a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negative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monoclonal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prot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ein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screen)</w:t>
            </w:r>
          </w:p>
          <w:p>
            <w:pPr>
              <w:ind w:left="113"/>
              <w:spacing w:before="32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Endomyocardial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biopsy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monoclonal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protein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screen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positive</w:t>
            </w:r>
          </w:p>
        </w:tc>
      </w:tr>
      <w:tr>
        <w:trPr>
          <w:trHeight w:val="569" w:hRule="atLeast"/>
        </w:trPr>
        <w:tc>
          <w:tcPr>
            <w:tcW w:w="18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Hypertrophic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cardiomyopathy</w:t>
            </w:r>
          </w:p>
        </w:tc>
        <w:tc>
          <w:tcPr>
            <w:tcW w:w="3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9" w:right="1849"/>
              <w:spacing w:before="74" w:line="255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Unexplained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LV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hypertrophy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LV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outﬂow tract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obstruction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Family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history</w:t>
            </w:r>
          </w:p>
        </w:tc>
        <w:tc>
          <w:tcPr>
            <w:tcW w:w="368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8"/>
              <w:spacing w:before="73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CMR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uncertain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based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echoca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rdiogram</w:t>
            </w:r>
          </w:p>
        </w:tc>
      </w:tr>
      <w:tr>
        <w:trPr>
          <w:trHeight w:val="569" w:hRule="atLeast"/>
        </w:trPr>
        <w:tc>
          <w:tcPr>
            <w:tcW w:w="18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sarcoidosis</w:t>
            </w:r>
          </w:p>
        </w:tc>
        <w:tc>
          <w:tcPr>
            <w:tcW w:w="3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9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Extracardiac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(pulmonary,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ocular,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dermatologic)</w:t>
            </w:r>
          </w:p>
          <w:p>
            <w:pPr>
              <w:ind w:left="231" w:right="98" w:firstLine="8"/>
              <w:spacing w:before="10" w:line="28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High-degree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atrioventricular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block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(especially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&lt;60 y)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Ventricular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arrhythmias</w:t>
            </w:r>
          </w:p>
        </w:tc>
        <w:tc>
          <w:tcPr>
            <w:tcW w:w="368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8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CMR</w:t>
            </w:r>
          </w:p>
          <w:p>
            <w:pPr>
              <w:ind w:left="113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FDG-PET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scan</w:t>
            </w:r>
          </w:p>
          <w:p>
            <w:pPr>
              <w:ind w:left="106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Tissue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biopsy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extracardiac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)</w:t>
            </w:r>
          </w:p>
        </w:tc>
      </w:tr>
      <w:tr>
        <w:trPr>
          <w:trHeight w:val="569" w:hRule="atLeast"/>
        </w:trPr>
        <w:tc>
          <w:tcPr>
            <w:tcW w:w="18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Hemochromatosis</w:t>
            </w:r>
          </w:p>
        </w:tc>
        <w:tc>
          <w:tcPr>
            <w:tcW w:w="3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0" w:right="333"/>
              <w:spacing w:before="75" w:line="26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Family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 freque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blood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transfusions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Diabetes</w:t>
            </w:r>
          </w:p>
          <w:p>
            <w:pPr>
              <w:ind w:left="240"/>
              <w:spacing w:before="1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Erectile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dysfunction</w:t>
            </w:r>
          </w:p>
        </w:tc>
        <w:tc>
          <w:tcPr>
            <w:tcW w:w="368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8" w:right="2319" w:firstLine="5"/>
              <w:spacing w:before="74" w:line="25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Ferritin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 transferrin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HFE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genetic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testing</w:t>
            </w:r>
          </w:p>
          <w:p>
            <w:pPr>
              <w:ind w:left="108"/>
              <w:spacing w:before="2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CMR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2*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imaging</w:t>
            </w:r>
          </w:p>
        </w:tc>
      </w:tr>
      <w:tr>
        <w:trPr>
          <w:trHeight w:val="729" w:hRule="atLeast"/>
        </w:trPr>
        <w:tc>
          <w:tcPr>
            <w:tcW w:w="18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Fabry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disease</w:t>
            </w:r>
          </w:p>
        </w:tc>
        <w:tc>
          <w:tcPr>
            <w:tcW w:w="3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Angiokeratomas</w:t>
            </w:r>
          </w:p>
          <w:p>
            <w:pPr>
              <w:ind w:left="239" w:right="2337" w:hanging="5"/>
              <w:spacing w:before="36" w:line="25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Sensory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neuropathy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Proteinuria</w:t>
            </w:r>
          </w:p>
          <w:p>
            <w:pPr>
              <w:ind w:left="233"/>
              <w:spacing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X-linked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inheritance</w:t>
            </w:r>
          </w:p>
        </w:tc>
        <w:tc>
          <w:tcPr>
            <w:tcW w:w="368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8" w:right="1279"/>
              <w:spacing w:before="51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Serum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alpha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galactosidase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level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)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GLA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genetic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testing</w:t>
            </w:r>
          </w:p>
          <w:p>
            <w:pPr>
              <w:ind w:left="114"/>
              <w:spacing w:before="3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Biopsy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affected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tissue</w:t>
            </w:r>
          </w:p>
        </w:tc>
      </w:tr>
      <w:tr>
        <w:trPr>
          <w:trHeight w:val="410" w:hRule="atLeast"/>
        </w:trPr>
        <w:tc>
          <w:tcPr>
            <w:tcW w:w="18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High-output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</w:t>
            </w:r>
          </w:p>
        </w:tc>
        <w:tc>
          <w:tcPr>
            <w:tcW w:w="3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37" w:right="475" w:hanging="197"/>
              <w:spacing w:before="51" w:line="28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Echocardiogram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4-c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hamber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enlargement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increased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LV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outﬂow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tract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VTI</w:t>
            </w:r>
          </w:p>
        </w:tc>
        <w:tc>
          <w:tcPr>
            <w:tcW w:w="368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10" w:right="134" w:hanging="196"/>
              <w:spacing w:before="50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Investigate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treat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under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lying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cause: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anemia,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arteriovenous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malformations,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cirrhosis,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ﬁstulas,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thiamine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deﬁciency</w:t>
            </w:r>
          </w:p>
        </w:tc>
      </w:tr>
      <w:tr>
        <w:trPr>
          <w:trHeight w:val="569" w:hRule="atLeast"/>
        </w:trPr>
        <w:tc>
          <w:tcPr>
            <w:tcW w:w="18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Myocarditis</w:t>
            </w:r>
          </w:p>
        </w:tc>
        <w:tc>
          <w:tcPr>
            <w:tcW w:w="3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7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Antecedent viral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infection</w:t>
            </w:r>
          </w:p>
          <w:p>
            <w:pPr>
              <w:ind w:left="240" w:right="102"/>
              <w:spacing w:before="36" w:line="26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troponin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absence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block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ventr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icular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arrhythmias</w:t>
            </w:r>
          </w:p>
        </w:tc>
        <w:tc>
          <w:tcPr>
            <w:tcW w:w="368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9"/>
              <w:spacing w:before="8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CMR</w:t>
            </w:r>
          </w:p>
          <w:p>
            <w:pPr>
              <w:ind w:left="114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Endomyocardial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biopsy</w:t>
            </w:r>
          </w:p>
        </w:tc>
      </w:tr>
      <w:tr>
        <w:trPr>
          <w:trHeight w:val="572" w:hRule="atLeast"/>
        </w:trPr>
        <w:tc>
          <w:tcPr>
            <w:tcW w:w="188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1"/>
              <w:spacing w:before="7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Pericardial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disease</w:t>
            </w:r>
          </w:p>
        </w:tc>
        <w:tc>
          <w:tcPr>
            <w:tcW w:w="367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40" w:right="557"/>
              <w:spacing w:before="78" w:line="25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surgery,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chest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radiation,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pericarditis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Right-sided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symptoms</w:t>
            </w:r>
          </w:p>
        </w:tc>
        <w:tc>
          <w:tcPr>
            <w:tcW w:w="368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09"/>
              <w:spacing w:before="8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CMR</w:t>
            </w:r>
          </w:p>
          <w:p>
            <w:pPr>
              <w:ind w:left="311" w:right="9" w:hanging="197"/>
              <w:spacing w:before="36" w:line="26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Right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left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catheterization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demonstrate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discordance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LV/RV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pressure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tracings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during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insp</w:t>
            </w:r>
            <w:r>
              <w:rPr>
                <w:rFonts w:ascii="Arial" w:hAnsi="Arial" w:eastAsia="Arial" w:cs="Arial"/>
                <w:sz w:val="12"/>
                <w:szCs w:val="12"/>
              </w:rPr>
              <w:t>iration</w:t>
            </w:r>
          </w:p>
        </w:tc>
      </w:tr>
    </w:tbl>
    <w:p>
      <w:pPr>
        <w:ind w:left="1275" w:right="272" w:firstLine="2"/>
        <w:spacing w:before="110" w:line="28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CMR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cardiac</w:t>
      </w:r>
      <w:r>
        <w:rPr>
          <w:rFonts w:ascii="Arial" w:hAnsi="Arial" w:eastAsia="Arial" w:cs="Arial"/>
          <w:sz w:val="11"/>
          <w:szCs w:val="11"/>
          <w:spacing w:val="2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magnetic</w:t>
      </w:r>
      <w:r>
        <w:rPr>
          <w:rFonts w:ascii="Arial" w:hAnsi="Arial" w:eastAsia="Arial" w:cs="Arial"/>
          <w:sz w:val="11"/>
          <w:szCs w:val="11"/>
          <w:spacing w:val="2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resonance;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FDG-PET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ﬂuorodeoxyglucose-p</w:t>
      </w:r>
      <w:r>
        <w:rPr>
          <w:rFonts w:ascii="Arial" w:hAnsi="Arial" w:eastAsia="Arial" w:cs="Arial"/>
          <w:sz w:val="11"/>
          <w:szCs w:val="11"/>
          <w:spacing w:val="1"/>
        </w:rPr>
        <w:t>ositron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emission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tomography;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HF</w:t>
      </w:r>
      <w:r>
        <w:rPr>
          <w:rFonts w:ascii="Arial" w:hAnsi="Arial" w:eastAsia="Arial" w:cs="Arial"/>
          <w:sz w:val="11"/>
          <w:szCs w:val="11"/>
          <w:spacing w:val="1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heart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failure;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HFE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hereditary</w:t>
      </w:r>
      <w:r>
        <w:rPr>
          <w:rFonts w:ascii="Arial" w:hAnsi="Arial" w:eastAsia="Arial" w:cs="Arial"/>
          <w:sz w:val="11"/>
          <w:szCs w:val="11"/>
          <w:spacing w:val="2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hemochromatosis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gene;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HFpEF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heart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failure with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preserved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ejection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frac</w:t>
      </w:r>
      <w:r>
        <w:rPr>
          <w:rFonts w:ascii="Arial" w:hAnsi="Arial" w:eastAsia="Arial" w:cs="Arial"/>
          <w:sz w:val="11"/>
          <w:szCs w:val="11"/>
          <w:spacing w:val="3"/>
        </w:rPr>
        <w:t>tion;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LV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left ventricular;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RV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right ventricular; VTI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velocity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time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integral.</w:t>
      </w:r>
    </w:p>
    <w:p>
      <w:pPr>
        <w:spacing w:before="230"/>
        <w:rPr/>
      </w:pPr>
      <w:r/>
    </w:p>
    <w:p>
      <w:pPr>
        <w:sectPr>
          <w:type w:val="continuous"/>
          <w:pgSz w:w="11520" w:h="15480"/>
          <w:pgMar w:top="79" w:right="564" w:bottom="0" w:left="161" w:header="0" w:footer="0" w:gutter="0"/>
          <w:cols w:equalWidth="0" w:num="1">
            <w:col w:w="10794" w:space="0"/>
          </w:cols>
        </w:sectPr>
        <w:rPr/>
      </w:pPr>
    </w:p>
    <w:p>
      <w:pPr>
        <w:ind w:left="1283"/>
        <w:spacing w:before="36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33" w:id="42"/>
      <w:bookmarkEnd w:id="42"/>
      <w:r>
        <w:rPr>
          <w:rFonts w:ascii="Arial" w:hAnsi="Arial" w:eastAsia="Arial" w:cs="Arial"/>
          <w:sz w:val="15"/>
          <w:szCs w:val="15"/>
          <w:color w:val="E2282C"/>
          <w:spacing w:val="18"/>
          <w:position w:val="1"/>
        </w:rPr>
        <w:t>7.</w:t>
      </w:r>
      <w:r>
        <w:rPr>
          <w:rFonts w:ascii="Arial" w:hAnsi="Arial" w:eastAsia="Arial" w:cs="Arial"/>
          <w:sz w:val="15"/>
          <w:szCs w:val="15"/>
          <w:color w:val="E2282C"/>
          <w:spacing w:val="3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  <w:position w:val="1"/>
        </w:rPr>
        <w:t>MANAGEMENT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  <w:position w:val="1"/>
        </w:rPr>
        <w:t>HFpEF</w:t>
      </w:r>
    </w:p>
    <w:p>
      <w:pPr>
        <w:spacing w:line="245" w:lineRule="auto"/>
        <w:rPr>
          <w:rFonts w:ascii="Arial"/>
          <w:sz w:val="21"/>
        </w:rPr>
      </w:pPr>
      <w:r>
        <w:pict>
          <v:shape id="_x0000_s58" style="position:absolute;margin-left:63.6344pt;margin-top:6.01291pt;mso-position-vertical-relative:text;mso-position-horizontal-relative:text;width:222.25pt;height:0.35pt;z-index:251713536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274" w:right="258" w:firstLine="3"/>
        <w:spacing w:before="44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Management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HFpEF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focuse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on: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1)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stratiﬁcation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management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1"/>
        </w:rPr>
        <w:t>comorbi</w:t>
      </w:r>
      <w:r>
        <w:rPr>
          <w:sz w:val="15"/>
          <w:szCs w:val="15"/>
          <w:spacing w:val="5"/>
          <w:w w:val="121"/>
        </w:rPr>
        <w:t>dities,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hyperten-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sion,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DM,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obesity,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AF,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CAD,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CKD,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obstructive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sleep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apnea;  2)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6"/>
        </w:rPr>
        <w:t>nonpharmacological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management,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including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role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6"/>
        </w:rPr>
        <w:t>of exercise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weight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loss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of wire-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less,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1"/>
        </w:rPr>
        <w:t>implantable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1"/>
        </w:rPr>
        <w:t>pulmonary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1"/>
        </w:rPr>
        <w:t>artery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1"/>
        </w:rPr>
        <w:t>monitors;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21"/>
        </w:rPr>
        <w:t>3)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symptom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1"/>
        </w:rPr>
        <w:t>management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disease-modifying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21"/>
        </w:rPr>
        <w:t>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loop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diuretic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agents,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SGLT2is,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4"/>
        </w:rPr>
        <w:t>mineralocorticoid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antagonists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(MRAs),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angio</w:t>
      </w:r>
      <w:r>
        <w:rPr>
          <w:sz w:val="15"/>
          <w:szCs w:val="15"/>
          <w:spacing w:val="6"/>
          <w:w w:val="117"/>
        </w:rPr>
        <w:t>tensin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receptor-neprilysin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hibitors   (ARNIs),   and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0"/>
          <w:w w:val="110"/>
        </w:rPr>
        <w:t>angiotensin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0"/>
        </w:rPr>
        <w:t>receptor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0"/>
          <w:w w:val="110"/>
        </w:rPr>
        <w:t>blockers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(ARBs)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ind w:left="1276"/>
        <w:spacing w:before="226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7"/>
          <w:position w:val="2"/>
        </w:rPr>
        <w:t>7.1.</w:t>
      </w:r>
      <w:r>
        <w:rPr>
          <w:rFonts w:ascii="Arial" w:hAnsi="Arial" w:eastAsia="Arial" w:cs="Arial"/>
          <w:sz w:val="15"/>
          <w:szCs w:val="15"/>
          <w:color w:val="002B5C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Guideline</w:t>
      </w:r>
      <w:r>
        <w:rPr>
          <w:rFonts w:ascii="Arial" w:hAnsi="Arial" w:eastAsia="Arial" w:cs="Arial"/>
          <w:sz w:val="15"/>
          <w:szCs w:val="15"/>
          <w:color w:val="002B5C"/>
          <w:spacing w:val="17"/>
          <w:position w:val="2"/>
        </w:rPr>
        <w:t>-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Directed</w:t>
      </w:r>
      <w:r>
        <w:rPr>
          <w:rFonts w:ascii="Arial" w:hAnsi="Arial" w:eastAsia="Arial" w:cs="Arial"/>
          <w:sz w:val="15"/>
          <w:szCs w:val="15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Medical</w:t>
      </w:r>
      <w:r>
        <w:rPr>
          <w:rFonts w:ascii="Arial" w:hAnsi="Arial" w:eastAsia="Arial" w:cs="Arial"/>
          <w:sz w:val="15"/>
          <w:szCs w:val="15"/>
          <w:color w:val="002B5C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Therapy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for</w:t>
      </w:r>
      <w:r>
        <w:rPr>
          <w:rFonts w:ascii="Arial" w:hAnsi="Arial" w:eastAsia="Arial" w:cs="Arial"/>
          <w:sz w:val="15"/>
          <w:szCs w:val="15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HFpEF</w:t>
      </w:r>
    </w:p>
    <w:p>
      <w:pPr>
        <w:pStyle w:val="BodyText"/>
        <w:ind w:left="1276" w:right="246" w:firstLine="1"/>
        <w:spacing w:before="128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Historically,  medical  therapy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HFpEF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3"/>
        </w:rPr>
        <w:t>resulted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discouraging  array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of  n</w:t>
      </w:r>
      <w:r>
        <w:rPr>
          <w:sz w:val="15"/>
          <w:szCs w:val="15"/>
          <w:spacing w:val="9"/>
          <w:w w:val="113"/>
        </w:rPr>
        <w:t>egative  trials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no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demon-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strated beneﬁt in HFpEF, including trials 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perindopril,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46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1"/>
          <w:w w:val="109"/>
        </w:rPr>
        <w:t>irbesartan,</w:t>
      </w:r>
      <w:hyperlink w:history="true" w:anchor="bookmark76">
        <w:r>
          <w:rPr>
            <w:sz w:val="10"/>
            <w:szCs w:val="10"/>
            <w:color w:val="0D7FAC"/>
            <w:spacing w:val="11"/>
            <w:w w:val="109"/>
            <w:position w:val="6"/>
          </w:rPr>
          <w:t>47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   </w:t>
      </w:r>
      <w:r>
        <w:rPr>
          <w:sz w:val="15"/>
          <w:szCs w:val="15"/>
          <w:spacing w:val="11"/>
          <w:w w:val="109"/>
        </w:rPr>
        <w:t>beta-blockers,</w:t>
      </w:r>
      <w:hyperlink w:history="true" w:anchor="bookmark76">
        <w:r>
          <w:rPr>
            <w:sz w:val="10"/>
            <w:szCs w:val="10"/>
            <w:color w:val="0D7FAC"/>
            <w:spacing w:val="11"/>
            <w:w w:val="109"/>
            <w:position w:val="6"/>
          </w:rPr>
          <w:t>48</w:t>
        </w:r>
      </w:hyperlink>
      <w:r>
        <w:rPr>
          <w:sz w:val="10"/>
          <w:szCs w:val="10"/>
          <w:spacing w:val="11"/>
          <w:w w:val="109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1"/>
            <w:w w:val="109"/>
            <w:position w:val="6"/>
          </w:rPr>
          <w:t>49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   </w:t>
      </w:r>
      <w:r>
        <w:rPr>
          <w:sz w:val="15"/>
          <w:szCs w:val="15"/>
          <w:spacing w:val="11"/>
          <w:w w:val="109"/>
        </w:rPr>
        <w:t>nitrates,</w:t>
      </w:r>
      <w:hyperlink w:history="true" w:anchor="bookmark76">
        <w:r>
          <w:rPr>
            <w:sz w:val="10"/>
            <w:szCs w:val="10"/>
            <w:color w:val="0D7FAC"/>
            <w:spacing w:val="11"/>
            <w:w w:val="109"/>
            <w:position w:val="6"/>
          </w:rPr>
          <w:t>50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    </w:t>
      </w:r>
      <w:r>
        <w:rPr>
          <w:sz w:val="15"/>
          <w:szCs w:val="15"/>
          <w:spacing w:val="11"/>
          <w:w w:val="109"/>
        </w:rPr>
        <w:t>digoxin,</w:t>
      </w:r>
      <w:hyperlink w:history="true" w:anchor="bookmark76">
        <w:r>
          <w:rPr>
            <w:sz w:val="10"/>
            <w:szCs w:val="10"/>
            <w:color w:val="0D7FAC"/>
            <w:spacing w:val="11"/>
            <w:w w:val="109"/>
            <w:position w:val="6"/>
          </w:rPr>
          <w:t>51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</w:t>
      </w:r>
      <w:r>
        <w:rPr>
          <w:sz w:val="15"/>
          <w:szCs w:val="15"/>
          <w:spacing w:val="11"/>
          <w:w w:val="108"/>
        </w:rPr>
        <w:t>ivabradine,</w:t>
      </w:r>
      <w:hyperlink w:history="true" w:anchor="bookmark76">
        <w:r>
          <w:rPr>
            <w:sz w:val="10"/>
            <w:szCs w:val="10"/>
            <w:color w:val="0D7FAC"/>
            <w:spacing w:val="11"/>
            <w:w w:val="108"/>
            <w:position w:val="6"/>
          </w:rPr>
          <w:t>52</w:t>
        </w:r>
      </w:hyperlink>
      <w:r>
        <w:rPr>
          <w:sz w:val="10"/>
          <w:szCs w:val="10"/>
          <w:color w:val="0D7FAC"/>
          <w:spacing w:val="11"/>
          <w:w w:val="108"/>
          <w:position w:val="6"/>
        </w:rPr>
        <w:t xml:space="preserve">     </w:t>
      </w:r>
      <w:r>
        <w:rPr>
          <w:sz w:val="15"/>
          <w:szCs w:val="15"/>
          <w:spacing w:val="11"/>
          <w:w w:val="108"/>
        </w:rPr>
        <w:t>sildenaﬁl,</w:t>
      </w:r>
      <w:hyperlink w:history="true" w:anchor="bookmark76">
        <w:r>
          <w:rPr>
            <w:sz w:val="10"/>
            <w:szCs w:val="10"/>
            <w:color w:val="0D7FAC"/>
            <w:spacing w:val="11"/>
            <w:w w:val="108"/>
            <w:position w:val="6"/>
          </w:rPr>
          <w:t>53</w:t>
        </w:r>
      </w:hyperlink>
      <w:r>
        <w:rPr>
          <w:sz w:val="10"/>
          <w:szCs w:val="10"/>
          <w:color w:val="0D7FAC"/>
          <w:spacing w:val="11"/>
          <w:w w:val="108"/>
          <w:position w:val="6"/>
        </w:rPr>
        <w:t xml:space="preserve">     </w:t>
      </w:r>
      <w:r>
        <w:rPr>
          <w:sz w:val="15"/>
          <w:szCs w:val="15"/>
          <w:spacing w:val="11"/>
          <w:w w:val="108"/>
        </w:rPr>
        <w:t>and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1"/>
          <w:w w:val="108"/>
        </w:rPr>
        <w:t>serelaxin.</w:t>
      </w:r>
      <w:hyperlink w:history="true" w:anchor="bookmark76">
        <w:r>
          <w:rPr>
            <w:sz w:val="10"/>
            <w:szCs w:val="10"/>
            <w:color w:val="0D7FAC"/>
            <w:spacing w:val="11"/>
            <w:w w:val="108"/>
            <w:position w:val="6"/>
          </w:rPr>
          <w:t>54</w:t>
        </w:r>
      </w:hyperlink>
      <w:r>
        <w:rPr>
          <w:sz w:val="10"/>
          <w:szCs w:val="10"/>
          <w:color w:val="0D7FAC"/>
          <w:spacing w:val="11"/>
          <w:w w:val="108"/>
          <w:position w:val="6"/>
        </w:rPr>
        <w:t xml:space="preserve">     </w:t>
      </w:r>
      <w:r>
        <w:rPr>
          <w:sz w:val="15"/>
          <w:szCs w:val="15"/>
          <w:spacing w:val="11"/>
          <w:w w:val="108"/>
        </w:rPr>
        <w:t>However,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recent  clinical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1"/>
          <w:w w:val="110"/>
        </w:rPr>
        <w:t>trials  have  demonstrated  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1"/>
          <w:w w:val="110"/>
        </w:rPr>
        <w:t>beneﬁt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GDMT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HFpEF,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initiation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key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agents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essential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improve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functional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capacity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reduce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morbidity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mortality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associ-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ated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HF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2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6"/>
          </w:rPr>
          <w:t>14</w:t>
        </w:r>
      </w:hyperlink>
      <w:r>
        <w:rPr>
          <w:sz w:val="10"/>
          <w:szCs w:val="10"/>
          <w:color w:val="0D7FAC"/>
          <w:spacing w:val="13"/>
          <w:position w:val="6"/>
        </w:rPr>
        <w:t xml:space="preserve">  </w:t>
      </w:r>
      <w:r>
        <w:rPr>
          <w:sz w:val="15"/>
          <w:szCs w:val="15"/>
          <w:spacing w:val="13"/>
        </w:rPr>
        <w:t>Initiation  o</w:t>
      </w:r>
      <w:r>
        <w:rPr>
          <w:sz w:val="15"/>
          <w:szCs w:val="15"/>
          <w:spacing w:val="12"/>
        </w:rPr>
        <w:t>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GDMT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2"/>
        </w:rPr>
        <w:t>safe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effective  in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both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acute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chronic-care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settings.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55-57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8"/>
            <w:w w:val="114"/>
          </w:rPr>
          <w:t>Table 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4"/>
        </w:rPr>
        <w:t xml:space="preserve"> </w:t>
      </w:r>
      <w:r>
        <w:rPr>
          <w:sz w:val="15"/>
          <w:szCs w:val="15"/>
          <w:spacing w:val="8"/>
          <w:w w:val="114"/>
        </w:rPr>
        <w:t>provides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recommended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starting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target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doses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72"/>
        <w:spacing w:before="55" w:line="312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for  GDMT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HFpEF.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Clinicians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co</w:t>
      </w:r>
      <w:r>
        <w:rPr>
          <w:sz w:val="15"/>
          <w:szCs w:val="15"/>
          <w:spacing w:val="14"/>
        </w:rPr>
        <w:t>nsider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relevant cautions and contraindications when prescribing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GDMT,  as   outlined  in</w:t>
      </w:r>
      <w:r>
        <w:rPr>
          <w:sz w:val="15"/>
          <w:szCs w:val="15"/>
          <w:spacing w:val="16"/>
        </w:rPr>
        <w:t xml:space="preserve"> 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4</w:t>
        </w:r>
      </w:hyperlink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6"/>
        </w:rPr>
        <w:t xml:space="preserve"> 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 xml:space="preserve">  </w:t>
      </w:r>
      <w:r>
        <w:rPr>
          <w:sz w:val="15"/>
          <w:szCs w:val="15"/>
          <w:spacing w:val="13"/>
        </w:rPr>
        <w:t>outlines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approach 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GDMT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initiation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17"/>
        </w:rPr>
        <w:t>titration.</w:t>
      </w:r>
    </w:p>
    <w:p>
      <w:pPr>
        <w:pStyle w:val="BodyText"/>
        <w:ind w:right="271" w:firstLine="203"/>
        <w:spacing w:before="59" w:line="309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1"/>
        </w:rPr>
        <w:t>Diuretic agents should be used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0"/>
          <w:w w:val="111"/>
        </w:rPr>
        <w:t>judiciously as needed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reduce  congestion  and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improve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symptoms.</w:t>
      </w:r>
      <w:hyperlink w:history="true" w:anchor="bookmark76">
        <w:r>
          <w:rPr>
            <w:sz w:val="10"/>
            <w:szCs w:val="10"/>
            <w:color w:val="0D7FAC"/>
            <w:spacing w:val="11"/>
            <w:w w:val="110"/>
            <w:position w:val="6"/>
          </w:rPr>
          <w:t>14</w:t>
        </w:r>
      </w:hyperlink>
      <w:r>
        <w:rPr>
          <w:sz w:val="10"/>
          <w:szCs w:val="10"/>
          <w:color w:val="0D7FAC"/>
          <w:spacing w:val="11"/>
          <w:w w:val="110"/>
          <w:position w:val="6"/>
        </w:rPr>
        <w:t xml:space="preserve">    </w:t>
      </w:r>
      <w:r>
        <w:rPr>
          <w:sz w:val="15"/>
          <w:szCs w:val="15"/>
          <w:spacing w:val="11"/>
          <w:w w:val="110"/>
        </w:rPr>
        <w:t>Of  note,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beta-blockers may be used in individuals with HFpEF who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speciﬁc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indications,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inclu</w:t>
      </w:r>
      <w:r>
        <w:rPr>
          <w:sz w:val="15"/>
          <w:szCs w:val="15"/>
          <w:spacing w:val="6"/>
          <w:w w:val="117"/>
        </w:rPr>
        <w:t>ding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prior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myocardial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infarction (for up to 3</w:t>
      </w:r>
      <w:r>
        <w:rPr>
          <w:sz w:val="15"/>
          <w:szCs w:val="15"/>
          <w:spacing w:val="11"/>
          <w:w w:val="107"/>
        </w:rPr>
        <w:t xml:space="preserve"> years),</w:t>
      </w:r>
      <w:hyperlink w:history="true" w:anchor="bookmark76">
        <w:r>
          <w:rPr>
            <w:sz w:val="10"/>
            <w:szCs w:val="10"/>
            <w:color w:val="0D7FAC"/>
            <w:spacing w:val="11"/>
            <w:w w:val="107"/>
            <w:position w:val="6"/>
          </w:rPr>
          <w:t>58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</w:t>
      </w:r>
      <w:r>
        <w:rPr>
          <w:sz w:val="15"/>
          <w:szCs w:val="15"/>
          <w:spacing w:val="11"/>
          <w:w w:val="107"/>
        </w:rPr>
        <w:t>angina, or AF, but exercise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tolerance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1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1"/>
        </w:rPr>
        <w:t>monit</w:t>
      </w:r>
      <w:r>
        <w:rPr>
          <w:sz w:val="15"/>
          <w:szCs w:val="15"/>
          <w:spacing w:val="5"/>
          <w:w w:val="121"/>
        </w:rPr>
        <w:t>ored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due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potential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chronotropic incompetence.</w:t>
      </w:r>
      <w:hyperlink w:history="true" w:anchor="bookmark76">
        <w:r>
          <w:rPr>
            <w:sz w:val="10"/>
            <w:szCs w:val="10"/>
            <w:color w:val="0D7FAC"/>
            <w:spacing w:val="8"/>
            <w:w w:val="117"/>
            <w:position w:val="6"/>
          </w:rPr>
          <w:t>14</w:t>
        </w:r>
      </w:hyperlink>
    </w:p>
    <w:p>
      <w:pPr>
        <w:ind w:left="4"/>
        <w:spacing w:before="250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35" w:id="43"/>
      <w:bookmarkEnd w:id="43"/>
      <w:r>
        <w:rPr>
          <w:rFonts w:ascii="Malgun Gothic" w:hAnsi="Malgun Gothic" w:eastAsia="Malgun Gothic" w:cs="Malgun Gothic"/>
          <w:sz w:val="15"/>
          <w:szCs w:val="15"/>
          <w:spacing w:val="1"/>
        </w:rPr>
        <w:t>7.1.1.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Sodium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Glucose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Cotransporter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-2 </w:t>
      </w:r>
      <w:r>
        <w:rPr>
          <w:rFonts w:ascii="Malgun Gothic" w:hAnsi="Malgun Gothic" w:eastAsia="Malgun Gothic" w:cs="Malgun Gothic"/>
          <w:sz w:val="15"/>
          <w:szCs w:val="15"/>
        </w:rPr>
        <w:t>Inhibitors</w:t>
      </w:r>
    </w:p>
    <w:p>
      <w:pPr>
        <w:pStyle w:val="BodyText"/>
        <w:ind w:right="272" w:firstLine="6"/>
        <w:spacing w:before="100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Originally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developed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i</w:t>
      </w:r>
      <w:r>
        <w:rPr>
          <w:sz w:val="15"/>
          <w:szCs w:val="15"/>
          <w:spacing w:val="6"/>
          <w:w w:val="116"/>
        </w:rPr>
        <w:t>mprove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glucose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control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in-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dividuals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type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2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diabetes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mellitus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(T2DM),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SGLT2is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have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demonstrated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sig</w:t>
      </w:r>
      <w:r>
        <w:rPr>
          <w:sz w:val="15"/>
          <w:szCs w:val="15"/>
          <w:spacing w:val="6"/>
          <w:w w:val="116"/>
        </w:rPr>
        <w:t>niﬁcant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cardiovascular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beneﬁts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without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T2DM.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particularly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evident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HF,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SGLT2is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signiﬁcantly reduce the ri</w:t>
      </w:r>
      <w:r>
        <w:rPr>
          <w:sz w:val="15"/>
          <w:szCs w:val="15"/>
          <w:spacing w:val="8"/>
          <w:w w:val="114"/>
        </w:rPr>
        <w:t>sk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of hospitalization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HF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cardiovascular death across all EF subgroups.</w:t>
      </w:r>
      <w:hyperlink w:history="true" w:anchor="bookmark76">
        <w:r>
          <w:rPr>
            <w:sz w:val="10"/>
            <w:szCs w:val="10"/>
            <w:color w:val="0D7FAC"/>
            <w:spacing w:val="9"/>
            <w:w w:val="112"/>
            <w:position w:val="6"/>
          </w:rPr>
          <w:t>59</w:t>
        </w:r>
      </w:hyperlink>
      <w:r>
        <w:rPr>
          <w:sz w:val="10"/>
          <w:szCs w:val="10"/>
          <w:color w:val="0D7FAC"/>
          <w:spacing w:val="19"/>
          <w:w w:val="103"/>
          <w:position w:val="6"/>
        </w:rPr>
        <w:t xml:space="preserve"> </w:t>
      </w:r>
      <w:r>
        <w:rPr>
          <w:sz w:val="15"/>
          <w:szCs w:val="15"/>
          <w:spacing w:val="9"/>
          <w:w w:val="112"/>
        </w:rPr>
        <w:t>Therefore,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SGLT2i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initiated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all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HFp</w:t>
      </w:r>
      <w:r>
        <w:rPr>
          <w:sz w:val="15"/>
          <w:szCs w:val="15"/>
          <w:spacing w:val="15"/>
        </w:rPr>
        <w:t>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lacking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contraindications.</w:t>
      </w:r>
    </w:p>
    <w:p>
      <w:pPr>
        <w:pStyle w:val="BodyText"/>
        <w:ind w:left="5" w:right="271" w:firstLine="196"/>
        <w:spacing w:before="55" w:line="30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DELIVER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(Dapagliﬂozin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Evaluation </w:t>
      </w:r>
      <w:r>
        <w:rPr>
          <w:sz w:val="15"/>
          <w:szCs w:val="15"/>
          <w:spacing w:val="15"/>
        </w:rPr>
        <w:t>to Improve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LIVEs of Patients With PReserved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Ejection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Fraction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He</w:t>
      </w:r>
      <w:r>
        <w:rPr>
          <w:sz w:val="15"/>
          <w:szCs w:val="15"/>
          <w:spacing w:val="15"/>
        </w:rPr>
        <w:t>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Failure)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60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    </w:t>
      </w:r>
      <w:r>
        <w:rPr>
          <w:sz w:val="15"/>
          <w:szCs w:val="15"/>
          <w:spacing w:val="14"/>
        </w:rPr>
        <w:t>and     EMPEROR-Preserved     (Empagliﬂozin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10"/>
        </w:rPr>
        <w:t>Outcome Trial in Patients with Chronic Heart Failure with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Preserved Ejection Fraction)</w:t>
      </w:r>
      <w:hyperlink w:history="true" w:anchor="bookmark76">
        <w:r>
          <w:rPr>
            <w:sz w:val="10"/>
            <w:szCs w:val="10"/>
            <w:color w:val="0D7FAC"/>
            <w:spacing w:val="9"/>
            <w:w w:val="112"/>
            <w:position w:val="6"/>
          </w:rPr>
          <w:t>61</w:t>
        </w:r>
      </w:hyperlink>
      <w:r>
        <w:rPr>
          <w:sz w:val="10"/>
          <w:szCs w:val="10"/>
          <w:color w:val="0D7FAC"/>
          <w:spacing w:val="29"/>
          <w:w w:val="102"/>
          <w:position w:val="6"/>
        </w:rPr>
        <w:t xml:space="preserve"> </w:t>
      </w:r>
      <w:r>
        <w:rPr>
          <w:sz w:val="15"/>
          <w:szCs w:val="15"/>
          <w:spacing w:val="9"/>
          <w:w w:val="112"/>
        </w:rPr>
        <w:t>trials speciﬁcally evaluated</w:t>
      </w:r>
    </w:p>
    <w:p>
      <w:pPr>
        <w:spacing w:line="304" w:lineRule="auto"/>
        <w:sectPr>
          <w:type w:val="continuous"/>
          <w:pgSz w:w="11520" w:h="15480"/>
          <w:pgMar w:top="79" w:right="564" w:bottom="0" w:left="161" w:header="0" w:footer="0" w:gutter="0"/>
          <w:cols w:equalWidth="0" w:num="2">
            <w:col w:w="5977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4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4"/>
        </w:rPr>
        <w:t>17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6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5"/>
        <w:gridCol w:w="1181"/>
        <w:gridCol w:w="1709"/>
        <w:gridCol w:w="2003"/>
        <w:gridCol w:w="1862"/>
        <w:gridCol w:w="1416"/>
      </w:tblGrid>
      <w:tr>
        <w:trPr>
          <w:trHeight w:val="261" w:hRule="atLeast"/>
        </w:trPr>
        <w:tc>
          <w:tcPr>
            <w:tcW w:w="9846" w:type="dxa"/>
            <w:vAlign w:val="top"/>
            <w:gridSpan w:val="6"/>
          </w:tcPr>
          <w:p>
            <w:pPr>
              <w:ind w:left="62"/>
              <w:spacing w:before="74" w:line="22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166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72</wp:posOffset>
                  </wp:positionV>
                  <wp:extent cx="6252489" cy="165595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2489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2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Selected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Randomized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Controlled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rials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Individuals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HFpEF</w:t>
            </w:r>
          </w:p>
        </w:tc>
      </w:tr>
      <w:tr>
        <w:trPr>
          <w:trHeight w:val="314" w:hRule="atLeast"/>
        </w:trPr>
        <w:tc>
          <w:tcPr>
            <w:tcW w:w="167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1" w:type="dxa"/>
            <w:vAlign w:val="top"/>
            <w:tcBorders>
              <w:bottom w:val="single" w:color="000000" w:sz="2" w:space="0"/>
            </w:tcBorders>
          </w:tcPr>
          <w:p>
            <w:pPr>
              <w:ind w:left="301"/>
              <w:spacing w:before="92" w:line="165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DELIVER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3"/>
                  <w:position w:val="4"/>
                </w:rPr>
                <w:t>6</w:t>
              </w:r>
            </w:hyperlink>
          </w:p>
        </w:tc>
        <w:tc>
          <w:tcPr>
            <w:tcW w:w="1709" w:type="dxa"/>
            <w:vAlign w:val="top"/>
            <w:tcBorders>
              <w:bottom w:val="single" w:color="000000" w:sz="2" w:space="0"/>
            </w:tcBorders>
          </w:tcPr>
          <w:p>
            <w:pPr>
              <w:ind w:left="135"/>
              <w:spacing w:before="92" w:line="165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EMPEROR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PRESERVED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5"/>
                  <w:position w:val="5"/>
                </w:rPr>
                <w:t>7</w:t>
              </w:r>
            </w:hyperlink>
          </w:p>
        </w:tc>
        <w:tc>
          <w:tcPr>
            <w:tcW w:w="2003" w:type="dxa"/>
            <w:vAlign w:val="top"/>
            <w:tcBorders>
              <w:bottom w:val="single" w:color="000000" w:sz="2" w:space="0"/>
            </w:tcBorders>
          </w:tcPr>
          <w:p>
            <w:pPr>
              <w:ind w:left="669"/>
              <w:spacing w:before="92" w:line="165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TOPCAT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4"/>
                  <w:position w:val="4"/>
                </w:rPr>
                <w:t>16</w:t>
              </w:r>
            </w:hyperlink>
          </w:p>
        </w:tc>
        <w:tc>
          <w:tcPr>
            <w:tcW w:w="1862" w:type="dxa"/>
            <w:vAlign w:val="top"/>
            <w:tcBorders>
              <w:bottom w:val="single" w:color="000000" w:sz="2" w:space="0"/>
            </w:tcBorders>
          </w:tcPr>
          <w:p>
            <w:pPr>
              <w:ind w:left="467"/>
              <w:spacing w:before="92" w:line="165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PARAGON-HF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4"/>
                  <w:position w:val="5"/>
                </w:rPr>
                <w:t>19</w:t>
              </w:r>
            </w:hyperlink>
          </w:p>
        </w:tc>
        <w:tc>
          <w:tcPr>
            <w:tcW w:w="1416" w:type="dxa"/>
            <w:vAlign w:val="top"/>
            <w:tcBorders>
              <w:bottom w:val="single" w:color="000000" w:sz="2" w:space="0"/>
            </w:tcBorders>
          </w:tcPr>
          <w:p>
            <w:pPr>
              <w:ind w:left="42"/>
              <w:spacing w:before="92" w:line="165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CHARM-PRESERVED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2"/>
                  <w:position w:val="4"/>
                </w:rPr>
                <w:t>24</w:t>
              </w:r>
            </w:hyperlink>
          </w:p>
        </w:tc>
      </w:tr>
      <w:tr>
        <w:trPr>
          <w:trHeight w:val="250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Size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06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6,263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64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5,988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721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3,445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652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4,822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439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3,023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81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Agent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9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Dapagliﬂozin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87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Empagliﬂozin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90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Spironolactone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6"/>
              <w:spacing w:before="75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Sacubitril/valsartan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4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Candesartan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Median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age,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y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29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72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92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72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00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  <w:w w:val="113"/>
              </w:rPr>
              <w:t>69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7"/>
                  <w:w w:val="113"/>
                </w:rPr>
                <w:t>t</w:t>
              </w:r>
            </w:hyperlink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74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73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56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67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Female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sex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58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44%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26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45%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80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52%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13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52%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83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40%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Median follow-up,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y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11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2.3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74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2.2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22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3.3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50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2.9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48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3.1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9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EF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entry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criteria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13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&gt;40%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&gt;40%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0"/>
              <w:spacing w:before="48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45%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3"/>
              <w:spacing w:before="48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45%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43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&gt;40%</w:t>
            </w:r>
          </w:p>
        </w:tc>
      </w:tr>
      <w:tr>
        <w:trPr>
          <w:trHeight w:val="250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Mean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baseline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LVEF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3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54%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28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54%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43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56%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1"/>
                </w:rPr>
                <w:t>t</w:t>
              </w:r>
            </w:hyperlink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08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58%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94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54%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Proportion with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T2DM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1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45%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20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49%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81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33%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08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43%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94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29%</w:t>
            </w:r>
          </w:p>
        </w:tc>
      </w:tr>
      <w:tr>
        <w:trPr>
          <w:trHeight w:val="251" w:hRule="atLeast"/>
        </w:trPr>
        <w:tc>
          <w:tcPr>
            <w:tcW w:w="9846" w:type="dxa"/>
            <w:vAlign w:val="top"/>
            <w:gridSpan w:val="6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therapy</w:t>
            </w:r>
          </w:p>
        </w:tc>
      </w:tr>
      <w:tr>
        <w:trPr>
          <w:trHeight w:val="250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80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Diuretic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agent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71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77%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83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NR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77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82%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10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95%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99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75%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ACE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inhibitor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ARB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70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73%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37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81%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73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84%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06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86%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68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19%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position w:val="1"/>
                </w:rPr>
                <w:t>‡</w:t>
              </w:r>
            </w:hyperlink>
          </w:p>
        </w:tc>
      </w:tr>
      <w:tr>
        <w:trPr>
          <w:trHeight w:val="250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ARNI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2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5%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6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2%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05"/>
              <w:spacing w:before="77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N/A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9"/>
              <w:spacing w:before="77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N/A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23"/>
              <w:spacing w:before="77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N/A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Beta-blocker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6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83%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24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86%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76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78%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02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80%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93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56%</w:t>
            </w:r>
          </w:p>
        </w:tc>
      </w:tr>
      <w:tr>
        <w:trPr>
          <w:trHeight w:val="251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MRA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2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43%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35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37%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05"/>
              <w:spacing w:before="78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N/A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08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26%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5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12%</w:t>
            </w:r>
          </w:p>
        </w:tc>
      </w:tr>
      <w:tr>
        <w:trPr>
          <w:trHeight w:val="203" w:hRule="atLeast"/>
        </w:trPr>
        <w:tc>
          <w:tcPr>
            <w:tcW w:w="1675" w:type="dxa"/>
            <w:vAlign w:val="top"/>
            <w:tcBorders>
              <w:top w:val="single" w:color="96A3C0" w:sz="2" w:space="0"/>
            </w:tcBorders>
          </w:tcPr>
          <w:p>
            <w:pPr>
              <w:ind w:left="11"/>
              <w:spacing w:before="82" w:line="19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Primary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composite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outcome,</w:t>
            </w:r>
          </w:p>
        </w:tc>
        <w:tc>
          <w:tcPr>
            <w:tcW w:w="1181" w:type="dxa"/>
            <w:vAlign w:val="top"/>
            <w:tcBorders>
              <w:top w:val="single" w:color="96A3C0" w:sz="2" w:space="0"/>
            </w:tcBorders>
          </w:tcPr>
          <w:p>
            <w:pPr>
              <w:ind w:left="79"/>
              <w:spacing w:before="78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Worsening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and</w:t>
            </w:r>
          </w:p>
        </w:tc>
        <w:tc>
          <w:tcPr>
            <w:tcW w:w="1709" w:type="dxa"/>
            <w:vAlign w:val="top"/>
            <w:tcBorders>
              <w:top w:val="single" w:color="96A3C0" w:sz="2" w:space="0"/>
            </w:tcBorders>
          </w:tcPr>
          <w:p>
            <w:pPr>
              <w:ind w:left="52"/>
              <w:spacing w:before="77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Hospitalization for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HF and CV</w:t>
            </w:r>
          </w:p>
        </w:tc>
        <w:tc>
          <w:tcPr>
            <w:tcW w:w="2003" w:type="dxa"/>
            <w:vAlign w:val="top"/>
            <w:tcBorders>
              <w:top w:val="single" w:color="96A3C0" w:sz="2" w:space="0"/>
            </w:tcBorders>
          </w:tcPr>
          <w:p>
            <w:pPr>
              <w:ind w:left="147"/>
              <w:spacing w:before="77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Hospitalization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aborted</w:t>
            </w:r>
          </w:p>
        </w:tc>
        <w:tc>
          <w:tcPr>
            <w:tcW w:w="1862" w:type="dxa"/>
            <w:vAlign w:val="top"/>
            <w:tcBorders>
              <w:top w:val="single" w:color="96A3C0" w:sz="2" w:space="0"/>
            </w:tcBorders>
          </w:tcPr>
          <w:p>
            <w:pPr>
              <w:ind w:left="46"/>
              <w:spacing w:before="77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Total hospitalizations for H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 and</w:t>
            </w:r>
          </w:p>
        </w:tc>
        <w:tc>
          <w:tcPr>
            <w:tcW w:w="1416" w:type="dxa"/>
            <w:vAlign w:val="top"/>
            <w:tcBorders>
              <w:top w:val="single" w:color="96A3C0" w:sz="2" w:space="0"/>
            </w:tcBorders>
          </w:tcPr>
          <w:p>
            <w:pPr>
              <w:ind w:left="119"/>
              <w:spacing w:before="77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Hospitalization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</w:t>
            </w:r>
          </w:p>
        </w:tc>
      </w:tr>
      <w:tr>
        <w:trPr>
          <w:trHeight w:val="367" w:hRule="atLeast"/>
        </w:trPr>
        <w:tc>
          <w:tcPr>
            <w:tcW w:w="1675" w:type="dxa"/>
            <w:vAlign w:val="top"/>
            <w:tcBorders>
              <w:bottom w:val="single" w:color="96A3C0" w:sz="2" w:space="0"/>
            </w:tcBorders>
          </w:tcPr>
          <w:p>
            <w:pPr>
              <w:ind w:left="210"/>
              <w:spacing w:before="3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rate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ratio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(95%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CI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)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</w:tcBorders>
          </w:tcPr>
          <w:p>
            <w:pPr>
              <w:ind w:left="50"/>
              <w:spacing w:before="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death: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HR: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0.82</w:t>
            </w:r>
          </w:p>
          <w:p>
            <w:pPr>
              <w:ind w:left="270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(0.73-0.92)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</w:tcBorders>
          </w:tcPr>
          <w:p>
            <w:pPr>
              <w:ind w:left="411"/>
              <w:spacing w:before="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death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0.79</w:t>
            </w:r>
          </w:p>
          <w:p>
            <w:pPr>
              <w:ind w:left="514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1"/>
              </w:rPr>
              <w:t>(0.69-0.90)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</w:tcBorders>
          </w:tcPr>
          <w:p>
            <w:pPr>
              <w:ind w:left="43"/>
              <w:spacing w:before="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arrest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death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0.89</w:t>
            </w:r>
          </w:p>
          <w:p>
            <w:pPr>
              <w:ind w:left="692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(0.77-1.04)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</w:tcBorders>
          </w:tcPr>
          <w:p>
            <w:pPr>
              <w:ind w:left="206"/>
              <w:spacing w:before="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death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Rate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ratio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0.87</w:t>
            </w:r>
          </w:p>
          <w:p>
            <w:pPr>
              <w:ind w:left="636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(0.75-1.01)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</w:tcBorders>
          </w:tcPr>
          <w:p>
            <w:pPr>
              <w:ind w:left="51"/>
              <w:spacing w:before="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death: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HR: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0.86</w:t>
            </w:r>
          </w:p>
          <w:p>
            <w:pPr>
              <w:ind w:left="401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(0.74-1.00)</w:t>
            </w:r>
          </w:p>
        </w:tc>
      </w:tr>
      <w:tr>
        <w:trPr>
          <w:trHeight w:val="410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7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Hospitalization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HF,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</w:p>
          <w:p>
            <w:pPr>
              <w:ind w:left="208"/>
              <w:spacing w:before="3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rate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ratio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(95%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CI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)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9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0.77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(0.67-</w:t>
            </w:r>
          </w:p>
          <w:p>
            <w:pPr>
              <w:ind w:left="438"/>
              <w:spacing w:before="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1"/>
              </w:rPr>
              <w:t>0.89)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65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0.71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(0.60-0.83)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5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0.83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(0.69-0.99)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8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Rate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ratio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0.85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(0.72-1.00)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3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0.84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(0.70-1.00)</w:t>
            </w:r>
          </w:p>
        </w:tc>
      </w:tr>
      <w:tr>
        <w:trPr>
          <w:trHeight w:val="410" w:hRule="atLeast"/>
        </w:trPr>
        <w:tc>
          <w:tcPr>
            <w:tcW w:w="16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5" w:right="42" w:hanging="195"/>
              <w:spacing w:before="78" w:line="25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Urgent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visit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(95%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CI)</w:t>
            </w:r>
          </w:p>
        </w:tc>
        <w:tc>
          <w:tcPr>
            <w:tcW w:w="1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1"/>
              <w:spacing w:before="53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0.76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(0.55-1.07)</w:t>
            </w:r>
          </w:p>
        </w:tc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83"/>
              <w:spacing w:before="85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NR</w:t>
            </w:r>
          </w:p>
        </w:tc>
        <w:tc>
          <w:tcPr>
            <w:tcW w:w="20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30"/>
              <w:spacing w:before="85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NR</w:t>
            </w:r>
          </w:p>
        </w:tc>
        <w:tc>
          <w:tcPr>
            <w:tcW w:w="186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64"/>
              <w:spacing w:before="85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NR</w:t>
            </w:r>
          </w:p>
        </w:tc>
        <w:tc>
          <w:tcPr>
            <w:tcW w:w="141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48"/>
              <w:spacing w:before="85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NR</w:t>
            </w:r>
          </w:p>
        </w:tc>
      </w:tr>
      <w:tr>
        <w:trPr>
          <w:trHeight w:val="254" w:hRule="atLeast"/>
        </w:trPr>
        <w:tc>
          <w:tcPr>
            <w:tcW w:w="167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"/>
              <w:spacing w:before="79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death,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HR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(95%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CI)</w:t>
            </w:r>
          </w:p>
        </w:tc>
        <w:tc>
          <w:tcPr>
            <w:tcW w:w="118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21"/>
              <w:spacing w:before="53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0.88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(0.74-1.05)</w:t>
            </w:r>
          </w:p>
        </w:tc>
        <w:tc>
          <w:tcPr>
            <w:tcW w:w="170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91"/>
              <w:spacing w:before="53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0.91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(0.76-1.09)</w:t>
            </w:r>
          </w:p>
        </w:tc>
        <w:tc>
          <w:tcPr>
            <w:tcW w:w="200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50"/>
              <w:spacing w:before="53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0.90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(0.73-1.12)</w:t>
            </w:r>
          </w:p>
        </w:tc>
        <w:tc>
          <w:tcPr>
            <w:tcW w:w="186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81"/>
              <w:spacing w:before="53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0.95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(0.79-1.16)</w:t>
            </w:r>
          </w:p>
        </w:tc>
        <w:tc>
          <w:tcPr>
            <w:tcW w:w="141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66"/>
              <w:spacing w:before="53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0.95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(0.76-1.18)</w:t>
            </w:r>
          </w:p>
        </w:tc>
      </w:tr>
    </w:tbl>
    <w:p>
      <w:pPr>
        <w:ind w:left="168"/>
        <w:spacing w:before="133" w:line="21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All</w:t>
      </w:r>
      <w:r>
        <w:rPr>
          <w:rFonts w:ascii="Arial" w:hAnsi="Arial" w:eastAsia="Arial" w:cs="Arial"/>
          <w:sz w:val="11"/>
          <w:szCs w:val="11"/>
          <w:spacing w:val="2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trials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were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placebo-controlled,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except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PARAGON-HF,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which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compared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sacubitril/valsartan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valsartan.</w:t>
      </w:r>
    </w:p>
    <w:p>
      <w:pPr>
        <w:ind w:left="174" w:right="272" w:hanging="2"/>
        <w:spacing w:before="23" w:line="28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1"/>
        </w:rPr>
        <w:t>*</w:t>
      </w:r>
      <w:r>
        <w:rPr>
          <w:rFonts w:ascii="Arial" w:hAnsi="Arial" w:eastAsia="Arial" w:cs="Arial"/>
          <w:sz w:val="11"/>
          <w:szCs w:val="11"/>
        </w:rPr>
        <w:t>A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signi</w:t>
      </w:r>
      <w:r>
        <w:rPr>
          <w:rFonts w:ascii="Arial" w:hAnsi="Arial" w:eastAsia="Arial" w:cs="Arial"/>
          <w:sz w:val="11"/>
          <w:szCs w:val="11"/>
          <w:spacing w:val="11"/>
        </w:rPr>
        <w:t>ﬁ</w:t>
      </w:r>
      <w:r>
        <w:rPr>
          <w:rFonts w:ascii="Arial" w:hAnsi="Arial" w:eastAsia="Arial" w:cs="Arial"/>
          <w:sz w:val="11"/>
          <w:szCs w:val="11"/>
        </w:rPr>
        <w:t>cant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reduction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primary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composite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outcome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was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observed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participants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enrolled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North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America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(</w:t>
      </w:r>
      <w:r>
        <w:rPr>
          <w:rFonts w:ascii="Arial" w:hAnsi="Arial" w:eastAsia="Arial" w:cs="Arial"/>
          <w:sz w:val="11"/>
          <w:szCs w:val="11"/>
        </w:rPr>
        <w:t>HR</w:t>
      </w:r>
      <w:r>
        <w:rPr>
          <w:rFonts w:ascii="Arial" w:hAnsi="Arial" w:eastAsia="Arial" w:cs="Arial"/>
          <w:sz w:val="11"/>
          <w:szCs w:val="11"/>
          <w:spacing w:val="11"/>
        </w:rPr>
        <w:t>: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0.82;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95%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CI</w:t>
      </w:r>
      <w:r>
        <w:rPr>
          <w:rFonts w:ascii="Arial" w:hAnsi="Arial" w:eastAsia="Arial" w:cs="Arial"/>
          <w:sz w:val="11"/>
          <w:szCs w:val="11"/>
          <w:spacing w:val="11"/>
        </w:rPr>
        <w:t>: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0.69-0.98),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whereas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no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bene</w:t>
      </w:r>
      <w:r>
        <w:rPr>
          <w:rFonts w:ascii="Arial" w:hAnsi="Arial" w:eastAsia="Arial" w:cs="Arial"/>
          <w:sz w:val="11"/>
          <w:szCs w:val="11"/>
          <w:spacing w:val="11"/>
        </w:rPr>
        <w:t>ﬁ</w:t>
      </w:r>
      <w:r>
        <w:rPr>
          <w:rFonts w:ascii="Arial" w:hAnsi="Arial" w:eastAsia="Arial" w:cs="Arial"/>
          <w:sz w:val="11"/>
          <w:szCs w:val="11"/>
        </w:rPr>
        <w:t>t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was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observed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overall </w:t>
      </w:r>
      <w:r>
        <w:rPr>
          <w:rFonts w:ascii="Arial" w:hAnsi="Arial" w:eastAsia="Arial" w:cs="Arial"/>
          <w:sz w:val="11"/>
          <w:szCs w:val="11"/>
        </w:rPr>
        <w:t>population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or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among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those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enrolled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Russia</w:t>
      </w:r>
      <w:r>
        <w:rPr>
          <w:rFonts w:ascii="Arial" w:hAnsi="Arial" w:eastAsia="Arial" w:cs="Arial"/>
          <w:sz w:val="11"/>
          <w:szCs w:val="11"/>
          <w:spacing w:val="3"/>
        </w:rPr>
        <w:t>/</w:t>
      </w:r>
      <w:r>
        <w:rPr>
          <w:rFonts w:ascii="Arial" w:hAnsi="Arial" w:eastAsia="Arial" w:cs="Arial"/>
          <w:sz w:val="11"/>
          <w:szCs w:val="11"/>
        </w:rPr>
        <w:t>Georgia</w:t>
      </w:r>
      <w:r>
        <w:rPr>
          <w:rFonts w:ascii="Arial" w:hAnsi="Arial" w:eastAsia="Arial" w:cs="Arial"/>
          <w:sz w:val="11"/>
          <w:szCs w:val="11"/>
          <w:spacing w:val="14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(</w:t>
      </w:r>
      <w:r>
        <w:rPr>
          <w:rFonts w:ascii="Arial" w:hAnsi="Arial" w:eastAsia="Arial" w:cs="Arial"/>
          <w:sz w:val="11"/>
          <w:szCs w:val="11"/>
        </w:rPr>
        <w:t>HR</w:t>
      </w:r>
      <w:r>
        <w:rPr>
          <w:rFonts w:ascii="Arial" w:hAnsi="Arial" w:eastAsia="Arial" w:cs="Arial"/>
          <w:sz w:val="11"/>
          <w:szCs w:val="11"/>
          <w:spacing w:val="3"/>
        </w:rPr>
        <w:t>: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1.10;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95%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CI</w:t>
      </w:r>
      <w:r>
        <w:rPr>
          <w:rFonts w:ascii="Arial" w:hAnsi="Arial" w:eastAsia="Arial" w:cs="Arial"/>
          <w:sz w:val="11"/>
          <w:szCs w:val="11"/>
          <w:spacing w:val="3"/>
        </w:rPr>
        <w:t>: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0.79-1.</w:t>
      </w:r>
      <w:r>
        <w:rPr>
          <w:rFonts w:ascii="Arial" w:hAnsi="Arial" w:eastAsia="Arial" w:cs="Arial"/>
          <w:sz w:val="11"/>
          <w:szCs w:val="11"/>
          <w:spacing w:val="2"/>
        </w:rPr>
        <w:t>51).</w:t>
      </w:r>
    </w:p>
    <w:p>
      <w:pPr>
        <w:ind w:left="170"/>
        <w:spacing w:before="43" w:line="21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tReported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as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median.</w:t>
      </w:r>
    </w:p>
    <w:p>
      <w:pPr>
        <w:ind w:left="170"/>
        <w:spacing w:before="47" w:line="21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‡</w:t>
      </w:r>
      <w:r>
        <w:rPr>
          <w:rFonts w:ascii="Arial" w:hAnsi="Arial" w:eastAsia="Arial" w:cs="Arial"/>
          <w:sz w:val="11"/>
          <w:szCs w:val="11"/>
        </w:rPr>
        <w:t>ACE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inhibitor</w:t>
      </w:r>
      <w:r>
        <w:rPr>
          <w:rFonts w:ascii="Arial" w:hAnsi="Arial" w:eastAsia="Arial" w:cs="Arial"/>
          <w:sz w:val="11"/>
          <w:szCs w:val="11"/>
          <w:spacing w:val="14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use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only</w:t>
      </w:r>
      <w:r>
        <w:rPr>
          <w:rFonts w:ascii="Arial" w:hAnsi="Arial" w:eastAsia="Arial" w:cs="Arial"/>
          <w:sz w:val="11"/>
          <w:szCs w:val="11"/>
          <w:spacing w:val="3"/>
        </w:rPr>
        <w:t>.</w:t>
      </w:r>
    </w:p>
    <w:p>
      <w:pPr>
        <w:ind w:left="168" w:right="271" w:firstLine="105"/>
        <w:spacing w:before="54" w:line="28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ACE = angiotensin-converting enzyme inhi</w:t>
      </w:r>
      <w:r>
        <w:rPr>
          <w:rFonts w:ascii="Arial" w:hAnsi="Arial" w:eastAsia="Arial" w:cs="Arial"/>
          <w:sz w:val="11"/>
          <w:szCs w:val="11"/>
          <w:spacing w:val="2"/>
        </w:rPr>
        <w:t>bitor; ARB = angiotensin receptor blocker; ARNI = angiotensin receptor-neprilysin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inhibitor; CI =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conﬁdence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interval;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CV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cardiovascular;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HF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heart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failure;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HR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hazard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ratio;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LVEF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left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ventricular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ejection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fraction;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MRA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mineralocorticoid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antagonist;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N/A</w:t>
      </w:r>
      <w:r>
        <w:rPr>
          <w:rFonts w:ascii="Arial" w:hAnsi="Arial" w:eastAsia="Arial" w:cs="Arial"/>
          <w:sz w:val="11"/>
          <w:szCs w:val="11"/>
          <w:spacing w:val="1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applicable;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NR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reported;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T2DM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type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2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diabetes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mellitus.</w:t>
      </w:r>
    </w:p>
    <w:p>
      <w:pPr>
        <w:spacing w:line="196" w:lineRule="exact"/>
        <w:rPr/>
      </w:pPr>
      <w:r/>
    </w:p>
    <w:p>
      <w:pPr>
        <w:spacing w:line="196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60"/>
        <w:spacing w:before="71" w:line="303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9"/>
        </w:rPr>
        <w:t>the  effects  of  dapagliﬂozin  and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empagliﬂozin,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respec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  <w:w w:val="10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tively,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outcomes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LVEF</w:t>
      </w:r>
      <w:r>
        <w:rPr>
          <w:sz w:val="15"/>
          <w:szCs w:val="15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40%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6"/>
        </w:rPr>
        <w:t>.  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signiﬁcant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6"/>
        </w:rPr>
        <w:t>decrease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5"/>
        </w:rPr>
        <w:t>hospitalization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2"/>
          <w:w w:val="106"/>
        </w:rPr>
        <w:t>HF  was   observed  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  <w:w w:val="106"/>
        </w:rPr>
        <w:t>both   trials;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6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6"/>
        </w:rPr>
        <w:t>meta-analysis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also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2"/>
        </w:rPr>
        <w:t>suggests  reduction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cardiovascular   death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SGLT2is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individual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HFmrEF/HFpEF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(HR: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0.88;</w:t>
      </w:r>
    </w:p>
    <w:p>
      <w:pPr>
        <w:spacing w:before="187"/>
        <w:rPr/>
      </w:pPr>
      <w:r/>
    </w:p>
    <w:tbl>
      <w:tblPr>
        <w:tblStyle w:val="TableNormal"/>
        <w:tblW w:w="4444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2"/>
        <w:gridCol w:w="615"/>
        <w:gridCol w:w="639"/>
        <w:gridCol w:w="214"/>
        <w:gridCol w:w="752"/>
        <w:gridCol w:w="579"/>
        <w:gridCol w:w="214"/>
        <w:gridCol w:w="689"/>
      </w:tblGrid>
      <w:tr>
        <w:trPr>
          <w:trHeight w:val="450" w:hRule="atLeast"/>
        </w:trPr>
        <w:tc>
          <w:tcPr>
            <w:shd w:val="clear" w:fill="002B5C"/>
            <w:tcW w:w="742" w:type="dxa"/>
            <w:vAlign w:val="top"/>
          </w:tcPr>
          <w:p>
            <w:pPr>
              <w:ind w:left="62"/>
              <w:spacing w:before="175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3</w:t>
            </w:r>
          </w:p>
        </w:tc>
        <w:tc>
          <w:tcPr>
            <w:shd w:val="clear" w:fill="DFEBF7"/>
            <w:tcW w:w="3702" w:type="dxa"/>
            <w:vAlign w:val="top"/>
            <w:gridSpan w:val="7"/>
          </w:tcPr>
          <w:p>
            <w:pPr>
              <w:ind w:left="126" w:right="262" w:hanging="4"/>
              <w:spacing w:before="73" w:line="292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Starting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Target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Doses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Select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GDMTs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4"/>
              </w:rPr>
              <w:t>HFpEF</w:t>
            </w:r>
          </w:p>
        </w:tc>
      </w:tr>
      <w:tr>
        <w:trPr>
          <w:trHeight w:val="314" w:hRule="atLeast"/>
        </w:trPr>
        <w:tc>
          <w:tcPr>
            <w:tcW w:w="742" w:type="dxa"/>
            <w:vAlign w:val="top"/>
            <w:tcBorders>
              <w:bottom w:val="single" w:color="000000" w:sz="2" w:space="0"/>
            </w:tcBorders>
          </w:tcPr>
          <w:p>
            <w:pPr>
              <w:ind w:left="7"/>
              <w:spacing w:before="136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Drug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Class</w:t>
            </w:r>
          </w:p>
        </w:tc>
        <w:tc>
          <w:tcPr>
            <w:tcW w:w="2220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ind w:left="1006"/>
              <w:spacing w:before="136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Starting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Dose</w:t>
            </w:r>
          </w:p>
        </w:tc>
        <w:tc>
          <w:tcPr>
            <w:tcW w:w="1482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ind w:left="376"/>
              <w:spacing w:before="1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Target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Dose</w:t>
            </w:r>
          </w:p>
        </w:tc>
      </w:tr>
      <w:tr>
        <w:trPr>
          <w:trHeight w:val="250" w:hRule="atLeast"/>
        </w:trPr>
        <w:tc>
          <w:tcPr>
            <w:tcW w:w="4444" w:type="dxa"/>
            <w:vAlign w:val="top"/>
            <w:gridSpan w:val="8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SGLT2is</w:t>
            </w:r>
          </w:p>
        </w:tc>
      </w:tr>
      <w:tr>
        <w:trPr>
          <w:trHeight w:val="251" w:hRule="atLeast"/>
        </w:trPr>
        <w:tc>
          <w:tcPr>
            <w:tcW w:w="1357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Dapagliﬂozin</w:t>
            </w:r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right="21"/>
              <w:spacing w:before="49" w:line="151" w:lineRule="exact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10</w:t>
            </w:r>
          </w:p>
        </w:tc>
        <w:tc>
          <w:tcPr>
            <w:tcW w:w="2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"/>
              <w:spacing w:before="103" w:line="16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</w:p>
        </w:tc>
        <w:tc>
          <w:tcPr>
            <w:tcW w:w="7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daily</w:t>
            </w:r>
          </w:p>
        </w:tc>
        <w:tc>
          <w:tcPr>
            <w:tcW w:w="5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right="20"/>
              <w:spacing w:before="49" w:line="151" w:lineRule="exact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10</w:t>
            </w:r>
          </w:p>
        </w:tc>
        <w:tc>
          <w:tcPr>
            <w:tcW w:w="2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"/>
              <w:spacing w:before="103" w:line="16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</w:p>
        </w:tc>
        <w:tc>
          <w:tcPr>
            <w:tcW w:w="6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daily</w:t>
            </w:r>
          </w:p>
        </w:tc>
      </w:tr>
      <w:tr>
        <w:trPr>
          <w:trHeight w:val="250" w:hRule="atLeast"/>
        </w:trPr>
        <w:tc>
          <w:tcPr>
            <w:tcW w:w="1357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Empagliﬂozin</w:t>
            </w:r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right="21"/>
              <w:spacing w:before="49" w:line="152" w:lineRule="exact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10</w:t>
            </w:r>
          </w:p>
        </w:tc>
        <w:tc>
          <w:tcPr>
            <w:tcW w:w="2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"/>
              <w:spacing w:before="103" w:line="16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</w:p>
        </w:tc>
        <w:tc>
          <w:tcPr>
            <w:tcW w:w="7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daily</w:t>
            </w:r>
          </w:p>
        </w:tc>
        <w:tc>
          <w:tcPr>
            <w:tcW w:w="5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right="20"/>
              <w:spacing w:before="49" w:line="152" w:lineRule="exact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10</w:t>
            </w:r>
          </w:p>
        </w:tc>
        <w:tc>
          <w:tcPr>
            <w:tcW w:w="2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"/>
              <w:spacing w:before="103" w:line="16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</w:p>
        </w:tc>
        <w:tc>
          <w:tcPr>
            <w:tcW w:w="6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daily</w:t>
            </w:r>
          </w:p>
        </w:tc>
      </w:tr>
      <w:tr>
        <w:trPr>
          <w:trHeight w:val="251" w:hRule="atLeast"/>
        </w:trPr>
        <w:tc>
          <w:tcPr>
            <w:tcW w:w="4444" w:type="dxa"/>
            <w:vAlign w:val="top"/>
            <w:gridSpan w:val="8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Aldosterone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antagonists</w:t>
            </w:r>
          </w:p>
        </w:tc>
      </w:tr>
      <w:tr>
        <w:trPr>
          <w:trHeight w:val="251" w:hRule="atLeast"/>
        </w:trPr>
        <w:tc>
          <w:tcPr>
            <w:tcW w:w="1357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0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Spironolactone</w:t>
            </w:r>
          </w:p>
        </w:tc>
        <w:tc>
          <w:tcPr>
            <w:tcW w:w="1605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86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25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daily</w:t>
            </w:r>
          </w:p>
        </w:tc>
        <w:tc>
          <w:tcPr>
            <w:tcW w:w="1482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18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>50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daily</w:t>
            </w:r>
          </w:p>
        </w:tc>
      </w:tr>
      <w:tr>
        <w:trPr>
          <w:trHeight w:val="251" w:hRule="atLeast"/>
        </w:trPr>
        <w:tc>
          <w:tcPr>
            <w:tcW w:w="4444" w:type="dxa"/>
            <w:vAlign w:val="top"/>
            <w:gridSpan w:val="8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ARNIs</w:t>
            </w:r>
          </w:p>
        </w:tc>
      </w:tr>
      <w:tr>
        <w:trPr>
          <w:trHeight w:val="250" w:hRule="atLeast"/>
        </w:trPr>
        <w:tc>
          <w:tcPr>
            <w:tcW w:w="4444" w:type="dxa"/>
            <w:vAlign w:val="top"/>
            <w:gridSpan w:val="8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before="76" w:line="213" w:lineRule="auto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Sacubitril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valsartan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      24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/26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twice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daily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97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/103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twice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daily</w:t>
            </w:r>
          </w:p>
        </w:tc>
      </w:tr>
      <w:tr>
        <w:trPr>
          <w:trHeight w:val="251" w:hRule="atLeast"/>
        </w:trPr>
        <w:tc>
          <w:tcPr>
            <w:tcW w:w="4444" w:type="dxa"/>
            <w:vAlign w:val="top"/>
            <w:gridSpan w:val="8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ARBs</w:t>
            </w:r>
          </w:p>
        </w:tc>
      </w:tr>
      <w:tr>
        <w:trPr>
          <w:trHeight w:val="252" w:hRule="atLeast"/>
        </w:trPr>
        <w:tc>
          <w:tcPr>
            <w:tcW w:w="1357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30"/>
              <w:spacing w:before="7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Candesartan</w:t>
            </w:r>
          </w:p>
        </w:tc>
        <w:tc>
          <w:tcPr>
            <w:tcW w:w="1605" w:type="dxa"/>
            <w:vAlign w:val="top"/>
            <w:gridSpan w:val="3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66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>4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>8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daily</w:t>
            </w:r>
          </w:p>
        </w:tc>
        <w:tc>
          <w:tcPr>
            <w:tcW w:w="1482" w:type="dxa"/>
            <w:vAlign w:val="top"/>
            <w:gridSpan w:val="3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27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32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daily</w:t>
            </w:r>
          </w:p>
        </w:tc>
      </w:tr>
    </w:tbl>
    <w:p>
      <w:pPr>
        <w:ind w:left="170" w:right="260" w:hanging="2"/>
        <w:spacing w:before="110" w:line="290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ARB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angiotensin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receptor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block</w:t>
      </w:r>
      <w:r>
        <w:rPr>
          <w:rFonts w:ascii="Arial" w:hAnsi="Arial" w:eastAsia="Arial" w:cs="Arial"/>
          <w:sz w:val="11"/>
          <w:szCs w:val="11"/>
          <w:spacing w:val="2"/>
        </w:rPr>
        <w:t>er;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ARNI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angiotensin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receptor-neprilysin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inhibitor;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GDMT</w:t>
      </w:r>
      <w:r>
        <w:rPr>
          <w:rFonts w:ascii="Arial" w:hAnsi="Arial" w:eastAsia="Arial" w:cs="Arial"/>
          <w:sz w:val="11"/>
          <w:szCs w:val="1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3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guideline-directed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medical</w:t>
      </w:r>
      <w:r>
        <w:rPr>
          <w:rFonts w:ascii="Arial" w:hAnsi="Arial" w:eastAsia="Arial" w:cs="Arial"/>
          <w:sz w:val="11"/>
          <w:szCs w:val="11"/>
          <w:spacing w:val="2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therapy;  HFpEF  =  heart</w:t>
      </w:r>
      <w:r>
        <w:rPr>
          <w:rFonts w:ascii="Arial" w:hAnsi="Arial" w:eastAsia="Arial" w:cs="Arial"/>
          <w:sz w:val="11"/>
          <w:szCs w:val="11"/>
          <w:spacing w:val="2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failure</w:t>
      </w:r>
      <w:r>
        <w:rPr>
          <w:rFonts w:ascii="Arial" w:hAnsi="Arial" w:eastAsia="Arial" w:cs="Arial"/>
          <w:sz w:val="11"/>
          <w:szCs w:val="11"/>
          <w:spacing w:val="2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with  preserved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ejection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fraction;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SGLT</w:t>
      </w:r>
      <w:r>
        <w:rPr>
          <w:rFonts w:ascii="Arial" w:hAnsi="Arial" w:eastAsia="Arial" w:cs="Arial"/>
          <w:sz w:val="11"/>
          <w:szCs w:val="11"/>
          <w:spacing w:val="2"/>
        </w:rPr>
        <w:t>2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sodium-glucose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cotransporter-2.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8" w:firstLine="5"/>
        <w:spacing w:before="42" w:line="335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15"/>
        </w:rPr>
        <w:t>CI: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0.77-1.00)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5"/>
        </w:rPr>
        <w:t>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59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  </w:t>
      </w:r>
      <w:r>
        <w:rPr>
          <w:sz w:val="15"/>
          <w:szCs w:val="15"/>
          <w:spacing w:val="15"/>
        </w:rPr>
        <w:t>Improvements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health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status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related to use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SGLT2is were also observed in </w:t>
      </w:r>
      <w:r>
        <w:rPr>
          <w:sz w:val="15"/>
          <w:szCs w:val="15"/>
          <w:spacing w:val="14"/>
        </w:rPr>
        <w:t>both trials,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greatest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beneﬁt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baseline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symp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tomatic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impairment.</w:t>
      </w:r>
      <w:hyperlink w:history="true" w:anchor="bookmark76">
        <w:r>
          <w:rPr>
            <w:sz w:val="10"/>
            <w:szCs w:val="10"/>
            <w:color w:val="0D7FAC"/>
            <w:spacing w:val="7"/>
            <w:w w:val="118"/>
            <w:position w:val="6"/>
          </w:rPr>
          <w:t>62</w:t>
        </w:r>
      </w:hyperlink>
      <w:r>
        <w:rPr>
          <w:sz w:val="10"/>
          <w:szCs w:val="10"/>
          <w:color w:val="0D7FAC"/>
          <w:spacing w:val="7"/>
          <w:w w:val="118"/>
          <w:position w:val="6"/>
        </w:rPr>
        <w:t xml:space="preserve">  </w:t>
      </w:r>
      <w:r>
        <w:rPr>
          <w:sz w:val="15"/>
          <w:szCs w:val="15"/>
          <w:spacing w:val="7"/>
          <w:w w:val="118"/>
        </w:rPr>
        <w:t>Addit</w:t>
      </w:r>
      <w:r>
        <w:rPr>
          <w:sz w:val="15"/>
          <w:szCs w:val="15"/>
          <w:spacing w:val="6"/>
          <w:w w:val="118"/>
        </w:rPr>
        <w:t>ional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evidence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improve-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ment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health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status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quality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of life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SGLT2i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14"/>
        </w:rPr>
        <w:t>HFpEF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observed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PRESERVED-HF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(Dapagli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ﬂozin  in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PRESERVED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Ejection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Fractio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Heart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Failure)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  <w:position w:val="-1"/>
        </w:rPr>
        <w:t>trial.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5"/>
          </w:rPr>
          <w:t>63</w:t>
        </w:r>
      </w:hyperlink>
    </w:p>
    <w:p>
      <w:pPr>
        <w:pStyle w:val="BodyText"/>
        <w:ind w:left="1" w:right="869" w:firstLine="196"/>
        <w:spacing w:before="11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meta-analysis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trials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ev</w:t>
      </w:r>
      <w:r>
        <w:rPr>
          <w:sz w:val="15"/>
          <w:szCs w:val="15"/>
          <w:spacing w:val="14"/>
        </w:rPr>
        <w:t>aluating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SGLT2i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individuals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HF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found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cons</w:t>
      </w:r>
      <w:r>
        <w:rPr>
          <w:sz w:val="15"/>
          <w:szCs w:val="15"/>
          <w:spacing w:val="5"/>
          <w:w w:val="120"/>
        </w:rPr>
        <w:t>istent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reduction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composite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hospitalization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HF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cardiovascular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death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individuals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HFmrEF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7"/>
        </w:rPr>
        <w:t>HFpEF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(HR: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0.80;</w:t>
      </w:r>
    </w:p>
    <w:p>
      <w:pPr>
        <w:pStyle w:val="BodyText"/>
        <w:ind w:left="1" w:right="869" w:firstLine="4"/>
        <w:spacing w:before="1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CI: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0.73-0.87)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5"/>
        </w:rPr>
        <w:t>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59</w:t>
        </w:r>
      </w:hyperlink>
      <w:r>
        <w:rPr>
          <w:sz w:val="10"/>
          <w:szCs w:val="10"/>
          <w:color w:val="0D7FAC"/>
          <w:position w:val="6"/>
        </w:rPr>
        <w:t xml:space="preserve"> 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observed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beneﬁt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ditive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use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MRAs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ARNIs</w:t>
      </w:r>
      <w:r>
        <w:rPr>
          <w:sz w:val="15"/>
          <w:szCs w:val="15"/>
          <w:spacing w:val="7"/>
          <w:w w:val="114"/>
        </w:rPr>
        <w:t>.</w:t>
      </w:r>
      <w:hyperlink w:history="true" w:anchor="bookmark76">
        <w:r>
          <w:rPr>
            <w:sz w:val="10"/>
            <w:szCs w:val="10"/>
            <w:color w:val="0D7FAC"/>
            <w:spacing w:val="7"/>
            <w:w w:val="114"/>
            <w:position w:val="6"/>
          </w:rPr>
          <w:t>64</w:t>
        </w:r>
      </w:hyperlink>
      <w:r>
        <w:rPr>
          <w:sz w:val="10"/>
          <w:szCs w:val="10"/>
          <w:color w:val="0D7FAC"/>
          <w:spacing w:val="7"/>
          <w:w w:val="114"/>
          <w:position w:val="6"/>
        </w:rPr>
        <w:t xml:space="preserve">  </w:t>
      </w:r>
      <w:r>
        <w:rPr>
          <w:sz w:val="15"/>
          <w:szCs w:val="15"/>
          <w:spacing w:val="7"/>
          <w:w w:val="114"/>
        </w:rPr>
        <w:t>Importantly,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use   of   empagliﬂoz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2"/>
        </w:rPr>
        <w:t>was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2"/>
        </w:rPr>
        <w:t>associated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2"/>
        </w:rPr>
        <w:t>with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2"/>
        </w:rPr>
        <w:t>reduced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3"/>
        </w:rPr>
        <w:t>discontinuation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  <w:w w:val="103"/>
        </w:rPr>
        <w:t>MRAs,  possibly  due  to  less  risk  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hyperkalemia.</w:t>
      </w:r>
      <w:hyperlink w:history="true" w:anchor="bookmark76">
        <w:r>
          <w:rPr>
            <w:sz w:val="10"/>
            <w:szCs w:val="10"/>
            <w:color w:val="0D7FAC"/>
            <w:spacing w:val="8"/>
            <w:w w:val="118"/>
            <w:position w:val="6"/>
          </w:rPr>
          <w:t>65</w:t>
        </w:r>
      </w:hyperlink>
      <w:r>
        <w:rPr>
          <w:sz w:val="10"/>
          <w:szCs w:val="10"/>
          <w:color w:val="0D7FAC"/>
          <w:spacing w:val="6"/>
          <w:w w:val="103"/>
          <w:position w:val="6"/>
        </w:rPr>
        <w:t xml:space="preserve">  </w:t>
      </w:r>
      <w:r>
        <w:rPr>
          <w:sz w:val="15"/>
          <w:szCs w:val="15"/>
          <w:spacing w:val="8"/>
          <w:w w:val="118"/>
        </w:rPr>
        <w:t>No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un</w:t>
      </w:r>
      <w:r>
        <w:rPr>
          <w:sz w:val="15"/>
          <w:szCs w:val="15"/>
          <w:spacing w:val="7"/>
          <w:w w:val="118"/>
        </w:rPr>
        <w:t>expected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safety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events were iden-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tiﬁed in either the EMPEROR-Preserved or DELIVE</w:t>
      </w:r>
      <w:r>
        <w:rPr>
          <w:sz w:val="15"/>
          <w:szCs w:val="15"/>
          <w:spacing w:val="13"/>
        </w:rPr>
        <w:t>R trials.</w:t>
      </w:r>
    </w:p>
    <w:p>
      <w:pPr>
        <w:pStyle w:val="BodyText"/>
        <w:ind w:left="1" w:right="869" w:firstLine="201"/>
        <w:spacing w:before="37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Given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in-hospital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initiation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GDMT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asso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ciated with greater long-term adherence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7"/>
        </w:rPr>
        <w:t>prescription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persistence, it is reassuring to note that the use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  <w:w w:val="107"/>
        </w:rPr>
        <w:t>SGLT2is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appears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safe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effectiv</w:t>
      </w:r>
      <w:r>
        <w:rPr>
          <w:sz w:val="15"/>
          <w:szCs w:val="15"/>
          <w:spacing w:val="5"/>
          <w:w w:val="120"/>
        </w:rPr>
        <w:t>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when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initiated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context of hospitalization for acutely decompensated HF,</w:t>
      </w:r>
    </w:p>
    <w:p>
      <w:pPr>
        <w:spacing w:line="316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3" w:space="0"/>
          </w:cols>
        </w:sectPr>
        <w:rPr>
          <w:sz w:val="15"/>
          <w:szCs w:val="15"/>
        </w:rPr>
      </w:pPr>
    </w:p>
    <w:p>
      <w:pPr>
        <w:ind w:firstLine="59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37"/>
          <w:pgSz w:w="11520" w:h="15480"/>
          <w:pgMar w:top="79" w:right="564" w:bottom="0" w:left="161" w:header="0" w:footer="0" w:gutter="0"/>
          <w:cols w:equalWidth="0" w:num="1">
            <w:col w:w="10794" w:space="0"/>
          </w:cols>
        </w:sectPr>
        <w:rPr/>
      </w:pPr>
    </w:p>
    <w:p>
      <w:pPr>
        <w:ind w:left="599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89" w:id="44"/>
      <w:bookmarkEnd w:id="44"/>
      <w:r>
        <w:rPr>
          <w:rFonts w:ascii="Arial" w:hAnsi="Arial" w:eastAsia="Arial" w:cs="Arial"/>
          <w:sz w:val="11"/>
          <w:szCs w:val="11"/>
          <w:spacing w:val="-1"/>
        </w:rPr>
        <w:t>18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61" w:header="0" w:footer="0" w:gutter="0"/>
          <w:cols w:equalWidth="0" w:num="2">
            <w:col w:w="117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248" w:type="dxa"/>
        <w:tblInd w:w="127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6"/>
        <w:gridCol w:w="3765"/>
        <w:gridCol w:w="4727"/>
      </w:tblGrid>
      <w:tr>
        <w:trPr>
          <w:trHeight w:val="260" w:hRule="atLeast"/>
        </w:trPr>
        <w:tc>
          <w:tcPr>
            <w:tcW w:w="9248" w:type="dxa"/>
            <w:vAlign w:val="top"/>
            <w:gridSpan w:val="3"/>
          </w:tcPr>
          <w:p>
            <w:pPr>
              <w:ind w:left="62"/>
              <w:spacing w:before="72" w:line="21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2070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-59</wp:posOffset>
                  </wp:positionV>
                  <wp:extent cx="5873038" cy="165595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38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4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Contraindications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Cauti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SGLT2i,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MRAs,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ARNIs,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ARBs</w:t>
            </w:r>
          </w:p>
        </w:tc>
      </w:tr>
      <w:tr>
        <w:trPr>
          <w:trHeight w:val="314" w:hRule="atLeast"/>
        </w:trPr>
        <w:tc>
          <w:tcPr>
            <w:tcW w:w="756" w:type="dxa"/>
            <w:vAlign w:val="top"/>
            <w:tcBorders>
              <w:bottom w:val="single" w:color="000000" w:sz="2" w:space="0"/>
            </w:tcBorders>
          </w:tcPr>
          <w:p>
            <w:pPr>
              <w:ind w:left="7"/>
              <w:spacing w:before="137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Drug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Class</w:t>
            </w:r>
          </w:p>
        </w:tc>
        <w:tc>
          <w:tcPr>
            <w:tcW w:w="3765" w:type="dxa"/>
            <w:vAlign w:val="top"/>
            <w:tcBorders>
              <w:bottom w:val="single" w:color="000000" w:sz="2" w:space="0"/>
            </w:tcBorders>
          </w:tcPr>
          <w:p>
            <w:pPr>
              <w:ind w:left="1539"/>
              <w:spacing w:before="1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Contraindications</w:t>
            </w:r>
          </w:p>
        </w:tc>
        <w:tc>
          <w:tcPr>
            <w:tcW w:w="4727" w:type="dxa"/>
            <w:vAlign w:val="top"/>
            <w:tcBorders>
              <w:bottom w:val="single" w:color="000000" w:sz="2" w:space="0"/>
            </w:tcBorders>
          </w:tcPr>
          <w:p>
            <w:pPr>
              <w:ind w:left="2315"/>
              <w:spacing w:before="1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Cautions</w:t>
            </w:r>
          </w:p>
        </w:tc>
      </w:tr>
      <w:tr>
        <w:trPr>
          <w:trHeight w:val="1843" w:hRule="atLeast"/>
        </w:trPr>
        <w:tc>
          <w:tcPr>
            <w:tcW w:w="756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SGLT2i</w:t>
            </w:r>
          </w:p>
        </w:tc>
        <w:tc>
          <w:tcPr>
            <w:tcW w:w="376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91" w:right="1084" w:hanging="7"/>
              <w:spacing w:before="74" w:line="26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Type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1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diabetes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mellitus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(limitati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use)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Lactation</w:t>
            </w:r>
          </w:p>
          <w:p>
            <w:pPr>
              <w:ind w:left="287"/>
              <w:spacing w:before="1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dialysis</w:t>
            </w:r>
          </w:p>
          <w:p>
            <w:pPr>
              <w:ind w:left="292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Known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hypersensitivity</w:t>
            </w:r>
          </w:p>
        </w:tc>
        <w:tc>
          <w:tcPr>
            <w:tcW w:w="4727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434"/>
              <w:spacing w:before="74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impairment:</w:t>
            </w:r>
          </w:p>
          <w:p>
            <w:pPr>
              <w:ind w:left="434"/>
              <w:spacing w:line="160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dapagli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ﬂ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ozin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eGFR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&lt;25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min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/1.73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m</w:t>
            </w:r>
            <w:r>
              <w:rPr>
                <w:rFonts w:ascii="Arial" w:hAnsi="Arial" w:eastAsia="Arial" w:cs="Arial"/>
                <w:sz w:val="8"/>
                <w:szCs w:val="8"/>
                <w:spacing w:val="2"/>
                <w:position w:val="6"/>
              </w:rPr>
              <w:t>2</w:t>
            </w:r>
          </w:p>
          <w:p>
            <w:pPr>
              <w:ind w:left="434" w:right="1751"/>
              <w:spacing w:line="27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empagli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ﬂ</w:t>
            </w:r>
            <w:r>
              <w:rPr>
                <w:rFonts w:ascii="Arial" w:hAnsi="Arial" w:eastAsia="Arial" w:cs="Arial"/>
                <w:sz w:val="12"/>
                <w:szCs w:val="12"/>
              </w:rPr>
              <w:t>ozin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eGFR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&lt;20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min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/1.73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  <w:position w:val="5"/>
              </w:rPr>
              <w:t>2</w:t>
            </w:r>
            <w:r>
              <w:rPr>
                <w:rFonts w:ascii="Arial" w:hAnsi="Arial" w:eastAsia="Arial" w:cs="Arial"/>
                <w:sz w:val="8"/>
                <w:szCs w:val="8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Pregnancy</w:t>
            </w:r>
          </w:p>
          <w:p>
            <w:pPr>
              <w:ind w:left="435"/>
              <w:spacing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Increased</w:t>
            </w:r>
            <w:r>
              <w:rPr>
                <w:rFonts w:ascii="Arial" w:hAnsi="Arial" w:eastAsia="Arial" w:cs="Arial"/>
                <w:sz w:val="12"/>
                <w:szCs w:val="12"/>
                <w:spacing w:val="3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mycotic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genital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infections</w:t>
            </w:r>
          </w:p>
          <w:p>
            <w:pPr>
              <w:ind w:left="434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May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contribute to volume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depletion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hypotension</w:t>
            </w:r>
          </w:p>
          <w:p>
            <w:pPr>
              <w:ind w:left="627" w:right="256" w:hanging="193"/>
              <w:spacing w:before="37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Ketoacidosis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(including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euglycemic)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individuals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poorly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controlled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diabetes,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dehydration,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fasting</w:t>
            </w:r>
          </w:p>
          <w:p>
            <w:pPr>
              <w:ind w:left="426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Acute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injury</w:t>
            </w:r>
          </w:p>
          <w:p>
            <w:pPr>
              <w:ind w:left="631" w:right="660" w:hanging="197"/>
              <w:spacing w:before="12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Necrotizing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fasciitis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 the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perineum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(Fournier’s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gangrene)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rare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but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serious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life-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threatening</w:t>
            </w:r>
          </w:p>
        </w:tc>
      </w:tr>
      <w:tr>
        <w:trPr>
          <w:trHeight w:val="1844" w:hRule="atLeast"/>
        </w:trPr>
        <w:tc>
          <w:tcPr>
            <w:tcW w:w="75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MRA</w:t>
            </w:r>
          </w:p>
        </w:tc>
        <w:tc>
          <w:tcPr>
            <w:tcW w:w="376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4" w:right="2117" w:firstLine="8"/>
              <w:spacing w:before="49" w:line="22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Potassium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5.0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mmol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/L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Addison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disease</w:t>
            </w:r>
          </w:p>
          <w:p>
            <w:pPr>
              <w:ind w:left="292"/>
              <w:spacing w:before="24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Pregnancy</w:t>
            </w:r>
          </w:p>
          <w:p>
            <w:pPr>
              <w:ind w:left="292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Known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hypersensitivity</w:t>
            </w:r>
          </w:p>
        </w:tc>
        <w:tc>
          <w:tcPr>
            <w:tcW w:w="472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34"/>
              <w:spacing w:before="76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impairment:</w:t>
            </w:r>
          </w:p>
          <w:p>
            <w:pPr>
              <w:ind w:left="435" w:right="492" w:hanging="9"/>
              <w:spacing w:before="1" w:line="234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Avoid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eGFR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&lt;30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min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/1.73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  <w:position w:val="5"/>
              </w:rPr>
              <w:t>2 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serum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creatinine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4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2.5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dL </w:t>
            </w:r>
            <w:r>
              <w:rPr>
                <w:rFonts w:ascii="Arial" w:hAnsi="Arial" w:eastAsia="Arial" w:cs="Arial"/>
                <w:sz w:val="12"/>
                <w:szCs w:val="12"/>
              </w:rPr>
              <w:t>Initiate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half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dose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eGFR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30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50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min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/1.73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</w:t>
            </w:r>
            <w:r>
              <w:rPr>
                <w:rFonts w:ascii="Arial" w:hAnsi="Arial" w:eastAsia="Arial" w:cs="Arial"/>
                <w:sz w:val="8"/>
                <w:szCs w:val="8"/>
                <w:spacing w:val="5"/>
                <w:position w:val="5"/>
              </w:rPr>
              <w:t>2</w:t>
            </w:r>
          </w:p>
          <w:p>
            <w:pPr>
              <w:ind w:left="628" w:right="980" w:hanging="199"/>
              <w:spacing w:before="8" w:line="25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Concomitant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use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drugs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supplements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that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increase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serum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potassium,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such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as:</w:t>
            </w:r>
          </w:p>
          <w:p>
            <w:pPr>
              <w:ind w:left="434"/>
              <w:spacing w:before="3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Potassium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supplementation</w:t>
            </w:r>
          </w:p>
          <w:p>
            <w:pPr>
              <w:ind w:left="434" w:right="2593" w:hanging="8"/>
              <w:spacing w:before="37" w:line="27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ACE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inhibitors,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ARBs,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ARNIs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NSAIDs</w:t>
            </w:r>
          </w:p>
          <w:p>
            <w:pPr>
              <w:ind w:left="427"/>
              <w:spacing w:before="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Trimethoprim</w:t>
            </w:r>
          </w:p>
          <w:p>
            <w:pPr>
              <w:ind w:left="434" w:right="1892" w:hanging="5"/>
              <w:spacing w:before="36" w:line="26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Gynecomastia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consider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use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eplerenone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)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Lactation</w:t>
            </w:r>
          </w:p>
        </w:tc>
      </w:tr>
      <w:tr>
        <w:trPr>
          <w:trHeight w:val="1047" w:hRule="atLeast"/>
        </w:trPr>
        <w:tc>
          <w:tcPr>
            <w:tcW w:w="75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ARNI</w:t>
            </w:r>
          </w:p>
        </w:tc>
        <w:tc>
          <w:tcPr>
            <w:tcW w:w="376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2" w:right="709" w:hanging="5"/>
              <w:spacing w:before="76" w:line="27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Coadministration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within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36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 ACE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inhib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itor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use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angioedema</w:t>
            </w:r>
          </w:p>
          <w:p>
            <w:pPr>
              <w:ind w:left="292"/>
              <w:spacing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Pregnancy/lactation</w:t>
            </w:r>
          </w:p>
          <w:p>
            <w:pPr>
              <w:ind w:left="287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Severe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Child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Pugh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)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hepatic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impairment</w:t>
            </w:r>
          </w:p>
          <w:p>
            <w:pPr>
              <w:ind w:left="292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Known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hypersensitivity</w:t>
            </w:r>
          </w:p>
          <w:p>
            <w:pPr>
              <w:ind w:left="292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Use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aliskiren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individuals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diabetes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mellitus</w:t>
            </w:r>
          </w:p>
        </w:tc>
        <w:tc>
          <w:tcPr>
            <w:tcW w:w="472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34" w:right="18"/>
              <w:spacing w:before="77" w:line="26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Reduce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starting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dose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half the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usually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recommended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start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dose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if: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Not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currently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taking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ACE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inhibitor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ARB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taking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low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</w:t>
            </w:r>
            <w:r>
              <w:rPr>
                <w:rFonts w:ascii="Arial" w:hAnsi="Arial" w:eastAsia="Arial" w:cs="Arial"/>
                <w:sz w:val="12"/>
                <w:szCs w:val="12"/>
              </w:rPr>
              <w:t>ose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ACE</w:t>
            </w:r>
          </w:p>
          <w:p>
            <w:pPr>
              <w:ind w:left="632"/>
              <w:spacing w:before="20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inhibitor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ARB</w:t>
            </w:r>
          </w:p>
          <w:p>
            <w:pPr>
              <w:ind w:left="434" w:right="1793"/>
              <w:spacing w:before="38" w:line="25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Moderate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(Child-Pugh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B)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hepatic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impairment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Renal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stenosis</w:t>
            </w:r>
          </w:p>
          <w:p>
            <w:pPr>
              <w:ind w:left="434"/>
              <w:spacing w:before="26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Hypotension</w:t>
            </w:r>
          </w:p>
        </w:tc>
      </w:tr>
      <w:tr>
        <w:trPr>
          <w:trHeight w:val="891" w:hRule="atLeast"/>
        </w:trPr>
        <w:tc>
          <w:tcPr>
            <w:tcW w:w="75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"/>
              <w:spacing w:before="85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ARB</w:t>
            </w:r>
          </w:p>
        </w:tc>
        <w:tc>
          <w:tcPr>
            <w:tcW w:w="376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92"/>
              <w:spacing w:before="79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Pregnancy/lactation</w:t>
            </w:r>
          </w:p>
          <w:p>
            <w:pPr>
              <w:ind w:left="486" w:right="416" w:hanging="202"/>
              <w:spacing w:before="36" w:line="27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Avoid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concomitant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use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 ACE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inhibit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aliskiren,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ARNI</w:t>
            </w:r>
          </w:p>
          <w:p>
            <w:pPr>
              <w:ind w:left="292" w:right="2189"/>
              <w:spacing w:before="4" w:line="25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Known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hypersensitivity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Renal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stenosis</w:t>
            </w:r>
          </w:p>
        </w:tc>
        <w:tc>
          <w:tcPr>
            <w:tcW w:w="472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34" w:right="2800"/>
              <w:spacing w:before="78" w:line="25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angioedema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Hyperkalemia</w:t>
            </w:r>
          </w:p>
          <w:p>
            <w:pPr>
              <w:ind w:left="434"/>
              <w:spacing w:before="26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Hypotension</w:t>
            </w:r>
          </w:p>
          <w:p>
            <w:pPr>
              <w:ind w:left="426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Acute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injury</w:t>
            </w:r>
          </w:p>
        </w:tc>
      </w:tr>
    </w:tbl>
    <w:p>
      <w:pPr>
        <w:ind w:left="1281" w:right="272" w:hanging="6"/>
        <w:spacing w:before="111" w:line="28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ACE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angiotensin-converting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enzy</w:t>
      </w:r>
      <w:r>
        <w:rPr>
          <w:rFonts w:ascii="Arial" w:hAnsi="Arial" w:eastAsia="Arial" w:cs="Arial"/>
          <w:sz w:val="11"/>
          <w:szCs w:val="11"/>
          <w:spacing w:val="2"/>
        </w:rPr>
        <w:t>me;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ARB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angiotensin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receptor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blocker;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ARNI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angiotensin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receptor–neprilysin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inhibitor;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eGFR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estimated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glomerular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ﬁltration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rate;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MRA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mineralocorticoid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antagonists;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NSAIDs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nonstero</w:t>
      </w:r>
      <w:r>
        <w:rPr>
          <w:rFonts w:ascii="Arial" w:hAnsi="Arial" w:eastAsia="Arial" w:cs="Arial"/>
          <w:sz w:val="11"/>
          <w:szCs w:val="11"/>
          <w:spacing w:val="2"/>
        </w:rPr>
        <w:t>idal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anti-inﬂammatory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drugs;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SGLT2i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sodium-glucose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cotransporter-2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inhibitor.</w:t>
      </w:r>
    </w:p>
    <w:p>
      <w:pPr>
        <w:spacing w:before="103"/>
        <w:rPr/>
      </w:pPr>
      <w:r/>
    </w:p>
    <w:p>
      <w:pPr>
        <w:sectPr>
          <w:type w:val="continuous"/>
          <w:pgSz w:w="11520" w:h="15480"/>
          <w:pgMar w:top="79" w:right="564" w:bottom="0" w:left="161" w:header="0" w:footer="0" w:gutter="0"/>
          <w:cols w:equalWidth="0" w:num="1">
            <w:col w:w="10794" w:space="0"/>
          </w:cols>
        </w:sectPr>
        <w:rPr/>
      </w:pPr>
    </w:p>
    <w:p>
      <w:pPr>
        <w:pStyle w:val="BodyText"/>
        <w:ind w:left="1274" w:right="257" w:firstLine="4"/>
        <w:spacing w:before="46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14"/>
        </w:rPr>
        <w:t>once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clinically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stable.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SOLOIST-</w:t>
      </w:r>
      <w:r>
        <w:rPr>
          <w:sz w:val="15"/>
          <w:szCs w:val="15"/>
          <w:spacing w:val="13"/>
        </w:rPr>
        <w:t>WHF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(Effect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of Sota-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gliﬂozin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Cardiovascular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Events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Participants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Type  2  Diabetes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Post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1"/>
        </w:rPr>
        <w:t>Worsening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Heart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Failure)</w:t>
      </w:r>
      <w:hyperlink w:history="true" w:anchor="bookmark76">
        <w:r>
          <w:rPr>
            <w:sz w:val="10"/>
            <w:szCs w:val="10"/>
            <w:color w:val="0D7FAC"/>
            <w:spacing w:val="9"/>
            <w:w w:val="111"/>
            <w:position w:val="6"/>
          </w:rPr>
          <w:t>57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</w:t>
      </w:r>
      <w:r>
        <w:rPr>
          <w:sz w:val="15"/>
          <w:szCs w:val="15"/>
          <w:spacing w:val="9"/>
          <w:w w:val="111"/>
        </w:rPr>
        <w:t>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enrolled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recently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2"/>
        </w:rPr>
        <w:t>hospitalized  individuals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2"/>
        </w:rPr>
        <w:t>with   T2DM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8"/>
        </w:rPr>
        <w:t>across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spectrum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LVEF,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enrolled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before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shortly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after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discharge,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and found that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sotagliﬂozin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(an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19"/>
        </w:rPr>
        <w:t>inhibitor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SGLT1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SGLT2;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currently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Food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Drug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Administration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[FDA]-approved)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resulted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signiﬁ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cantly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lower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total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0"/>
        </w:rPr>
        <w:t>num</w:t>
      </w:r>
      <w:r>
        <w:rPr>
          <w:sz w:val="15"/>
          <w:szCs w:val="15"/>
          <w:spacing w:val="5"/>
          <w:w w:val="120"/>
        </w:rPr>
        <w:t>ber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of deaths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cardiovascular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causes and hospitalizations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</w:t>
      </w:r>
      <w:r>
        <w:rPr>
          <w:sz w:val="15"/>
          <w:szCs w:val="15"/>
          <w:spacing w:val="7"/>
          <w:w w:val="117"/>
        </w:rPr>
        <w:t>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urgent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visits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placebo, regardless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of LVEF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(21%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of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study population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had   an   LVEF  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≥</w:t>
      </w:r>
      <w:r>
        <w:rPr>
          <w:sz w:val="15"/>
          <w:szCs w:val="15"/>
          <w:spacing w:val="13"/>
        </w:rPr>
        <w:t>50%)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3"/>
        </w:rPr>
        <w:t>More   recently,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2"/>
        </w:rPr>
        <w:t>EMPULSE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(Empagliﬂozin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Hospitalized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Acute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Failure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5"/>
        </w:rPr>
        <w:t>Who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5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5"/>
        </w:rPr>
        <w:t>Been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5"/>
        </w:rPr>
        <w:t>Stabil</w:t>
      </w:r>
      <w:r>
        <w:rPr>
          <w:sz w:val="15"/>
          <w:szCs w:val="15"/>
          <w:spacing w:val="7"/>
          <w:w w:val="115"/>
        </w:rPr>
        <w:t>ized)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trial</w:t>
      </w:r>
      <w:hyperlink w:history="true" w:anchor="bookmark76">
        <w:r>
          <w:rPr>
            <w:sz w:val="10"/>
            <w:szCs w:val="10"/>
            <w:color w:val="0D7FAC"/>
            <w:spacing w:val="7"/>
            <w:w w:val="115"/>
            <w:position w:val="6"/>
          </w:rPr>
          <w:t>66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evaluated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effect  of  empagliﬂozin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vs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2"/>
        </w:rPr>
        <w:t>pl</w:t>
      </w:r>
      <w:r>
        <w:rPr>
          <w:sz w:val="15"/>
          <w:szCs w:val="15"/>
          <w:spacing w:val="9"/>
          <w:w w:val="112"/>
        </w:rPr>
        <w:t>acebo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2"/>
        </w:rPr>
        <w:t>hospitalized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dividuals with acutely decompensated HF; approximately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4"/>
        </w:rPr>
        <w:t>32%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had  an  LVEF  </w:t>
      </w:r>
      <w:r>
        <w:rPr>
          <w:rFonts w:ascii="Arial" w:hAnsi="Arial" w:eastAsia="Arial" w:cs="Arial"/>
          <w:sz w:val="15"/>
          <w:szCs w:val="15"/>
          <w:spacing w:val="14"/>
        </w:rPr>
        <w:t>&gt;</w:t>
      </w:r>
      <w:r>
        <w:rPr>
          <w:sz w:val="15"/>
          <w:szCs w:val="15"/>
          <w:spacing w:val="14"/>
        </w:rPr>
        <w:t>40</w:t>
      </w:r>
      <w:r>
        <w:rPr>
          <w:sz w:val="15"/>
          <w:szCs w:val="15"/>
          <w:spacing w:val="13"/>
        </w:rPr>
        <w:t>%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</w:rPr>
        <w:t>.  In  EMPULSE,  treatment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empagliﬂozin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8"/>
        </w:rPr>
        <w:t>was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well-toler</w:t>
      </w:r>
      <w:r>
        <w:rPr>
          <w:sz w:val="15"/>
          <w:szCs w:val="15"/>
          <w:spacing w:val="6"/>
          <w:w w:val="118"/>
        </w:rPr>
        <w:t>ated,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led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rapid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thorough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decongestion</w:t>
      </w:r>
      <w:r>
        <w:rPr>
          <w:sz w:val="15"/>
          <w:szCs w:val="15"/>
          <w:spacing w:val="7"/>
          <w:w w:val="117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67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was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associated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sig-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niﬁcant improvement in 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secondary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composite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7"/>
        </w:rPr>
        <w:t>endpoint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including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clinical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outcome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(dea</w:t>
      </w:r>
      <w:r>
        <w:rPr>
          <w:sz w:val="15"/>
          <w:szCs w:val="15"/>
          <w:spacing w:val="7"/>
          <w:w w:val="116"/>
        </w:rPr>
        <w:t>th,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HF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events)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 health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4"/>
        </w:rPr>
        <w:t>status.</w:t>
      </w:r>
      <w:hyperlink w:history="true" w:anchor="bookmark76">
        <w:r>
          <w:rPr>
            <w:sz w:val="10"/>
            <w:szCs w:val="10"/>
            <w:color w:val="0D7FAC"/>
            <w:spacing w:val="15"/>
            <w:w w:val="104"/>
            <w:position w:val="6"/>
          </w:rPr>
          <w:t>68</w:t>
        </w:r>
      </w:hyperlink>
      <w:r>
        <w:rPr>
          <w:sz w:val="10"/>
          <w:szCs w:val="10"/>
          <w:color w:val="0D7FAC"/>
          <w:spacing w:val="15"/>
          <w:w w:val="104"/>
          <w:position w:val="6"/>
        </w:rPr>
        <w:t xml:space="preserve">   </w:t>
      </w:r>
      <w:r>
        <w:rPr>
          <w:sz w:val="15"/>
          <w:szCs w:val="15"/>
          <w:spacing w:val="15"/>
          <w:w w:val="104"/>
        </w:rPr>
        <w:t>The  beneﬁ</w:t>
      </w:r>
      <w:r>
        <w:rPr>
          <w:sz w:val="15"/>
          <w:szCs w:val="15"/>
          <w:spacing w:val="14"/>
          <w:w w:val="104"/>
        </w:rPr>
        <w:t>t  on  total  HF  hospitalizations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similar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patients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EFs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&gt;</w:t>
      </w:r>
      <w:r>
        <w:rPr>
          <w:sz w:val="15"/>
          <w:szCs w:val="15"/>
          <w:spacing w:val="17"/>
        </w:rPr>
        <w:t>40%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&lt;</w:t>
      </w:r>
      <w:r>
        <w:rPr>
          <w:sz w:val="15"/>
          <w:szCs w:val="15"/>
          <w:spacing w:val="17"/>
        </w:rPr>
        <w:t>50%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50%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  <w:position w:val="-1"/>
        </w:rPr>
        <w:t>to</w:t>
      </w:r>
      <w:r>
        <w:rPr>
          <w:sz w:val="15"/>
          <w:szCs w:val="15"/>
          <w:spacing w:val="31"/>
          <w:w w:val="101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  <w:position w:val="-1"/>
        </w:rPr>
        <w:t>&lt;</w:t>
      </w:r>
      <w:r>
        <w:rPr>
          <w:sz w:val="15"/>
          <w:szCs w:val="15"/>
          <w:spacing w:val="17"/>
          <w:position w:val="-1"/>
        </w:rPr>
        <w:t>60%</w:t>
      </w:r>
      <w:r>
        <w:rPr>
          <w:sz w:val="15"/>
          <w:szCs w:val="15"/>
          <w:spacing w:val="-21"/>
          <w:position w:val="-1"/>
        </w:rPr>
        <w:t xml:space="preserve"> </w:t>
      </w:r>
      <w:r>
        <w:rPr>
          <w:sz w:val="15"/>
          <w:szCs w:val="15"/>
          <w:spacing w:val="17"/>
          <w:position w:val="-1"/>
        </w:rPr>
        <w:t>.</w:t>
      </w:r>
      <w:hyperlink w:history="true" w:anchor="bookmark76">
        <w:r>
          <w:rPr>
            <w:sz w:val="10"/>
            <w:szCs w:val="10"/>
            <w:color w:val="0D7FAC"/>
            <w:spacing w:val="17"/>
            <w:position w:val="5"/>
          </w:rPr>
          <w:t>69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38" w:line="193" w:lineRule="exact"/>
        <w:outlineLvl w:val="2"/>
        <w:rPr>
          <w:rFonts w:ascii="Arial" w:hAnsi="Arial" w:eastAsia="Arial" w:cs="Arial"/>
          <w:sz w:val="15"/>
          <w:szCs w:val="15"/>
        </w:rPr>
      </w:pPr>
      <w:bookmarkStart w:name="bookmark36" w:id="45"/>
      <w:bookmarkEnd w:id="45"/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7.1.2.</w:t>
      </w:r>
      <w:r>
        <w:rPr>
          <w:rFonts w:ascii="Arial" w:hAnsi="Arial" w:eastAsia="Arial" w:cs="Arial"/>
          <w:sz w:val="15"/>
          <w:szCs w:val="15"/>
          <w:color w:val="002B5C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Mineralocorti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coid Antagonists</w:t>
      </w:r>
    </w:p>
    <w:p>
      <w:pPr>
        <w:pStyle w:val="BodyText"/>
        <w:ind w:left="2" w:right="271" w:firstLine="2"/>
        <w:spacing w:before="95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17"/>
        </w:rPr>
        <w:t>MRAs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  <w:w w:val="117"/>
        </w:rPr>
        <w:t>signiﬁcantly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improve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measures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diastolic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func-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individuals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70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71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Spironolactone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reduce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hospitalizations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speciﬁc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sub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sets  of  individuals  with  HFpEF;  however,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2"/>
          <w:w w:val="108"/>
        </w:rPr>
        <w:t>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monitoring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potassium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kidney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function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war-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ranted to reduce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8"/>
        </w:rPr>
        <w:t>r</w:t>
      </w:r>
      <w:r>
        <w:rPr>
          <w:sz w:val="15"/>
          <w:szCs w:val="15"/>
          <w:spacing w:val="7"/>
          <w:w w:val="118"/>
        </w:rPr>
        <w:t>isk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of hyperkalemia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worsening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kidney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function.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71</w:t>
        </w:r>
      </w:hyperlink>
    </w:p>
    <w:p>
      <w:pPr>
        <w:pStyle w:val="BodyText"/>
        <w:ind w:right="261" w:firstLine="201"/>
        <w:spacing w:before="64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 TOPCAT (Treatment 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Preserved Cardiac Function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Heart  Failure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10"/>
        </w:rPr>
        <w:t>with  </w:t>
      </w:r>
      <w:r>
        <w:rPr>
          <w:sz w:val="15"/>
          <w:szCs w:val="15"/>
          <w:spacing w:val="10"/>
          <w:w w:val="110"/>
        </w:rPr>
        <w:t xml:space="preserve"> an  Aldosterone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0"/>
        </w:rPr>
        <w:t>Antagonist)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0"/>
        </w:rPr>
        <w:t>trial</w:t>
      </w:r>
      <w:hyperlink w:history="true" w:anchor="bookmark76">
        <w:r>
          <w:rPr>
            <w:sz w:val="10"/>
            <w:szCs w:val="10"/>
            <w:color w:val="0D7FAC"/>
            <w:spacing w:val="10"/>
            <w:w w:val="110"/>
            <w:position w:val="6"/>
          </w:rPr>
          <w:t>71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7"/>
        </w:rPr>
        <w:t>enrolled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3,445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individuals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HF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LVEF</w:t>
      </w:r>
      <w:r>
        <w:rPr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45%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randomized to spironolactone </w:t>
      </w:r>
      <w:r>
        <w:rPr>
          <w:sz w:val="15"/>
          <w:szCs w:val="15"/>
          <w:spacing w:val="11"/>
          <w:w w:val="107"/>
        </w:rPr>
        <w:t>(15-45 mg daily) or placebo.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initially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published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results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did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show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beneﬁt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primary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composite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ou</w:t>
      </w:r>
      <w:r>
        <w:rPr>
          <w:sz w:val="15"/>
          <w:szCs w:val="15"/>
          <w:spacing w:val="5"/>
          <w:w w:val="119"/>
        </w:rPr>
        <w:t>tcome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cardiovas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cular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death,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aborted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arrest,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hospitalization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(HR: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0.89;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CI: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0.77-1.0</w:t>
      </w:r>
      <w:r>
        <w:rPr>
          <w:sz w:val="15"/>
          <w:szCs w:val="15"/>
          <w:spacing w:val="14"/>
        </w:rPr>
        <w:t>4),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although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signiﬁcant  reduction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individual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component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hospitalization for HF (HR</w:t>
      </w:r>
      <w:r>
        <w:rPr>
          <w:sz w:val="15"/>
          <w:szCs w:val="15"/>
          <w:spacing w:val="13"/>
        </w:rPr>
        <w:t>: 0.83; 95% CI: 0.69-0.99)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 Large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regional variations 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7"/>
        </w:rPr>
        <w:t>event rates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between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those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enrolled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in North America compared with Russia/Georgia led to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suspicion  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  <w:w w:val="107"/>
        </w:rPr>
        <w:t>region</w:t>
      </w:r>
      <w:r>
        <w:rPr>
          <w:sz w:val="15"/>
          <w:szCs w:val="15"/>
          <w:spacing w:val="12"/>
          <w:w w:val="107"/>
        </w:rPr>
        <w:t>al  differences  in  the  application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study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criteria 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20"/>
        </w:rPr>
        <w:t>trial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20"/>
        </w:rPr>
        <w:t>implementation.</w:t>
      </w:r>
    </w:p>
    <w:p>
      <w:pPr>
        <w:pStyle w:val="BodyText"/>
        <w:ind w:left="6" w:right="271" w:firstLine="193"/>
        <w:spacing w:before="61" w:line="278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subsequent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subgroup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analysis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7"/>
        </w:rPr>
        <w:t>TOPCAT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found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signiﬁcant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reduction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pr</w:t>
      </w:r>
      <w:r>
        <w:rPr>
          <w:sz w:val="15"/>
          <w:szCs w:val="15"/>
          <w:spacing w:val="5"/>
          <w:w w:val="120"/>
        </w:rPr>
        <w:t>imary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composite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outcome</w:t>
      </w:r>
    </w:p>
    <w:p>
      <w:pPr>
        <w:spacing w:line="278" w:lineRule="auto"/>
        <w:sectPr>
          <w:type w:val="continuous"/>
          <w:pgSz w:w="11520" w:h="15480"/>
          <w:pgMar w:top="79" w:right="564" w:bottom="0" w:left="161" w:header="0" w:footer="0" w:gutter="0"/>
          <w:cols w:equalWidth="0" w:num="2">
            <w:col w:w="5977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60" style="position:absolute;margin-left:497.695pt;margin-top:0.763244pt;mso-position-vertical-relative:text;mso-position-horizontal-relative:text;width:8.05pt;height:9.3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19</w:t>
                  </w:r>
                </w:p>
              </w:txbxContent>
            </v:textbox>
          </v:shape>
        </w:pict>
      </w:r>
      <w:bookmarkStart w:name="bookmark90" w:id="46"/>
      <w:bookmarkEnd w:id="46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23"/>
        <w:spacing w:before="36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with  spironolactone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participants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enrolled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North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America (HR: 0.82; 95% CI: 0.69-0.98), whereas no beneﬁt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  <w:w w:val="108"/>
        </w:rPr>
        <w:t>was  observed  among  those  enrolled  in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8"/>
        </w:rPr>
        <w:t>Russia/Georgia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(HR: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1.10;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CI: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0.79-1.51)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2"/>
        </w:rPr>
        <w:t>.</w:t>
      </w:r>
      <w:hyperlink w:history="true" w:anchor="bookmark76">
        <w:r>
          <w:rPr>
            <w:sz w:val="10"/>
            <w:szCs w:val="10"/>
            <w:color w:val="0D7FAC"/>
            <w:spacing w:val="12"/>
            <w:position w:val="6"/>
          </w:rPr>
          <w:t>72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observation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20"/>
        </w:rPr>
        <w:t>further  substantiated  by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20"/>
        </w:rPr>
        <w:t>evidence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20"/>
        </w:rPr>
        <w:t>demonstrating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20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levels   of   canrenone,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2"/>
          <w:w w:val="108"/>
        </w:rPr>
        <w:t>an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2"/>
          <w:w w:val="108"/>
        </w:rPr>
        <w:t>active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2"/>
          <w:w w:val="108"/>
        </w:rPr>
        <w:t>metabolite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2"/>
          <w:w w:val="108"/>
        </w:rPr>
        <w:t>of   spi-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ronolactone,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undetectable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larger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proportion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participants  from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Russia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tha</w:t>
      </w:r>
      <w:r>
        <w:rPr>
          <w:sz w:val="15"/>
          <w:szCs w:val="15"/>
          <w:spacing w:val="7"/>
          <w:w w:val="117"/>
        </w:rPr>
        <w:t>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United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States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Canada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7"/>
        </w:rPr>
        <w:t>(30%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vs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3%,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respe</w:t>
      </w:r>
      <w:r>
        <w:rPr>
          <w:sz w:val="15"/>
          <w:szCs w:val="15"/>
          <w:spacing w:val="16"/>
        </w:rPr>
        <w:t>ctively;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P </w:t>
      </w:r>
      <w:r>
        <w:rPr>
          <w:rFonts w:ascii="Arial" w:hAnsi="Arial" w:eastAsia="Arial" w:cs="Arial"/>
          <w:sz w:val="15"/>
          <w:szCs w:val="15"/>
          <w:spacing w:val="16"/>
        </w:rPr>
        <w:t>&lt; </w:t>
      </w:r>
      <w:r>
        <w:rPr>
          <w:sz w:val="15"/>
          <w:szCs w:val="15"/>
          <w:spacing w:val="16"/>
        </w:rPr>
        <w:t>0.001),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conﬁrming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that  reported  and  actual  use  of  spironolactone  varied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signiﬁcantly  by  region.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73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  </w:t>
      </w:r>
      <w:r>
        <w:rPr>
          <w:sz w:val="15"/>
          <w:szCs w:val="15"/>
          <w:spacing w:val="15"/>
        </w:rPr>
        <w:t>Notably,  w</w:t>
      </w:r>
      <w:r>
        <w:rPr>
          <w:sz w:val="15"/>
          <w:szCs w:val="15"/>
          <w:spacing w:val="14"/>
        </w:rPr>
        <w:t>ithin  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TOPCAT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trial,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beneﬁt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spirono</w:t>
      </w:r>
      <w:r>
        <w:rPr>
          <w:sz w:val="15"/>
          <w:szCs w:val="15"/>
          <w:spacing w:val="6"/>
          <w:w w:val="119"/>
        </w:rPr>
        <w:t>lactone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most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evident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patients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within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lower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tertile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natriuretic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peptide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levels, corresponding to a B-type natriuretic peptide</w:t>
      </w:r>
      <w:r>
        <w:rPr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w w:val="111"/>
        </w:rPr>
        <w:t>&lt;</w:t>
      </w:r>
      <w:r>
        <w:rPr>
          <w:sz w:val="15"/>
          <w:szCs w:val="15"/>
          <w:spacing w:val="10"/>
          <w:w w:val="111"/>
        </w:rPr>
        <w:t>166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pg/mL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an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N-terminal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pr</w:t>
      </w:r>
      <w:r>
        <w:rPr>
          <w:sz w:val="15"/>
          <w:szCs w:val="15"/>
          <w:spacing w:val="5"/>
          <w:w w:val="120"/>
        </w:rPr>
        <w:t>o-B-type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natriuretic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peptide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(NT-proBNP)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level</w:t>
      </w:r>
      <w:r>
        <w:rPr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&lt;</w:t>
      </w:r>
      <w:r>
        <w:rPr>
          <w:sz w:val="15"/>
          <w:szCs w:val="15"/>
          <w:spacing w:val="17"/>
        </w:rPr>
        <w:t>682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pg/mL,</w:t>
      </w:r>
      <w:hyperlink w:history="true" w:anchor="bookmark76">
        <w:r>
          <w:rPr>
            <w:sz w:val="10"/>
            <w:szCs w:val="10"/>
            <w:color w:val="0D7FAC"/>
            <w:spacing w:val="17"/>
            <w:position w:val="6"/>
          </w:rPr>
          <w:t>74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17"/>
        </w:rPr>
        <w:t>among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those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LVEF</w:t>
      </w:r>
      <w:r>
        <w:rPr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6"/>
          <w:w w:val="117"/>
        </w:rPr>
        <w:t>&lt;</w:t>
      </w:r>
      <w:r>
        <w:rPr>
          <w:sz w:val="15"/>
          <w:szCs w:val="15"/>
          <w:spacing w:val="6"/>
          <w:w w:val="117"/>
        </w:rPr>
        <w:t>60%</w:t>
      </w:r>
      <w:hyperlink w:history="true" w:anchor="bookmark76">
        <w:r>
          <w:rPr>
            <w:sz w:val="10"/>
            <w:szCs w:val="10"/>
            <w:color w:val="0D7FAC"/>
            <w:spacing w:val="6"/>
            <w:w w:val="117"/>
            <w:position w:val="6"/>
          </w:rPr>
          <w:t>75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7"/>
        </w:rPr>
        <w:t>women,</w:t>
      </w:r>
      <w:hyperlink w:history="true" w:anchor="bookmark76">
        <w:r>
          <w:rPr>
            <w:sz w:val="10"/>
            <w:szCs w:val="10"/>
            <w:color w:val="0D7FAC"/>
            <w:spacing w:val="6"/>
            <w:w w:val="117"/>
            <w:position w:val="6"/>
          </w:rPr>
          <w:t>76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 </w:t>
      </w:r>
      <w:r>
        <w:rPr>
          <w:sz w:val="15"/>
          <w:szCs w:val="15"/>
          <w:spacing w:val="6"/>
          <w:w w:val="117"/>
        </w:rPr>
        <w:t>where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reductions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events were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similar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across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LVEF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2"/>
        </w:rPr>
        <w:t>strata.</w:t>
      </w:r>
    </w:p>
    <w:p>
      <w:pPr>
        <w:pStyle w:val="BodyText"/>
        <w:ind w:left="169" w:right="235" w:firstLine="196"/>
        <w:spacing w:before="71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Although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7"/>
        </w:rPr>
        <w:t>MRAs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7"/>
        </w:rPr>
        <w:t>have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7"/>
        </w:rPr>
        <w:t>not  b</w:t>
      </w:r>
      <w:r>
        <w:rPr>
          <w:sz w:val="15"/>
          <w:szCs w:val="15"/>
          <w:spacing w:val="16"/>
        </w:rPr>
        <w:t>een   shown  to   improve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quality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life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exercise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tolerance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HFpEF,</w:t>
      </w:r>
      <w:hyperlink w:history="true" w:anchor="bookmark76">
        <w:r>
          <w:rPr>
            <w:sz w:val="10"/>
            <w:szCs w:val="10"/>
            <w:color w:val="0D7FAC"/>
            <w:spacing w:val="7"/>
            <w:w w:val="115"/>
            <w:position w:val="6"/>
          </w:rPr>
          <w:t>70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most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individuals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HFpEF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5"/>
        </w:rPr>
        <w:t>will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still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beneﬁt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MRAs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provide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ba</w:t>
      </w:r>
      <w:r>
        <w:rPr>
          <w:sz w:val="15"/>
          <w:szCs w:val="15"/>
          <w:spacing w:val="5"/>
          <w:w w:val="118"/>
        </w:rPr>
        <w:t>lanced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diuresis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sequential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nephron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blockade,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con</w:t>
      </w:r>
      <w:r>
        <w:rPr>
          <w:sz w:val="15"/>
          <w:szCs w:val="15"/>
          <w:spacing w:val="6"/>
          <w:w w:val="119"/>
        </w:rPr>
        <w:t>trol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hypertension,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reduce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hospitalizations.</w:t>
      </w:r>
    </w:p>
    <w:p>
      <w:pPr>
        <w:ind w:left="169"/>
        <w:spacing w:before="217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37" w:id="47"/>
      <w:bookmarkEnd w:id="47"/>
      <w:r>
        <w:rPr>
          <w:rFonts w:ascii="Malgun Gothic" w:hAnsi="Malgun Gothic" w:eastAsia="Malgun Gothic" w:cs="Malgun Gothic"/>
          <w:sz w:val="15"/>
          <w:szCs w:val="15"/>
          <w:spacing w:val="5"/>
        </w:rPr>
        <w:t>7.1.3. </w:t>
      </w:r>
      <w:r>
        <w:rPr>
          <w:rFonts w:ascii="Malgun Gothic" w:hAnsi="Malgun Gothic" w:eastAsia="Malgun Gothic" w:cs="Malgun Gothic"/>
          <w:sz w:val="15"/>
          <w:szCs w:val="15"/>
        </w:rPr>
        <w:t>Angiotensin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Receptor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Neprilysin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Inhibitors</w:t>
      </w:r>
    </w:p>
    <w:p>
      <w:pPr>
        <w:pStyle w:val="BodyText"/>
        <w:ind w:left="166" w:right="235" w:firstLine="6"/>
        <w:spacing w:before="97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20"/>
        </w:rPr>
        <w:t>Sacubitril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0"/>
        </w:rPr>
        <w:t>inhibits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neprilysin,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enzyme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inactivates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several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important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vasoactive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peptides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contribute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pathogenesis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progression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HF,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including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natri-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uretic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peptides,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bradykinin,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substance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P.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Combina-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tion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valsartan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necessary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because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neprilysin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inhibition increases angiotensin levels, which could offset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 vasodilatory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5"/>
        </w:rPr>
        <w:t>effect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sacubitril unless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also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inhibited.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Sacubitril/valsartan  provi</w:t>
      </w:r>
      <w:r>
        <w:rPr>
          <w:sz w:val="15"/>
          <w:szCs w:val="15"/>
          <w:spacing w:val="10"/>
          <w:w w:val="112"/>
        </w:rPr>
        <w:t>des  modest  additional  beneﬁt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compared  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valsartan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individuals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HFpEF.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Although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serum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creatinin</w:t>
      </w:r>
      <w:r>
        <w:rPr>
          <w:sz w:val="15"/>
          <w:szCs w:val="15"/>
          <w:spacing w:val="5"/>
          <w:w w:val="120"/>
        </w:rPr>
        <w:t>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elevations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hyperkalemia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occur less frequently with ARNI therapy, hypotension 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7"/>
          <w:w w:val="118"/>
        </w:rPr>
        <w:t>angioedema,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albeit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rare,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occur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more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frequently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ARNIs.</w:t>
      </w:r>
      <w:hyperlink w:history="true" w:anchor="bookmark76">
        <w:r>
          <w:rPr>
            <w:sz w:val="10"/>
            <w:szCs w:val="10"/>
            <w:color w:val="0D7FAC"/>
            <w:spacing w:val="11"/>
            <w:position w:val="5"/>
          </w:rPr>
          <w:t>77</w:t>
        </w:r>
      </w:hyperlink>
    </w:p>
    <w:p>
      <w:pPr>
        <w:pStyle w:val="BodyText"/>
        <w:ind w:left="167" w:right="234" w:firstLine="201"/>
        <w:spacing w:before="49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6"/>
        </w:rPr>
        <w:t>role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ARNI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HFpEF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evaluated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PARAGON-HF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(Prospective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Comparison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 ARNI With ARB Global Outcomes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Wit</w:t>
      </w:r>
      <w:r>
        <w:rPr>
          <w:sz w:val="15"/>
          <w:szCs w:val="15"/>
          <w:spacing w:val="14"/>
        </w:rPr>
        <w:t>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Preserved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Ejection  Fraction)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trial,</w:t>
      </w:r>
      <w:hyperlink w:history="true" w:anchor="bookmark76">
        <w:r>
          <w:rPr>
            <w:sz w:val="10"/>
            <w:szCs w:val="10"/>
            <w:color w:val="0D7FAC"/>
            <w:spacing w:val="9"/>
            <w:w w:val="111"/>
            <w:position w:val="6"/>
          </w:rPr>
          <w:t>19</w:t>
        </w:r>
      </w:hyperlink>
      <w:r>
        <w:rPr>
          <w:sz w:val="10"/>
          <w:szCs w:val="10"/>
          <w:color w:val="0D7FAC"/>
          <w:spacing w:val="9"/>
          <w:w w:val="111"/>
          <w:position w:val="6"/>
        </w:rPr>
        <w:t xml:space="preserve">    </w:t>
      </w:r>
      <w:r>
        <w:rPr>
          <w:sz w:val="15"/>
          <w:szCs w:val="15"/>
          <w:spacing w:val="9"/>
          <w:w w:val="111"/>
        </w:rPr>
        <w:t>which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1"/>
        </w:rPr>
        <w:t>enrolled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4,822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1"/>
        </w:rPr>
        <w:t>study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participants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LVE</w:t>
      </w:r>
      <w:r>
        <w:rPr>
          <w:sz w:val="15"/>
          <w:szCs w:val="15"/>
          <w:spacing w:val="6"/>
          <w:w w:val="116"/>
        </w:rPr>
        <w:t>F</w:t>
      </w:r>
      <w:r>
        <w:rPr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6"/>
          <w:w w:val="116"/>
        </w:rPr>
        <w:t>≥</w:t>
      </w:r>
      <w:r>
        <w:rPr>
          <w:sz w:val="15"/>
          <w:szCs w:val="15"/>
          <w:spacing w:val="6"/>
          <w:w w:val="116"/>
        </w:rPr>
        <w:t>45%,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elevated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natriuretic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pep-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tides,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8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8"/>
        </w:rPr>
        <w:t>evidence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of s</w:t>
      </w:r>
      <w:r>
        <w:rPr>
          <w:sz w:val="15"/>
          <w:szCs w:val="15"/>
          <w:spacing w:val="7"/>
          <w:w w:val="118"/>
        </w:rPr>
        <w:t>tructural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heart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disease,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ran-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domized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5"/>
          <w:w w:val="120"/>
        </w:rPr>
        <w:t>them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sacubitril/valsartan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(target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dose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97/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103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twice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daily)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valsartan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(target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160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twice  daily)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4"/>
          <w:w w:val="104"/>
        </w:rPr>
        <w:t>.  The  primar</w:t>
      </w:r>
      <w:r>
        <w:rPr>
          <w:sz w:val="15"/>
          <w:szCs w:val="15"/>
          <w:spacing w:val="13"/>
          <w:w w:val="104"/>
        </w:rPr>
        <w:t>y  composite  endpoint  of  total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hospitalizations  for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HF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cardiovascular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death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numerically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lower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sacubitri</w:t>
      </w:r>
      <w:r>
        <w:rPr>
          <w:sz w:val="15"/>
          <w:szCs w:val="15"/>
          <w:spacing w:val="5"/>
          <w:w w:val="120"/>
        </w:rPr>
        <w:t>l/valsartan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statistically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signiﬁcant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(HR: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3"/>
        </w:rPr>
        <w:t>0.8</w:t>
      </w:r>
      <w:r>
        <w:rPr>
          <w:sz w:val="15"/>
          <w:szCs w:val="15"/>
          <w:spacing w:val="12"/>
        </w:rPr>
        <w:t>7;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</w:rPr>
        <w:t>CI: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2"/>
        </w:rPr>
        <w:t>0.75-1.01)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Recently  hospitalized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study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participants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showed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stantially greater redu</w:t>
      </w:r>
      <w:r>
        <w:rPr>
          <w:sz w:val="15"/>
          <w:szCs w:val="15"/>
          <w:spacing w:val="9"/>
          <w:w w:val="113"/>
        </w:rPr>
        <w:t>ction in risk from treatment with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ARNI compared with valsartan.</w:t>
      </w:r>
      <w:hyperlink w:history="true" w:anchor="bookmark76">
        <w:r>
          <w:rPr>
            <w:sz w:val="10"/>
            <w:szCs w:val="10"/>
            <w:color w:val="0D7FAC"/>
            <w:spacing w:val="9"/>
            <w:w w:val="112"/>
            <w:position w:val="6"/>
          </w:rPr>
          <w:t>78</w:t>
        </w:r>
      </w:hyperlink>
      <w:r>
        <w:rPr>
          <w:sz w:val="10"/>
          <w:szCs w:val="10"/>
          <w:color w:val="0D7FAC"/>
          <w:spacing w:val="9"/>
          <w:w w:val="112"/>
          <w:position w:val="6"/>
        </w:rPr>
        <w:t xml:space="preserve">  </w:t>
      </w:r>
      <w:r>
        <w:rPr>
          <w:sz w:val="15"/>
          <w:szCs w:val="15"/>
          <w:spacing w:val="9"/>
          <w:w w:val="112"/>
        </w:rPr>
        <w:t>Analysis of prespeciﬁed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9" w:firstLine="29"/>
        <w:spacing w:before="31" w:line="325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subgroups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of EF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sex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also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performed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due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observed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baseline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heterogeneity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groups.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po-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tential beneﬁt was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o</w:t>
      </w:r>
      <w:r>
        <w:rPr>
          <w:sz w:val="15"/>
          <w:szCs w:val="15"/>
          <w:spacing w:val="8"/>
          <w:w w:val="116"/>
        </w:rPr>
        <w:t>bserved 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those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LVEF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45%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57%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(HR: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0.78;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CI: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0.64-0.95)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greater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beneﬁt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women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(HR: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0.73;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95%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CI: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0.59-0.90)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compared with men (HR: 1.03;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95%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CI: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0.84-1.25)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79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these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data,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FDA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granted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sacubitril/valsartan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expanded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HF indication 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Feb</w:t>
      </w:r>
      <w:r>
        <w:rPr>
          <w:sz w:val="15"/>
          <w:szCs w:val="15"/>
          <w:spacing w:val="8"/>
          <w:w w:val="115"/>
        </w:rPr>
        <w:t>ruary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2021,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“to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reduce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risk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of cardiovascular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death and hospitalization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HF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adult  patients  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8"/>
        </w:rPr>
        <w:t>chronic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8"/>
        </w:rPr>
        <w:t>HF,”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8"/>
        </w:rPr>
        <w:t>and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8"/>
        </w:rPr>
        <w:t>noted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8"/>
        </w:rPr>
        <w:t>that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“beneﬁts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most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clea</w:t>
      </w:r>
      <w:r>
        <w:rPr>
          <w:sz w:val="15"/>
          <w:szCs w:val="15"/>
          <w:spacing w:val="5"/>
          <w:w w:val="119"/>
        </w:rPr>
        <w:t>rly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evident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LVEF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1"/>
        </w:rPr>
        <w:t>below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21"/>
        </w:rPr>
        <w:t>normal.”</w:t>
      </w:r>
      <w:hyperlink w:history="true" w:anchor="bookmark76">
        <w:r>
          <w:rPr>
            <w:sz w:val="10"/>
            <w:szCs w:val="10"/>
            <w:color w:val="0D7FAC"/>
            <w:spacing w:val="7"/>
            <w:w w:val="121"/>
            <w:position w:val="6"/>
          </w:rPr>
          <w:t>80</w:t>
        </w:r>
      </w:hyperlink>
    </w:p>
    <w:p>
      <w:pPr>
        <w:ind w:left="27"/>
        <w:spacing w:before="198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38" w:id="48"/>
      <w:bookmarkEnd w:id="48"/>
      <w:r>
        <w:rPr>
          <w:rFonts w:ascii="Malgun Gothic" w:hAnsi="Malgun Gothic" w:eastAsia="Malgun Gothic" w:cs="Malgun Gothic"/>
          <w:sz w:val="15"/>
          <w:szCs w:val="15"/>
          <w:spacing w:val="5"/>
        </w:rPr>
        <w:t>7.1.4. </w:t>
      </w:r>
      <w:r>
        <w:rPr>
          <w:rFonts w:ascii="Malgun Gothic" w:hAnsi="Malgun Gothic" w:eastAsia="Malgun Gothic" w:cs="Malgun Gothic"/>
          <w:sz w:val="15"/>
          <w:szCs w:val="15"/>
        </w:rPr>
        <w:t>Angiotensin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Receptor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Blockers</w:t>
      </w:r>
    </w:p>
    <w:p>
      <w:pPr>
        <w:pStyle w:val="BodyText"/>
        <w:ind w:left="23" w:right="857" w:firstLine="1"/>
        <w:spacing w:before="98" w:line="310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</w:rPr>
        <w:t>Although an ARNI is likely more</w:t>
      </w:r>
      <w:r>
        <w:rPr>
          <w:sz w:val="15"/>
          <w:szCs w:val="15"/>
          <w:spacing w:val="14"/>
        </w:rPr>
        <w:t xml:space="preserve"> effective than an ARB,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ARB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7"/>
        </w:rPr>
        <w:t>may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used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when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ARNI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i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contraindicated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(eg,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history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angioedema)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lack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affordability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impedes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access.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Angiotensin-converting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enzyme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(ACE)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inhibitors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are not considered 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6"/>
        </w:rPr>
        <w:t>reasonable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alternative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due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6"/>
        </w:rPr>
        <w:t>lack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beneﬁt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perindopril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PEP-CHF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(Perindopril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Elderly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People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Chronic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Heart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Failure)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trial,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enrolled  850  older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6"/>
        </w:rPr>
        <w:t>adults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6"/>
        </w:rPr>
        <w:t>(aged</w:t>
      </w:r>
      <w:r>
        <w:rPr>
          <w:sz w:val="15"/>
          <w:szCs w:val="15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5"/>
        </w:rPr>
        <w:t>70  years)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LVEF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w w:val="114"/>
          <w:position w:val="-2"/>
        </w:rPr>
        <w:t>&gt;</w:t>
      </w:r>
      <w:r>
        <w:rPr>
          <w:sz w:val="15"/>
          <w:szCs w:val="15"/>
          <w:spacing w:val="10"/>
          <w:w w:val="114"/>
          <w:position w:val="-2"/>
        </w:rPr>
        <w:t>40%</w:t>
      </w:r>
      <w:r>
        <w:rPr>
          <w:sz w:val="15"/>
          <w:szCs w:val="15"/>
          <w:spacing w:val="-21"/>
          <w:position w:val="-2"/>
        </w:rPr>
        <w:t xml:space="preserve"> </w:t>
      </w:r>
      <w:r>
        <w:rPr>
          <w:sz w:val="15"/>
          <w:szCs w:val="15"/>
          <w:spacing w:val="10"/>
          <w:w w:val="114"/>
          <w:position w:val="-2"/>
        </w:rPr>
        <w:t>.</w:t>
      </w:r>
      <w:hyperlink w:history="true" w:anchor="bookmark76">
        <w:r>
          <w:rPr>
            <w:sz w:val="10"/>
            <w:szCs w:val="10"/>
            <w:color w:val="0D7FAC"/>
            <w:spacing w:val="10"/>
            <w:w w:val="114"/>
            <w:position w:val="4"/>
          </w:rPr>
          <w:t>46</w:t>
        </w:r>
      </w:hyperlink>
    </w:p>
    <w:p>
      <w:pPr>
        <w:pStyle w:val="BodyText"/>
        <w:ind w:left="24" w:right="858" w:firstLine="200"/>
        <w:spacing w:before="23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CHARM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7"/>
        </w:rPr>
        <w:t>(Candesartan 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Heart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Fail</w:t>
      </w:r>
      <w:r>
        <w:rPr>
          <w:sz w:val="15"/>
          <w:szCs w:val="15"/>
          <w:spacing w:val="16"/>
        </w:rPr>
        <w:t>ure Assessment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Reduction in Mortality a</w:t>
      </w:r>
      <w:r>
        <w:rPr>
          <w:sz w:val="15"/>
          <w:szCs w:val="15"/>
          <w:spacing w:val="8"/>
          <w:w w:val="113"/>
        </w:rPr>
        <w:t>nd Morbidity)-Preserved trial</w:t>
      </w:r>
      <w:hyperlink w:history="true" w:anchor="bookmark76">
        <w:r>
          <w:rPr>
            <w:sz w:val="10"/>
            <w:szCs w:val="10"/>
            <w:color w:val="0D7FAC"/>
            <w:spacing w:val="8"/>
            <w:w w:val="113"/>
            <w:position w:val="6"/>
          </w:rPr>
          <w:t>81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randomized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3,023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study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participan</w:t>
      </w:r>
      <w:r>
        <w:rPr>
          <w:sz w:val="15"/>
          <w:szCs w:val="15"/>
          <w:spacing w:val="7"/>
          <w:w w:val="114"/>
        </w:rPr>
        <w:t>ts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LVEF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w w:val="114"/>
        </w:rPr>
        <w:t>≥</w:t>
      </w:r>
      <w:r>
        <w:rPr>
          <w:sz w:val="15"/>
          <w:szCs w:val="15"/>
          <w:spacing w:val="7"/>
          <w:w w:val="114"/>
        </w:rPr>
        <w:t>40%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candesartan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7"/>
          <w:w w:val="115"/>
        </w:rPr>
        <w:t>(target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dose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32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daily)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placebo,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although the primar</w:t>
      </w:r>
      <w:r>
        <w:rPr>
          <w:sz w:val="15"/>
          <w:szCs w:val="15"/>
          <w:spacing w:val="8"/>
          <w:w w:val="115"/>
        </w:rPr>
        <w:t>y composite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hospitalization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and   cardiovascular   death   was   borderline   signiﬁcant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5"/>
        </w:rPr>
        <w:t>(adjusted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HR: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0.86;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CI: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0.74-1.00),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mod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erate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reduction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9"/>
        </w:rPr>
        <w:t>indivi</w:t>
      </w:r>
      <w:r>
        <w:rPr>
          <w:sz w:val="15"/>
          <w:szCs w:val="15"/>
          <w:spacing w:val="6"/>
          <w:w w:val="119"/>
        </w:rPr>
        <w:t>dual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component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hospital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izations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HF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(adjusted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HR: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0.84;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95%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CI: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0.70-1.00)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I-PRESERVE  (Irbes</w:t>
      </w:r>
      <w:r>
        <w:rPr>
          <w:sz w:val="15"/>
          <w:szCs w:val="15"/>
          <w:spacing w:val="14"/>
        </w:rPr>
        <w:t>artan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in  Heart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Failure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served  Systolic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9"/>
        </w:rPr>
        <w:t>Function)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9"/>
        </w:rPr>
        <w:t>tri</w:t>
      </w:r>
      <w:r>
        <w:rPr>
          <w:sz w:val="15"/>
          <w:szCs w:val="15"/>
          <w:spacing w:val="10"/>
          <w:w w:val="109"/>
        </w:rPr>
        <w:t>al</w:t>
      </w:r>
      <w:hyperlink w:history="true" w:anchor="bookmark76">
        <w:r>
          <w:rPr>
            <w:sz w:val="10"/>
            <w:szCs w:val="10"/>
            <w:color w:val="0D7FAC"/>
            <w:spacing w:val="10"/>
            <w:w w:val="109"/>
            <w:position w:val="6"/>
          </w:rPr>
          <w:t>47</w:t>
        </w:r>
      </w:hyperlink>
      <w:r>
        <w:rPr>
          <w:sz w:val="10"/>
          <w:szCs w:val="10"/>
          <w:color w:val="0D7FAC"/>
          <w:spacing w:val="10"/>
          <w:w w:val="109"/>
          <w:position w:val="6"/>
        </w:rPr>
        <w:t xml:space="preserve">    </w:t>
      </w:r>
      <w:r>
        <w:rPr>
          <w:sz w:val="15"/>
          <w:szCs w:val="15"/>
          <w:spacing w:val="10"/>
          <w:w w:val="109"/>
        </w:rPr>
        <w:t>enrolled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09"/>
        </w:rPr>
        <w:t>4,128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09"/>
        </w:rPr>
        <w:t>study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participants  aged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60  years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6"/>
        </w:rPr>
        <w:t>LVEF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45%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randomized them 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either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irbes</w:t>
      </w:r>
      <w:r>
        <w:rPr>
          <w:sz w:val="15"/>
          <w:szCs w:val="15"/>
          <w:spacing w:val="8"/>
          <w:w w:val="116"/>
        </w:rPr>
        <w:t>artan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(target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dose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300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mg daily) or placebo.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Irbesartan treatment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did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reduce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primary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composite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outcome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death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from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5"/>
        </w:rPr>
        <w:t>any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cardiovascular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hospitalization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(HR: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0.95;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CI: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0.86-1.05),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4"/>
        </w:rPr>
        <w:t>no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4"/>
        </w:rPr>
        <w:t>beneﬁt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4"/>
        </w:rPr>
        <w:t>wa</w:t>
      </w:r>
      <w:r>
        <w:rPr>
          <w:sz w:val="15"/>
          <w:szCs w:val="15"/>
          <w:spacing w:val="8"/>
          <w:w w:val="114"/>
        </w:rPr>
        <w:t>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4"/>
        </w:rPr>
        <w:t>observed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4"/>
        </w:rPr>
        <w:t>indi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vidual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9"/>
        </w:rPr>
        <w:t>components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of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9"/>
        </w:rPr>
        <w:t>primary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outcome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secondary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outcomes.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reason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discordance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between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2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trials is unclear, but study-drug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6"/>
        </w:rPr>
        <w:t>discontinuation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6"/>
        </w:rPr>
        <w:t>was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34%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I-PRESERVE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hi</w:t>
      </w:r>
      <w:r>
        <w:rPr>
          <w:sz w:val="15"/>
          <w:szCs w:val="15"/>
          <w:spacing w:val="16"/>
        </w:rPr>
        <w:t>gh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background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5"/>
        </w:rPr>
        <w:t>ACE  inhibitors  (40%)  may  have  blunted  any  potential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7"/>
        </w:rPr>
        <w:t>additional beneﬁt with t</w:t>
      </w:r>
      <w:r>
        <w:rPr>
          <w:sz w:val="15"/>
          <w:szCs w:val="15"/>
          <w:spacing w:val="8"/>
          <w:w w:val="117"/>
        </w:rPr>
        <w:t>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addition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of irbesartan.</w:t>
      </w:r>
    </w:p>
    <w:p>
      <w:pPr>
        <w:ind w:left="27"/>
        <w:spacing w:before="189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39" w:id="49"/>
      <w:bookmarkEnd w:id="49"/>
      <w:r>
        <w:rPr>
          <w:rFonts w:ascii="Malgun Gothic" w:hAnsi="Malgun Gothic" w:eastAsia="Malgun Gothic" w:cs="Malgun Gothic"/>
          <w:sz w:val="15"/>
          <w:szCs w:val="15"/>
          <w:spacing w:val="4"/>
        </w:rPr>
        <w:t>7.1.5.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Sex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Speci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Differences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HFpEF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GDMT</w:t>
      </w:r>
    </w:p>
    <w:p>
      <w:pPr>
        <w:pStyle w:val="BodyText"/>
        <w:ind w:left="25" w:right="857" w:firstLine="2"/>
        <w:spacing w:before="67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1"/>
        </w:rPr>
        <w:t>Important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differences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be</w:t>
      </w:r>
      <w:r>
        <w:rPr>
          <w:sz w:val="15"/>
          <w:szCs w:val="15"/>
          <w:spacing w:val="5"/>
          <w:w w:val="121"/>
        </w:rPr>
        <w:t>tween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1"/>
        </w:rPr>
        <w:t>response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therapies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HFpEF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exist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between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women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men.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Thus,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although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SGLT2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inhibitors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expected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component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both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sexes,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barring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contraindication,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use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sacubitril/valsarta</w:t>
      </w:r>
      <w:r>
        <w:rPr>
          <w:sz w:val="15"/>
          <w:szCs w:val="15"/>
          <w:spacing w:val="6"/>
          <w:w w:val="118"/>
        </w:rPr>
        <w:t>n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79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spironolactone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76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considered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across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entire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LVEF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spectrum</w:t>
      </w:r>
    </w:p>
    <w:p>
      <w:pPr>
        <w:spacing w:line="31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47" w:space="100"/>
            <w:col w:w="5338" w:space="0"/>
          </w:cols>
        </w:sectPr>
        <w:rPr>
          <w:sz w:val="15"/>
          <w:szCs w:val="15"/>
        </w:rPr>
      </w:pPr>
    </w:p>
    <w:p>
      <w:pPr>
        <w:ind w:firstLine="57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45"/>
          <w:pgSz w:w="11520" w:h="15480"/>
          <w:pgMar w:top="79" w:right="564" w:bottom="0" w:left="182" w:header="0" w:footer="0" w:gutter="0"/>
          <w:cols w:equalWidth="0" w:num="1">
            <w:col w:w="10773" w:space="0"/>
          </w:cols>
        </w:sectPr>
        <w:rPr/>
      </w:pPr>
    </w:p>
    <w:p>
      <w:pPr>
        <w:ind w:left="579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91" w:id="50"/>
      <w:bookmarkEnd w:id="50"/>
      <w:r>
        <w:rPr>
          <w:rFonts w:ascii="Arial" w:hAnsi="Arial" w:eastAsia="Arial" w:cs="Arial"/>
          <w:sz w:val="11"/>
          <w:szCs w:val="11"/>
          <w:spacing w:val="8"/>
        </w:rPr>
        <w:t>20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82" w:header="0" w:footer="0" w:gutter="0"/>
          <w:cols w:equalWidth="0" w:num="2">
            <w:col w:w="1155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6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bookmarkStart w:name="bookmark41" w:id="51"/>
            <w:bookmarkEnd w:id="51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9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Treatment Algorithm for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Guideline-Directed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Medical Therapy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HFpEF*</w:t>
            </w:r>
          </w:p>
        </w:tc>
      </w:tr>
      <w:tr>
        <w:trPr>
          <w:trHeight w:val="6627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55"/>
              <w:spacing w:before="190" w:line="6426" w:lineRule="exact"/>
              <w:rPr/>
            </w:pPr>
            <w:r>
              <w:rPr>
                <w:position w:val="-128"/>
              </w:rPr>
              <w:drawing>
                <wp:inline distT="0" distB="0" distL="0" distR="0">
                  <wp:extent cx="5921273" cy="4081057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408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3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308" w:hRule="atLeast"/>
        </w:trPr>
        <w:tc>
          <w:tcPr>
            <w:tcW w:w="9841" w:type="dxa"/>
            <w:vAlign w:val="top"/>
          </w:tcPr>
          <w:p>
            <w:pPr>
              <w:ind w:left="236" w:right="238" w:firstLine="1"/>
              <w:spacing w:before="122" w:line="33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*Green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color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identiﬁes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Class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1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therapy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from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practice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guidelines,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2"/>
                  <w:position w:val="5"/>
                </w:rPr>
                <w:t>14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21"/>
                <w:w w:val="101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yellow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color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indicates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Class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2a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therapy,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orange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color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denotes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Class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2b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therapy.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SGLT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receive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Class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2</w:t>
            </w:r>
            <w:r>
              <w:rPr>
                <w:rFonts w:ascii="Arial" w:hAnsi="Arial" w:eastAsia="Arial" w:cs="Arial"/>
                <w:sz w:val="12"/>
                <w:szCs w:val="1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indication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2022 </w:t>
            </w:r>
            <w:r>
              <w:rPr>
                <w:rFonts w:ascii="Arial" w:hAnsi="Arial" w:eastAsia="Arial" w:cs="Arial"/>
                <w:sz w:val="12"/>
                <w:szCs w:val="12"/>
              </w:rPr>
              <w:t>AHA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ACC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HFSA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Guidelines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,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6"/>
                  <w:position w:val="5"/>
                </w:rPr>
                <w:t>14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6"/>
                <w:position w:val="5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</w:rPr>
              <w:t>but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bene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ﬁt, </w:t>
            </w:r>
            <w:r>
              <w:rPr>
                <w:rFonts w:ascii="Arial" w:hAnsi="Arial" w:eastAsia="Arial" w:cs="Arial"/>
                <w:sz w:val="12"/>
                <w:szCs w:val="12"/>
              </w:rPr>
              <w:t>now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con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</w:rPr>
              <w:t>rmed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randomized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trials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,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6"/>
                  <w:position w:val="5"/>
                </w:rPr>
                <w:t>60</w:t>
              </w:r>
            </w:hyperlink>
            <w:r>
              <w:rPr>
                <w:rFonts w:ascii="Arial" w:hAnsi="Arial" w:eastAsia="Arial" w:cs="Arial"/>
                <w:sz w:val="8"/>
                <w:szCs w:val="8"/>
                <w:spacing w:val="6"/>
                <w:position w:val="5"/>
              </w:rPr>
              <w:t>,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6"/>
                  <w:position w:val="5"/>
                </w:rPr>
                <w:t>61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15"/>
                <w:w w:val="101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suggests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that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SGLT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may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receive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stronger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class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recommendation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future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guidelines,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thus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box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shaded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yellow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green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border.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atrial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ﬁbrillation;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ARB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ngiotensin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receptor blocker; ARNI = angiotensin receptor-neprilysi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 inhibitor; EF = ejection fraction; HFpEF = heart failure with preserved ejection fraction; LVEF = left ventricular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MRA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mineralocorticoid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antagonist;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NYHA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New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York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Association;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SGLT2i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sodium-glucose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otransporter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inhibitor.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8"/>
        <w:rPr/>
      </w:pPr>
      <w:r/>
    </w:p>
    <w:p>
      <w:pPr>
        <w:sectPr>
          <w:type w:val="continuous"/>
          <w:pgSz w:w="11520" w:h="15480"/>
          <w:pgMar w:top="79" w:right="564" w:bottom="0" w:left="182" w:header="0" w:footer="0" w:gutter="0"/>
          <w:cols w:equalWidth="0" w:num="1">
            <w:col w:w="10773" w:space="0"/>
          </w:cols>
        </w:sectPr>
        <w:rPr/>
      </w:pPr>
    </w:p>
    <w:p>
      <w:pPr>
        <w:pStyle w:val="BodyText"/>
        <w:ind w:left="1252" w:right="259" w:firstLine="2"/>
        <w:spacing w:before="75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women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HFpEF.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reason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why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women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HFpEF may respond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5"/>
        </w:rPr>
        <w:t>more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favorably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these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therapies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relatively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higher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EF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because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women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tend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have smaller LV chamber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size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  <w:spacing w:val="8"/>
          <w:w w:val="114"/>
        </w:rPr>
        <w:t>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are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thus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4"/>
        </w:rPr>
        <w:t>more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prone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demonstrate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higher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LVEFs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when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co</w:t>
      </w:r>
      <w:r>
        <w:rPr>
          <w:sz w:val="15"/>
          <w:szCs w:val="15"/>
          <w:spacing w:val="6"/>
          <w:w w:val="118"/>
        </w:rPr>
        <w:t>mpared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men.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82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</w:t>
      </w:r>
      <w:r>
        <w:rPr>
          <w:sz w:val="15"/>
          <w:szCs w:val="15"/>
          <w:spacing w:val="16"/>
        </w:rPr>
        <w:t>Although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simplistic,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means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LVEF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</w:t>
      </w:r>
      <w:r>
        <w:rPr>
          <w:sz w:val="15"/>
          <w:szCs w:val="15"/>
          <w:spacing w:val="15"/>
        </w:rPr>
        <w:t>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50%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55%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in a woman may be abnormally low compared with a man,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7"/>
        </w:rPr>
        <w:t>and identiﬁes potenti</w:t>
      </w:r>
      <w:r>
        <w:rPr>
          <w:sz w:val="15"/>
          <w:szCs w:val="15"/>
          <w:spacing w:val="8"/>
          <w:w w:val="117"/>
        </w:rPr>
        <w:t>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differential response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therapies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effects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on the neurohormonal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system.</w:t>
      </w:r>
    </w:p>
    <w:p>
      <w:pPr>
        <w:ind w:left="1255"/>
        <w:spacing w:before="206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40" w:id="52"/>
      <w:bookmarkEnd w:id="52"/>
      <w:r>
        <w:rPr>
          <w:rFonts w:ascii="Malgun Gothic" w:hAnsi="Malgun Gothic" w:eastAsia="Malgun Gothic" w:cs="Malgun Gothic"/>
          <w:sz w:val="15"/>
          <w:szCs w:val="15"/>
          <w:spacing w:val="3"/>
        </w:rPr>
        <w:t>7.1.6.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Approach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GDMT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Initiation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Titration</w:t>
      </w:r>
    </w:p>
    <w:p>
      <w:pPr>
        <w:pStyle w:val="BodyText"/>
        <w:ind w:left="1254" w:right="260" w:firstLine="1"/>
        <w:spacing w:before="99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Barring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contraindication,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of HFpEF should be treat</w:t>
      </w:r>
      <w:r>
        <w:rPr>
          <w:sz w:val="15"/>
          <w:szCs w:val="15"/>
          <w:spacing w:val="10"/>
          <w:w w:val="109"/>
        </w:rPr>
        <w:t>ed with an SGLT2i,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09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goal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of reducing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6"/>
          <w:w w:val="119"/>
        </w:rPr>
        <w:t>cardiovascular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death/HF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hospitalization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improving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health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status.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</w:t>
      </w:r>
      <w:r>
        <w:rPr>
          <w:sz w:val="15"/>
          <w:szCs w:val="15"/>
          <w:spacing w:val="5"/>
          <w:w w:val="117"/>
        </w:rPr>
        <w:t>nitiation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7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SGLT2i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may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considered for either ambulatory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individuals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HFpEF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71"/>
        <w:spacing w:before="39" w:line="333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9"/>
        </w:rPr>
        <w:t>or those with acutely de</w:t>
      </w:r>
      <w:r>
        <w:rPr>
          <w:sz w:val="15"/>
          <w:szCs w:val="15"/>
          <w:spacing w:val="11"/>
          <w:w w:val="109"/>
        </w:rPr>
        <w:t>compensated HF. In those with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LVEF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&lt;</w:t>
      </w:r>
      <w:r>
        <w:rPr>
          <w:sz w:val="15"/>
          <w:szCs w:val="15"/>
          <w:spacing w:val="13"/>
        </w:rPr>
        <w:t>55%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60%,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of an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MRA,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ARNI,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ARB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(when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an ARNI is not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feasible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4"/>
        </w:rPr>
        <w:t>based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strength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of 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  more  contemporary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6"/>
        </w:rPr>
        <w:t>evidence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6"/>
        </w:rPr>
        <w:t>of  ARNI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vs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ARB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described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earlier)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may be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9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right="260" w:firstLine="198"/>
        <w:spacing w:before="29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18"/>
        </w:rPr>
        <w:t>ARNIs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8"/>
        </w:rPr>
        <w:t>MRAs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8"/>
        </w:rPr>
        <w:t>should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8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8"/>
        </w:rPr>
        <w:t>titrated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8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8"/>
        </w:rPr>
        <w:t>t</w:t>
      </w:r>
      <w:r>
        <w:rPr>
          <w:sz w:val="15"/>
          <w:szCs w:val="15"/>
          <w:spacing w:val="17"/>
        </w:rPr>
        <w:t>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maximum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tolerated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dosages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based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symptoms,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blood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pressure,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potassium,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creatinine,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conﬁrmed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STRONG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(Safety,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Tolerability,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Efﬁcacy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Up-Titration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Guideline-Directed  Medica</w:t>
      </w:r>
      <w:r>
        <w:rPr>
          <w:sz w:val="15"/>
          <w:szCs w:val="15"/>
          <w:spacing w:val="7"/>
          <w:w w:val="114"/>
        </w:rPr>
        <w:t>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4"/>
        </w:rPr>
        <w:t>Therapies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4"/>
        </w:rPr>
        <w:t>Acute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4"/>
        </w:rPr>
        <w:t>Heart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Failure)</w:t>
      </w:r>
      <w:r>
        <w:rPr>
          <w:sz w:val="15"/>
          <w:szCs w:val="15"/>
          <w:spacing w:val="54"/>
        </w:rPr>
        <w:t xml:space="preserve"> </w:t>
      </w:r>
      <w:r>
        <w:rPr>
          <w:sz w:val="15"/>
          <w:szCs w:val="15"/>
          <w:spacing w:val="7"/>
          <w:w w:val="116"/>
        </w:rPr>
        <w:t>trial.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83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trial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randomized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individuals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hospi-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talized with HF, regardless of LVEF, to usual care 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  <w:w w:val="107"/>
        </w:rPr>
        <w:t>high-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intensity care, consisting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  <w:w w:val="111"/>
        </w:rPr>
        <w:t>initiation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  <w:w w:val="111"/>
        </w:rPr>
        <w:t>GDMT at one-half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of the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target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dosages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before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hospital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discharge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goal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titration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target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dosages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over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next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2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weeks,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with   frequent   follow-up   visits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over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10"/>
        </w:rPr>
        <w:t>the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0"/>
        </w:rPr>
        <w:t>2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10"/>
        </w:rPr>
        <w:t>months</w:t>
      </w:r>
    </w:p>
    <w:p>
      <w:pPr>
        <w:spacing w:line="321" w:lineRule="auto"/>
        <w:sectPr>
          <w:type w:val="continuous"/>
          <w:pgSz w:w="11520" w:h="15480"/>
          <w:pgMar w:top="79" w:right="564" w:bottom="0" w:left="182" w:header="0" w:footer="0" w:gutter="0"/>
          <w:cols w:equalWidth="0" w:num="2">
            <w:col w:w="5958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92" w:id="53"/>
      <w:bookmarkEnd w:id="53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1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4"/>
        </w:rPr>
        <w:t>21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250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1"/>
        <w:gridCol w:w="1806"/>
        <w:gridCol w:w="2611"/>
        <w:gridCol w:w="3492"/>
      </w:tblGrid>
      <w:tr>
        <w:trPr>
          <w:trHeight w:val="261" w:hRule="atLeast"/>
        </w:trPr>
        <w:tc>
          <w:tcPr>
            <w:tcW w:w="9250" w:type="dxa"/>
            <w:vAlign w:val="top"/>
            <w:gridSpan w:val="4"/>
          </w:tcPr>
          <w:p>
            <w:pPr>
              <w:ind w:left="62"/>
              <w:spacing w:before="74" w:line="22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309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</wp:posOffset>
                  </wp:positionV>
                  <wp:extent cx="5873051" cy="165595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51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4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5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Nonpharmacological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Interventions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HFpEF</w:t>
            </w:r>
          </w:p>
        </w:tc>
      </w:tr>
      <w:tr>
        <w:trPr>
          <w:trHeight w:val="314" w:hRule="atLeast"/>
        </w:trPr>
        <w:tc>
          <w:tcPr>
            <w:tcW w:w="1341" w:type="dxa"/>
            <w:vAlign w:val="top"/>
            <w:tcBorders>
              <w:bottom w:val="single" w:color="000000" w:sz="2" w:space="0"/>
            </w:tcBorders>
          </w:tcPr>
          <w:p>
            <w:pPr>
              <w:ind w:left="3"/>
              <w:spacing w:before="1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Study</w:t>
            </w:r>
          </w:p>
        </w:tc>
        <w:tc>
          <w:tcPr>
            <w:tcW w:w="1806" w:type="dxa"/>
            <w:vAlign w:val="top"/>
            <w:tcBorders>
              <w:bottom w:val="single" w:color="000000" w:sz="2" w:space="0"/>
            </w:tcBorders>
          </w:tcPr>
          <w:p>
            <w:pPr>
              <w:ind w:left="178"/>
              <w:spacing w:before="1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Sample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Size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(HFpEF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only)</w:t>
            </w:r>
          </w:p>
        </w:tc>
        <w:tc>
          <w:tcPr>
            <w:tcW w:w="2611" w:type="dxa"/>
            <w:vAlign w:val="top"/>
            <w:tcBorders>
              <w:bottom w:val="single" w:color="000000" w:sz="2" w:space="0"/>
            </w:tcBorders>
          </w:tcPr>
          <w:p>
            <w:pPr>
              <w:ind w:left="979"/>
              <w:spacing w:before="106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Intervention</w:t>
            </w:r>
          </w:p>
        </w:tc>
        <w:tc>
          <w:tcPr>
            <w:tcW w:w="3492" w:type="dxa"/>
            <w:vAlign w:val="top"/>
            <w:tcBorders>
              <w:bottom w:val="single" w:color="000000" w:sz="2" w:space="0"/>
            </w:tcBorders>
          </w:tcPr>
          <w:p>
            <w:pPr>
              <w:ind w:left="1547"/>
              <w:spacing w:before="14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Outcome</w:t>
            </w:r>
          </w:p>
        </w:tc>
      </w:tr>
      <w:tr>
        <w:trPr>
          <w:trHeight w:val="250" w:hRule="atLeast"/>
        </w:trPr>
        <w:tc>
          <w:tcPr>
            <w:tcW w:w="9250" w:type="dxa"/>
            <w:vAlign w:val="top"/>
            <w:gridSpan w:val="4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"/>
              <w:spacing w:before="73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3"/>
              </w:rPr>
              <w:t>WEIGHT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3"/>
              </w:rPr>
              <w:t>LOSS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3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3"/>
              </w:rPr>
              <w:t>EXERCISE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3"/>
              </w:rPr>
              <w:t>TRAIN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4"/>
              </w:rPr>
              <w:t>ING</w:t>
            </w:r>
          </w:p>
        </w:tc>
      </w:tr>
      <w:tr>
        <w:trPr>
          <w:trHeight w:val="569" w:hRule="atLeast"/>
        </w:trPr>
        <w:tc>
          <w:tcPr>
            <w:tcW w:w="134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33" w:line="162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Edelmann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2"/>
                  <w:position w:val="4"/>
                </w:rPr>
                <w:t>84</w:t>
              </w:r>
            </w:hyperlink>
          </w:p>
        </w:tc>
        <w:tc>
          <w:tcPr>
            <w:tcW w:w="18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02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64</w:t>
            </w:r>
          </w:p>
        </w:tc>
        <w:tc>
          <w:tcPr>
            <w:tcW w:w="26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7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3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months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endurance/resistance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train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ing</w:t>
            </w:r>
          </w:p>
        </w:tc>
        <w:tc>
          <w:tcPr>
            <w:tcW w:w="34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0"/>
              <w:spacing w:before="48" w:line="16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Peak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V</w:t>
            </w:r>
            <w:r>
              <w:rPr>
                <w:rFonts w:ascii="Arial" w:hAnsi="Arial" w:eastAsia="Arial" w:cs="Arial"/>
                <w:sz w:val="8"/>
                <w:szCs w:val="8"/>
                <w:position w:val="1"/>
              </w:rPr>
              <w:t>O</w:t>
            </w:r>
            <w:r>
              <w:rPr>
                <w:rFonts w:ascii="Arial" w:hAnsi="Arial" w:eastAsia="Arial" w:cs="Arial"/>
                <w:sz w:val="8"/>
                <w:szCs w:val="8"/>
                <w:spacing w:val="11"/>
                <w:position w:val="1"/>
              </w:rPr>
              <w:t>2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increased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by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2"/>
              </w:rPr>
              <w:t>3.3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2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kg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2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min</w:t>
            </w:r>
          </w:p>
          <w:p>
            <w:pPr>
              <w:ind w:left="150"/>
              <w:spacing w:line="24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Improved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quality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life</w:t>
            </w:r>
          </w:p>
          <w:p>
            <w:pPr>
              <w:ind w:left="150"/>
              <w:spacing w:before="2" w:line="159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Improvement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E/e</w:t>
            </w:r>
            <w:r>
              <w:rPr>
                <w:rFonts w:ascii="Arial" w:hAnsi="Arial" w:eastAsia="Arial" w:cs="Arial"/>
                <w:sz w:val="12"/>
                <w:szCs w:val="12"/>
                <w:spacing w:val="-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’ and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left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volume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index</w:t>
            </w:r>
          </w:p>
        </w:tc>
      </w:tr>
      <w:tr>
        <w:trPr>
          <w:trHeight w:val="410" w:hRule="atLeast"/>
        </w:trPr>
        <w:tc>
          <w:tcPr>
            <w:tcW w:w="134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34" w:line="162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Mueller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3"/>
                  <w:position w:val="4"/>
                </w:rPr>
                <w:t>85</w:t>
              </w:r>
            </w:hyperlink>
          </w:p>
        </w:tc>
        <w:tc>
          <w:tcPr>
            <w:tcW w:w="18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78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176</w:t>
            </w:r>
          </w:p>
        </w:tc>
        <w:tc>
          <w:tcPr>
            <w:tcW w:w="26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6" w:right="169" w:hanging="200"/>
              <w:spacing w:before="49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12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weeks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high-intensit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interval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training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moderate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continuous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training</w:t>
            </w:r>
          </w:p>
        </w:tc>
        <w:tc>
          <w:tcPr>
            <w:tcW w:w="34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0"/>
              <w:spacing w:before="49" w:line="16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Improved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peak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V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  <w:position w:val="1"/>
              </w:rPr>
              <w:t>O2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3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months</w:t>
            </w:r>
          </w:p>
        </w:tc>
      </w:tr>
      <w:tr>
        <w:trPr>
          <w:trHeight w:val="410" w:hRule="atLeast"/>
        </w:trPr>
        <w:tc>
          <w:tcPr>
            <w:tcW w:w="134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34" w:line="162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Kitzman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3"/>
                  <w:position w:val="4"/>
                </w:rPr>
                <w:t>86</w:t>
              </w:r>
            </w:hyperlink>
          </w:p>
        </w:tc>
        <w:tc>
          <w:tcPr>
            <w:tcW w:w="18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07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63</w:t>
            </w:r>
          </w:p>
        </w:tc>
        <w:tc>
          <w:tcPr>
            <w:tcW w:w="26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1"/>
              </w:rPr>
              <w:t>16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weeks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exercise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training</w:t>
            </w:r>
          </w:p>
        </w:tc>
        <w:tc>
          <w:tcPr>
            <w:tcW w:w="34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0"/>
              <w:spacing w:before="7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Peak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V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  <w:position w:val="-1"/>
              </w:rPr>
              <w:t>O2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increased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mL/kg/min</w:t>
            </w:r>
          </w:p>
          <w:p>
            <w:pPr>
              <w:ind w:left="150"/>
              <w:spacing w:line="1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Improved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quality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life</w:t>
            </w:r>
          </w:p>
        </w:tc>
      </w:tr>
      <w:tr>
        <w:trPr>
          <w:trHeight w:val="729" w:hRule="atLeast"/>
        </w:trPr>
        <w:tc>
          <w:tcPr>
            <w:tcW w:w="134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35" w:line="161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Kitzman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2"/>
                  <w:position w:val="4"/>
                </w:rPr>
                <w:t>87</w:t>
              </w:r>
            </w:hyperlink>
          </w:p>
        </w:tc>
        <w:tc>
          <w:tcPr>
            <w:tcW w:w="18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64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100</w:t>
            </w:r>
          </w:p>
        </w:tc>
        <w:tc>
          <w:tcPr>
            <w:tcW w:w="26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7" w:right="394" w:hanging="199"/>
              <w:spacing w:before="49" w:line="27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20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weeks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caloric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restriction,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aerobic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exercise,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both</w:t>
            </w:r>
          </w:p>
        </w:tc>
        <w:tc>
          <w:tcPr>
            <w:tcW w:w="34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4"/>
              <w:spacing w:before="49" w:line="163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2"/>
              </w:rPr>
              <w:t>Increase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2"/>
              </w:rPr>
              <w:t>peak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2"/>
              </w:rPr>
              <w:t>V</w:t>
            </w:r>
            <w:r>
              <w:rPr>
                <w:rFonts w:ascii="Arial" w:hAnsi="Arial" w:eastAsia="Arial" w:cs="Arial"/>
                <w:sz w:val="8"/>
                <w:szCs w:val="8"/>
                <w:spacing w:val="-1"/>
                <w:position w:val="1"/>
              </w:rPr>
              <w:t>O2 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2"/>
              </w:rPr>
              <w:t>by:</w:t>
            </w:r>
          </w:p>
          <w:p>
            <w:pPr>
              <w:ind w:left="150"/>
              <w:spacing w:before="22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Exercise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1.2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kg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min</w:t>
            </w:r>
          </w:p>
          <w:p>
            <w:pPr>
              <w:ind w:left="150"/>
              <w:spacing w:before="31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Diet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: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1.3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kg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min</w:t>
            </w:r>
          </w:p>
          <w:p>
            <w:pPr>
              <w:ind w:left="150"/>
              <w:spacing w:before="31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Both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(additive):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2.5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mL/kg/min</w:t>
            </w:r>
          </w:p>
        </w:tc>
      </w:tr>
      <w:tr>
        <w:trPr>
          <w:trHeight w:val="729" w:hRule="atLeast"/>
        </w:trPr>
        <w:tc>
          <w:tcPr>
            <w:tcW w:w="134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35" w:line="162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Brubaker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2"/>
                  <w:position w:val="4"/>
                </w:rPr>
                <w:t>88</w:t>
              </w:r>
            </w:hyperlink>
          </w:p>
        </w:tc>
        <w:tc>
          <w:tcPr>
            <w:tcW w:w="18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01"/>
              <w:spacing w:before="5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88</w:t>
            </w:r>
          </w:p>
        </w:tc>
        <w:tc>
          <w:tcPr>
            <w:tcW w:w="26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7" w:right="141" w:hanging="199"/>
              <w:spacing w:before="50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20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weeks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(caloric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restriction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aerobic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exercise)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±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resistance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training</w:t>
            </w:r>
          </w:p>
        </w:tc>
        <w:tc>
          <w:tcPr>
            <w:tcW w:w="34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46" w:right="255" w:hanging="201"/>
              <w:spacing w:before="75" w:line="25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Addition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resistance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raining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caloric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restriction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aerobic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exercise</w:t>
            </w:r>
          </w:p>
          <w:p>
            <w:pPr>
              <w:ind w:left="150"/>
              <w:spacing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increase</w:t>
            </w:r>
            <w:r>
              <w:rPr>
                <w:rFonts w:ascii="Arial" w:hAnsi="Arial" w:eastAsia="Arial" w:cs="Arial"/>
                <w:sz w:val="12"/>
                <w:szCs w:val="12"/>
                <w:spacing w:val="3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leg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strength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muscle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quality</w:t>
            </w:r>
          </w:p>
          <w:p>
            <w:pPr>
              <w:ind w:left="150"/>
              <w:spacing w:before="28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additive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increase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peak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V</w:t>
            </w:r>
            <w:r>
              <w:rPr>
                <w:rFonts w:ascii="Arial" w:hAnsi="Arial" w:eastAsia="Arial" w:cs="Arial"/>
                <w:sz w:val="8"/>
                <w:szCs w:val="8"/>
                <w:spacing w:val="2"/>
                <w:position w:val="-1"/>
              </w:rPr>
              <w:t>O2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QOL</w:t>
            </w:r>
          </w:p>
        </w:tc>
      </w:tr>
      <w:tr>
        <w:trPr>
          <w:trHeight w:val="569" w:hRule="atLeast"/>
        </w:trPr>
        <w:tc>
          <w:tcPr>
            <w:tcW w:w="134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36" w:line="161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Mikhalkova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3"/>
                  <w:position w:val="4"/>
                </w:rPr>
                <w:t>89</w:t>
              </w:r>
            </w:hyperlink>
          </w:p>
        </w:tc>
        <w:tc>
          <w:tcPr>
            <w:tcW w:w="18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59"/>
              <w:spacing w:before="50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12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all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women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)</w:t>
            </w:r>
          </w:p>
        </w:tc>
        <w:tc>
          <w:tcPr>
            <w:tcW w:w="26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8"/>
              <w:spacing w:before="7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Gastric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bypass</w:t>
            </w:r>
          </w:p>
        </w:tc>
        <w:tc>
          <w:tcPr>
            <w:tcW w:w="34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41" w:right="75" w:hanging="191"/>
              <w:spacing w:before="76" w:line="23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Improvement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Minnesota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Living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Failu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score</w:t>
            </w:r>
          </w:p>
          <w:p>
            <w:pPr>
              <w:ind w:left="150"/>
              <w:spacing w:before="12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Improved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diastolic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relaxation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echocardiogram</w:t>
            </w:r>
          </w:p>
        </w:tc>
      </w:tr>
      <w:tr>
        <w:trPr>
          <w:trHeight w:val="251" w:hRule="atLeast"/>
        </w:trPr>
        <w:tc>
          <w:tcPr>
            <w:tcW w:w="9250" w:type="dxa"/>
            <w:vAlign w:val="top"/>
            <w:gridSpan w:val="4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5"/>
              </w:rPr>
              <w:t>DEVICE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-5"/>
              </w:rPr>
              <w:t>THERAPIES</w:t>
            </w:r>
          </w:p>
        </w:tc>
      </w:tr>
      <w:tr>
        <w:trPr>
          <w:trHeight w:val="410" w:hRule="atLeast"/>
        </w:trPr>
        <w:tc>
          <w:tcPr>
            <w:tcW w:w="134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7"/>
              <w:spacing w:before="24" w:line="150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Adamson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10"/>
                  <w:position w:val="4"/>
                </w:rPr>
                <w:t>90</w:t>
              </w:r>
            </w:hyperlink>
            <w:r>
              <w:rPr>
                <w:rFonts w:ascii="Arial" w:hAnsi="Arial" w:eastAsia="Arial" w:cs="Arial"/>
                <w:sz w:val="8"/>
                <w:szCs w:val="8"/>
                <w:spacing w:val="10"/>
                <w:position w:val="4"/>
              </w:rPr>
              <w:t>,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10"/>
                  <w:position w:val="4"/>
                </w:rPr>
                <w:t>91</w:t>
              </w:r>
            </w:hyperlink>
          </w:p>
        </w:tc>
        <w:tc>
          <w:tcPr>
            <w:tcW w:w="18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84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119</w:t>
            </w:r>
          </w:p>
        </w:tc>
        <w:tc>
          <w:tcPr>
            <w:tcW w:w="26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4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Implantable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pulmonary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monit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or</w:t>
            </w:r>
          </w:p>
        </w:tc>
        <w:tc>
          <w:tcPr>
            <w:tcW w:w="34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before="51" w:line="151" w:lineRule="exact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50%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reduction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hospitalization with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mean follow-up of</w:t>
            </w:r>
          </w:p>
          <w:p>
            <w:pPr>
              <w:ind w:left="346"/>
              <w:spacing w:before="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17.6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months</w:t>
            </w:r>
          </w:p>
        </w:tc>
      </w:tr>
      <w:tr>
        <w:trPr>
          <w:trHeight w:val="412" w:hRule="atLeast"/>
        </w:trPr>
        <w:tc>
          <w:tcPr>
            <w:tcW w:w="134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35"/>
              <w:spacing w:before="37" w:line="162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Lindenfeld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al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3"/>
                  <w:position w:val="4"/>
                </w:rPr>
                <w:t>92</w:t>
              </w:r>
            </w:hyperlink>
          </w:p>
        </w:tc>
        <w:tc>
          <w:tcPr>
            <w:tcW w:w="180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870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795</w:t>
            </w:r>
          </w:p>
        </w:tc>
        <w:tc>
          <w:tcPr>
            <w:tcW w:w="261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4"/>
              <w:spacing w:before="5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Implantable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pulmonary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monit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or</w:t>
            </w:r>
          </w:p>
        </w:tc>
        <w:tc>
          <w:tcPr>
            <w:tcW w:w="349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50" w:right="1" w:hanging="197"/>
              <w:spacing w:before="77" w:line="26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reduction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all-cause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mortali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ty,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hospitalizations,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urgent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visits.</w:t>
            </w:r>
          </w:p>
        </w:tc>
      </w:tr>
    </w:tbl>
    <w:p>
      <w:pPr>
        <w:ind w:left="176"/>
        <w:spacing w:before="111" w:line="15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HF</w:t>
      </w:r>
      <w:r>
        <w:rPr>
          <w:rFonts w:ascii="Arial" w:hAnsi="Arial" w:eastAsia="Arial" w:cs="Arial"/>
          <w:sz w:val="11"/>
          <w:szCs w:val="11"/>
          <w:spacing w:val="13"/>
          <w:w w:val="103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=</w:t>
      </w:r>
      <w:r>
        <w:rPr>
          <w:rFonts w:ascii="Arial" w:hAnsi="Arial" w:eastAsia="Arial" w:cs="Arial"/>
          <w:sz w:val="11"/>
          <w:szCs w:val="11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heart failure;</w:t>
      </w:r>
      <w:r>
        <w:rPr>
          <w:rFonts w:ascii="Arial" w:hAnsi="Arial" w:eastAsia="Arial" w:cs="Arial"/>
          <w:sz w:val="11"/>
          <w:szCs w:val="11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HFpEF</w:t>
      </w:r>
      <w:r>
        <w:rPr>
          <w:rFonts w:ascii="Arial" w:hAnsi="Arial" w:eastAsia="Arial" w:cs="Arial"/>
          <w:sz w:val="11"/>
          <w:szCs w:val="11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=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heart failure</w:t>
      </w:r>
      <w:r>
        <w:rPr>
          <w:rFonts w:ascii="Arial" w:hAnsi="Arial" w:eastAsia="Arial" w:cs="Arial"/>
          <w:sz w:val="11"/>
          <w:szCs w:val="11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with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pre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served</w:t>
      </w:r>
      <w:r>
        <w:rPr>
          <w:rFonts w:ascii="Arial" w:hAnsi="Arial" w:eastAsia="Arial" w:cs="Arial"/>
          <w:sz w:val="11"/>
          <w:szCs w:val="11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ejection</w:t>
      </w:r>
      <w:r>
        <w:rPr>
          <w:rFonts w:ascii="Arial" w:hAnsi="Arial" w:eastAsia="Arial" w:cs="Arial"/>
          <w:sz w:val="11"/>
          <w:szCs w:val="11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fraction; V</w:t>
      </w:r>
      <w:r>
        <w:rPr>
          <w:rFonts w:ascii="Arial" w:hAnsi="Arial" w:eastAsia="Arial" w:cs="Arial"/>
          <w:sz w:val="8"/>
          <w:szCs w:val="8"/>
          <w:spacing w:val="2"/>
          <w:position w:val="2"/>
        </w:rPr>
        <w:t>O</w:t>
      </w:r>
      <w:r>
        <w:rPr>
          <w:rFonts w:ascii="Arial" w:hAnsi="Arial" w:eastAsia="Arial" w:cs="Arial"/>
          <w:sz w:val="7"/>
          <w:szCs w:val="7"/>
          <w:spacing w:val="2"/>
          <w:position w:val="2"/>
        </w:rPr>
        <w:t>2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=</w:t>
      </w:r>
      <w:r>
        <w:rPr>
          <w:rFonts w:ascii="Arial" w:hAnsi="Arial" w:eastAsia="Arial" w:cs="Arial"/>
          <w:sz w:val="11"/>
          <w:szCs w:val="11"/>
          <w:spacing w:val="12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oxygen</w:t>
      </w:r>
      <w:r>
        <w:rPr>
          <w:rFonts w:ascii="Arial" w:hAnsi="Arial" w:eastAsia="Arial" w:cs="Arial"/>
          <w:sz w:val="11"/>
          <w:szCs w:val="11"/>
          <w:spacing w:val="12"/>
          <w:w w:val="103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consumption</w:t>
      </w:r>
    </w:p>
    <w:p>
      <w:pPr>
        <w:spacing w:before="91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60" w:firstLine="2"/>
        <w:spacing w:before="42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following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discharge.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St</w:t>
      </w:r>
      <w:r>
        <w:rPr>
          <w:sz w:val="15"/>
          <w:szCs w:val="15"/>
          <w:spacing w:val="6"/>
          <w:w w:val="117"/>
        </w:rPr>
        <w:t>udy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participants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high-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intensity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group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likely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achieve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target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dos-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ages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GDMT,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had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greater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improvement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health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status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and  larger  reduction  in  natriuretic  peptide</w:t>
      </w:r>
      <w:r>
        <w:rPr>
          <w:sz w:val="15"/>
          <w:szCs w:val="15"/>
          <w:spacing w:val="24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concentra-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tions,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experienced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signiﬁcant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improvement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composite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6"/>
        </w:rPr>
        <w:t>endpoint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H</w:t>
      </w:r>
      <w:r>
        <w:rPr>
          <w:sz w:val="15"/>
          <w:szCs w:val="15"/>
          <w:spacing w:val="7"/>
          <w:w w:val="116"/>
        </w:rPr>
        <w:t>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readmission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death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180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days (15% in the high-intensity group vs 23% in the usual-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group)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STRONG-HF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trial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key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importance 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  <w:w w:val="113"/>
        </w:rPr>
        <w:t>GDMT initiation and titration in 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HF.</w:t>
      </w:r>
    </w:p>
    <w:p>
      <w:pPr>
        <w:ind w:left="169"/>
        <w:spacing w:before="147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42" w:id="54"/>
      <w:bookmarkEnd w:id="54"/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7.2.</w:t>
      </w:r>
      <w:r>
        <w:rPr>
          <w:rFonts w:ascii="Arial" w:hAnsi="Arial" w:eastAsia="Arial" w:cs="Arial"/>
          <w:sz w:val="15"/>
          <w:szCs w:val="15"/>
          <w:color w:val="002B5C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Other</w:t>
      </w:r>
      <w:r>
        <w:rPr>
          <w:rFonts w:ascii="Arial" w:hAnsi="Arial" w:eastAsia="Arial" w:cs="Arial"/>
          <w:sz w:val="15"/>
          <w:szCs w:val="15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Nonpharmacological</w:t>
      </w:r>
      <w:r>
        <w:rPr>
          <w:rFonts w:ascii="Arial" w:hAnsi="Arial" w:eastAsia="Arial" w:cs="Arial"/>
          <w:sz w:val="15"/>
          <w:szCs w:val="15"/>
          <w:color w:val="002B5C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Manag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ement</w:t>
      </w:r>
    </w:p>
    <w:p>
      <w:pPr>
        <w:pStyle w:val="BodyText"/>
        <w:ind w:left="168" w:right="259" w:firstLine="3"/>
        <w:spacing w:before="130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Other  nonpharmacological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management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HFpEF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cludes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9"/>
        </w:rPr>
        <w:t>strategies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9"/>
        </w:rPr>
        <w:t>ta</w:t>
      </w:r>
      <w:r>
        <w:rPr>
          <w:sz w:val="15"/>
          <w:szCs w:val="15"/>
          <w:spacing w:val="6"/>
          <w:w w:val="119"/>
        </w:rPr>
        <w:t>rget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pathophysiology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contributing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comorbidities,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exercise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loss,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strategies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guide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titrate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pharmaco-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logical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therapies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pulmo</w:t>
      </w:r>
      <w:r>
        <w:rPr>
          <w:sz w:val="15"/>
          <w:szCs w:val="15"/>
          <w:spacing w:val="5"/>
          <w:w w:val="120"/>
        </w:rPr>
        <w:t>nary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artery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pressure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sensor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monitoring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Table 5</w:t>
        </w:r>
      </w:hyperlink>
      <w:r>
        <w:rPr>
          <w:sz w:val="15"/>
          <w:szCs w:val="15"/>
          <w:spacing w:val="12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ind w:left="169"/>
        <w:spacing w:before="271" w:line="23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43" w:id="55"/>
      <w:bookmarkEnd w:id="55"/>
      <w:r>
        <w:rPr>
          <w:rFonts w:ascii="Malgun Gothic" w:hAnsi="Malgun Gothic" w:eastAsia="Malgun Gothic" w:cs="Malgun Gothic"/>
          <w:sz w:val="15"/>
          <w:szCs w:val="15"/>
          <w:spacing w:val="4"/>
        </w:rPr>
        <w:t>7.2.1.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Exercise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Calorie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Restriction</w:t>
      </w:r>
    </w:p>
    <w:p>
      <w:pPr>
        <w:pStyle w:val="BodyText"/>
        <w:ind w:left="168" w:right="260" w:firstLine="1"/>
        <w:spacing w:before="35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Ideally, HFpEF-directed therapy would reduce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  <w:w w:val="114"/>
        </w:rPr>
        <w:t>symptoms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of HF,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risk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of ho</w:t>
      </w:r>
      <w:r>
        <w:rPr>
          <w:sz w:val="15"/>
          <w:szCs w:val="15"/>
          <w:spacing w:val="8"/>
          <w:w w:val="114"/>
        </w:rPr>
        <w:t>spitalization,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and mortality.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Exercise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intolerance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key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symptom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HFpEF;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thus,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improve-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ment  in  functional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capacity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important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5"/>
        </w:rPr>
        <w:t>goal.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address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this,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current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practice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guidelines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mend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2"/>
        </w:rPr>
        <w:t>optimal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management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volume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status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ment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relevant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comorbidities</w:t>
      </w:r>
      <w:hyperlink w:history="true" w:anchor="bookmark76">
        <w:r>
          <w:rPr>
            <w:sz w:val="10"/>
            <w:szCs w:val="10"/>
            <w:color w:val="0D7FAC"/>
            <w:spacing w:val="8"/>
            <w:w w:val="115"/>
            <w:position w:val="6"/>
          </w:rPr>
          <w:t>14</w:t>
        </w:r>
      </w:hyperlink>
      <w:r>
        <w:rPr>
          <w:sz w:val="10"/>
          <w:szCs w:val="10"/>
          <w:color w:val="0D7FAC"/>
          <w:spacing w:val="8"/>
          <w:w w:val="115"/>
          <w:position w:val="6"/>
        </w:rPr>
        <w:t xml:space="preserve">   </w:t>
      </w:r>
      <w:r>
        <w:rPr>
          <w:sz w:val="15"/>
          <w:szCs w:val="15"/>
          <w:spacing w:val="8"/>
          <w:w w:val="115"/>
        </w:rPr>
        <w:t>(outlined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in  detail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</w:rPr>
        <w:t xml:space="preserve"> </w:t>
      </w:r>
      <w:hyperlink w:history="true" w:anchor="bookmark76">
        <w:r>
          <w:rPr>
            <w:sz w:val="15"/>
            <w:szCs w:val="15"/>
            <w:color w:val="0D7FAC"/>
            <w:spacing w:val="11"/>
          </w:rPr>
          <w:t>Section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7.3</w:t>
        </w:r>
      </w:hyperlink>
      <w:r>
        <w:rPr>
          <w:sz w:val="15"/>
          <w:szCs w:val="15"/>
          <w:spacing w:val="11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8" w:firstLine="201"/>
        <w:spacing w:before="31" w:line="319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  <w:w w:val="101"/>
        </w:rPr>
        <w:t>In   particular,   physical</w:t>
      </w:r>
      <w:r>
        <w:rPr>
          <w:sz w:val="15"/>
          <w:szCs w:val="15"/>
          <w:spacing w:val="14"/>
          <w:w w:val="101"/>
        </w:rPr>
        <w:t xml:space="preserve">   inactivity   and   obesity  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strongly  linked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8"/>
        </w:rPr>
        <w:t>wit</w:t>
      </w:r>
      <w:r>
        <w:rPr>
          <w:sz w:val="15"/>
          <w:szCs w:val="15"/>
          <w:spacing w:val="7"/>
          <w:w w:val="118"/>
        </w:rPr>
        <w:t>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worse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health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status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poorer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prognosis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93-96</w:t>
        </w:r>
      </w:hyperlink>
      <w:r>
        <w:rPr>
          <w:sz w:val="10"/>
          <w:szCs w:val="10"/>
          <w:color w:val="0D7FAC"/>
          <w:spacing w:val="6"/>
          <w:w w:val="102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</w:t>
      </w:r>
      <w:r>
        <w:rPr>
          <w:sz w:val="15"/>
          <w:szCs w:val="15"/>
          <w:spacing w:val="6"/>
          <w:w w:val="117"/>
        </w:rPr>
        <w:t>urther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support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associa-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tion,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studies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suggested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a beneﬁcial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effect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loss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(either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due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caloric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restri</w:t>
      </w:r>
      <w:r>
        <w:rPr>
          <w:sz w:val="15"/>
          <w:szCs w:val="15"/>
          <w:spacing w:val="6"/>
          <w:w w:val="116"/>
        </w:rPr>
        <w:t>ction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or bariatric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surgery)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7"/>
        </w:rPr>
        <w:t>incident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7"/>
        </w:rPr>
        <w:t>HF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7"/>
        </w:rPr>
        <w:t>events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7"/>
        </w:rPr>
        <w:t>e</w:t>
      </w:r>
      <w:r>
        <w:rPr>
          <w:sz w:val="15"/>
          <w:szCs w:val="15"/>
          <w:spacing w:val="7"/>
          <w:w w:val="117"/>
        </w:rPr>
        <w:t>xercise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tolerance.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97</w:t>
        </w:r>
      </w:hyperlink>
      <w:r>
        <w:rPr>
          <w:sz w:val="10"/>
          <w:szCs w:val="10"/>
          <w:spacing w:val="7"/>
          <w:w w:val="117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98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role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7"/>
          <w:w w:val="116"/>
        </w:rPr>
        <w:t>of weight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loss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interventions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discussed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detail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</w:rPr>
        <w:t xml:space="preserve"> </w:t>
      </w:r>
      <w:hyperlink w:history="true" w:anchor="bookmark76">
        <w:r>
          <w:rPr>
            <w:sz w:val="15"/>
            <w:szCs w:val="15"/>
            <w:color w:val="0D7FAC"/>
            <w:spacing w:val="8"/>
            <w:w w:val="113"/>
          </w:rPr>
          <w:t>Section</w:t>
        </w:r>
        <w:r>
          <w:rPr>
            <w:sz w:val="15"/>
            <w:szCs w:val="15"/>
            <w:color w:val="0D7FAC"/>
            <w:spacing w:val="49"/>
          </w:rPr>
          <w:t xml:space="preserve"> </w:t>
        </w:r>
        <w:r>
          <w:rPr>
            <w:sz w:val="15"/>
            <w:szCs w:val="15"/>
            <w:color w:val="0D7FAC"/>
            <w:spacing w:val="8"/>
            <w:w w:val="113"/>
          </w:rPr>
          <w:t>7.3.2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8"/>
          <w:w w:val="113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3"/>
        </w:rPr>
        <w:t>It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3"/>
        </w:rPr>
        <w:t>essential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3"/>
        </w:rPr>
        <w:t>adhere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recommen-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dations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2019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ACC/AHA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Guidelin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Primary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Prevention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Cardiovascular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Dis</w:t>
      </w:r>
      <w:r>
        <w:rPr>
          <w:sz w:val="15"/>
          <w:szCs w:val="15"/>
          <w:spacing w:val="7"/>
          <w:w w:val="115"/>
        </w:rPr>
        <w:t>ease,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including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compre-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hensive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lifestyle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intervention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consisting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structured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program,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18"/>
        </w:rPr>
        <w:t>which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includes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regular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self-monitoring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of food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intake,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physical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activity,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weight.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Increased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physical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activity,  preferably  aerobic  physical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9"/>
          <w:w w:val="111"/>
        </w:rPr>
        <w:t>activity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(eg,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brisk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walking)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  <w:w w:val="114"/>
        </w:rPr>
        <w:t>≥</w:t>
      </w:r>
      <w:r>
        <w:rPr>
          <w:sz w:val="15"/>
          <w:szCs w:val="15"/>
          <w:spacing w:val="8"/>
          <w:w w:val="114"/>
        </w:rPr>
        <w:t>150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minutes/wee</w:t>
      </w:r>
      <w:r>
        <w:rPr>
          <w:sz w:val="15"/>
          <w:szCs w:val="15"/>
          <w:spacing w:val="7"/>
          <w:w w:val="114"/>
        </w:rPr>
        <w:t>k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(equal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w w:val="114"/>
        </w:rPr>
        <w:t>≥</w:t>
      </w:r>
      <w:r>
        <w:rPr>
          <w:sz w:val="15"/>
          <w:szCs w:val="15"/>
          <w:spacing w:val="7"/>
          <w:w w:val="114"/>
        </w:rPr>
        <w:t>30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minutes/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day on most days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  <w:w w:val="109"/>
        </w:rPr>
        <w:t>the</w:t>
      </w:r>
      <w:r>
        <w:rPr>
          <w:sz w:val="15"/>
          <w:szCs w:val="15"/>
          <w:spacing w:val="11"/>
          <w:w w:val="109"/>
        </w:rPr>
        <w:t xml:space="preserve"> week), is recommended for initial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weight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loss.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5"/>
          </w:rPr>
          <w:t>98a</w:t>
        </w:r>
      </w:hyperlink>
    </w:p>
    <w:p>
      <w:pPr>
        <w:pStyle w:val="BodyText"/>
        <w:ind w:right="869" w:firstLine="201"/>
        <w:spacing w:before="61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Regarding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exercise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intervention,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randomized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100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older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individuals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wit</w:t>
      </w:r>
      <w:r>
        <w:rPr>
          <w:sz w:val="15"/>
          <w:szCs w:val="15"/>
          <w:spacing w:val="6"/>
          <w:w w:val="116"/>
        </w:rPr>
        <w:t>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obesity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HFpEF,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peak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oxygen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consumption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increased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1.2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mL/kg/min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randomized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aerobic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exercise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3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times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week and/or caloric restrictio</w:t>
      </w:r>
      <w:r>
        <w:rPr>
          <w:sz w:val="15"/>
          <w:szCs w:val="15"/>
          <w:spacing w:val="10"/>
          <w:w w:val="110"/>
        </w:rPr>
        <w:t>n of 400 kilocalories daily.</w:t>
      </w:r>
      <w:hyperlink w:history="true" w:anchor="bookmark76">
        <w:r>
          <w:rPr>
            <w:sz w:val="10"/>
            <w:szCs w:val="10"/>
            <w:color w:val="0D7FAC"/>
            <w:spacing w:val="10"/>
            <w:w w:val="110"/>
            <w:position w:val="6"/>
          </w:rPr>
          <w:t>87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10"/>
          <w:w w:val="111"/>
        </w:rPr>
        <w:t>The addition of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resistance training to aerobic exercise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caloric  restriction  improved  leg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muscle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strength,</w:t>
      </w:r>
      <w:hyperlink w:history="true" w:anchor="bookmark76">
        <w:r>
          <w:rPr>
            <w:sz w:val="10"/>
            <w:szCs w:val="10"/>
            <w:color w:val="0D7FAC"/>
            <w:spacing w:val="10"/>
            <w:w w:val="112"/>
            <w:position w:val="6"/>
          </w:rPr>
          <w:t>88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</w:t>
      </w:r>
      <w:r>
        <w:rPr>
          <w:sz w:val="15"/>
          <w:szCs w:val="15"/>
          <w:spacing w:val="10"/>
          <w:w w:val="112"/>
        </w:rPr>
        <w:t>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important beneﬁt in older individuals with HFpEF. Taken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together,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data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suggest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</w:t>
      </w:r>
      <w:r>
        <w:rPr>
          <w:sz w:val="15"/>
          <w:szCs w:val="15"/>
          <w:spacing w:val="6"/>
          <w:w w:val="119"/>
        </w:rPr>
        <w:t>hat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exercise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bene-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ﬁcial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individuals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who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obesity,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spe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ciﬁcally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improving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functional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status.</w:t>
      </w:r>
      <w:hyperlink w:history="true" w:anchor="bookmark76">
        <w:r>
          <w:rPr>
            <w:sz w:val="10"/>
            <w:szCs w:val="10"/>
            <w:color w:val="0D7FAC"/>
            <w:spacing w:val="5"/>
            <w:w w:val="120"/>
            <w:position w:val="6"/>
          </w:rPr>
          <w:t>99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5"/>
          <w:w w:val="120"/>
        </w:rPr>
        <w:t>Although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</w:p>
    <w:p>
      <w:pPr>
        <w:spacing w:line="318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64" style="position:absolute;margin-left:3.58595pt;margin-top:0.813187pt;mso-position-vertical-relative:text;mso-position-horizontal-relative:text;width:8.2pt;height:9.3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bookmarkStart w:name="bookmark93" w:id="56"/>
                  <w:bookmarkEnd w:id="56"/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22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ind w:left="765"/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6" w:right="258" w:hanging="3"/>
        <w:spacing w:before="73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beneﬁt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improved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exercise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capacity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has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quality-of-life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implications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addresses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7"/>
          <w:w w:val="116"/>
        </w:rPr>
        <w:t>comorbidities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6"/>
        </w:rPr>
        <w:t>HFpEF,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large-scale  randomized  data  are  needed  to  verify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  <w:w w:val="10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extend their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impact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8"/>
        </w:rPr>
        <w:t>prognosis.</w:t>
      </w:r>
    </w:p>
    <w:p>
      <w:pPr>
        <w:pStyle w:val="BodyText"/>
        <w:ind w:left="763" w:right="246" w:firstLine="204"/>
        <w:spacing w:before="53" w:line="320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1"/>
        </w:rPr>
        <w:t>Enrollment   in   cardiac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0"/>
          <w:w w:val="111"/>
        </w:rPr>
        <w:t>rehabilitation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1"/>
        </w:rPr>
        <w:t>programs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1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1"/>
        </w:rPr>
        <w:t>structured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exercise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therapy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could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improve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quality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life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functional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capacity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individuals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HFpEF,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especially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those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p</w:t>
      </w:r>
      <w:r>
        <w:rPr>
          <w:sz w:val="15"/>
          <w:szCs w:val="15"/>
          <w:spacing w:val="7"/>
          <w:w w:val="116"/>
        </w:rPr>
        <w:t>rior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hospitalization.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100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101</w:t>
        </w:r>
      </w:hyperlink>
      <w:r>
        <w:rPr>
          <w:sz w:val="10"/>
          <w:szCs w:val="10"/>
          <w:color w:val="0D7FAC"/>
          <w:spacing w:val="6"/>
          <w:w w:val="102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It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fortunate</w:t>
      </w:r>
      <w:r>
        <w:rPr>
          <w:sz w:val="15"/>
          <w:szCs w:val="15"/>
          <w:spacing w:val="5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insurance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coverage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rehabilita-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structured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exercise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therapy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available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HFpEF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United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States,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especially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because structured exe</w:t>
      </w:r>
      <w:r>
        <w:rPr>
          <w:sz w:val="15"/>
          <w:szCs w:val="15"/>
          <w:spacing w:val="10"/>
          <w:w w:val="111"/>
        </w:rPr>
        <w:t>rcise is more effective than passive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guidance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improving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functional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capacity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18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5"/>
            <w:w w:val="118"/>
            <w:position w:val="6"/>
          </w:rPr>
          <w:t>85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5"/>
          <w:w w:val="118"/>
        </w:rPr>
        <w:t>Lack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reimbursement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reha-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bilitation in those</w:t>
      </w:r>
      <w:r>
        <w:rPr>
          <w:sz w:val="15"/>
          <w:szCs w:val="15"/>
          <w:spacing w:val="8"/>
          <w:w w:val="114"/>
        </w:rPr>
        <w:t xml:space="preserve"> 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HFpEF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results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signiﬁcant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gap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6"/>
        </w:rPr>
        <w:t>care for this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vulnerable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population.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102</w:t>
        </w:r>
      </w:hyperlink>
      <w:r>
        <w:rPr>
          <w:sz w:val="10"/>
          <w:szCs w:val="10"/>
          <w:spacing w:val="8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102a</w:t>
        </w:r>
      </w:hyperlink>
    </w:p>
    <w:p>
      <w:pPr>
        <w:ind w:left="767"/>
        <w:spacing w:before="225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44" w:id="57"/>
      <w:bookmarkEnd w:id="57"/>
      <w:r>
        <w:rPr>
          <w:rFonts w:ascii="Malgun Gothic" w:hAnsi="Malgun Gothic" w:eastAsia="Malgun Gothic" w:cs="Malgun Gothic"/>
          <w:sz w:val="15"/>
          <w:szCs w:val="15"/>
          <w:spacing w:val="6"/>
        </w:rPr>
        <w:t>7.2.2.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Pulmonary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Artery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Monitoring</w:t>
      </w:r>
    </w:p>
    <w:p>
      <w:pPr>
        <w:pStyle w:val="BodyText"/>
        <w:ind w:left="763" w:right="246" w:firstLine="1"/>
        <w:spacing w:before="100" w:line="311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volume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management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key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therapeutic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strategy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HFpEF,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48</w:t>
        </w:r>
      </w:hyperlink>
      <w:r>
        <w:rPr>
          <w:sz w:val="10"/>
          <w:szCs w:val="10"/>
          <w:color w:val="0D7FAC"/>
          <w:spacing w:val="14"/>
          <w:w w:val="101"/>
          <w:position w:val="6"/>
        </w:rPr>
        <w:t xml:space="preserve">  </w:t>
      </w:r>
      <w:r>
        <w:rPr>
          <w:sz w:val="15"/>
          <w:szCs w:val="15"/>
          <w:spacing w:val="9"/>
          <w:w w:val="114"/>
        </w:rPr>
        <w:t>devices have been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developed 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monitor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ﬁlling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pressures and guide diuret</w:t>
      </w:r>
      <w:r>
        <w:rPr>
          <w:sz w:val="15"/>
          <w:szCs w:val="15"/>
          <w:spacing w:val="10"/>
          <w:w w:val="113"/>
        </w:rPr>
        <w:t>ic agent management. The role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3"/>
        </w:rPr>
        <w:t>one implantable pu</w:t>
      </w:r>
      <w:r>
        <w:rPr>
          <w:sz w:val="15"/>
          <w:szCs w:val="15"/>
          <w:spacing w:val="8"/>
          <w:w w:val="113"/>
        </w:rPr>
        <w:t>lmonary artery sensor, CardioMEMS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(Abbott,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Abbott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Mark,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Illinois)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evaluated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CHAMPION (CardioMEMS Heart Sensor A</w:t>
      </w:r>
      <w:r>
        <w:rPr>
          <w:sz w:val="15"/>
          <w:szCs w:val="15"/>
          <w:spacing w:val="13"/>
        </w:rPr>
        <w:t>llows Monitoring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of Pressure 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Improve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Outcomes 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NYHA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Class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III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Failure Patients) trial. In the CHAMPION tr</w:t>
      </w:r>
      <w:r>
        <w:rPr>
          <w:sz w:val="15"/>
          <w:szCs w:val="15"/>
          <w:spacing w:val="14"/>
        </w:rPr>
        <w:t>ial, care guided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CardioMEMS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device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signi</w:t>
      </w:r>
      <w:r>
        <w:rPr>
          <w:sz w:val="15"/>
          <w:szCs w:val="15"/>
          <w:spacing w:val="16"/>
        </w:rPr>
        <w:t>ﬁcantly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reduced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HF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hos-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pitalizations,</w:t>
      </w:r>
      <w:hyperlink w:history="true" w:anchor="bookmark76">
        <w:r>
          <w:rPr>
            <w:sz w:val="10"/>
            <w:szCs w:val="10"/>
            <w:color w:val="0D7FAC"/>
            <w:spacing w:val="6"/>
            <w:w w:val="119"/>
            <w:position w:val="6"/>
          </w:rPr>
          <w:t>90</w:t>
        </w:r>
      </w:hyperlink>
      <w:r>
        <w:rPr>
          <w:sz w:val="10"/>
          <w:szCs w:val="10"/>
          <w:color w:val="0D7FAC"/>
          <w:spacing w:val="8"/>
          <w:w w:val="103"/>
          <w:position w:val="6"/>
        </w:rPr>
        <w:t xml:space="preserve">   </w:t>
      </w:r>
      <w:r>
        <w:rPr>
          <w:sz w:val="15"/>
          <w:szCs w:val="15"/>
          <w:spacing w:val="6"/>
          <w:w w:val="119"/>
        </w:rPr>
        <w:t>including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prespeciﬁed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subgroup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study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17"/>
        </w:rPr>
        <w:t>participants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LVEF</w:t>
      </w:r>
      <w:r>
        <w:rPr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>≥</w:t>
      </w:r>
      <w:r>
        <w:rPr>
          <w:sz w:val="15"/>
          <w:szCs w:val="15"/>
          <w:spacing w:val="17"/>
        </w:rPr>
        <w:t>40%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7"/>
        </w:rPr>
        <w:t>.</w:t>
      </w:r>
      <w:hyperlink w:history="true" w:anchor="bookmark76">
        <w:r>
          <w:rPr>
            <w:sz w:val="10"/>
            <w:szCs w:val="10"/>
            <w:color w:val="0D7FAC"/>
            <w:spacing w:val="17"/>
            <w:position w:val="6"/>
          </w:rPr>
          <w:t>91</w:t>
        </w:r>
      </w:hyperlink>
      <w:r>
        <w:rPr>
          <w:sz w:val="10"/>
          <w:szCs w:val="10"/>
          <w:color w:val="0D7FAC"/>
          <w:spacing w:val="17"/>
          <w:position w:val="6"/>
        </w:rPr>
        <w:t xml:space="preserve">  </w:t>
      </w:r>
      <w:r>
        <w:rPr>
          <w:sz w:val="15"/>
          <w:szCs w:val="15"/>
          <w:spacing w:val="17"/>
        </w:rPr>
        <w:t>Remote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hemody-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namic monitoring was also associated 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reduction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HF hospitalizations 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postapproval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study.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103</w:t>
        </w:r>
      </w:hyperlink>
    </w:p>
    <w:p>
      <w:pPr>
        <w:pStyle w:val="BodyText"/>
        <w:ind w:left="763" w:right="257" w:firstLine="206"/>
        <w:spacing w:before="49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16"/>
        </w:rPr>
        <w:t>One concern of the CHAMPION-HF </w:t>
      </w:r>
      <w:r>
        <w:rPr>
          <w:sz w:val="15"/>
          <w:szCs w:val="15"/>
          <w:spacing w:val="15"/>
        </w:rPr>
        <w:t>trial was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nonblinded,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differential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contact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of study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personnel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1"/>
        </w:rPr>
        <w:t>individuals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treatm</w:t>
      </w:r>
      <w:r>
        <w:rPr>
          <w:sz w:val="15"/>
          <w:szCs w:val="15"/>
          <w:spacing w:val="5"/>
          <w:w w:val="121"/>
        </w:rPr>
        <w:t>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arm,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raising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methodo-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logical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concerns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about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opportunity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bias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inﬂuenced  its  results.  The  subsequent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6"/>
        </w:rPr>
        <w:t>GUIDE-H</w:t>
      </w:r>
      <w:r>
        <w:rPr>
          <w:sz w:val="15"/>
          <w:szCs w:val="15"/>
          <w:spacing w:val="15"/>
        </w:rPr>
        <w:t>F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(He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modynamic-GUIDed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7"/>
        </w:rPr>
        <w:t>manage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Heart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Failure)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trial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blinded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enrolled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individuals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symptomatic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HF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either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previous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hospitali</w:t>
      </w:r>
      <w:r>
        <w:rPr>
          <w:sz w:val="15"/>
          <w:szCs w:val="15"/>
          <w:spacing w:val="5"/>
          <w:w w:val="120"/>
        </w:rPr>
        <w:t>zation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elevated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natri-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uretic  peptides;  31%  had  an  LVEF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50%  or  higher.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92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18"/>
        </w:rPr>
        <w:t>However,  unlike  CHAMP</w:t>
      </w:r>
      <w:r>
        <w:rPr>
          <w:sz w:val="15"/>
          <w:szCs w:val="15"/>
          <w:spacing w:val="17"/>
        </w:rPr>
        <w:t>ION-HF,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7"/>
        </w:rPr>
        <w:t>hemodynamic-guided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management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of HF 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7"/>
        </w:rPr>
        <w:t>GUIDE-HF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did no</w:t>
      </w:r>
      <w:r>
        <w:rPr>
          <w:sz w:val="15"/>
          <w:szCs w:val="15"/>
          <w:spacing w:val="16"/>
        </w:rPr>
        <w:t>t result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lower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composite endpoint rate of mor</w:t>
      </w:r>
      <w:r>
        <w:rPr>
          <w:sz w:val="15"/>
          <w:szCs w:val="15"/>
          <w:spacing w:val="8"/>
          <w:w w:val="116"/>
        </w:rPr>
        <w:t>tality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total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HF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events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compared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the  control  group  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10"/>
        </w:rPr>
        <w:t>the  overall  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analysis,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  <w:w w:val="121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ﬁndings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inﬂuenced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COVID-19  pandemic.  In </w:t>
      </w:r>
      <w:r>
        <w:rPr>
          <w:sz w:val="15"/>
          <w:szCs w:val="15"/>
          <w:spacing w:val="13"/>
        </w:rPr>
        <w:t xml:space="preserve"> the  pre-COVID-19  impact  anal-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ysis,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there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nearly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20%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redu</w:t>
      </w:r>
      <w:r>
        <w:rPr>
          <w:sz w:val="15"/>
          <w:szCs w:val="15"/>
          <w:spacing w:val="6"/>
          <w:w w:val="116"/>
        </w:rPr>
        <w:t>ction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HF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hospitali-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zations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urgent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visits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intervention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group.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This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difference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6"/>
        </w:rPr>
        <w:t>almost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disappeared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during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COVID-19,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decrease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control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group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virtually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change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2"/>
        </w:rPr>
        <w:t>group,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resulting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no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difference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  <w:position w:val="-1"/>
        </w:rPr>
        <w:t>groups.</w:t>
      </w:r>
      <w:hyperlink w:history="true" w:anchor="bookmark76">
        <w:r>
          <w:rPr>
            <w:sz w:val="10"/>
            <w:szCs w:val="10"/>
            <w:color w:val="0D7FAC"/>
            <w:spacing w:val="9"/>
            <w:w w:val="116"/>
            <w:position w:val="5"/>
          </w:rPr>
          <w:t>104</w:t>
        </w:r>
      </w:hyperlink>
    </w:p>
    <w:p>
      <w:pPr>
        <w:pStyle w:val="BodyText"/>
        <w:ind w:left="767" w:right="257" w:firstLine="200"/>
        <w:spacing w:before="63" w:line="27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2022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AHA/ACC/HFSA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HF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guidelines,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PA-sensor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monitoring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19"/>
        </w:rPr>
        <w:t>has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Class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2b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recommendation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remote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71" w:firstLine="2"/>
        <w:spacing w:before="41" w:line="35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PA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monitoring.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14</w:t>
        </w:r>
      </w:hyperlink>
      <w:r>
        <w:rPr>
          <w:sz w:val="10"/>
          <w:szCs w:val="10"/>
          <w:color w:val="0D7FAC"/>
          <w:spacing w:val="8"/>
          <w:w w:val="11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4"/>
        </w:rPr>
        <w:t>level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endorsement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based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4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differential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outcomes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CHAMPION-HF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HF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methodologic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concerns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CHAMPION-HF,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outlined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earlier.</w:t>
      </w:r>
    </w:p>
    <w:p>
      <w:pPr>
        <w:pStyle w:val="BodyText"/>
        <w:ind w:right="271" w:firstLine="203"/>
        <w:spacing w:before="4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5"/>
        </w:rPr>
        <w:t>Nonetheless,    because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9"/>
          <w:w w:val="115"/>
        </w:rPr>
        <w:t>implantable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9"/>
          <w:w w:val="115"/>
        </w:rPr>
        <w:t>hemodynamic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8"/>
        </w:rPr>
        <w:t>monitoring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has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assoc</w:t>
      </w:r>
      <w:r>
        <w:rPr>
          <w:sz w:val="15"/>
          <w:szCs w:val="15"/>
          <w:spacing w:val="6"/>
          <w:w w:val="118"/>
        </w:rPr>
        <w:t>iated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reduction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hospitalizations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(a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</w:t>
      </w:r>
      <w:r>
        <w:rPr>
          <w:sz w:val="15"/>
          <w:szCs w:val="15"/>
          <w:spacing w:val="5"/>
          <w:w w:val="118"/>
        </w:rPr>
        <w:t>rimary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goal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HFpEF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therapy),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therapy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may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be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most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useful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9"/>
        </w:rPr>
        <w:t>t</w:t>
      </w:r>
      <w:r>
        <w:rPr>
          <w:sz w:val="15"/>
          <w:szCs w:val="15"/>
          <w:spacing w:val="6"/>
          <w:w w:val="119"/>
        </w:rPr>
        <w:t>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subset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HFpEF who: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1)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experience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1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hosp</w:t>
      </w:r>
      <w:r>
        <w:rPr>
          <w:sz w:val="15"/>
          <w:szCs w:val="15"/>
          <w:spacing w:val="15"/>
        </w:rPr>
        <w:t>italization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and  continue  to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8"/>
          <w:w w:val="112"/>
        </w:rPr>
        <w:t>experience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2"/>
        </w:rPr>
        <w:t>NYHA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functional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class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2"/>
        </w:rPr>
        <w:t>III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symptoms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despite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optimal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GD</w:t>
      </w:r>
      <w:r>
        <w:rPr>
          <w:sz w:val="15"/>
          <w:szCs w:val="15"/>
          <w:spacing w:val="16"/>
        </w:rPr>
        <w:t>MT;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2)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experience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signiﬁ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cant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lability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volume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sta</w:t>
      </w:r>
      <w:r>
        <w:rPr>
          <w:sz w:val="15"/>
          <w:szCs w:val="15"/>
          <w:spacing w:val="6"/>
          <w:w w:val="118"/>
        </w:rPr>
        <w:t>tus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despite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close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ambulatory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monitoring;  3)  have  ca</w:t>
      </w:r>
      <w:r>
        <w:rPr>
          <w:sz w:val="15"/>
          <w:szCs w:val="15"/>
          <w:spacing w:val="13"/>
          <w:w w:val="105"/>
        </w:rPr>
        <w:t>rdiorenal  syndrome;  or  4)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  <w:w w:val="105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comorbidities, such as obesity </w:t>
      </w:r>
      <w:r>
        <w:rPr>
          <w:sz w:val="15"/>
          <w:szCs w:val="15"/>
          <w:spacing w:val="11"/>
          <w:w w:val="108"/>
        </w:rPr>
        <w:t>or chronic lung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disease,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which differentiation of HF from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other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causes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of dyspnea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difﬁcult.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Placement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of 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Ca</w:t>
      </w:r>
      <w:r>
        <w:rPr>
          <w:sz w:val="15"/>
          <w:szCs w:val="15"/>
          <w:spacing w:val="16"/>
        </w:rPr>
        <w:t>rdioMEMS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device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10"/>
        </w:rPr>
        <w:t>performed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10"/>
        </w:rPr>
        <w:t>in  a  center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10"/>
        </w:rPr>
        <w:t>w</w:t>
      </w:r>
      <w:r>
        <w:rPr>
          <w:sz w:val="15"/>
          <w:szCs w:val="15"/>
          <w:spacing w:val="10"/>
          <w:w w:val="110"/>
        </w:rPr>
        <w:t>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0"/>
        </w:rPr>
        <w:t>the  ability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to  regularly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monitor remotely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21"/>
        </w:rPr>
        <w:t>transmitted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1"/>
        </w:rPr>
        <w:t>data.</w:t>
      </w:r>
    </w:p>
    <w:p>
      <w:pPr>
        <w:pStyle w:val="BodyText"/>
        <w:ind w:left="1" w:right="272" w:firstLine="203"/>
        <w:spacing w:before="50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device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interventions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f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such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blood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volume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analysis,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interatrial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shunting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devices,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splanchnic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nerve  ablation,  or  cardiac  contractility  modulation  are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6"/>
        </w:rPr>
        <w:t>under evaluation; their beneﬁts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6"/>
        </w:rPr>
        <w:t>remain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ambiguous.</w:t>
      </w:r>
      <w:hyperlink w:history="true" w:anchor="bookmark76">
        <w:r>
          <w:rPr>
            <w:sz w:val="10"/>
            <w:szCs w:val="10"/>
            <w:color w:val="0D7FAC"/>
            <w:spacing w:val="9"/>
            <w:w w:val="116"/>
            <w:position w:val="6"/>
          </w:rPr>
          <w:t>105-107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6"/>
          <w:w w:val="119"/>
        </w:rPr>
        <w:t>Such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procedures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considered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only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within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context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of clinical trials.</w:t>
      </w:r>
    </w:p>
    <w:p>
      <w:pPr>
        <w:ind w:left="4"/>
        <w:spacing w:before="186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45" w:id="58"/>
      <w:bookmarkEnd w:id="58"/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7.3.</w:t>
      </w:r>
      <w:r>
        <w:rPr>
          <w:rFonts w:ascii="Arial" w:hAnsi="Arial" w:eastAsia="Arial" w:cs="Arial"/>
          <w:sz w:val="15"/>
          <w:szCs w:val="15"/>
          <w:color w:val="002B5C"/>
          <w:spacing w:val="4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Management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Comorbidities</w:t>
      </w:r>
    </w:p>
    <w:p>
      <w:pPr>
        <w:pStyle w:val="BodyText"/>
        <w:ind w:left="2" w:right="272" w:hanging="1"/>
        <w:spacing w:before="130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7"/>
        </w:rPr>
        <w:t>As outlined in detail in later discussion, there is a complex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1"/>
          <w:w w:val="111"/>
        </w:rPr>
        <w:t>interplay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1"/>
          <w:w w:val="111"/>
        </w:rPr>
        <w:t>between  comorbidities,  which  inﬂuences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genesis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3"/>
        </w:rPr>
        <w:t>of  HFpEF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3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3"/>
        </w:rPr>
        <w:t>outc</w:t>
      </w:r>
      <w:r>
        <w:rPr>
          <w:sz w:val="15"/>
          <w:szCs w:val="15"/>
          <w:spacing w:val="9"/>
          <w:w w:val="113"/>
        </w:rPr>
        <w:t>omes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of  individuals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</w:rPr>
        <w:t>HFpEF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10</w:t>
        </w:r>
      </w:hyperlink>
      <w:r>
        <w:rPr>
          <w:sz w:val="15"/>
          <w:szCs w:val="15"/>
          <w:spacing w:val="8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right="270" w:firstLine="199"/>
        <w:spacing w:before="20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Appropriate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management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HFpEF-associated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comor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bidities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extrapolated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relevant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guidelines.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mary of the detailed guidance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discussed later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5"/>
        </w:rPr>
        <w:t>is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provided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9"/>
        </w:rPr>
        <w:t xml:space="preserve">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11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8"/>
        </w:rPr>
        <w:t xml:space="preserve">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6</w:t>
        </w:r>
      </w:hyperlink>
      <w:r>
        <w:rPr>
          <w:sz w:val="15"/>
          <w:szCs w:val="15"/>
          <w:spacing w:val="8"/>
        </w:rPr>
        <w:t>.</w:t>
      </w:r>
    </w:p>
    <w:p>
      <w:pPr>
        <w:ind w:left="4"/>
        <w:spacing w:before="221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48" w:id="59"/>
      <w:bookmarkEnd w:id="59"/>
      <w:r>
        <w:rPr>
          <w:rFonts w:ascii="Malgun Gothic" w:hAnsi="Malgun Gothic" w:eastAsia="Malgun Gothic" w:cs="Malgun Gothic"/>
          <w:sz w:val="15"/>
          <w:szCs w:val="15"/>
        </w:rPr>
        <w:t>7.3.1.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Hypertension</w:t>
      </w:r>
    </w:p>
    <w:p>
      <w:pPr>
        <w:pStyle w:val="BodyText"/>
        <w:ind w:left="1" w:right="271" w:firstLine="1"/>
        <w:spacing w:before="101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role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blood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pressure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control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well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established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prevention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HF,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reduction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other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vascular  events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8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8"/>
        </w:rPr>
        <w:t>m</w:t>
      </w:r>
      <w:r>
        <w:rPr>
          <w:sz w:val="15"/>
          <w:szCs w:val="15"/>
          <w:spacing w:val="7"/>
          <w:w w:val="118"/>
        </w:rPr>
        <w:t>ortality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individuals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without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6"/>
        </w:rPr>
        <w:t>HF.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116-121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8"/>
          <w:w w:val="116"/>
        </w:rPr>
        <w:t>Hypertension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most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important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identiﬁed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cause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3"/>
        </w:rPr>
        <w:t>of HFpEF,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3"/>
        </w:rPr>
        <w:t>p</w:t>
      </w:r>
      <w:r>
        <w:rPr>
          <w:sz w:val="15"/>
          <w:szCs w:val="15"/>
          <w:spacing w:val="8"/>
          <w:w w:val="113"/>
        </w:rPr>
        <w:t>revalence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 60%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3"/>
        </w:rPr>
        <w:t>89%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HFpEF  population.</w:t>
      </w:r>
      <w:hyperlink w:history="true" w:anchor="bookmark76">
        <w:r>
          <w:rPr>
            <w:sz w:val="10"/>
            <w:szCs w:val="10"/>
            <w:color w:val="0D7FAC"/>
            <w:spacing w:val="11"/>
            <w:w w:val="111"/>
            <w:position w:val="6"/>
          </w:rPr>
          <w:t>25</w:t>
        </w:r>
      </w:hyperlink>
      <w:r>
        <w:rPr>
          <w:sz w:val="10"/>
          <w:szCs w:val="10"/>
          <w:spacing w:val="11"/>
          <w:w w:val="111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1"/>
            <w:w w:val="111"/>
            <w:position w:val="6"/>
          </w:rPr>
          <w:t>108</w:t>
        </w:r>
      </w:hyperlink>
      <w:r>
        <w:rPr>
          <w:sz w:val="10"/>
          <w:szCs w:val="10"/>
          <w:spacing w:val="11"/>
          <w:w w:val="111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1"/>
            <w:w w:val="111"/>
            <w:position w:val="6"/>
          </w:rPr>
          <w:t>12</w:t>
        </w:r>
        <w:r>
          <w:rPr>
            <w:sz w:val="10"/>
            <w:szCs w:val="10"/>
            <w:color w:val="0D7FAC"/>
            <w:spacing w:val="10"/>
            <w:w w:val="111"/>
            <w:position w:val="6"/>
          </w:rPr>
          <w:t>2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</w:t>
      </w:r>
      <w:r>
        <w:rPr>
          <w:sz w:val="15"/>
          <w:szCs w:val="15"/>
          <w:spacing w:val="10"/>
          <w:w w:val="111"/>
        </w:rPr>
        <w:t>Furthermore,  cardiac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struc-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tural  and  function</w:t>
      </w:r>
      <w:r>
        <w:rPr>
          <w:sz w:val="15"/>
          <w:szCs w:val="15"/>
          <w:spacing w:val="8"/>
          <w:w w:val="117"/>
        </w:rPr>
        <w:t>al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abnormalities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with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hypertension,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LV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hypertrophy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diastol</w:t>
      </w:r>
      <w:r>
        <w:rPr>
          <w:sz w:val="15"/>
          <w:szCs w:val="15"/>
          <w:spacing w:val="5"/>
          <w:w w:val="118"/>
        </w:rPr>
        <w:t>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dysfunction,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8"/>
        </w:rPr>
        <w:t>form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19"/>
        </w:rPr>
        <w:t>substrate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most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commonly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seen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older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adults,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7"/>
          <w:w w:val="117"/>
        </w:rPr>
        <w:t>especially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women.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Although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blood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pressure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lowering  has  not  been  associated  with  improved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13"/>
          <w:w w:val="107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comes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3"/>
        </w:rPr>
        <w:t>trials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individuals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3"/>
        </w:rPr>
        <w:t>HFpEF,</w:t>
      </w:r>
      <w:hyperlink w:history="true" w:anchor="bookmark76">
        <w:r>
          <w:rPr>
            <w:sz w:val="10"/>
            <w:szCs w:val="10"/>
            <w:color w:val="0D7FAC"/>
            <w:spacing w:val="8"/>
            <w:w w:val="113"/>
            <w:position w:val="6"/>
          </w:rPr>
          <w:t>123-125</w:t>
        </w:r>
      </w:hyperlink>
      <w:r>
        <w:rPr>
          <w:sz w:val="10"/>
          <w:szCs w:val="10"/>
          <w:color w:val="0D7FAC"/>
          <w:spacing w:val="8"/>
          <w:w w:val="1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uncon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trolled</w:t>
      </w:r>
      <w:r>
        <w:rPr>
          <w:sz w:val="15"/>
          <w:szCs w:val="15"/>
          <w:spacing w:val="10"/>
          <w:w w:val="101"/>
        </w:rPr>
        <w:t xml:space="preserve">    </w:t>
      </w:r>
      <w:r>
        <w:rPr>
          <w:sz w:val="15"/>
          <w:szCs w:val="15"/>
          <w:spacing w:val="6"/>
          <w:w w:val="118"/>
        </w:rPr>
        <w:t>blood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8"/>
        </w:rPr>
        <w:t>pressure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8"/>
        </w:rPr>
        <w:t>precipitate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8"/>
        </w:rPr>
        <w:t>acute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8"/>
        </w:rPr>
        <w:t>HF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8"/>
        </w:rPr>
        <w:t>decompensation,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individua</w:t>
      </w:r>
      <w:r>
        <w:rPr>
          <w:sz w:val="15"/>
          <w:szCs w:val="15"/>
          <w:spacing w:val="6"/>
          <w:w w:val="118"/>
        </w:rPr>
        <w:t>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HFpEF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  <w:w w:val="114"/>
        </w:rPr>
        <w:t>exaggerated hypertensiv</w:t>
      </w:r>
      <w:r>
        <w:rPr>
          <w:sz w:val="15"/>
          <w:szCs w:val="15"/>
          <w:spacing w:val="9"/>
          <w:w w:val="114"/>
        </w:rPr>
        <w:t>e response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exercise.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126</w:t>
        </w:r>
      </w:hyperlink>
      <w:r>
        <w:rPr>
          <w:sz w:val="10"/>
          <w:szCs w:val="10"/>
          <w:spacing w:val="9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127</w:t>
        </w:r>
      </w:hyperlink>
    </w:p>
    <w:p>
      <w:pPr>
        <w:pStyle w:val="BodyText"/>
        <w:ind w:left="1" w:right="260" w:firstLine="200"/>
        <w:spacing w:before="63" w:line="295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2017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ACC/AHA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guideline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management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hypertension offers a</w:t>
      </w:r>
      <w:r>
        <w:rPr>
          <w:sz w:val="15"/>
          <w:szCs w:val="15"/>
          <w:spacing w:val="8"/>
          <w:w w:val="115"/>
        </w:rPr>
        <w:t xml:space="preserve"> Class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1 recommendation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that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adults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with  HFpEF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5"/>
        </w:rPr>
        <w:t>should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5"/>
        </w:rPr>
        <w:t>have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blood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pr</w:t>
      </w:r>
      <w:r>
        <w:rPr>
          <w:sz w:val="15"/>
          <w:szCs w:val="15"/>
          <w:spacing w:val="8"/>
          <w:w w:val="115"/>
        </w:rPr>
        <w:t>essure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medications</w:t>
      </w:r>
    </w:p>
    <w:p>
      <w:pPr>
        <w:spacing w:line="295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94" w:id="60"/>
      <w:bookmarkEnd w:id="60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7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23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4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10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Interplay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HFpEF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Comorbidities*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735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56"/>
              <w:spacing w:before="1" w:line="2723" w:lineRule="exact"/>
              <w:rPr/>
            </w:pPr>
            <w:r>
              <w:rPr>
                <w:position w:val="-54"/>
              </w:rPr>
              <w:drawing>
                <wp:inline distT="0" distB="0" distL="0" distR="0">
                  <wp:extent cx="5919127" cy="1729651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19127" cy="172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2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910" w:hRule="atLeast"/>
        </w:trPr>
        <w:tc>
          <w:tcPr>
            <w:tcW w:w="9841" w:type="dxa"/>
            <w:vAlign w:val="top"/>
          </w:tcPr>
          <w:p>
            <w:pPr>
              <w:ind w:left="236" w:right="238" w:firstLine="1"/>
              <w:spacing w:before="150" w:line="331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*Hypertension, diabetes mellitus, and obesity can result in coronary artery disease, atrial ﬁbrillation, sleep apnea, and chronic kidney disease. Chronic kidney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disease 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sleep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apnea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can,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turn,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worsen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hypertension.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These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factors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inﬂuence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pathogenesis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outcomes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individuals with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HFpEF.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disease;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preserved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HTN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hypertension.</w:t>
            </w:r>
          </w:p>
        </w:tc>
      </w:tr>
    </w:tbl>
    <w:p>
      <w:pPr>
        <w:spacing w:line="201" w:lineRule="exact"/>
        <w:rPr>
          <w:rFonts w:ascii="Arial"/>
          <w:sz w:val="17"/>
        </w:rPr>
      </w:pPr>
      <w:r/>
    </w:p>
    <w:p>
      <w:pPr>
        <w:spacing w:line="201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169" w:right="250" w:hanging="1"/>
        <w:spacing w:before="37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titrated   to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1"/>
          <w:w w:val="108"/>
        </w:rPr>
        <w:t>attain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1"/>
          <w:w w:val="108"/>
        </w:rPr>
        <w:t>a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1"/>
          <w:w w:val="108"/>
        </w:rPr>
        <w:t>systolic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1"/>
          <w:w w:val="108"/>
        </w:rPr>
        <w:t>blood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1"/>
          <w:w w:val="108"/>
        </w:rPr>
        <w:t>pressure    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&lt;</w:t>
      </w:r>
      <w:r>
        <w:rPr>
          <w:sz w:val="15"/>
          <w:szCs w:val="15"/>
          <w:spacing w:val="11"/>
          <w:w w:val="108"/>
        </w:rPr>
        <w:t>130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mm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4"/>
        </w:rPr>
        <w:t>Hg.</w:t>
      </w:r>
      <w:hyperlink w:history="true" w:anchor="bookmark76">
        <w:r>
          <w:rPr>
            <w:sz w:val="10"/>
            <w:szCs w:val="10"/>
            <w:color w:val="0D7FAC"/>
            <w:spacing w:val="7"/>
            <w:w w:val="114"/>
            <w:position w:val="6"/>
          </w:rPr>
          <w:t>108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 </w:t>
      </w:r>
      <w:r>
        <w:rPr>
          <w:sz w:val="15"/>
          <w:szCs w:val="15"/>
          <w:spacing w:val="7"/>
          <w:w w:val="114"/>
        </w:rPr>
        <w:t>This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target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4"/>
        </w:rPr>
        <w:t>blood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pressure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HFpEF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11"/>
        </w:rPr>
        <w:t>extrapolated  from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2"/>
          <w:w w:val="111"/>
        </w:rPr>
        <w:t>beneﬁts  note</w:t>
      </w:r>
      <w:r>
        <w:rPr>
          <w:sz w:val="15"/>
          <w:szCs w:val="15"/>
          <w:spacing w:val="11"/>
          <w:w w:val="111"/>
        </w:rPr>
        <w:t>d  for  the  treatment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hypertension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general,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bec</w:t>
      </w:r>
      <w:r>
        <w:rPr>
          <w:sz w:val="15"/>
          <w:szCs w:val="15"/>
          <w:spacing w:val="6"/>
          <w:w w:val="119"/>
        </w:rPr>
        <w:t>ause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more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intensive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blood</w:t>
      </w:r>
    </w:p>
    <w:p>
      <w:pPr>
        <w:spacing w:line="7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9"/>
        <w:spacing w:before="36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pressure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8"/>
        </w:rPr>
        <w:t>control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associated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signiﬁcant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reduc-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tion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cardiovascular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endpoints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individuals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cardiovascular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diseas</w:t>
      </w:r>
      <w:r>
        <w:rPr>
          <w:sz w:val="15"/>
          <w:szCs w:val="15"/>
          <w:spacing w:val="14"/>
        </w:rPr>
        <w:t>e.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108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119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128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129</w:t>
        </w:r>
      </w:hyperlink>
      <w:r>
        <w:rPr>
          <w:sz w:val="10"/>
          <w:szCs w:val="10"/>
          <w:color w:val="0D7FAC"/>
          <w:spacing w:val="6"/>
          <w:position w:val="6"/>
        </w:rPr>
        <w:t xml:space="preserve">  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SPRINT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(Systolic   Blood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0"/>
          <w:w w:val="111"/>
        </w:rPr>
        <w:t>Pre</w:t>
      </w:r>
      <w:r>
        <w:rPr>
          <w:sz w:val="15"/>
          <w:szCs w:val="15"/>
          <w:spacing w:val="9"/>
          <w:w w:val="111"/>
        </w:rPr>
        <w:t>ssure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1"/>
        </w:rPr>
        <w:t>Intervention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1"/>
        </w:rPr>
        <w:t>Trial),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1"/>
        </w:rPr>
        <w:t>which</w:t>
      </w:r>
    </w:p>
    <w:p>
      <w:pPr>
        <w:spacing w:line="31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3" w:space="100"/>
            <w:col w:w="5312" w:space="0"/>
          </w:cols>
        </w:sectPr>
        <w:rPr>
          <w:sz w:val="15"/>
          <w:szCs w:val="15"/>
        </w:rPr>
      </w:pPr>
    </w:p>
    <w:p>
      <w:pPr>
        <w:spacing w:before="9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6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bookmarkStart w:name="bookmark47" w:id="61"/>
            <w:bookmarkEnd w:id="61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9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11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Comorbidities Associated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HFpEF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5041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53"/>
              <w:spacing w:before="1" w:line="5030" w:lineRule="exact"/>
              <w:rPr/>
            </w:pPr>
            <w:r>
              <w:rPr>
                <w:position w:val="-100"/>
              </w:rPr>
              <w:drawing>
                <wp:inline distT="0" distB="0" distL="0" distR="0">
                  <wp:extent cx="5923444" cy="3194030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3444" cy="31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1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109" w:hRule="atLeast"/>
        </w:trPr>
        <w:tc>
          <w:tcPr>
            <w:tcW w:w="9841" w:type="dxa"/>
            <w:vAlign w:val="top"/>
          </w:tcPr>
          <w:p>
            <w:pPr>
              <w:ind w:left="236" w:right="238" w:hanging="3"/>
              <w:spacing w:before="150" w:line="328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ARB = angiotensin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receptor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blocker; ARNI = angiotensin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receptor-neprilysin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inhibitor; ASCVD =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atherosclerotic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disease;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BB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beta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-blocker;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BP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blood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pressure; CCB = calcium-channel blocker; CPAP = continuous positive ai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rway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pressure; eGFR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estimated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glomerular ﬁltration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rate;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GLP1-RA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glucagon-like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peptide-1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receptor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agonist;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HbA</w:t>
            </w:r>
            <w:r>
              <w:rPr>
                <w:rFonts w:ascii="Arial" w:hAnsi="Arial" w:eastAsia="Arial" w:cs="Arial"/>
                <w:sz w:val="8"/>
                <w:szCs w:val="8"/>
                <w:spacing w:val="3"/>
                <w:position w:val="-2"/>
              </w:rPr>
              <w:t>1c</w:t>
            </w:r>
            <w:r>
              <w:rPr>
                <w:rFonts w:ascii="Arial" w:hAnsi="Arial" w:eastAsia="Arial" w:cs="Arial"/>
                <w:sz w:val="8"/>
                <w:szCs w:val="8"/>
                <w:position w:val="-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glycosylated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hemoglobin;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MRA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mineralocorticoid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antagonist;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OSA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obstructive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sleep apnea;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renin-angiotensin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system; SGLT2i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sodium-glucose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cotra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nsporter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inhibitor.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586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54"/>
          <w:pgSz w:w="11520" w:h="15480"/>
          <w:pgMar w:top="79" w:right="564" w:bottom="0" w:left="174" w:header="0" w:footer="0" w:gutter="0"/>
          <w:cols w:equalWidth="0" w:num="1">
            <w:col w:w="10782" w:space="0"/>
          </w:cols>
        </w:sectPr>
        <w:rPr/>
      </w:pPr>
    </w:p>
    <w:p>
      <w:pPr>
        <w:ind w:left="588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95" w:id="62"/>
      <w:bookmarkEnd w:id="62"/>
      <w:r>
        <w:rPr>
          <w:rFonts w:ascii="Arial" w:hAnsi="Arial" w:eastAsia="Arial" w:cs="Arial"/>
          <w:sz w:val="11"/>
          <w:szCs w:val="11"/>
          <w:spacing w:val="4"/>
        </w:rPr>
        <w:t>24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74" w:header="0" w:footer="0" w:gutter="0"/>
          <w:cols w:equalWidth="0" w:num="2">
            <w:col w:w="1163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7" w:type="dxa"/>
        <w:tblInd w:w="6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5"/>
        <w:gridCol w:w="1518"/>
        <w:gridCol w:w="1634"/>
        <w:gridCol w:w="261"/>
        <w:gridCol w:w="5029"/>
      </w:tblGrid>
      <w:tr>
        <w:trPr>
          <w:trHeight w:val="260" w:hRule="atLeast"/>
        </w:trPr>
        <w:tc>
          <w:tcPr>
            <w:tcW w:w="9847" w:type="dxa"/>
            <w:vAlign w:val="top"/>
            <w:gridSpan w:val="5"/>
          </w:tcPr>
          <w:p>
            <w:pPr>
              <w:ind w:left="62"/>
              <w:spacing w:before="74" w:line="22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4118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72</wp:posOffset>
                  </wp:positionV>
                  <wp:extent cx="6252476" cy="165595"/>
                  <wp:effectExtent l="0" t="0" r="0" b="0"/>
                  <wp:wrapNone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2476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6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Selected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Comorbidities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Individual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HFpEF</w:t>
            </w:r>
          </w:p>
        </w:tc>
      </w:tr>
      <w:tr>
        <w:trPr>
          <w:trHeight w:val="474" w:hRule="atLeast"/>
        </w:trPr>
        <w:tc>
          <w:tcPr>
            <w:tcW w:w="1405" w:type="dxa"/>
            <w:vAlign w:val="top"/>
            <w:tcBorders>
              <w:bottom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4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Comorbidity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</w:tcBorders>
          </w:tcPr>
          <w:p>
            <w:pPr>
              <w:ind w:left="180"/>
              <w:spacing w:before="1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Association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HF</w:t>
            </w:r>
          </w:p>
          <w:p>
            <w:pPr>
              <w:ind w:left="502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Outcomes</w:t>
            </w:r>
          </w:p>
        </w:tc>
        <w:tc>
          <w:tcPr>
            <w:tcW w:w="189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37" w:right="221" w:hanging="45"/>
              <w:spacing w:before="136" w:line="28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Trial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Evidence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Modulating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Comorbidity</w:t>
            </w:r>
          </w:p>
        </w:tc>
        <w:tc>
          <w:tcPr>
            <w:tcW w:w="5029" w:type="dxa"/>
            <w:vAlign w:val="top"/>
            <w:tcBorders>
              <w:bottom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814"/>
              <w:spacing w:before="34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Suggestions/Actions</w:t>
            </w:r>
          </w:p>
        </w:tc>
      </w:tr>
      <w:tr>
        <w:trPr>
          <w:trHeight w:val="729" w:hRule="atLeast"/>
        </w:trPr>
        <w:tc>
          <w:tcPr>
            <w:tcW w:w="140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"/>
              <w:spacing w:before="77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Hypertension</w:t>
            </w:r>
          </w:p>
        </w:tc>
        <w:tc>
          <w:tcPr>
            <w:tcW w:w="151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98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Inverse for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mortality.</w:t>
            </w:r>
          </w:p>
          <w:p>
            <w:pPr>
              <w:ind w:left="91"/>
              <w:spacing w:before="33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Strong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HF</w:t>
            </w:r>
          </w:p>
          <w:p>
            <w:pPr>
              <w:ind w:left="294"/>
              <w:spacing w:before="1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hospitalization.</w:t>
            </w:r>
          </w:p>
        </w:tc>
        <w:tc>
          <w:tcPr>
            <w:tcW w:w="163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81"/>
              <w:spacing w:before="72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Strong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prevention</w:t>
            </w:r>
          </w:p>
        </w:tc>
        <w:tc>
          <w:tcPr>
            <w:tcW w:w="26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32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502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60" w:right="62"/>
              <w:spacing w:before="72" w:line="238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Treat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per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current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ACC/AHA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guidelines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prevention,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detecti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on,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evalua-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tion,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management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blood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pressure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adults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5"/>
                  <w:position w:val="5"/>
                </w:rPr>
                <w:t>108</w:t>
              </w:r>
            </w:hyperlink>
          </w:p>
          <w:p>
            <w:pPr>
              <w:ind w:left="66" w:hanging="5"/>
              <w:spacing w:before="8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Target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systolic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BP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&lt;130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mm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Hg,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un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less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evidence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symptomatic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orthostasis,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labile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blood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pressure,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observed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impact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dysfunction.</w:t>
            </w:r>
          </w:p>
        </w:tc>
      </w:tr>
      <w:tr>
        <w:trPr>
          <w:trHeight w:val="569" w:hRule="atLeast"/>
        </w:trPr>
        <w:tc>
          <w:tcPr>
            <w:tcW w:w="140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Obesity</w:t>
            </w:r>
          </w:p>
        </w:tc>
        <w:tc>
          <w:tcPr>
            <w:tcW w:w="1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4" w:right="102" w:hanging="196"/>
              <w:spacing w:before="48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Inverse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U-shaped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for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mortality</w:t>
            </w:r>
          </w:p>
        </w:tc>
        <w:tc>
          <w:tcPr>
            <w:tcW w:w="163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27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Moderate</w:t>
            </w:r>
          </w:p>
        </w:tc>
        <w:tc>
          <w:tcPr>
            <w:tcW w:w="2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2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502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2"/>
              <w:spacing w:before="47" w:line="273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Calorie restriction and aerobic exercise to improve functional status and quality of life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Consideration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treatment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obesity,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including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drug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ariatric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surgical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therapy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referral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obesity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specialist.</w:t>
            </w:r>
          </w:p>
        </w:tc>
      </w:tr>
      <w:tr>
        <w:trPr>
          <w:trHeight w:val="1366" w:hRule="atLeast"/>
        </w:trPr>
        <w:tc>
          <w:tcPr>
            <w:tcW w:w="140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Diabetes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mellitus</w:t>
            </w:r>
          </w:p>
        </w:tc>
        <w:tc>
          <w:tcPr>
            <w:tcW w:w="1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1"/>
              <w:spacing w:before="79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Strong</w:t>
            </w:r>
          </w:p>
        </w:tc>
        <w:tc>
          <w:tcPr>
            <w:tcW w:w="163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69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Medication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dependent</w:t>
            </w:r>
          </w:p>
        </w:tc>
        <w:tc>
          <w:tcPr>
            <w:tcW w:w="2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2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502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1" w:right="1"/>
              <w:spacing w:before="74" w:line="242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Treat according to ACC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ECDP 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novel therapies for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reducti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patients with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T2DM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4"/>
                  <w:position w:val="4"/>
                </w:rPr>
                <w:t>109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4"/>
                <w:position w:val="4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current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ADA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standards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care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diabetes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4"/>
                  <w:position w:val="4"/>
                </w:rPr>
                <w:t>110</w:t>
              </w:r>
            </w:hyperlink>
          </w:p>
          <w:p>
            <w:pPr>
              <w:ind w:left="63"/>
              <w:spacing w:before="1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SGLT2is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as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ﬁrst-line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therapy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T2DM</w:t>
            </w:r>
          </w:p>
          <w:p>
            <w:pPr>
              <w:ind w:left="68" w:right="140" w:hanging="5"/>
              <w:spacing w:before="34" w:line="25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GLP1-RAs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are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option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individuals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obesity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Finerenone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diabetic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disease</w:t>
            </w:r>
          </w:p>
          <w:p>
            <w:pPr>
              <w:ind w:left="60" w:right="2140" w:firstLine="8"/>
              <w:spacing w:before="20" w:line="266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Metformin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safe,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affordable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additional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agent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Avoid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thiazolidinediones,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saxagliptin,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alogliptin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Collaborative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care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endocrinologist</w:t>
            </w:r>
          </w:p>
        </w:tc>
      </w:tr>
      <w:tr>
        <w:trPr>
          <w:trHeight w:val="410" w:hRule="atLeast"/>
        </w:trPr>
        <w:tc>
          <w:tcPr>
            <w:tcW w:w="140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Atrial ﬁbrillation/ﬂutter</w:t>
            </w:r>
          </w:p>
        </w:tc>
        <w:tc>
          <w:tcPr>
            <w:tcW w:w="1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1"/>
              <w:spacing w:before="80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Strong</w:t>
            </w:r>
          </w:p>
        </w:tc>
        <w:tc>
          <w:tcPr>
            <w:tcW w:w="163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26"/>
              <w:spacing w:before="7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Moderate</w:t>
            </w:r>
          </w:p>
        </w:tc>
        <w:tc>
          <w:tcPr>
            <w:tcW w:w="2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2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502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49" w:line="264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Treat as per the current AHA/ACC/HRS guideline for the management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atients with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  <w:position w:val="-3"/>
              </w:rPr>
              <w:t>AF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-2"/>
                  <w:position w:val="1"/>
                </w:rPr>
                <w:t>111</w:t>
              </w:r>
            </w:hyperlink>
          </w:p>
        </w:tc>
      </w:tr>
      <w:tr>
        <w:trPr>
          <w:trHeight w:val="729" w:hRule="atLeast"/>
        </w:trPr>
        <w:tc>
          <w:tcPr>
            <w:tcW w:w="140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CAD</w:t>
            </w:r>
          </w:p>
        </w:tc>
        <w:tc>
          <w:tcPr>
            <w:tcW w:w="1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7"/>
              <w:spacing w:before="7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Moderate</w:t>
            </w:r>
          </w:p>
        </w:tc>
        <w:tc>
          <w:tcPr>
            <w:tcW w:w="163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34"/>
              <w:spacing w:before="7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Weak</w:t>
            </w:r>
          </w:p>
        </w:tc>
        <w:tc>
          <w:tcPr>
            <w:tcW w:w="2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2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502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8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Evaluate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if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suggestive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symptoms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revascularization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candidate</w:t>
            </w:r>
          </w:p>
          <w:p>
            <w:pPr>
              <w:ind w:left="60"/>
              <w:spacing w:before="32" w:line="244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Treat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per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current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ACC/AHA/SCAI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guideline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revasculari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za</w:t>
            </w:r>
            <w:r>
              <w:rPr>
                <w:rFonts w:ascii="Arial" w:hAnsi="Arial" w:eastAsia="Arial" w:cs="Arial"/>
                <w:sz w:val="12"/>
                <w:szCs w:val="1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tion,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4"/>
                  <w:position w:val="5"/>
                </w:rPr>
                <w:t>112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21"/>
                <w:w w:val="104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 the ACC/AHA/ASE/CHEST/SAEM/SCCT/SC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guideline for the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evaluation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chest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pain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3"/>
                  <w:position w:val="5"/>
                </w:rPr>
                <w:t>113</w:t>
              </w:r>
            </w:hyperlink>
          </w:p>
        </w:tc>
      </w:tr>
      <w:tr>
        <w:trPr>
          <w:trHeight w:val="1207" w:hRule="atLeast"/>
        </w:trPr>
        <w:tc>
          <w:tcPr>
            <w:tcW w:w="140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5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Sleep-disordered</w:t>
            </w:r>
          </w:p>
          <w:p>
            <w:pPr>
              <w:ind w:left="208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>breathing</w:t>
            </w:r>
          </w:p>
        </w:tc>
        <w:tc>
          <w:tcPr>
            <w:tcW w:w="1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4" w:right="422" w:hanging="197"/>
              <w:spacing w:before="75" w:line="25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Moderate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hospitalization</w:t>
            </w:r>
          </w:p>
        </w:tc>
        <w:tc>
          <w:tcPr>
            <w:tcW w:w="163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2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2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502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1"/>
              <w:spacing w:before="7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Testing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sleep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apnea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if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susp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icion</w:t>
            </w:r>
          </w:p>
          <w:p>
            <w:pPr>
              <w:ind w:left="68"/>
              <w:spacing w:before="3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Referral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sleep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specialist</w:t>
            </w:r>
          </w:p>
          <w:p>
            <w:pPr>
              <w:ind w:left="62" w:right="1" w:hanging="1"/>
              <w:spacing w:before="11" w:line="29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Treat OSA for improvement in daytime sleepiness, improved sleep qualit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y,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quality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life</w:t>
            </w:r>
          </w:p>
          <w:p>
            <w:pPr>
              <w:ind w:left="61"/>
              <w:spacing w:before="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Treatment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severe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nocturnal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hypoxemia</w:t>
            </w:r>
          </w:p>
          <w:p>
            <w:pPr>
              <w:ind w:left="62" w:right="241" w:hanging="1"/>
              <w:spacing w:before="11" w:line="28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Treat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OSA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individuals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drug-resi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stant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(3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more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drugs)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consider</w:t>
            </w:r>
            <w:r>
              <w:rPr>
                <w:rFonts w:ascii="Arial" w:hAnsi="Arial" w:eastAsia="Arial" w:cs="Arial"/>
                <w:sz w:val="12"/>
                <w:szCs w:val="1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individuals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AF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managed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rhythm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control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strategies</w:t>
            </w:r>
          </w:p>
        </w:tc>
      </w:tr>
      <w:tr>
        <w:trPr>
          <w:trHeight w:val="1368" w:hRule="atLeast"/>
        </w:trPr>
        <w:tc>
          <w:tcPr>
            <w:tcW w:w="140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Chronic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disease</w:t>
            </w:r>
          </w:p>
        </w:tc>
        <w:tc>
          <w:tcPr>
            <w:tcW w:w="151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91"/>
              <w:spacing w:before="81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Strong</w:t>
            </w:r>
          </w:p>
        </w:tc>
        <w:tc>
          <w:tcPr>
            <w:tcW w:w="163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27"/>
              <w:spacing w:before="7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Moderate</w:t>
            </w:r>
          </w:p>
        </w:tc>
        <w:tc>
          <w:tcPr>
            <w:tcW w:w="26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32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132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32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502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2" w:right="73" w:hanging="1"/>
              <w:spacing w:before="75" w:line="244" w:lineRule="auto"/>
              <w:jc w:val="both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Treat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per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current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KDIGO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practice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guidelines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evaluation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man-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agement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chronic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disease,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4"/>
                  <w:position w:val="5"/>
                </w:rPr>
                <w:t>114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4"/>
                <w:position w:val="5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KDIGO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practice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guidelin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diabetes</w:t>
            </w:r>
            <w:r>
              <w:rPr>
                <w:rFonts w:ascii="Arial" w:hAnsi="Arial" w:eastAsia="Arial" w:cs="Arial"/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management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chronic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disease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3"/>
                  <w:position w:val="5"/>
                </w:rPr>
                <w:t>115</w:t>
              </w:r>
            </w:hyperlink>
          </w:p>
          <w:p>
            <w:pPr>
              <w:ind w:left="63" w:right="209"/>
              <w:spacing w:before="34" w:line="26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Optimize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RAAS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inhibitors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individuals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proteinuria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d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iabetic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disease</w:t>
            </w:r>
          </w:p>
          <w:p>
            <w:pPr>
              <w:ind w:left="63"/>
              <w:spacing w:before="14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SGLT2is</w:t>
            </w:r>
          </w:p>
          <w:p>
            <w:pPr>
              <w:ind w:left="62" w:right="158"/>
              <w:spacing w:before="12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Collaborative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care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nephrology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specialist,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especially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mode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rate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severe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chronic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disease</w:t>
            </w:r>
          </w:p>
        </w:tc>
      </w:tr>
    </w:tbl>
    <w:p>
      <w:pPr>
        <w:ind w:left="668" w:right="271" w:hanging="3"/>
        <w:spacing w:before="112" w:line="296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ACC</w:t>
      </w:r>
      <w:r>
        <w:rPr>
          <w:rFonts w:ascii="Arial" w:hAnsi="Arial" w:eastAsia="Arial" w:cs="Arial"/>
          <w:sz w:val="11"/>
          <w:szCs w:val="11"/>
          <w:spacing w:val="7"/>
        </w:rPr>
        <w:t xml:space="preserve"> =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College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Cardiology</w:t>
      </w:r>
      <w:r>
        <w:rPr>
          <w:rFonts w:ascii="Arial" w:hAnsi="Arial" w:eastAsia="Arial" w:cs="Arial"/>
          <w:sz w:val="11"/>
          <w:szCs w:val="11"/>
          <w:spacing w:val="7"/>
        </w:rPr>
        <w:t>; </w:t>
      </w:r>
      <w:r>
        <w:rPr>
          <w:rFonts w:ascii="Arial" w:hAnsi="Arial" w:eastAsia="Arial" w:cs="Arial"/>
          <w:sz w:val="11"/>
          <w:szCs w:val="11"/>
        </w:rPr>
        <w:t>ADA</w:t>
      </w:r>
      <w:r>
        <w:rPr>
          <w:rFonts w:ascii="Arial" w:hAnsi="Arial" w:eastAsia="Arial" w:cs="Arial"/>
          <w:sz w:val="11"/>
          <w:szCs w:val="11"/>
          <w:spacing w:val="7"/>
        </w:rPr>
        <w:t xml:space="preserve"> =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Diabetes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Association</w:t>
      </w:r>
      <w:r>
        <w:rPr>
          <w:rFonts w:ascii="Arial" w:hAnsi="Arial" w:eastAsia="Arial" w:cs="Arial"/>
          <w:sz w:val="11"/>
          <w:szCs w:val="11"/>
          <w:spacing w:val="7"/>
        </w:rPr>
        <w:t>; </w:t>
      </w:r>
      <w:r>
        <w:rPr>
          <w:rFonts w:ascii="Arial" w:hAnsi="Arial" w:eastAsia="Arial" w:cs="Arial"/>
          <w:sz w:val="11"/>
          <w:szCs w:val="11"/>
        </w:rPr>
        <w:t>AF</w:t>
      </w:r>
      <w:r>
        <w:rPr>
          <w:rFonts w:ascii="Arial" w:hAnsi="Arial" w:eastAsia="Arial" w:cs="Arial"/>
          <w:sz w:val="11"/>
          <w:szCs w:val="11"/>
          <w:spacing w:val="7"/>
        </w:rPr>
        <w:t xml:space="preserve"> = </w:t>
      </w:r>
      <w:r>
        <w:rPr>
          <w:rFonts w:ascii="Arial" w:hAnsi="Arial" w:eastAsia="Arial" w:cs="Arial"/>
          <w:sz w:val="11"/>
          <w:szCs w:val="11"/>
        </w:rPr>
        <w:t>atrial</w:t>
      </w:r>
      <w:r>
        <w:rPr>
          <w:rFonts w:ascii="Arial" w:hAnsi="Arial" w:eastAsia="Arial" w:cs="Arial"/>
          <w:sz w:val="11"/>
          <w:szCs w:val="11"/>
          <w:spacing w:val="7"/>
        </w:rPr>
        <w:t xml:space="preserve"> ﬁ</w:t>
      </w:r>
      <w:r>
        <w:rPr>
          <w:rFonts w:ascii="Arial" w:hAnsi="Arial" w:eastAsia="Arial" w:cs="Arial"/>
          <w:sz w:val="11"/>
          <w:szCs w:val="11"/>
        </w:rPr>
        <w:t>brillation</w:t>
      </w:r>
      <w:r>
        <w:rPr>
          <w:rFonts w:ascii="Arial" w:hAnsi="Arial" w:eastAsia="Arial" w:cs="Arial"/>
          <w:sz w:val="11"/>
          <w:szCs w:val="11"/>
          <w:spacing w:val="7"/>
        </w:rPr>
        <w:t>; </w:t>
      </w:r>
      <w:r>
        <w:rPr>
          <w:rFonts w:ascii="Arial" w:hAnsi="Arial" w:eastAsia="Arial" w:cs="Arial"/>
          <w:sz w:val="11"/>
          <w:szCs w:val="11"/>
        </w:rPr>
        <w:t>AHA</w:t>
      </w:r>
      <w:r>
        <w:rPr>
          <w:rFonts w:ascii="Arial" w:hAnsi="Arial" w:eastAsia="Arial" w:cs="Arial"/>
          <w:sz w:val="11"/>
          <w:szCs w:val="11"/>
          <w:spacing w:val="7"/>
        </w:rPr>
        <w:t xml:space="preserve"> =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Heart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Association</w:t>
      </w:r>
      <w:r>
        <w:rPr>
          <w:rFonts w:ascii="Arial" w:hAnsi="Arial" w:eastAsia="Arial" w:cs="Arial"/>
          <w:sz w:val="11"/>
          <w:szCs w:val="11"/>
          <w:spacing w:val="7"/>
        </w:rPr>
        <w:t>; </w:t>
      </w:r>
      <w:r>
        <w:rPr>
          <w:rFonts w:ascii="Arial" w:hAnsi="Arial" w:eastAsia="Arial" w:cs="Arial"/>
          <w:sz w:val="11"/>
          <w:szCs w:val="11"/>
        </w:rPr>
        <w:t>ASE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=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Echocardiography</w:t>
      </w:r>
      <w:r>
        <w:rPr>
          <w:rFonts w:ascii="Arial" w:hAnsi="Arial" w:eastAsia="Arial" w:cs="Arial"/>
          <w:sz w:val="11"/>
          <w:szCs w:val="11"/>
          <w:spacing w:val="6"/>
        </w:rPr>
        <w:t>; </w:t>
      </w:r>
      <w:r>
        <w:rPr>
          <w:rFonts w:ascii="Arial" w:hAnsi="Arial" w:eastAsia="Arial" w:cs="Arial"/>
          <w:sz w:val="11"/>
          <w:szCs w:val="11"/>
        </w:rPr>
        <w:t>BP</w:t>
      </w:r>
      <w:r>
        <w:rPr>
          <w:rFonts w:ascii="Arial" w:hAnsi="Arial" w:eastAsia="Arial" w:cs="Arial"/>
          <w:sz w:val="11"/>
          <w:szCs w:val="11"/>
          <w:spacing w:val="6"/>
        </w:rPr>
        <w:t xml:space="preserve"> = </w:t>
      </w:r>
      <w:r>
        <w:rPr>
          <w:rFonts w:ascii="Arial" w:hAnsi="Arial" w:eastAsia="Arial" w:cs="Arial"/>
          <w:sz w:val="11"/>
          <w:szCs w:val="11"/>
        </w:rPr>
        <w:t>blood </w:t>
      </w:r>
      <w:r>
        <w:rPr>
          <w:rFonts w:ascii="Arial" w:hAnsi="Arial" w:eastAsia="Arial" w:cs="Arial"/>
          <w:sz w:val="11"/>
          <w:szCs w:val="11"/>
        </w:rPr>
        <w:t>pressure</w:t>
      </w:r>
      <w:r>
        <w:rPr>
          <w:rFonts w:ascii="Arial" w:hAnsi="Arial" w:eastAsia="Arial" w:cs="Arial"/>
          <w:sz w:val="11"/>
          <w:szCs w:val="11"/>
          <w:spacing w:val="3"/>
        </w:rPr>
        <w:t>;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CAD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3"/>
        </w:rPr>
        <w:t>;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CHEST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College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Chest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Physicians</w:t>
      </w:r>
      <w:r>
        <w:rPr>
          <w:rFonts w:ascii="Arial" w:hAnsi="Arial" w:eastAsia="Arial" w:cs="Arial"/>
          <w:sz w:val="11"/>
          <w:szCs w:val="11"/>
          <w:spacing w:val="3"/>
        </w:rPr>
        <w:t>;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CV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3"/>
        </w:rPr>
        <w:t>;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ECDP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expert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consensus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decision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pathway</w:t>
      </w:r>
      <w:r>
        <w:rPr>
          <w:rFonts w:ascii="Arial" w:hAnsi="Arial" w:eastAsia="Arial" w:cs="Arial"/>
          <w:sz w:val="11"/>
          <w:szCs w:val="11"/>
          <w:spacing w:val="3"/>
        </w:rPr>
        <w:t>;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GLP</w:t>
      </w:r>
      <w:r>
        <w:rPr>
          <w:rFonts w:ascii="Arial" w:hAnsi="Arial" w:eastAsia="Arial" w:cs="Arial"/>
          <w:sz w:val="11"/>
          <w:szCs w:val="11"/>
          <w:spacing w:val="3"/>
        </w:rPr>
        <w:t>1-</w:t>
      </w:r>
      <w:r>
        <w:rPr>
          <w:rFonts w:ascii="Arial" w:hAnsi="Arial" w:eastAsia="Arial" w:cs="Arial"/>
          <w:sz w:val="11"/>
          <w:szCs w:val="11"/>
        </w:rPr>
        <w:t>RA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=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glucagon</w:t>
      </w:r>
      <w:r>
        <w:rPr>
          <w:rFonts w:ascii="Arial" w:hAnsi="Arial" w:eastAsia="Arial" w:cs="Arial"/>
          <w:sz w:val="11"/>
          <w:szCs w:val="11"/>
          <w:spacing w:val="3"/>
        </w:rPr>
        <w:t>-</w:t>
      </w:r>
      <w:r>
        <w:rPr>
          <w:rFonts w:ascii="Arial" w:hAnsi="Arial" w:eastAsia="Arial" w:cs="Arial"/>
          <w:sz w:val="11"/>
          <w:szCs w:val="11"/>
        </w:rPr>
        <w:t>like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peptide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1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receptor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agonists;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HF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=</w:t>
      </w:r>
      <w:r>
        <w:rPr>
          <w:rFonts w:ascii="Arial" w:hAnsi="Arial" w:eastAsia="Arial" w:cs="Arial"/>
          <w:sz w:val="11"/>
          <w:szCs w:val="11"/>
          <w:spacing w:val="1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heart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fail</w:t>
      </w:r>
      <w:r>
        <w:rPr>
          <w:rFonts w:ascii="Arial" w:hAnsi="Arial" w:eastAsia="Arial" w:cs="Arial"/>
          <w:sz w:val="11"/>
          <w:szCs w:val="11"/>
          <w:spacing w:val="1"/>
        </w:rPr>
        <w:t>ure;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HRS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Heart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Rhythm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Society;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OSA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obstructive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sleep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apnea;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RAAS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renin-angiotensin-aldosterone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system;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SAEM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Society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for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Academic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Emergency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Medicine;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SCAI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Society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for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Cardiovascular Angiography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and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Interventions;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SCCT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Society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Cardiovascular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Computed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Tomography</w:t>
      </w:r>
      <w:r>
        <w:rPr>
          <w:rFonts w:ascii="Arial" w:hAnsi="Arial" w:eastAsia="Arial" w:cs="Arial"/>
          <w:sz w:val="11"/>
          <w:szCs w:val="11"/>
        </w:rPr>
        <w:t>;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SCMR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=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for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Resonance; </w:t>
      </w:r>
      <w:r>
        <w:rPr>
          <w:rFonts w:ascii="Arial" w:hAnsi="Arial" w:eastAsia="Arial" w:cs="Arial"/>
          <w:sz w:val="11"/>
          <w:szCs w:val="11"/>
        </w:rPr>
        <w:t>SGLT</w:t>
      </w:r>
      <w:r>
        <w:rPr>
          <w:rFonts w:ascii="Arial" w:hAnsi="Arial" w:eastAsia="Arial" w:cs="Arial"/>
          <w:sz w:val="11"/>
          <w:szCs w:val="11"/>
          <w:spacing w:val="11"/>
        </w:rPr>
        <w:t>2i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=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sodium</w:t>
      </w:r>
      <w:r>
        <w:rPr>
          <w:rFonts w:ascii="Arial" w:hAnsi="Arial" w:eastAsia="Arial" w:cs="Arial"/>
          <w:sz w:val="11"/>
          <w:szCs w:val="11"/>
          <w:spacing w:val="11"/>
        </w:rPr>
        <w:t>-</w:t>
      </w:r>
      <w:r>
        <w:rPr>
          <w:rFonts w:ascii="Arial" w:hAnsi="Arial" w:eastAsia="Arial" w:cs="Arial"/>
          <w:sz w:val="11"/>
          <w:szCs w:val="11"/>
        </w:rPr>
        <w:t>glucose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cotransporter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2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inhibitor</w:t>
      </w:r>
      <w:r>
        <w:rPr>
          <w:rFonts w:ascii="Arial" w:hAnsi="Arial" w:eastAsia="Arial" w:cs="Arial"/>
          <w:sz w:val="11"/>
          <w:szCs w:val="11"/>
          <w:spacing w:val="11"/>
        </w:rPr>
        <w:t>;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T2</w:t>
      </w:r>
      <w:r>
        <w:rPr>
          <w:rFonts w:ascii="Arial" w:hAnsi="Arial" w:eastAsia="Arial" w:cs="Arial"/>
          <w:sz w:val="11"/>
          <w:szCs w:val="11"/>
        </w:rPr>
        <w:t>DM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=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type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2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diabetes</w:t>
      </w:r>
      <w:r>
        <w:rPr>
          <w:rFonts w:ascii="Arial" w:hAnsi="Arial" w:eastAsia="Arial" w:cs="Arial"/>
          <w:sz w:val="11"/>
          <w:szCs w:val="11"/>
          <w:spacing w:val="11"/>
        </w:rPr>
        <w:t>.</w:t>
      </w:r>
    </w:p>
    <w:p>
      <w:pPr>
        <w:spacing w:line="210" w:lineRule="exact"/>
        <w:rPr/>
      </w:pPr>
      <w:r/>
    </w:p>
    <w:p>
      <w:pPr>
        <w:spacing w:line="210" w:lineRule="exact"/>
        <w:sectPr>
          <w:type w:val="continuous"/>
          <w:pgSz w:w="11520" w:h="15480"/>
          <w:pgMar w:top="79" w:right="564" w:bottom="0" w:left="174" w:header="0" w:footer="0" w:gutter="0"/>
          <w:cols w:equalWidth="0" w:num="1">
            <w:col w:w="10782" w:space="0"/>
          </w:cols>
        </w:sectPr>
        <w:rPr/>
      </w:pPr>
    </w:p>
    <w:p>
      <w:pPr>
        <w:pStyle w:val="BodyText"/>
        <w:ind w:left="1264" w:right="258" w:firstLine="2"/>
        <w:spacing w:before="33" w:line="312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5"/>
        </w:rPr>
        <w:t>studied  participants </w:t>
      </w:r>
      <w:r>
        <w:rPr>
          <w:sz w:val="15"/>
          <w:szCs w:val="15"/>
          <w:spacing w:val="9"/>
          <w:w w:val="115"/>
        </w:rPr>
        <w:t xml:space="preserve"> with  hypertension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without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HF,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more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intensive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blood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press</w:t>
      </w:r>
      <w:r>
        <w:rPr>
          <w:sz w:val="15"/>
          <w:szCs w:val="15"/>
          <w:spacing w:val="5"/>
          <w:w w:val="121"/>
        </w:rPr>
        <w:t>ure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intervention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targeting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systolic   blood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5"/>
          <w:w w:val="101"/>
        </w:rPr>
        <w:t>press</w:t>
      </w:r>
      <w:r>
        <w:rPr>
          <w:sz w:val="15"/>
          <w:szCs w:val="15"/>
          <w:spacing w:val="14"/>
          <w:w w:val="101"/>
        </w:rPr>
        <w:t>ure    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>&lt;</w:t>
      </w:r>
      <w:r>
        <w:rPr>
          <w:sz w:val="15"/>
          <w:szCs w:val="15"/>
          <w:spacing w:val="14"/>
          <w:w w:val="101"/>
        </w:rPr>
        <w:t>120   mm    Hg   signiﬁcantly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reduced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incidence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HF,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component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pri-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mary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16"/>
        </w:rPr>
        <w:t>outcome,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38%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6"/>
        </w:rPr>
        <w:t>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129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130</w:t>
        </w:r>
      </w:hyperlink>
    </w:p>
    <w:p>
      <w:pPr>
        <w:pStyle w:val="BodyText"/>
        <w:ind w:left="1260" w:right="258" w:firstLine="204"/>
        <w:spacing w:before="58" w:line="325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19"/>
        </w:rPr>
        <w:t>Most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hypertension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will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require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2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more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9"/>
        </w:rPr>
        <w:t>antihypertensive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9"/>
        </w:rPr>
        <w:t>agents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control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blood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pres-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sure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investigation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secondary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causes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hyper-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tension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indicated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some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individuals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refractory  hypertension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despite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4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agents,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8"/>
        </w:rPr>
        <w:t>including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diuretic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agent.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choice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antihypertensive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guided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tolerability,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cost,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comorbidities,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society recommendations. Bet</w:t>
      </w:r>
      <w:r>
        <w:rPr>
          <w:sz w:val="15"/>
          <w:szCs w:val="15"/>
          <w:spacing w:val="9"/>
          <w:w w:val="113"/>
        </w:rPr>
        <w:t>a-blockers should generally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avoided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given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negati</w:t>
      </w:r>
      <w:r>
        <w:rPr>
          <w:sz w:val="15"/>
          <w:szCs w:val="15"/>
          <w:spacing w:val="5"/>
          <w:w w:val="120"/>
        </w:rPr>
        <w:t>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chronotropic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effects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may  reduce  tolerability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HFpEF.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Many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combination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antihypertensive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medications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available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affordable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generic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formulations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improve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adherence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dividuals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HFpEF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who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at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risk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polypharmacy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  <w:w w:val="112"/>
        </w:rPr>
        <w:t>associated poor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2"/>
        </w:rPr>
        <w:t>outcomes.</w:t>
      </w:r>
      <w:hyperlink w:history="true" w:anchor="bookmark76">
        <w:r>
          <w:rPr>
            <w:sz w:val="10"/>
            <w:szCs w:val="10"/>
            <w:color w:val="0D7FAC"/>
            <w:spacing w:val="10"/>
            <w:w w:val="112"/>
            <w:position w:val="6"/>
          </w:rPr>
          <w:t>131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70" w:firstLine="200"/>
        <w:spacing w:before="28" w:line="317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individuals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19"/>
        </w:rPr>
        <w:t>HFpEF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19"/>
        </w:rPr>
        <w:t>hypertension,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preferred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agents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would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include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diuretic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agents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often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required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volum</w:t>
      </w:r>
      <w:r>
        <w:rPr>
          <w:sz w:val="15"/>
          <w:szCs w:val="15"/>
          <w:spacing w:val="5"/>
          <w:w w:val="119"/>
        </w:rPr>
        <w:t>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control.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Additional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agents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based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modest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beneﬁt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cardiovas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cular outcomes noted 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clinical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trials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individuals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HFpEF, including ARNIs, ARBs,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MRAs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(as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14"/>
        </w:rPr>
        <w:t>utlined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</w:t>
      </w:r>
      <w:hyperlink w:history="true" w:anchor="bookmark76">
        <w:r>
          <w:rPr>
            <w:sz w:val="15"/>
            <w:szCs w:val="15"/>
            <w:color w:val="0D7FAC"/>
            <w:spacing w:val="13"/>
            <w:position w:val="-2"/>
          </w:rPr>
          <w:t>Section 7.1</w:t>
        </w:r>
      </w:hyperlink>
      <w:r>
        <w:rPr>
          <w:sz w:val="15"/>
          <w:szCs w:val="15"/>
          <w:spacing w:val="13"/>
          <w:position w:val="-2"/>
        </w:rPr>
        <w:t>)</w:t>
      </w:r>
      <w:r>
        <w:rPr>
          <w:sz w:val="15"/>
          <w:szCs w:val="15"/>
          <w:spacing w:val="-18"/>
          <w:position w:val="-2"/>
        </w:rPr>
        <w:t xml:space="preserve"> </w:t>
      </w:r>
      <w:r>
        <w:rPr>
          <w:sz w:val="15"/>
          <w:szCs w:val="15"/>
          <w:spacing w:val="13"/>
          <w:position w:val="-2"/>
        </w:rPr>
        <w:t>.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4"/>
          </w:rPr>
          <w:t>46</w:t>
        </w:r>
      </w:hyperlink>
      <w:r>
        <w:rPr>
          <w:sz w:val="10"/>
          <w:szCs w:val="10"/>
          <w:spacing w:val="13"/>
          <w:position w:val="4"/>
        </w:rPr>
        <w:t>,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4"/>
          </w:rPr>
          <w:t>71</w:t>
        </w:r>
      </w:hyperlink>
      <w:r>
        <w:rPr>
          <w:sz w:val="10"/>
          <w:szCs w:val="10"/>
          <w:spacing w:val="13"/>
          <w:position w:val="4"/>
        </w:rPr>
        <w:t>,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4"/>
          </w:rPr>
          <w:t>72</w:t>
        </w:r>
      </w:hyperlink>
      <w:r>
        <w:rPr>
          <w:sz w:val="10"/>
          <w:szCs w:val="10"/>
          <w:spacing w:val="13"/>
          <w:position w:val="4"/>
        </w:rPr>
        <w:t>,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4"/>
          </w:rPr>
          <w:t>77</w:t>
        </w:r>
      </w:hyperlink>
      <w:r>
        <w:rPr>
          <w:sz w:val="10"/>
          <w:szCs w:val="10"/>
          <w:spacing w:val="13"/>
          <w:position w:val="4"/>
        </w:rPr>
        <w:t>,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4"/>
          </w:rPr>
          <w:t>81</w:t>
        </w:r>
      </w:hyperlink>
    </w:p>
    <w:p>
      <w:pPr>
        <w:ind w:left="4"/>
        <w:spacing w:before="268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49" w:id="63"/>
      <w:bookmarkEnd w:id="63"/>
      <w:r>
        <w:rPr>
          <w:rFonts w:ascii="Malgun Gothic" w:hAnsi="Malgun Gothic" w:eastAsia="Malgun Gothic" w:cs="Malgun Gothic"/>
          <w:sz w:val="15"/>
          <w:szCs w:val="15"/>
          <w:spacing w:val="3"/>
        </w:rPr>
        <w:t>7.3.2.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Obesity</w:t>
      </w:r>
    </w:p>
    <w:p>
      <w:pPr>
        <w:pStyle w:val="BodyText"/>
        <w:ind w:right="271" w:firstLine="6"/>
        <w:spacing w:before="100" w:line="318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Obesity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strong</w:t>
      </w:r>
      <w:r>
        <w:rPr>
          <w:sz w:val="15"/>
          <w:szCs w:val="15"/>
          <w:spacing w:val="5"/>
          <w:w w:val="118"/>
        </w:rPr>
        <w:t>est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factors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incident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HFpEF, because up to 80%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  <w:w w:val="109"/>
        </w:rPr>
        <w:t>of individuals with HFpEF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either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overweight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have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obesity.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29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132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133</w:t>
        </w:r>
      </w:hyperlink>
      <w:r>
        <w:rPr>
          <w:sz w:val="10"/>
          <w:szCs w:val="10"/>
          <w:color w:val="0D7FAC"/>
          <w:spacing w:val="6"/>
          <w:w w:val="103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Multiple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path-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ophysiological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links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exist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between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obesity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HFpEF,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both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6"/>
        </w:rPr>
        <w:t>through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coexisting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comorbidities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such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DM,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CKD,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3"/>
        </w:rPr>
        <w:t>and</w:t>
      </w:r>
      <w:r>
        <w:rPr>
          <w:sz w:val="15"/>
          <w:szCs w:val="15"/>
          <w:spacing w:val="13"/>
          <w:w w:val="102"/>
        </w:rPr>
        <w:t xml:space="preserve">   </w:t>
      </w:r>
      <w:r>
        <w:rPr>
          <w:sz w:val="15"/>
          <w:szCs w:val="15"/>
          <w:spacing w:val="5"/>
          <w:w w:val="123"/>
        </w:rPr>
        <w:t>hypertension,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3"/>
        </w:rPr>
        <w:t>and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3"/>
        </w:rPr>
        <w:t>through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3"/>
        </w:rPr>
        <w:t>independent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3"/>
        </w:rPr>
        <w:t>factors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6"/>
        </w:rPr>
        <w:t>related  to  obesity  itself.  Increased  adiposity  promotes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hypertension,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insulin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resistance,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dyslipidemia,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sleep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ap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nea,  and  inﬂammation,  and  im</w:t>
      </w:r>
      <w:r>
        <w:rPr>
          <w:sz w:val="15"/>
          <w:szCs w:val="15"/>
          <w:spacing w:val="13"/>
          <w:w w:val="105"/>
        </w:rPr>
        <w:t>pairs  diastolic,  systolic,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arterial,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  <w:w w:val="113"/>
        </w:rPr>
        <w:t>skeletal m</w:t>
      </w:r>
      <w:r>
        <w:rPr>
          <w:sz w:val="15"/>
          <w:szCs w:val="15"/>
          <w:spacing w:val="9"/>
          <w:w w:val="113"/>
        </w:rPr>
        <w:t>uscle,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exercise tolerance.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133</w:t>
        </w:r>
      </w:hyperlink>
    </w:p>
    <w:p>
      <w:pPr>
        <w:spacing w:line="318" w:lineRule="auto"/>
        <w:sectPr>
          <w:type w:val="continuous"/>
          <w:pgSz w:w="11520" w:h="15480"/>
          <w:pgMar w:top="79" w:right="564" w:bottom="0" w:left="174" w:header="0" w:footer="0" w:gutter="0"/>
          <w:cols w:equalWidth="0" w:num="2">
            <w:col w:w="5965" w:space="100"/>
            <w:col w:w="4718" w:space="0"/>
          </w:cols>
        </w:sectPr>
        <w:rPr>
          <w:sz w:val="10"/>
          <w:szCs w:val="10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68" style="position:absolute;margin-left:497.552pt;margin-top:0.763244pt;mso-position-vertical-relative:text;mso-position-horizontal-relative:text;width:8.2pt;height:9.3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25</w:t>
                  </w:r>
                </w:p>
              </w:txbxContent>
            </v:textbox>
          </v:shape>
        </w:pict>
      </w:r>
      <w:bookmarkStart w:name="bookmark96" w:id="64"/>
      <w:bookmarkEnd w:id="64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46" w:firstLine="204"/>
        <w:spacing w:before="70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Compared with individuals without obesity, those with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6"/>
          <w:w w:val="118"/>
        </w:rPr>
        <w:t>obesity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HFpEF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increased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plasma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volume,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concentric  LV  remodeling,  right  ventricular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dilatation,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and right ventricular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dysf</w:t>
      </w:r>
      <w:r>
        <w:rPr>
          <w:sz w:val="15"/>
          <w:szCs w:val="15"/>
          <w:spacing w:val="7"/>
          <w:w w:val="117"/>
        </w:rPr>
        <w:t>unction. They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also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7"/>
        </w:rPr>
        <w:t>greater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epicardial fat thickness and total epicardial heart volume,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2"/>
          <w:w w:val="111"/>
        </w:rPr>
        <w:t>resulting   in   hemodynami</w:t>
      </w:r>
      <w:r>
        <w:rPr>
          <w:sz w:val="15"/>
          <w:szCs w:val="15"/>
          <w:spacing w:val="11"/>
          <w:w w:val="111"/>
        </w:rPr>
        <w:t>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1"/>
        </w:rPr>
        <w:t>ﬁndings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1"/>
        </w:rPr>
        <w:t>consistent   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2"/>
        </w:rPr>
        <w:t>greater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pericardial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restraint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heightened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ventricular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interdependence.</w:t>
      </w:r>
      <w:hyperlink w:history="true" w:anchor="bookmark76">
        <w:r>
          <w:rPr>
            <w:sz w:val="10"/>
            <w:szCs w:val="10"/>
            <w:color w:val="0D7FAC"/>
            <w:spacing w:val="11"/>
            <w:w w:val="112"/>
            <w:position w:val="6"/>
          </w:rPr>
          <w:t>30</w:t>
        </w:r>
      </w:hyperlink>
      <w:r>
        <w:rPr>
          <w:sz w:val="10"/>
          <w:szCs w:val="10"/>
          <w:color w:val="0D7FAC"/>
          <w:spacing w:val="11"/>
          <w:w w:val="112"/>
          <w:position w:val="6"/>
        </w:rPr>
        <w:t xml:space="preserve">    </w:t>
      </w:r>
      <w:r>
        <w:rPr>
          <w:sz w:val="15"/>
          <w:szCs w:val="15"/>
          <w:spacing w:val="11"/>
          <w:w w:val="112"/>
        </w:rPr>
        <w:t>In   individuals   with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12"/>
        </w:rPr>
        <w:t>obesity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2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HFpEF,  the  magnitude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of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  <w:w w:val="115"/>
        </w:rPr>
        <w:t>pu</w:t>
      </w:r>
      <w:r>
        <w:rPr>
          <w:sz w:val="15"/>
          <w:szCs w:val="15"/>
          <w:spacing w:val="8"/>
          <w:w w:val="115"/>
        </w:rPr>
        <w:t>lmonary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capillary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wedge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pressure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elevation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directly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related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amount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excess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body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mass.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30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During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exercise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stress,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individuals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6"/>
          <w:w w:val="117"/>
        </w:rPr>
        <w:t>obesity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HFpEF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demonstrate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lower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exercise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pacity,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higher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LV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rig</w:t>
      </w:r>
      <w:r>
        <w:rPr>
          <w:sz w:val="15"/>
          <w:szCs w:val="15"/>
          <w:spacing w:val="5"/>
          <w:w w:val="118"/>
        </w:rPr>
        <w:t>ht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ventricular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ﬁlling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pressures,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and lower pulmonary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artery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vasodilator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reserve.</w:t>
      </w:r>
    </w:p>
    <w:p>
      <w:pPr>
        <w:pStyle w:val="BodyText"/>
        <w:ind w:left="168" w:right="258" w:firstLine="201"/>
        <w:spacing w:before="31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14"/>
          <w:w w:val="103"/>
        </w:rPr>
        <w:t>Increasing  severity  of  obesity  is  associated  with  an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  <w:w w:val="116"/>
        </w:rPr>
        <w:t>increased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HF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hospitalization,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134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135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although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obesity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paradox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7"/>
        </w:rPr>
        <w:t>of  i</w:t>
      </w:r>
      <w:r>
        <w:rPr>
          <w:sz w:val="15"/>
          <w:szCs w:val="15"/>
          <w:spacing w:val="7"/>
          <w:w w:val="117"/>
        </w:rPr>
        <w:t>mproved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survival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those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9"/>
        </w:rPr>
        <w:t>elevated BMI has been obs</w:t>
      </w:r>
      <w:r>
        <w:rPr>
          <w:sz w:val="15"/>
          <w:szCs w:val="15"/>
          <w:spacing w:val="11"/>
          <w:w w:val="109"/>
        </w:rPr>
        <w:t>erved to some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  <w:w w:val="109"/>
        </w:rPr>
        <w:t>extent 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HFrEF.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134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136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HFpEF,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U-shaped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rela-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tionship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between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BMI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all-cause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mortality,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lowest event rate at a BMI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32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6"/>
        </w:rPr>
        <w:t>34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6"/>
        </w:rPr>
        <w:t>kg/</w:t>
      </w:r>
      <w:r>
        <w:rPr>
          <w:sz w:val="15"/>
          <w:szCs w:val="15"/>
          <w:spacing w:val="15"/>
        </w:rPr>
        <w:t>m</w:t>
      </w:r>
      <w:r>
        <w:rPr>
          <w:sz w:val="10"/>
          <w:szCs w:val="10"/>
          <w:spacing w:val="15"/>
          <w:position w:val="6"/>
        </w:rPr>
        <w:t>2</w:t>
      </w:r>
      <w:r>
        <w:rPr>
          <w:sz w:val="10"/>
          <w:szCs w:val="10"/>
          <w:spacing w:val="-7"/>
          <w:position w:val="6"/>
        </w:rPr>
        <w:t xml:space="preserve"> </w:t>
      </w:r>
      <w:r>
        <w:rPr>
          <w:sz w:val="15"/>
          <w:szCs w:val="15"/>
          <w:spacing w:val="15"/>
        </w:rPr>
        <w:t>. Although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paradox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often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ascribed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unintentional weight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loss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individuals  with  advanced  HF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or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2"/>
        </w:rPr>
        <w:t>concomitant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2"/>
        </w:rPr>
        <w:t>cancer,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other factors also likely contribute, including collider bias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1"/>
          <w:w w:val="111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1"/>
        </w:rPr>
        <w:t>lead-time  bias.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137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 </w:t>
      </w:r>
      <w:r>
        <w:rPr>
          <w:sz w:val="15"/>
          <w:szCs w:val="15"/>
          <w:spacing w:val="10"/>
          <w:w w:val="111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1"/>
        </w:rPr>
        <w:t>example,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individuals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obesity manifest HF symp</w:t>
      </w:r>
      <w:r>
        <w:rPr>
          <w:sz w:val="15"/>
          <w:szCs w:val="15"/>
          <w:spacing w:val="10"/>
          <w:w w:val="111"/>
        </w:rPr>
        <w:t>toms earlier in the course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disease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7"/>
        </w:rPr>
        <w:t>process.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7"/>
        </w:rPr>
        <w:t>addi</w:t>
      </w:r>
      <w:r>
        <w:rPr>
          <w:sz w:val="15"/>
          <w:szCs w:val="15"/>
          <w:spacing w:val="7"/>
          <w:w w:val="117"/>
        </w:rPr>
        <w:t>tion,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those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obesity-related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HFpEF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develop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you</w:t>
      </w:r>
      <w:r>
        <w:rPr>
          <w:sz w:val="15"/>
          <w:szCs w:val="15"/>
          <w:spacing w:val="6"/>
          <w:w w:val="116"/>
        </w:rPr>
        <w:t>nger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age,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when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frail, and may have see</w:t>
      </w:r>
      <w:r>
        <w:rPr>
          <w:sz w:val="15"/>
          <w:szCs w:val="15"/>
          <w:spacing w:val="10"/>
          <w:w w:val="112"/>
        </w:rPr>
        <w:t>mingly better outcomes than older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frail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similar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severity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 HF.</w:t>
      </w:r>
      <w:hyperlink w:history="true" w:anchor="bookmark76">
        <w:r>
          <w:rPr>
            <w:sz w:val="10"/>
            <w:szCs w:val="10"/>
            <w:color w:val="0D7FAC"/>
            <w:spacing w:val="6"/>
            <w:w w:val="117"/>
            <w:position w:val="6"/>
          </w:rPr>
          <w:t>138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5"/>
          <w:w w:val="120"/>
        </w:rPr>
        <w:t>Finally,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survival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beneﬁt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obesity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attenuated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absent   in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7"/>
          <w:w w:val="118"/>
        </w:rPr>
        <w:t>individuals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8"/>
        </w:rPr>
        <w:t>better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7"/>
          <w:w w:val="118"/>
        </w:rPr>
        <w:t>cardiorespiratory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7"/>
        </w:rPr>
        <w:t>ﬁtness</w:t>
      </w:r>
      <w:hyperlink w:history="true" w:anchor="bookmark76">
        <w:r>
          <w:rPr>
            <w:sz w:val="10"/>
            <w:szCs w:val="10"/>
            <w:color w:val="0D7FAC"/>
            <w:spacing w:val="13"/>
            <w:w w:val="107"/>
            <w:position w:val="6"/>
          </w:rPr>
          <w:t>139</w:t>
        </w:r>
      </w:hyperlink>
      <w:r>
        <w:rPr>
          <w:sz w:val="10"/>
          <w:szCs w:val="10"/>
          <w:color w:val="0D7FAC"/>
          <w:spacing w:val="13"/>
          <w:w w:val="107"/>
          <w:position w:val="6"/>
        </w:rPr>
        <w:t xml:space="preserve">   </w:t>
      </w:r>
      <w:r>
        <w:rPr>
          <w:sz w:val="15"/>
          <w:szCs w:val="15"/>
          <w:spacing w:val="13"/>
          <w:w w:val="107"/>
        </w:rPr>
        <w:t>or  when  waist</w:t>
      </w:r>
      <w:r>
        <w:rPr>
          <w:sz w:val="15"/>
          <w:szCs w:val="15"/>
          <w:spacing w:val="12"/>
          <w:w w:val="107"/>
        </w:rPr>
        <w:t xml:space="preserve">  or  hip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7"/>
        </w:rPr>
        <w:t>circumference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is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used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instead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of BMI.</w:t>
      </w:r>
      <w:hyperlink w:history="true" w:anchor="bookmark76">
        <w:r>
          <w:rPr>
            <w:sz w:val="10"/>
            <w:szCs w:val="10"/>
            <w:color w:val="0D7FAC"/>
            <w:spacing w:val="9"/>
            <w:w w:val="110"/>
            <w:position w:val="6"/>
          </w:rPr>
          <w:t>140</w:t>
        </w:r>
      </w:hyperlink>
    </w:p>
    <w:p>
      <w:pPr>
        <w:pStyle w:val="BodyText"/>
        <w:ind w:left="165" w:right="258" w:firstLine="204"/>
        <w:spacing w:before="28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8"/>
        </w:rPr>
        <w:t>It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important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emphasiz</w:t>
      </w:r>
      <w:r>
        <w:rPr>
          <w:sz w:val="15"/>
          <w:szCs w:val="15"/>
          <w:spacing w:val="6"/>
          <w:w w:val="118"/>
        </w:rPr>
        <w:t>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weight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loss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ﬁcial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obesity.</w:t>
      </w:r>
      <w:hyperlink w:history="true" w:anchor="bookmark76">
        <w:r>
          <w:rPr>
            <w:sz w:val="10"/>
            <w:szCs w:val="10"/>
            <w:color w:val="0D7FAC"/>
            <w:spacing w:val="6"/>
            <w:w w:val="117"/>
            <w:position w:val="6"/>
          </w:rPr>
          <w:t>141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8"/>
        </w:rPr>
        <w:t>obesity  without  overt  HF,  substantial  weight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loss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2"/>
          <w:w w:val="108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been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associated 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signiﬁcant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reductions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heart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rate,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mean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9"/>
        </w:rPr>
        <w:t>arterial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9"/>
        </w:rPr>
        <w:t>pressure,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9"/>
        </w:rPr>
        <w:t>resti</w:t>
      </w:r>
      <w:r>
        <w:rPr>
          <w:sz w:val="15"/>
          <w:szCs w:val="15"/>
          <w:spacing w:val="6"/>
          <w:w w:val="119"/>
        </w:rPr>
        <w:t>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oxygen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consumption,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pulmonary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capillary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wedge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pressu</w:t>
      </w:r>
      <w:r>
        <w:rPr>
          <w:sz w:val="15"/>
          <w:szCs w:val="15"/>
          <w:spacing w:val="5"/>
          <w:w w:val="120"/>
        </w:rPr>
        <w:t>re,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mean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pulmo-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artery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pressure,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su</w:t>
      </w:r>
      <w:r>
        <w:rPr>
          <w:sz w:val="15"/>
          <w:szCs w:val="15"/>
          <w:spacing w:val="6"/>
          <w:w w:val="118"/>
        </w:rPr>
        <w:t>bset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exercise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he-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modynamics,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6"/>
          <w:w w:val="119"/>
        </w:rPr>
        <w:t>reduction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6"/>
          <w:w w:val="119"/>
        </w:rPr>
        <w:t>exercise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pulmonary artery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pressure.</w:t>
      </w:r>
      <w:hyperlink w:history="true" w:anchor="bookmark76">
        <w:r>
          <w:rPr>
            <w:sz w:val="10"/>
            <w:szCs w:val="10"/>
            <w:color w:val="0D7FAC"/>
            <w:spacing w:val="7"/>
            <w:w w:val="119"/>
            <w:position w:val="6"/>
          </w:rPr>
          <w:t>142</w:t>
        </w:r>
      </w:hyperlink>
    </w:p>
    <w:p>
      <w:pPr>
        <w:pStyle w:val="BodyText"/>
        <w:ind w:left="168" w:right="246" w:firstLine="201"/>
        <w:spacing w:before="65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11"/>
        </w:rPr>
        <w:t>Recently, there has b</w:t>
      </w:r>
      <w:r>
        <w:rPr>
          <w:sz w:val="15"/>
          <w:szCs w:val="15"/>
          <w:spacing w:val="11"/>
          <w:w w:val="111"/>
        </w:rPr>
        <w:t>een renewed interest in the use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pharmacological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6"/>
          <w:w w:val="118"/>
        </w:rPr>
        <w:t>agents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augment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weight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loss.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STEP-1  (Semaglutide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16"/>
        </w:rPr>
        <w:t>Treatment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6"/>
        </w:rPr>
        <w:t>Effect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6"/>
        </w:rPr>
        <w:t>People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Obesity 1) trial, 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addition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of the GLP-1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receptor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agonist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semaglutide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lifestyle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intervention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resulted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sus-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tained weight loss of over 15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kg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over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  <w:w w:val="108"/>
        </w:rPr>
        <w:t>68-week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period.</w:t>
      </w:r>
      <w:hyperlink w:history="true" w:anchor="bookmark76">
        <w:r>
          <w:rPr>
            <w:sz w:val="10"/>
            <w:szCs w:val="10"/>
            <w:color w:val="0D7FAC"/>
            <w:spacing w:val="11"/>
            <w:w w:val="108"/>
            <w:position w:val="6"/>
          </w:rPr>
          <w:t>143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SURMOUNT-1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(Efﬁca</w:t>
      </w:r>
      <w:r>
        <w:rPr>
          <w:sz w:val="15"/>
          <w:szCs w:val="15"/>
          <w:spacing w:val="14"/>
        </w:rPr>
        <w:t>cy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Safety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Tirzepatide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Once Weekly in Participants Without Type 2 Diabetes Who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7"/>
        </w:rPr>
        <w:t>Have  Obesity  or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7"/>
        </w:rPr>
        <w:t>Are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7"/>
        </w:rPr>
        <w:t>O</w:t>
      </w:r>
      <w:r>
        <w:rPr>
          <w:sz w:val="15"/>
          <w:szCs w:val="15"/>
          <w:spacing w:val="16"/>
        </w:rPr>
        <w:t>verweight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Weight-Related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Comorbidities)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7"/>
          <w:w w:val="114"/>
        </w:rPr>
        <w:t>trial,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use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novel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GLP-1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receptor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4"/>
        </w:rPr>
        <w:t>agonist       and       glucose-dependent</w:t>
      </w:r>
      <w:r>
        <w:rPr>
          <w:sz w:val="15"/>
          <w:szCs w:val="15"/>
          <w:spacing w:val="2"/>
        </w:rPr>
        <w:t xml:space="preserve">         </w:t>
      </w:r>
      <w:r>
        <w:rPr>
          <w:sz w:val="15"/>
          <w:szCs w:val="15"/>
          <w:spacing w:val="15"/>
          <w:w w:val="104"/>
        </w:rPr>
        <w:t>insulinotropic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69"/>
        <w:spacing w:before="37" w:line="301" w:lineRule="auto"/>
        <w:rPr>
          <w:sz w:val="10"/>
          <w:szCs w:val="10"/>
        </w:rPr>
      </w:pPr>
      <w:r>
        <w:rPr>
          <w:sz w:val="15"/>
          <w:szCs w:val="15"/>
          <w:spacing w:val="6"/>
          <w:w w:val="120"/>
        </w:rPr>
        <w:t>polypeptide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tirzepatide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demonstrated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up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20%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reduc-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tion in weight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loss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sustained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over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72-week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trial.</w:t>
      </w:r>
      <w:hyperlink w:history="true" w:anchor="bookmark76">
        <w:r>
          <w:rPr>
            <w:sz w:val="10"/>
            <w:szCs w:val="10"/>
            <w:color w:val="0D7FAC"/>
            <w:spacing w:val="8"/>
            <w:w w:val="115"/>
            <w:position w:val="6"/>
          </w:rPr>
          <w:t>144</w:t>
        </w:r>
      </w:hyperlink>
    </w:p>
    <w:p>
      <w:pPr>
        <w:pStyle w:val="BodyText"/>
        <w:ind w:left="1" w:right="869" w:firstLine="201"/>
        <w:spacing w:before="32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However,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caveats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encouraging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ﬁnd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ings.  Semaglutide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tirzepatide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have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not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yet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rigorously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evaluated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indiv</w:t>
      </w:r>
      <w:r>
        <w:rPr>
          <w:sz w:val="15"/>
          <w:szCs w:val="15"/>
          <w:spacing w:val="9"/>
          <w:w w:val="111"/>
        </w:rPr>
        <w:t>iduals  with   HF.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1"/>
        </w:rPr>
        <w:t>This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1"/>
        </w:rPr>
        <w:t>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important, because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GLP-1 recepto</w:t>
      </w:r>
      <w:r>
        <w:rPr>
          <w:sz w:val="15"/>
          <w:szCs w:val="15"/>
          <w:spacing w:val="9"/>
          <w:w w:val="112"/>
        </w:rPr>
        <w:t>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agonists may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result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loss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2"/>
          <w:w w:val="107"/>
        </w:rPr>
        <w:t>not only adipose weight but also lean muscle mass.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extent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sarcopen</w:t>
      </w:r>
      <w:r>
        <w:rPr>
          <w:sz w:val="15"/>
          <w:szCs w:val="15"/>
          <w:spacing w:val="6"/>
          <w:w w:val="118"/>
        </w:rPr>
        <w:t>ia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concern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HF,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implication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reduced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muscle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mass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requires   further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7"/>
          <w:w w:val="115"/>
        </w:rPr>
        <w:t>information;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5"/>
        </w:rPr>
        <w:t>ongoing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5"/>
        </w:rPr>
        <w:t>SUMMIT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(</w:t>
      </w:r>
      <w:hyperlink w:history="true" r:id="rId58">
        <w:r>
          <w:rPr>
            <w:sz w:val="15"/>
            <w:szCs w:val="15"/>
            <w:color w:val="0D7FAC"/>
            <w:spacing w:val="12"/>
          </w:rPr>
          <w:t>NCT04847557</w:t>
        </w:r>
      </w:hyperlink>
      <w:r>
        <w:rPr>
          <w:sz w:val="15"/>
          <w:szCs w:val="15"/>
          <w:spacing w:val="12"/>
        </w:rPr>
        <w:t>)   and   STEP-HFpEF   (</w:t>
      </w:r>
      <w:hyperlink w:history="true" r:id="rId59">
        <w:r>
          <w:rPr>
            <w:sz w:val="15"/>
            <w:szCs w:val="15"/>
            <w:color w:val="0D7FAC"/>
            <w:spacing w:val="12"/>
          </w:rPr>
          <w:t>NCT04788511</w:t>
        </w:r>
      </w:hyperlink>
      <w:r>
        <w:rPr>
          <w:sz w:val="15"/>
          <w:szCs w:val="15"/>
          <w:spacing w:val="12"/>
        </w:rPr>
        <w:t>)   ran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domized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controlled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0"/>
        </w:rPr>
        <w:t>trials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may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pro</w:t>
      </w:r>
      <w:r>
        <w:rPr>
          <w:sz w:val="15"/>
          <w:szCs w:val="15"/>
          <w:spacing w:val="5"/>
          <w:w w:val="120"/>
        </w:rPr>
        <w:t>vide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important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insight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into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potential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beneﬁt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safety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pharmacological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loss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HFpEF.</w:t>
      </w:r>
    </w:p>
    <w:p>
      <w:pPr>
        <w:pStyle w:val="BodyText"/>
        <w:ind w:left="5" w:right="869" w:firstLine="196"/>
        <w:spacing w:before="46" w:line="286" w:lineRule="auto"/>
        <w:jc w:val="both"/>
        <w:rPr>
          <w:sz w:val="10"/>
          <w:szCs w:val="10"/>
        </w:rPr>
      </w:pPr>
      <w:r>
        <w:rPr>
          <w:sz w:val="15"/>
          <w:szCs w:val="15"/>
          <w:spacing w:val="12"/>
          <w:w w:val="107"/>
        </w:rPr>
        <w:t>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2"/>
          <w:w w:val="107"/>
        </w:rPr>
        <w:t>improve  symptoms  and  alleviate  shared  obesity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2"/>
          <w:w w:val="10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associated</w:t>
      </w:r>
      <w:r>
        <w:rPr>
          <w:sz w:val="15"/>
          <w:szCs w:val="15"/>
          <w:spacing w:val="11"/>
        </w:rPr>
        <w:t xml:space="preserve">    </w:t>
      </w:r>
      <w:r>
        <w:rPr>
          <w:sz w:val="15"/>
          <w:szCs w:val="15"/>
          <w:spacing w:val="7"/>
          <w:w w:val="116"/>
        </w:rPr>
        <w:t>comorbidities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7"/>
          <w:w w:val="116"/>
        </w:rPr>
        <w:t>HFpEF,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6"/>
        </w:rPr>
        <w:t>those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BMIs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35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kg/m</w:t>
      </w:r>
      <w:r>
        <w:rPr>
          <w:sz w:val="10"/>
          <w:szCs w:val="10"/>
          <w:spacing w:val="16"/>
          <w:position w:val="6"/>
        </w:rPr>
        <w:t>2  </w:t>
      </w:r>
      <w:r>
        <w:rPr>
          <w:sz w:val="15"/>
          <w:szCs w:val="15"/>
          <w:spacing w:val="16"/>
        </w:rPr>
        <w:t>would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beneﬁt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referral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multi-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7"/>
        </w:rPr>
        <w:t>disciplinary  team  of  m</w:t>
      </w:r>
      <w:r>
        <w:rPr>
          <w:sz w:val="15"/>
          <w:szCs w:val="15"/>
          <w:spacing w:val="12"/>
          <w:w w:val="107"/>
        </w:rPr>
        <w:t>edical,  surgical,  and  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experts 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obesity,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when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available.</w:t>
      </w:r>
      <w:hyperlink w:history="true" w:anchor="bookmark76">
        <w:r>
          <w:rPr>
            <w:sz w:val="10"/>
            <w:szCs w:val="10"/>
            <w:color w:val="0D7FAC"/>
            <w:spacing w:val="8"/>
            <w:w w:val="115"/>
            <w:position w:val="6"/>
          </w:rPr>
          <w:t>145</w:t>
        </w:r>
      </w:hyperlink>
    </w:p>
    <w:p>
      <w:pPr>
        <w:ind w:left="4"/>
        <w:spacing w:before="214" w:line="23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50" w:id="65"/>
      <w:bookmarkEnd w:id="65"/>
      <w:r>
        <w:rPr>
          <w:rFonts w:ascii="Malgun Gothic" w:hAnsi="Malgun Gothic" w:eastAsia="Malgun Gothic" w:cs="Malgun Gothic"/>
          <w:sz w:val="15"/>
          <w:szCs w:val="15"/>
          <w:spacing w:val="2"/>
        </w:rPr>
        <w:t>7.3.3.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Diabetes</w:t>
      </w:r>
    </w:p>
    <w:p>
      <w:pPr>
        <w:pStyle w:val="BodyText"/>
        <w:ind w:right="858" w:firstLine="5"/>
        <w:spacing w:before="61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16"/>
        </w:rPr>
        <w:t>Diabetes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6"/>
        </w:rPr>
        <w:t>mellitus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(DM)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HF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often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coexist,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each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disease independently increases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risk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other.</w:t>
      </w:r>
      <w:hyperlink w:history="true" w:anchor="bookmark76">
        <w:r>
          <w:rPr>
            <w:sz w:val="10"/>
            <w:szCs w:val="10"/>
            <w:color w:val="0D7FAC"/>
            <w:spacing w:val="8"/>
            <w:w w:val="117"/>
            <w:position w:val="6"/>
          </w:rPr>
          <w:t>146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7"/>
        </w:rPr>
        <w:t>prevalence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DM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individuals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HFpEF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varies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from 28% to over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40%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0"/>
          <w:w w:val="110"/>
        </w:rPr>
        <w:t>.</w:t>
      </w:r>
      <w:hyperlink w:history="true" w:anchor="bookmark76">
        <w:r>
          <w:rPr>
            <w:sz w:val="10"/>
            <w:szCs w:val="10"/>
            <w:color w:val="0D7FAC"/>
            <w:spacing w:val="10"/>
            <w:w w:val="110"/>
            <w:position w:val="6"/>
          </w:rPr>
          <w:t>147-149</w:t>
        </w:r>
      </w:hyperlink>
      <w:r>
        <w:rPr>
          <w:sz w:val="10"/>
          <w:szCs w:val="10"/>
          <w:color w:val="0D7FAC"/>
          <w:spacing w:val="10"/>
          <w:w w:val="110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Individuals with HFpEF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2"/>
        </w:rPr>
        <w:t>DM  tend  to  be  younger  than  those  without  DM,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higher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BMIs,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greater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volume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overload,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worse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functional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capacity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quality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8"/>
          <w:w w:val="117"/>
        </w:rPr>
        <w:t>li</w:t>
      </w:r>
      <w:r>
        <w:rPr>
          <w:sz w:val="15"/>
          <w:szCs w:val="15"/>
          <w:spacing w:val="7"/>
          <w:w w:val="117"/>
        </w:rPr>
        <w:t>fe,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more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hypertension,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vascular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7"/>
          <w:w w:val="116"/>
        </w:rPr>
        <w:t>disease,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CKD.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149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Furthermore,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presence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of DM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associated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increased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risk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hospitaliza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mortality,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reported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70%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100%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relative risk of cardiovascular d</w:t>
      </w:r>
      <w:r>
        <w:rPr>
          <w:sz w:val="15"/>
          <w:szCs w:val="15"/>
          <w:spacing w:val="9"/>
          <w:w w:val="112"/>
        </w:rPr>
        <w:t>eath or HF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2"/>
        </w:rPr>
        <w:t>hospitalization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and  a  48%  to  84%  increased  relative  risk  of  all-cause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mortality.</w:t>
      </w:r>
      <w:hyperlink w:history="true" w:anchor="bookmark76">
        <w:r>
          <w:rPr>
            <w:sz w:val="10"/>
            <w:szCs w:val="10"/>
            <w:color w:val="0D7FAC"/>
            <w:spacing w:val="6"/>
            <w:w w:val="116"/>
            <w:position w:val="6"/>
          </w:rPr>
          <w:t>146</w:t>
        </w:r>
      </w:hyperlink>
      <w:r>
        <w:rPr>
          <w:sz w:val="10"/>
          <w:szCs w:val="10"/>
          <w:spacing w:val="6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6"/>
            <w:w w:val="116"/>
            <w:position w:val="6"/>
          </w:rPr>
          <w:t>149</w:t>
        </w:r>
      </w:hyperlink>
      <w:r>
        <w:rPr>
          <w:sz w:val="10"/>
          <w:szCs w:val="10"/>
          <w:color w:val="0D7FAC"/>
          <w:spacing w:val="9"/>
          <w:w w:val="102"/>
          <w:position w:val="6"/>
        </w:rPr>
        <w:t xml:space="preserve"> 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addition,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CKD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DM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both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tend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occur together in those 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4"/>
        </w:rPr>
        <w:t>HFpEF, with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presence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both further increasing 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risk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of adverse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cardiovascular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outcomes.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150</w:t>
        </w:r>
      </w:hyperlink>
      <w:r>
        <w:rPr>
          <w:sz w:val="10"/>
          <w:szCs w:val="10"/>
          <w:color w:val="0D7FAC"/>
          <w:spacing w:val="9"/>
          <w:w w:val="114"/>
          <w:position w:val="6"/>
        </w:rPr>
        <w:t xml:space="preserve"> 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tr</w:t>
      </w:r>
      <w:r>
        <w:rPr>
          <w:sz w:val="15"/>
          <w:szCs w:val="15"/>
          <w:spacing w:val="8"/>
          <w:w w:val="114"/>
        </w:rPr>
        <w:t>eatment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principles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DM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in-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dividuals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HFpEF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based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2023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American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Diabetes   Associati</w:t>
      </w:r>
      <w:r>
        <w:rPr>
          <w:sz w:val="15"/>
          <w:szCs w:val="15"/>
          <w:spacing w:val="12"/>
          <w:w w:val="105"/>
        </w:rPr>
        <w:t>on   Standards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5"/>
        </w:rPr>
        <w:t>of   Medical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5"/>
        </w:rPr>
        <w:t>Care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position w:val="-4"/>
        </w:rPr>
        <w:t>DM</w:t>
      </w:r>
      <w:r>
        <w:rPr>
          <w:sz w:val="15"/>
          <w:szCs w:val="15"/>
          <w:spacing w:val="13"/>
          <w:position w:val="-4"/>
        </w:rPr>
        <w:t>.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2"/>
          </w:rPr>
          <w:t>130</w:t>
        </w:r>
      </w:hyperlink>
      <w:r>
        <w:rPr>
          <w:sz w:val="10"/>
          <w:szCs w:val="10"/>
          <w:spacing w:val="13"/>
          <w:position w:val="2"/>
        </w:rPr>
        <w:t>,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2"/>
          </w:rPr>
          <w:t>151-153</w:t>
        </w:r>
      </w:hyperlink>
    </w:p>
    <w:p>
      <w:pPr>
        <w:pStyle w:val="BodyText"/>
        <w:ind w:left="3" w:right="868" w:firstLine="196"/>
        <w:spacing w:before="54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Apart  from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the  risk  reduction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in  microvascular  out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  <w:w w:val="10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comes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modest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reduction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risk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nonfatal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myocardial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infarction,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intens</w:t>
      </w:r>
      <w:r>
        <w:rPr>
          <w:sz w:val="15"/>
          <w:szCs w:val="15"/>
          <w:spacing w:val="6"/>
          <w:w w:val="118"/>
        </w:rPr>
        <w:t>ive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vs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standard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glucose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control  in  individuals  wit</w:t>
      </w:r>
      <w:r>
        <w:rPr>
          <w:sz w:val="15"/>
          <w:szCs w:val="15"/>
          <w:spacing w:val="10"/>
          <w:w w:val="110"/>
        </w:rPr>
        <w:t>h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0"/>
        </w:rPr>
        <w:t>established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T2DM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0"/>
        </w:rPr>
        <w:t>has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demonstrated additi</w:t>
      </w:r>
      <w:r>
        <w:rPr>
          <w:sz w:val="15"/>
          <w:szCs w:val="15"/>
          <w:spacing w:val="9"/>
          <w:w w:val="114"/>
        </w:rPr>
        <w:t>onal cardiovascular beneﬁts.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154</w:t>
        </w:r>
      </w:hyperlink>
      <w:r>
        <w:rPr>
          <w:sz w:val="10"/>
          <w:szCs w:val="10"/>
          <w:spacing w:val="9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155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9"/>
          <w:w w:val="114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recommended by the American Diabetes Association, 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6"/>
        </w:rPr>
        <w:t>as reviewed by the 2019 AHA/HFSA statement on diabetes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in HF, the targets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control for T2DM are usual</w:t>
      </w:r>
      <w:r>
        <w:rPr>
          <w:sz w:val="15"/>
          <w:szCs w:val="15"/>
          <w:spacing w:val="14"/>
        </w:rPr>
        <w:t>ly based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the    comorbidity    burden,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11"/>
          <w:w w:val="111"/>
        </w:rPr>
        <w:t>polypharmacy,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1"/>
          <w:w w:val="111"/>
        </w:rPr>
        <w:t>cognitive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8"/>
        </w:rPr>
        <w:t>impairment,  hypoglycemic  episodes,  and  overall  prog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2"/>
          <w:w w:val="10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nosis.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glycosylated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hemoglobin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(HbA</w:t>
      </w:r>
      <w:r>
        <w:rPr>
          <w:sz w:val="10"/>
          <w:szCs w:val="10"/>
          <w:spacing w:val="15"/>
          <w:position w:val="-2"/>
        </w:rPr>
        <w:t>1c</w:t>
      </w:r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goal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sz w:val="15"/>
          <w:szCs w:val="15"/>
          <w:spacing w:val="15"/>
        </w:rPr>
        <w:t>7%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7.5%  is  recommended  in  i</w:t>
      </w:r>
      <w:r>
        <w:rPr>
          <w:sz w:val="15"/>
          <w:szCs w:val="15"/>
          <w:spacing w:val="15"/>
        </w:rPr>
        <w:t>ndividuals  with  a  lower  co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morbidity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burden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lesser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severity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HF,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higher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targets of HbA</w:t>
      </w:r>
      <w:r>
        <w:rPr>
          <w:sz w:val="10"/>
          <w:szCs w:val="10"/>
          <w:spacing w:val="11"/>
          <w:w w:val="108"/>
          <w:position w:val="-2"/>
        </w:rPr>
        <w:t>1c  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&lt;</w:t>
      </w:r>
      <w:r>
        <w:rPr>
          <w:sz w:val="15"/>
          <w:szCs w:val="15"/>
          <w:spacing w:val="11"/>
          <w:w w:val="108"/>
        </w:rPr>
        <w:t>8% to 8.5% acceptable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those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who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  <w:w w:val="108"/>
        </w:rPr>
        <w:t>are</w:t>
      </w:r>
    </w:p>
    <w:p>
      <w:pPr>
        <w:spacing w:line="322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584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60"/>
          <w:pgSz w:w="11520" w:h="15480"/>
          <w:pgMar w:top="79" w:right="564" w:bottom="0" w:left="176" w:header="0" w:footer="0" w:gutter="0"/>
          <w:cols w:equalWidth="0" w:num="1">
            <w:col w:w="10779" w:space="0"/>
          </w:cols>
        </w:sectPr>
        <w:rPr/>
      </w:pPr>
    </w:p>
    <w:p>
      <w:pPr>
        <w:ind w:left="586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97" w:id="66"/>
      <w:bookmarkEnd w:id="66"/>
      <w:r>
        <w:rPr>
          <w:rFonts w:ascii="Arial" w:hAnsi="Arial" w:eastAsia="Arial" w:cs="Arial"/>
          <w:sz w:val="11"/>
          <w:szCs w:val="11"/>
          <w:spacing w:val="5"/>
        </w:rPr>
        <w:t>26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Kittleson</w:t>
      </w:r>
      <w:r>
        <w:rPr>
          <w:rFonts w:ascii="Arial" w:hAnsi="Arial" w:eastAsia="Arial" w:cs="Arial"/>
          <w:sz w:val="12"/>
          <w:szCs w:val="12"/>
          <w:spacing w:val="2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al</w:t>
      </w:r>
    </w:p>
    <w:p>
      <w:pPr>
        <w:ind w:left="2"/>
        <w:spacing w:before="72" w:line="21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ACC</w:t>
      </w:r>
      <w:r>
        <w:rPr>
          <w:rFonts w:ascii="Arial" w:hAnsi="Arial" w:eastAsia="Arial" w:cs="Arial"/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Decision</w:t>
      </w:r>
      <w:r>
        <w:rPr>
          <w:rFonts w:ascii="Arial" w:hAnsi="Arial" w:eastAsia="Arial" w:cs="Arial"/>
          <w:sz w:val="12"/>
          <w:szCs w:val="12"/>
          <w:spacing w:val="19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of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HFp</w:t>
      </w:r>
      <w:r>
        <w:rPr>
          <w:rFonts w:ascii="Arial" w:hAnsi="Arial" w:eastAsia="Arial" w:cs="Arial"/>
          <w:sz w:val="12"/>
          <w:szCs w:val="12"/>
          <w:spacing w:val="-2"/>
        </w:rPr>
        <w:t>EF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" w:right="260"/>
        <w:spacing w:before="44" w:line="290" w:lineRule="auto"/>
        <w:rPr>
          <w:sz w:val="10"/>
          <w:szCs w:val="10"/>
        </w:rPr>
      </w:pPr>
      <w:r>
        <w:rPr>
          <w:sz w:val="15"/>
          <w:szCs w:val="15"/>
          <w:spacing w:val="8"/>
          <w:w w:val="114"/>
        </w:rPr>
        <w:t>older with higher comorbidity burden, polypharmacy, risk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8"/>
          <w:w w:val="114"/>
        </w:rPr>
        <w:t>of hypoglycemia,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advanced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HF.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146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156</w:t>
        </w:r>
      </w:hyperlink>
    </w:p>
    <w:p>
      <w:pPr>
        <w:pStyle w:val="BodyText"/>
        <w:ind w:left="3" w:right="245" w:firstLine="203"/>
        <w:spacing w:before="80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Given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recently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demonstrated beneﬁt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of SGLT2is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improving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outcomes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those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wit</w:t>
      </w:r>
      <w:r>
        <w:rPr>
          <w:sz w:val="15"/>
          <w:szCs w:val="15"/>
          <w:spacing w:val="6"/>
          <w:w w:val="116"/>
        </w:rPr>
        <w:t>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(including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hospitalizations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mortality),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addi-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improving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functional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4"/>
          <w:w w:val="121"/>
        </w:rPr>
        <w:t>status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  <w:w w:val="121"/>
        </w:rPr>
        <w:t>and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4"/>
          <w:w w:val="121"/>
        </w:rPr>
        <w:t>quality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life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regardless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13"/>
        </w:rPr>
        <w:t>the prese</w:t>
      </w:r>
      <w:r>
        <w:rPr>
          <w:sz w:val="15"/>
          <w:szCs w:val="15"/>
          <w:spacing w:val="9"/>
          <w:w w:val="113"/>
        </w:rPr>
        <w:t>nce ofT2DM,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59-61</w:t>
        </w:r>
      </w:hyperlink>
      <w:r>
        <w:rPr>
          <w:sz w:val="10"/>
          <w:szCs w:val="10"/>
          <w:spacing w:val="9"/>
          <w:w w:val="113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69</w:t>
        </w:r>
      </w:hyperlink>
      <w:r>
        <w:rPr>
          <w:sz w:val="10"/>
          <w:szCs w:val="10"/>
          <w:spacing w:val="9"/>
          <w:w w:val="113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157</w:t>
        </w:r>
      </w:hyperlink>
      <w:r>
        <w:rPr>
          <w:sz w:val="10"/>
          <w:szCs w:val="10"/>
          <w:color w:val="0D7FAC"/>
          <w:spacing w:val="21"/>
          <w:w w:val="101"/>
          <w:position w:val="6"/>
        </w:rPr>
        <w:t xml:space="preserve"> </w:t>
      </w:r>
      <w:r>
        <w:rPr>
          <w:sz w:val="15"/>
          <w:szCs w:val="15"/>
          <w:spacing w:val="9"/>
          <w:w w:val="113"/>
        </w:rPr>
        <w:t>these agents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should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ﬁrst-line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therapy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andT2DM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add-on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alterna</w:t>
      </w:r>
      <w:r>
        <w:rPr>
          <w:sz w:val="15"/>
          <w:szCs w:val="15"/>
          <w:spacing w:val="5"/>
          <w:w w:val="119"/>
        </w:rPr>
        <w:t>te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therapy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those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11"/>
        </w:rPr>
        <w:t>already  on  other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11"/>
        </w:rPr>
        <w:t>agents.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151</w:t>
        </w:r>
      </w:hyperlink>
      <w:r>
        <w:rPr>
          <w:sz w:val="10"/>
          <w:szCs w:val="10"/>
          <w:spacing w:val="10"/>
          <w:w w:val="111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152</w:t>
        </w:r>
      </w:hyperlink>
      <w:r>
        <w:rPr>
          <w:sz w:val="10"/>
          <w:szCs w:val="10"/>
          <w:color w:val="0D7FAC"/>
          <w:spacing w:val="6"/>
          <w:w w:val="102"/>
          <w:position w:val="6"/>
        </w:rPr>
        <w:t xml:space="preserve">   </w:t>
      </w:r>
      <w:r>
        <w:rPr>
          <w:sz w:val="15"/>
          <w:szCs w:val="15"/>
          <w:spacing w:val="10"/>
          <w:w w:val="111"/>
        </w:rPr>
        <w:t>Furthermore,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11"/>
        </w:rPr>
        <w:t>use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oral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hypoglycemic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agents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obviate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initi-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ation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an SGLT2i. Clinicians sh</w:t>
      </w:r>
      <w:r>
        <w:rPr>
          <w:sz w:val="15"/>
          <w:szCs w:val="15"/>
          <w:spacing w:val="15"/>
        </w:rPr>
        <w:t>ould consider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5"/>
        </w:rPr>
        <w:t>stopping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adjusting 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dose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of other h</w:t>
      </w:r>
      <w:r>
        <w:rPr>
          <w:sz w:val="15"/>
          <w:szCs w:val="15"/>
          <w:spacing w:val="8"/>
          <w:w w:val="115"/>
        </w:rPr>
        <w:t>ypoglycemic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agents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order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to accommodate an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SGLT2i, given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these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  <w:w w:val="113"/>
        </w:rPr>
        <w:t>beneﬁcial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effects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HFpEF.</w:t>
      </w:r>
    </w:p>
    <w:p>
      <w:pPr>
        <w:pStyle w:val="BodyText"/>
        <w:ind w:left="2" w:right="257" w:firstLine="201"/>
        <w:spacing w:before="67" w:line="307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6"/>
        </w:rPr>
        <w:t>Regardless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beneﬁts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noted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SGLT2is,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met-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formin is recommended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ﬁrst-line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therapy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glycemic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control  in   individuals  with   T2DM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  <w:w w:val="104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  <w:w w:val="104"/>
        </w:rPr>
        <w:t>HF,  including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HFpEF,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estimated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0"/>
        </w:rPr>
        <w:t>glomerular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ﬁltration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rates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(eGFRs)</w:t>
      </w:r>
      <w:r>
        <w:rPr>
          <w:sz w:val="15"/>
          <w:szCs w:val="15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30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mL/min/1.73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m</w:t>
      </w:r>
      <w:r>
        <w:rPr>
          <w:sz w:val="10"/>
          <w:szCs w:val="10"/>
          <w:spacing w:val="15"/>
          <w:position w:val="6"/>
        </w:rPr>
        <w:t>2</w:t>
      </w:r>
      <w:r>
        <w:rPr>
          <w:sz w:val="10"/>
          <w:szCs w:val="10"/>
          <w:spacing w:val="-7"/>
          <w:position w:val="6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demonstrated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20"/>
        </w:rPr>
        <w:t>experience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long-term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use;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safety,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low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7"/>
          <w:w w:val="114"/>
        </w:rPr>
        <w:t>cost,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low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side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effect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proﬁle;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well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4"/>
        </w:rPr>
        <w:t>observa-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(not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trial)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data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suggesting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20%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relative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risk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reduction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mortality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HF,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  <w:position w:val="-1"/>
        </w:rPr>
        <w:t>including</w:t>
      </w:r>
      <w:r>
        <w:rPr>
          <w:sz w:val="15"/>
          <w:szCs w:val="15"/>
          <w:spacing w:val="24"/>
          <w:w w:val="101"/>
          <w:position w:val="-1"/>
        </w:rPr>
        <w:t xml:space="preserve"> </w:t>
      </w:r>
      <w:r>
        <w:rPr>
          <w:sz w:val="15"/>
          <w:szCs w:val="15"/>
          <w:spacing w:val="9"/>
          <w:w w:val="111"/>
          <w:position w:val="-1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9"/>
            <w:w w:val="111"/>
            <w:position w:val="5"/>
          </w:rPr>
          <w:t>158</w:t>
        </w:r>
      </w:hyperlink>
      <w:r>
        <w:rPr>
          <w:sz w:val="10"/>
          <w:szCs w:val="10"/>
          <w:spacing w:val="9"/>
          <w:w w:val="111"/>
          <w:position w:val="5"/>
        </w:rPr>
        <w:t>,</w:t>
      </w:r>
      <w:hyperlink w:history="true" w:anchor="bookmark76">
        <w:r>
          <w:rPr>
            <w:sz w:val="10"/>
            <w:szCs w:val="10"/>
            <w:color w:val="0D7FAC"/>
            <w:spacing w:val="9"/>
            <w:w w:val="111"/>
            <w:position w:val="5"/>
          </w:rPr>
          <w:t>159</w:t>
        </w:r>
      </w:hyperlink>
    </w:p>
    <w:p>
      <w:pPr>
        <w:pStyle w:val="BodyText"/>
        <w:ind w:left="1" w:right="258" w:firstLine="203"/>
        <w:spacing w:before="34" w:line="326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cardiovascular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outcome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tr</w:t>
      </w:r>
      <w:r>
        <w:rPr>
          <w:sz w:val="15"/>
          <w:szCs w:val="15"/>
          <w:spacing w:val="6"/>
          <w:w w:val="116"/>
        </w:rPr>
        <w:t>ials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glucagon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like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receptor-1  agonists  (GLP-1R</w:t>
      </w:r>
      <w:r>
        <w:rPr>
          <w:sz w:val="15"/>
          <w:szCs w:val="15"/>
          <w:spacing w:val="13"/>
        </w:rPr>
        <w:t>As),  which  included  10%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23%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individuals with HF in</w:t>
      </w:r>
      <w:r>
        <w:rPr>
          <w:sz w:val="15"/>
          <w:szCs w:val="15"/>
          <w:spacing w:val="10"/>
          <w:w w:val="111"/>
        </w:rPr>
        <w:t xml:space="preserve"> the study population, 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agents  demonstrated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beneﬁt  on  atherosclerotic  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vascular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outcomes,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modest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beneﬁt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hospitalizations.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160</w:t>
        </w:r>
      </w:hyperlink>
      <w:r>
        <w:rPr>
          <w:sz w:val="10"/>
          <w:szCs w:val="10"/>
          <w:spacing w:val="8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16</w:t>
        </w:r>
        <w:r>
          <w:rPr>
            <w:sz w:val="10"/>
            <w:szCs w:val="10"/>
            <w:color w:val="0D7FAC"/>
            <w:spacing w:val="7"/>
            <w:w w:val="116"/>
            <w:position w:val="6"/>
          </w:rPr>
          <w:t>1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Given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substantial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weight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loss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observed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GLP1-RA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semaglut</w:t>
      </w:r>
      <w:r>
        <w:rPr>
          <w:sz w:val="15"/>
          <w:szCs w:val="15"/>
          <w:spacing w:val="7"/>
          <w:w w:val="114"/>
        </w:rPr>
        <w:t>ide</w:t>
      </w:r>
      <w:hyperlink w:history="true" w:anchor="bookmark76">
        <w:r>
          <w:rPr>
            <w:sz w:val="10"/>
            <w:szCs w:val="10"/>
            <w:color w:val="0D7FAC"/>
            <w:spacing w:val="7"/>
            <w:w w:val="114"/>
            <w:position w:val="6"/>
          </w:rPr>
          <w:t>143</w:t>
        </w:r>
      </w:hyperlink>
      <w:r>
        <w:rPr>
          <w:sz w:val="10"/>
          <w:szCs w:val="10"/>
          <w:color w:val="0D7FAC"/>
          <w:spacing w:val="7"/>
          <w:w w:val="114"/>
          <w:position w:val="6"/>
        </w:rPr>
        <w:t xml:space="preserve"> 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GLP-1RA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gastrointestinal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peptide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antagonist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tire-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zepatide,</w:t>
      </w:r>
      <w:hyperlink w:history="true" w:anchor="bookmark76">
        <w:r>
          <w:rPr>
            <w:sz w:val="10"/>
            <w:szCs w:val="10"/>
            <w:color w:val="0D7FAC"/>
            <w:spacing w:val="7"/>
            <w:w w:val="118"/>
            <w:position w:val="6"/>
          </w:rPr>
          <w:t>144</w:t>
        </w:r>
      </w:hyperlink>
      <w:r>
        <w:rPr>
          <w:sz w:val="10"/>
          <w:szCs w:val="10"/>
          <w:color w:val="0D7FAC"/>
          <w:spacing w:val="10"/>
          <w:w w:val="103"/>
          <w:position w:val="6"/>
        </w:rPr>
        <w:t xml:space="preserve">   </w:t>
      </w:r>
      <w:r>
        <w:rPr>
          <w:sz w:val="15"/>
          <w:szCs w:val="15"/>
          <w:spacing w:val="7"/>
          <w:w w:val="118"/>
        </w:rPr>
        <w:t>these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agents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are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potentially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7"/>
          <w:w w:val="118"/>
        </w:rPr>
        <w:t>attractive  op-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tions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6"/>
          <w:w w:val="116"/>
        </w:rPr>
        <w:t>individuals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6"/>
          <w:w w:val="116"/>
        </w:rPr>
        <w:t>T2DM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6"/>
          <w:w w:val="116"/>
        </w:rPr>
        <w:t>obesity.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7"/>
        </w:rPr>
        <w:t>Furthermore,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given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beneﬁt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GLP-1RA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class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atherosclerotic cardiovascular disease (ASCVD) risk, these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drugs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considered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HFpEF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coexisting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T2DM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high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ASCVD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pre-existing ASCVD.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109</w:t>
        </w:r>
      </w:hyperlink>
    </w:p>
    <w:p>
      <w:pPr>
        <w:pStyle w:val="BodyText"/>
        <w:ind w:right="257" w:firstLine="196"/>
        <w:spacing w:before="47" w:line="311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Drugs to be avoided in individuals with DM and HFpEF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Compared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13"/>
          <w:w w:val="107"/>
        </w:rPr>
        <w:t>with   placebo,   the   dipeptidyl   peptidase-4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(DPP4)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inhibitor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saxagli</w:t>
      </w:r>
      <w:r>
        <w:rPr>
          <w:sz w:val="15"/>
          <w:szCs w:val="15"/>
          <w:spacing w:val="6"/>
          <w:w w:val="116"/>
        </w:rPr>
        <w:t>ptin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associated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increased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hospitalization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(3.5%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2.8%;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HR: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1.27; 95% CI: 1.07-1.51), although th</w:t>
      </w:r>
      <w:r>
        <w:rPr>
          <w:sz w:val="15"/>
          <w:szCs w:val="15"/>
          <w:spacing w:val="13"/>
        </w:rPr>
        <w:t>e effect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3"/>
        </w:rPr>
        <w:t>primary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composite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endpoint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cardiovascular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death,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myocardial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infarction,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or ischemic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stroke was neutral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compared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placebo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population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wit</w:t>
      </w:r>
      <w:r>
        <w:rPr>
          <w:sz w:val="15"/>
          <w:szCs w:val="15"/>
          <w:spacing w:val="6"/>
          <w:w w:val="118"/>
        </w:rPr>
        <w:t>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established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disease  or  risk  factors  for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07"/>
        </w:rPr>
        <w:t>cardiovascular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disease.</w:t>
      </w:r>
      <w:hyperlink w:history="true" w:anchor="bookmark76">
        <w:r>
          <w:rPr>
            <w:sz w:val="10"/>
            <w:szCs w:val="10"/>
            <w:color w:val="0D7FAC"/>
            <w:spacing w:val="11"/>
            <w:w w:val="107"/>
            <w:position w:val="6"/>
          </w:rPr>
          <w:t>162</w:t>
        </w:r>
      </w:hyperlink>
      <w:r>
        <w:rPr>
          <w:sz w:val="10"/>
          <w:szCs w:val="10"/>
          <w:color w:val="0D7FAC"/>
          <w:spacing w:val="7"/>
          <w:w w:val="102"/>
          <w:position w:val="6"/>
        </w:rPr>
        <w:t xml:space="preserve">   </w:t>
      </w:r>
      <w:r>
        <w:rPr>
          <w:sz w:val="15"/>
          <w:szCs w:val="15"/>
          <w:spacing w:val="11"/>
          <w:w w:val="10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signal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increased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HF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events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also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noted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alog-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liptin,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but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DPP4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inhibitors.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FDA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con-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traindicates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3"/>
        </w:rPr>
        <w:t>use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3"/>
        </w:rPr>
        <w:t>of  saxagliptin   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3"/>
        </w:rPr>
        <w:t>alogliptin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individuals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4"/>
        </w:rPr>
        <w:t>HF.</w:t>
      </w:r>
      <w:hyperlink w:history="true" w:anchor="bookmark76">
        <w:r>
          <w:rPr>
            <w:sz w:val="10"/>
            <w:szCs w:val="10"/>
            <w:color w:val="0D7FAC"/>
            <w:spacing w:val="7"/>
            <w:w w:val="114"/>
            <w:position w:val="6"/>
          </w:rPr>
          <w:t>163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7"/>
          <w:w w:val="114"/>
        </w:rPr>
        <w:t>Thiazolidinediones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(TZDs)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have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been  associated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4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4"/>
        </w:rPr>
        <w:t>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4"/>
        </w:rPr>
        <w:t>incr</w:t>
      </w:r>
      <w:r>
        <w:rPr>
          <w:sz w:val="15"/>
          <w:szCs w:val="15"/>
          <w:spacing w:val="9"/>
          <w:w w:val="114"/>
        </w:rPr>
        <w:t>eased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incidence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of  ﬂuid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61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3</w:t>
      </w:r>
    </w:p>
    <w:p>
      <w:pPr>
        <w:ind w:left="3508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" w:right="271" w:firstLine="2"/>
        <w:spacing w:before="43" w:line="312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4"/>
        </w:rPr>
        <w:t>retention, weight gain, a</w:t>
      </w:r>
      <w:r>
        <w:rPr>
          <w:sz w:val="15"/>
          <w:szCs w:val="15"/>
          <w:spacing w:val="9"/>
          <w:w w:val="114"/>
        </w:rPr>
        <w:t>nd HF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events 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individuals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or  without  a  previous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1"/>
          <w:w w:val="109"/>
        </w:rPr>
        <w:t>history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of  HF,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9"/>
        </w:rPr>
        <w:t>possibly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  <w:w w:val="109"/>
        </w:rPr>
        <w:t>due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increased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renal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sodium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re</w:t>
      </w:r>
      <w:r>
        <w:rPr>
          <w:sz w:val="15"/>
          <w:szCs w:val="15"/>
          <w:spacing w:val="5"/>
          <w:w w:val="121"/>
        </w:rPr>
        <w:t>absorption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rather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than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direct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5"/>
        </w:rPr>
        <w:t>cardiotoxic  effects.</w:t>
      </w:r>
      <w:hyperlink w:history="true" w:anchor="bookmark76">
        <w:r>
          <w:rPr>
            <w:sz w:val="10"/>
            <w:szCs w:val="10"/>
            <w:color w:val="0D7FAC"/>
            <w:spacing w:val="13"/>
            <w:w w:val="105"/>
            <w:position w:val="6"/>
          </w:rPr>
          <w:t>164-16</w:t>
        </w:r>
        <w:r>
          <w:rPr>
            <w:sz w:val="10"/>
            <w:szCs w:val="10"/>
            <w:color w:val="0D7FAC"/>
            <w:spacing w:val="12"/>
            <w:w w:val="105"/>
            <w:position w:val="6"/>
          </w:rPr>
          <w:t>7</w:t>
        </w:r>
      </w:hyperlink>
      <w:r>
        <w:rPr>
          <w:sz w:val="10"/>
          <w:szCs w:val="10"/>
          <w:color w:val="0D7FAC"/>
          <w:spacing w:val="12"/>
          <w:w w:val="105"/>
          <w:position w:val="6"/>
        </w:rPr>
        <w:t xml:space="preserve">   </w:t>
      </w:r>
      <w:r>
        <w:rPr>
          <w:sz w:val="15"/>
          <w:szCs w:val="15"/>
          <w:spacing w:val="12"/>
          <w:w w:val="105"/>
        </w:rPr>
        <w:t>This  risk  is  further  increased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when TZDs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combined 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insulin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therapy;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thus,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combination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9"/>
        </w:rPr>
        <w:t>should  </w:t>
      </w:r>
      <w:r>
        <w:rPr>
          <w:sz w:val="15"/>
          <w:szCs w:val="15"/>
          <w:spacing w:val="10"/>
          <w:w w:val="109"/>
        </w:rPr>
        <w:t>be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avoided.</w:t>
      </w:r>
      <w:hyperlink w:history="true" w:anchor="bookmark76">
        <w:r>
          <w:rPr>
            <w:sz w:val="10"/>
            <w:szCs w:val="10"/>
            <w:color w:val="0D7FAC"/>
            <w:spacing w:val="10"/>
            <w:w w:val="109"/>
            <w:position w:val="6"/>
          </w:rPr>
          <w:t>168</w:t>
        </w:r>
      </w:hyperlink>
      <w:r>
        <w:rPr>
          <w:sz w:val="10"/>
          <w:szCs w:val="10"/>
          <w:color w:val="0D7FAC"/>
          <w:spacing w:val="10"/>
          <w:w w:val="109"/>
          <w:position w:val="6"/>
        </w:rPr>
        <w:t xml:space="preserve">    </w:t>
      </w:r>
      <w:r>
        <w:rPr>
          <w:sz w:val="15"/>
          <w:szCs w:val="15"/>
          <w:spacing w:val="10"/>
          <w:w w:val="109"/>
        </w:rPr>
        <w:t>Overall,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TZDs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09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relatively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  <w:w w:val="115"/>
        </w:rPr>
        <w:t>contraindicated in individuals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8"/>
            <w:w w:val="115"/>
            <w:position w:val="6"/>
          </w:rPr>
          <w:t>14</w:t>
        </w:r>
      </w:hyperlink>
    </w:p>
    <w:p>
      <w:pPr>
        <w:ind w:left="4"/>
        <w:spacing w:before="225" w:line="23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51" w:id="67"/>
      <w:bookmarkEnd w:id="67"/>
      <w:r>
        <w:rPr>
          <w:rFonts w:ascii="Malgun Gothic" w:hAnsi="Malgun Gothic" w:eastAsia="Malgun Gothic" w:cs="Malgun Gothic"/>
          <w:sz w:val="15"/>
          <w:szCs w:val="15"/>
          <w:spacing w:val="11"/>
        </w:rPr>
        <w:t>7.3.4. </w:t>
      </w:r>
      <w:r>
        <w:rPr>
          <w:rFonts w:ascii="Malgun Gothic" w:hAnsi="Malgun Gothic" w:eastAsia="Malgun Gothic" w:cs="Malgun Gothic"/>
          <w:sz w:val="15"/>
          <w:szCs w:val="15"/>
        </w:rPr>
        <w:t>Atrial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Fibrillation</w:t>
      </w:r>
    </w:p>
    <w:p>
      <w:pPr>
        <w:pStyle w:val="BodyText"/>
        <w:ind w:left="1" w:right="260"/>
        <w:spacing w:before="64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5"/>
        </w:rPr>
        <w:t>AF and HF frequentl</w:t>
      </w:r>
      <w:r>
        <w:rPr>
          <w:sz w:val="15"/>
          <w:szCs w:val="15"/>
          <w:spacing w:val="8"/>
          <w:w w:val="115"/>
        </w:rPr>
        <w:t>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coexist,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and both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predispose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development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of 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other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due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shared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risk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factors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structural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7"/>
          <w:w w:val="116"/>
        </w:rPr>
        <w:t>cardiac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abnormalities.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169-171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prevalence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higher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HFpEF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compared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HFrEF.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172-174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Framingham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cohort,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compared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HFrEF,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prevalent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AF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was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more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stron</w:t>
      </w:r>
      <w:r>
        <w:rPr>
          <w:sz w:val="15"/>
          <w:szCs w:val="15"/>
          <w:spacing w:val="6"/>
          <w:w w:val="116"/>
        </w:rPr>
        <w:t>gly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associated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incident HFpEF and prevalent HF was associated with a 2-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1"/>
          <w:w w:val="108"/>
        </w:rPr>
        <w:t>fold  increase  in  incident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8"/>
        </w:rPr>
        <w:t>AF.</w:t>
      </w:r>
      <w:hyperlink w:history="true" w:anchor="bookmark76">
        <w:r>
          <w:rPr>
            <w:sz w:val="10"/>
            <w:szCs w:val="10"/>
            <w:color w:val="0D7FAC"/>
            <w:spacing w:val="11"/>
            <w:w w:val="108"/>
            <w:position w:val="6"/>
          </w:rPr>
          <w:t>174</w:t>
        </w:r>
      </w:hyperlink>
      <w:r>
        <w:rPr>
          <w:sz w:val="10"/>
          <w:szCs w:val="10"/>
          <w:color w:val="0D7FAC"/>
          <w:position w:val="6"/>
        </w:rPr>
        <w:t xml:space="preserve">    </w:t>
      </w:r>
      <w:r>
        <w:rPr>
          <w:sz w:val="15"/>
          <w:szCs w:val="15"/>
          <w:spacing w:val="11"/>
          <w:w w:val="108"/>
        </w:rPr>
        <w:t>AF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is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associated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pulmonary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hypertension,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right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H</w:t>
      </w:r>
      <w:r>
        <w:rPr>
          <w:sz w:val="15"/>
          <w:szCs w:val="15"/>
          <w:spacing w:val="5"/>
          <w:w w:val="120"/>
        </w:rPr>
        <w:t>F,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tricuspid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regur-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gitation,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2"/>
        </w:rPr>
        <w:t>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  <w:w w:val="122"/>
        </w:rPr>
        <w:t>which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2"/>
        </w:rPr>
        <w:t>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further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reduce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cardiac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2"/>
        </w:rPr>
        <w:t>output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reserve.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175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176</w:t>
        </w:r>
      </w:hyperlink>
      <w:r>
        <w:rPr>
          <w:sz w:val="10"/>
          <w:szCs w:val="10"/>
          <w:color w:val="0D7FAC"/>
          <w:spacing w:val="6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AF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7"/>
          <w:w w:val="114"/>
        </w:rPr>
        <w:t>lso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common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contributing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factor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worse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functional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status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increased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hospi-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talization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mortality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individuals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HF,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effect may be greater in those with HFpEF compared with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HFrEF.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173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177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8"/>
          <w:w w:val="114"/>
        </w:rPr>
        <w:t>Thus,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4"/>
        </w:rPr>
        <w:t>presen</w:t>
      </w:r>
      <w:r>
        <w:rPr>
          <w:sz w:val="15"/>
          <w:szCs w:val="15"/>
          <w:spacing w:val="7"/>
          <w:w w:val="114"/>
        </w:rPr>
        <w:t>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4"/>
        </w:rPr>
        <w:t>should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denote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possible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higher-risk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HFpEF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ph</w:t>
      </w:r>
      <w:r>
        <w:rPr>
          <w:sz w:val="15"/>
          <w:szCs w:val="15"/>
          <w:spacing w:val="5"/>
          <w:w w:val="119"/>
        </w:rPr>
        <w:t>enotype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require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more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  <w:w w:val="122"/>
        </w:rPr>
        <w:t>frequent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monitoring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management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2"/>
        </w:rPr>
        <w:t>strategies,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such  as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8"/>
        </w:rPr>
        <w:t>implantable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8"/>
        </w:rPr>
        <w:t>hemodynam</w:t>
      </w:r>
      <w:r>
        <w:rPr>
          <w:sz w:val="15"/>
          <w:szCs w:val="15"/>
          <w:spacing w:val="7"/>
          <w:w w:val="118"/>
        </w:rPr>
        <w:t>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monitoring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and/or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tricuspid valve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repair.</w:t>
      </w:r>
    </w:p>
    <w:p>
      <w:pPr>
        <w:pStyle w:val="BodyText"/>
        <w:ind w:right="261" w:firstLine="203"/>
        <w:spacing w:before="61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18"/>
        </w:rPr>
        <w:t>Due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lack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trial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data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persons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HFpEF, the comprehensive care o</w:t>
      </w:r>
      <w:r>
        <w:rPr>
          <w:sz w:val="15"/>
          <w:szCs w:val="15"/>
          <w:spacing w:val="10"/>
          <w:w w:val="110"/>
        </w:rPr>
        <w:t>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0"/>
          <w:w w:val="110"/>
        </w:rPr>
        <w:t>AF can be extrapolated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ACC/AHA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guidelines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AF.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111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</w:t>
      </w:r>
      <w:r>
        <w:rPr>
          <w:sz w:val="15"/>
          <w:szCs w:val="15"/>
          <w:spacing w:val="14"/>
        </w:rPr>
        <w:t>Although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overall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no  signiﬁcant  beneﬁt </w:t>
      </w:r>
      <w:r>
        <w:rPr>
          <w:sz w:val="15"/>
          <w:szCs w:val="15"/>
          <w:spacing w:val="10"/>
          <w:w w:val="112"/>
        </w:rPr>
        <w:t xml:space="preserve"> on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cardiovascular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outcomes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been  noted  with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rate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6"/>
        </w:rPr>
        <w:t>vs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pharmacological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rhythm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control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strategy,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those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HFrEF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178-180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strict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vs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lenient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rate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control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strategy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care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those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10"/>
          <w:w w:val="111"/>
        </w:rPr>
        <w:t>without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0"/>
          <w:w w:val="111"/>
        </w:rPr>
        <w:t>HF,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181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 </w:t>
      </w:r>
      <w:r>
        <w:rPr>
          <w:sz w:val="15"/>
          <w:szCs w:val="15"/>
          <w:spacing w:val="10"/>
          <w:w w:val="111"/>
        </w:rPr>
        <w:t>an   individualized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1"/>
        </w:rPr>
        <w:t>approach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11"/>
        </w:rPr>
        <w:t>symptomatic  individ</w:t>
      </w:r>
      <w:r>
        <w:rPr>
          <w:sz w:val="15"/>
          <w:szCs w:val="15"/>
          <w:spacing w:val="10"/>
          <w:w w:val="111"/>
        </w:rPr>
        <w:t>uals  with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1"/>
        </w:rPr>
        <w:t>HFpEF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and  AF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may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11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needed. For example, 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those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with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continued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6"/>
        </w:rPr>
        <w:t>symptoms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after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rate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control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those who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able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achieve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adequate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rate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control,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trial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pharmacological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rhythm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control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3"/>
          <w:w w:val="108"/>
        </w:rPr>
        <w:t>to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3"/>
          <w:w w:val="108"/>
        </w:rPr>
        <w:t>assess   sym</w:t>
      </w:r>
      <w:r>
        <w:rPr>
          <w:sz w:val="15"/>
          <w:szCs w:val="15"/>
          <w:spacing w:val="12"/>
          <w:w w:val="108"/>
        </w:rPr>
        <w:t>ptomatic   response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2"/>
          <w:w w:val="108"/>
        </w:rPr>
        <w:t>with   sinus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rhythm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reasonable.</w:t>
      </w:r>
      <w:hyperlink w:history="true" w:anchor="bookmark76">
        <w:r>
          <w:rPr>
            <w:sz w:val="10"/>
            <w:szCs w:val="10"/>
            <w:color w:val="0D7FAC"/>
            <w:spacing w:val="7"/>
            <w:w w:val="118"/>
            <w:position w:val="6"/>
          </w:rPr>
          <w:t>182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7"/>
          <w:w w:val="118"/>
        </w:rPr>
        <w:t>Dr</w:t>
      </w:r>
      <w:r>
        <w:rPr>
          <w:sz w:val="15"/>
          <w:szCs w:val="15"/>
          <w:spacing w:val="6"/>
          <w:w w:val="118"/>
        </w:rPr>
        <w:t>onedarone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used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pharmacological rhythm control, as it was associated 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3"/>
          <w:w w:val="108"/>
        </w:rPr>
        <w:t>reduced  cardiovascula</w:t>
      </w:r>
      <w:r>
        <w:rPr>
          <w:sz w:val="15"/>
          <w:szCs w:val="15"/>
          <w:spacing w:val="12"/>
          <w:w w:val="108"/>
        </w:rPr>
        <w:t>r  events  in  patients  with  parox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2"/>
          <w:w w:val="10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ysmal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persistent AF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HF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across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spectrum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post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hoc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analysis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ATHENA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Trial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Drone-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darone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Prevent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Hospitalizati</w:t>
      </w:r>
      <w:r>
        <w:rPr>
          <w:sz w:val="15"/>
          <w:szCs w:val="15"/>
          <w:spacing w:val="5"/>
          <w:w w:val="119"/>
        </w:rPr>
        <w:t>on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Death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Atrial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Fibrillation)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183</w:t>
        </w:r>
      </w:hyperlink>
    </w:p>
    <w:p>
      <w:pPr>
        <w:pStyle w:val="BodyText"/>
        <w:ind w:left="4" w:right="260" w:firstLine="199"/>
        <w:spacing w:before="80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4"/>
        </w:rPr>
        <w:t>Interestingly,  a  subgro</w:t>
      </w:r>
      <w:r>
        <w:rPr>
          <w:sz w:val="15"/>
          <w:szCs w:val="15"/>
          <w:spacing w:val="13"/>
          <w:w w:val="104"/>
        </w:rPr>
        <w:t>up  analysis  of  those  with  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enrolled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EAST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(Early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Atrial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Fibrillat</w:t>
      </w:r>
      <w:r>
        <w:rPr>
          <w:sz w:val="15"/>
          <w:szCs w:val="15"/>
          <w:spacing w:val="14"/>
        </w:rPr>
        <w:t>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Stroke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Prevention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Trial)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184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6"/>
          <w:w w:val="118"/>
        </w:rPr>
        <w:t>suggested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beneﬁt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early,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0"/>
        </w:rPr>
        <w:t>predominantly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pharmacological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rhythm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control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strategy compared with rate control in reducing the risk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7"/>
        </w:rPr>
        <w:t>cardiovascular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events.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185</w:t>
        </w:r>
      </w:hyperlink>
      <w:r>
        <w:rPr>
          <w:sz w:val="10"/>
          <w:szCs w:val="10"/>
          <w:color w:val="0D7FAC"/>
          <w:spacing w:val="6"/>
          <w:w w:val="102"/>
          <w:position w:val="6"/>
        </w:rPr>
        <w:t xml:space="preserve">   </w:t>
      </w:r>
      <w:r>
        <w:rPr>
          <w:sz w:val="15"/>
          <w:szCs w:val="15"/>
          <w:spacing w:val="7"/>
          <w:w w:val="117"/>
        </w:rPr>
        <w:t>Compa</w:t>
      </w:r>
      <w:r>
        <w:rPr>
          <w:sz w:val="15"/>
          <w:szCs w:val="15"/>
          <w:spacing w:val="6"/>
          <w:w w:val="117"/>
        </w:rPr>
        <w:t>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prior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trials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</w:p>
    <w:p>
      <w:pPr>
        <w:spacing w:line="308" w:lineRule="auto"/>
        <w:sectPr>
          <w:type w:val="continuous"/>
          <w:pgSz w:w="11520" w:h="15480"/>
          <w:pgMar w:top="79" w:right="564" w:bottom="0" w:left="176" w:header="0" w:footer="0" w:gutter="0"/>
          <w:cols w:equalWidth="0" w:num="3">
            <w:col w:w="1158" w:space="100"/>
            <w:col w:w="4704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bookmarkStart w:name="bookmark98" w:id="68"/>
      <w:bookmarkEnd w:id="68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3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67" w:right="258" w:firstLine="2"/>
        <w:spacing w:before="43" w:line="318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5"/>
        </w:rPr>
        <w:t>rate vs rhythm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control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HFrEF,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t</w:t>
      </w:r>
      <w:r>
        <w:rPr>
          <w:sz w:val="15"/>
          <w:szCs w:val="15"/>
          <w:spacing w:val="7"/>
          <w:w w:val="115"/>
        </w:rPr>
        <w:t>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subgroup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trial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consisted mostly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of HFpEF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(56%) 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HFmrEF.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178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</w:t>
        </w:r>
        <w:r>
          <w:rPr>
            <w:sz w:val="10"/>
            <w:szCs w:val="10"/>
            <w:color w:val="0D7FAC"/>
            <w:spacing w:val="15"/>
            <w:position w:val="6"/>
          </w:rPr>
          <w:t>85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CABANA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(Catheter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Ablation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Anti</w:t>
      </w:r>
      <w:r>
        <w:rPr>
          <w:sz w:val="15"/>
          <w:szCs w:val="15"/>
          <w:spacing w:val="14"/>
        </w:rPr>
        <w:t>ar-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8"/>
        </w:rPr>
        <w:t>rhythmic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Drug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Therapy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18"/>
        </w:rPr>
        <w:t>Atrial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18"/>
        </w:rPr>
        <w:t>Fibrillation)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18"/>
        </w:rPr>
        <w:t>trial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18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overall neutral for survival by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intention-to-treat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analysis,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interpretation  is  complex  in  the  setting  of  substantial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6"/>
          <w:w w:val="119"/>
        </w:rPr>
        <w:t>crossover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failure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of  many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study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participants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receive  the  assigned  in</w:t>
      </w:r>
      <w:r>
        <w:rPr>
          <w:sz w:val="15"/>
          <w:szCs w:val="15"/>
          <w:spacing w:val="13"/>
          <w:w w:val="105"/>
        </w:rPr>
        <w:t>terventions.</w:t>
      </w:r>
      <w:hyperlink w:history="true" w:anchor="bookmark76">
        <w:r>
          <w:rPr>
            <w:sz w:val="10"/>
            <w:szCs w:val="10"/>
            <w:color w:val="0D7FAC"/>
            <w:spacing w:val="13"/>
            <w:w w:val="105"/>
            <w:position w:val="6"/>
          </w:rPr>
          <w:t>118</w:t>
        </w:r>
      </w:hyperlink>
      <w:r>
        <w:rPr>
          <w:sz w:val="10"/>
          <w:szCs w:val="10"/>
          <w:color w:val="0D7FAC"/>
          <w:spacing w:val="13"/>
          <w:w w:val="105"/>
          <w:position w:val="6"/>
        </w:rPr>
        <w:t xml:space="preserve">   </w:t>
      </w:r>
      <w:r>
        <w:rPr>
          <w:sz w:val="15"/>
          <w:szCs w:val="15"/>
          <w:spacing w:val="13"/>
          <w:w w:val="105"/>
        </w:rPr>
        <w:t>However,  subse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3"/>
          <w:w w:val="10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quent  analyses  have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9"/>
          <w:w w:val="116"/>
        </w:rPr>
        <w:t>suggested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greater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beneﬁt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6"/>
        </w:rPr>
        <w:t>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subset  with  HF,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8"/>
          <w:w w:val="115"/>
        </w:rPr>
        <w:t>driven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primarily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by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individuals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  <w:position w:val="-2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4"/>
          </w:rPr>
          <w:t>186</w:t>
        </w:r>
      </w:hyperlink>
    </w:p>
    <w:p>
      <w:pPr>
        <w:pStyle w:val="BodyText"/>
        <w:ind w:left="165" w:right="247" w:firstLine="204"/>
        <w:spacing w:before="37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Beta-blockers</w:t>
      </w:r>
      <w:r>
        <w:rPr>
          <w:sz w:val="15"/>
          <w:szCs w:val="15"/>
          <w:spacing w:val="4"/>
        </w:rPr>
        <w:t xml:space="preserve">   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  <w:spacing w:val="6"/>
          <w:w w:val="118"/>
        </w:rPr>
        <w:t>nondihydropyridine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  <w:spacing w:val="6"/>
          <w:w w:val="118"/>
        </w:rPr>
        <w:t>calcium-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channel blockers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of</w:t>
      </w:r>
      <w:r>
        <w:rPr>
          <w:sz w:val="15"/>
          <w:szCs w:val="15"/>
          <w:spacing w:val="7"/>
          <w:w w:val="117"/>
        </w:rPr>
        <w:t>ten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considered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as ﬁrst-line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agents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for heart rate control in thos</w:t>
      </w:r>
      <w:r>
        <w:rPr>
          <w:sz w:val="15"/>
          <w:szCs w:val="15"/>
          <w:spacing w:val="10"/>
          <w:w w:val="108"/>
        </w:rPr>
        <w:t>e with HFpEF. Aggressive 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control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avoided,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given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stroke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volume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rest  and  poor  stroke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volume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reserve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3"/>
        </w:rPr>
        <w:t>during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3"/>
        </w:rPr>
        <w:t>exertion.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smaller,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open-label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trial,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RATE-AF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(Rate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Control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Therapy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Evaluation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Permanent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Atrial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Fibrilla-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tion)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elderly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symptoms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of 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(the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majority with preserved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LVEF),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compared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6"/>
        </w:rPr>
        <w:t>use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  <w:w w:val="104"/>
        </w:rPr>
        <w:t>beta-blocker,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  <w:w w:val="104"/>
        </w:rPr>
        <w:t>bisoprolol,  to  digoxin.</w:t>
      </w:r>
      <w:hyperlink w:history="true" w:anchor="bookmark76">
        <w:r>
          <w:rPr>
            <w:sz w:val="10"/>
            <w:szCs w:val="10"/>
            <w:color w:val="0D7FAC"/>
            <w:spacing w:val="13"/>
            <w:w w:val="104"/>
            <w:position w:val="6"/>
          </w:rPr>
          <w:t>187</w:t>
        </w:r>
      </w:hyperlink>
      <w:r>
        <w:rPr>
          <w:sz w:val="10"/>
          <w:szCs w:val="10"/>
          <w:color w:val="0D7FAC"/>
          <w:spacing w:val="13"/>
          <w:w w:val="104"/>
          <w:position w:val="6"/>
        </w:rPr>
        <w:t xml:space="preserve">   </w:t>
      </w:r>
      <w:r>
        <w:rPr>
          <w:sz w:val="15"/>
          <w:szCs w:val="15"/>
          <w:spacing w:val="13"/>
          <w:w w:val="104"/>
        </w:rPr>
        <w:t>At  6  months,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was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similar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rate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c</w:t>
      </w:r>
      <w:r>
        <w:rPr>
          <w:sz w:val="15"/>
          <w:szCs w:val="15"/>
          <w:spacing w:val="5"/>
          <w:w w:val="120"/>
        </w:rPr>
        <w:t>ontrol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both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groups,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primary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endpoint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qua</w:t>
      </w:r>
      <w:r>
        <w:rPr>
          <w:sz w:val="15"/>
          <w:szCs w:val="15"/>
          <w:spacing w:val="4"/>
          <w:w w:val="121"/>
        </w:rPr>
        <w:t>lity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  <w:w w:val="121"/>
        </w:rPr>
        <w:t>life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  <w:w w:val="121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similar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  <w:w w:val="121"/>
        </w:rPr>
        <w:t>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the  2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groups.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However,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several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secondary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endpoints,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including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9"/>
          <w:w w:val="112"/>
        </w:rPr>
        <w:t>functional   capacity   and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9"/>
          <w:w w:val="112"/>
        </w:rPr>
        <w:t>reduction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9"/>
          <w:w w:val="112"/>
        </w:rPr>
        <w:t>NT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  <w:w w:val="1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proBNP,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favored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digoxin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12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months,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higher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4"/>
        </w:rPr>
        <w:t>of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5"/>
          <w:w w:val="104"/>
        </w:rPr>
        <w:t>dizziness,   lethargy,   </w:t>
      </w:r>
      <w:r>
        <w:rPr>
          <w:sz w:val="15"/>
          <w:szCs w:val="15"/>
          <w:spacing w:val="14"/>
          <w:w w:val="104"/>
        </w:rPr>
        <w:t>and   hypotension   with   beta-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08"/>
        </w:rPr>
        <w:t>blockers.</w:t>
      </w:r>
      <w:hyperlink w:history="true" w:anchor="bookmark76">
        <w:r>
          <w:rPr>
            <w:sz w:val="10"/>
            <w:szCs w:val="10"/>
            <w:color w:val="0D7FAC"/>
            <w:spacing w:val="11"/>
            <w:w w:val="108"/>
            <w:position w:val="6"/>
          </w:rPr>
          <w:t>187</w:t>
        </w:r>
      </w:hyperlink>
      <w:r>
        <w:rPr>
          <w:sz w:val="10"/>
          <w:szCs w:val="10"/>
          <w:color w:val="0D7FAC"/>
          <w:spacing w:val="28"/>
          <w:w w:val="101"/>
          <w:position w:val="6"/>
        </w:rPr>
        <w:t xml:space="preserve"> </w:t>
      </w:r>
      <w:r>
        <w:rPr>
          <w:sz w:val="15"/>
          <w:szCs w:val="15"/>
          <w:spacing w:val="11"/>
          <w:w w:val="108"/>
        </w:rPr>
        <w:t>Thus, in speciﬁc cases, the use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digoxin 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considered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add-on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strategy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beta-blockers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nondihydropyridine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9"/>
        </w:rPr>
        <w:t>calcium-channel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blockers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inade-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quate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3"/>
        </w:rPr>
        <w:t>contraindicated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3"/>
        </w:rPr>
        <w:t>individuals  with   HFpEF.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Anticoagulation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recommended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based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CHA</w:t>
      </w:r>
      <w:r>
        <w:rPr>
          <w:sz w:val="10"/>
          <w:szCs w:val="10"/>
          <w:spacing w:val="17"/>
          <w:position w:val="-2"/>
        </w:rPr>
        <w:t>2</w:t>
      </w:r>
      <w:r>
        <w:rPr>
          <w:sz w:val="15"/>
          <w:szCs w:val="15"/>
          <w:spacing w:val="17"/>
        </w:rPr>
        <w:t>DS</w:t>
      </w:r>
      <w:r>
        <w:rPr>
          <w:sz w:val="10"/>
          <w:szCs w:val="10"/>
          <w:spacing w:val="17"/>
          <w:position w:val="-2"/>
        </w:rPr>
        <w:t>2</w:t>
      </w:r>
      <w:r>
        <w:rPr>
          <w:sz w:val="10"/>
          <w:szCs w:val="10"/>
          <w:spacing w:val="-11"/>
          <w:position w:val="-2"/>
        </w:rPr>
        <w:t xml:space="preserve"> </w:t>
      </w:r>
      <w:r>
        <w:rPr>
          <w:sz w:val="15"/>
          <w:szCs w:val="15"/>
          <w:spacing w:val="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VASc score for the mitigation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thromboembolic risk.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14</w:t>
        </w:r>
      </w:hyperlink>
      <w:r>
        <w:rPr>
          <w:sz w:val="10"/>
          <w:szCs w:val="10"/>
          <w:spacing w:val="15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111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8"/>
          <w:w w:val="115"/>
        </w:rPr>
        <w:t>Nearly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all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individuals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HFpEF would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have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indica-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tion for anticoagulation by CHA</w:t>
      </w:r>
      <w:r>
        <w:rPr>
          <w:sz w:val="10"/>
          <w:szCs w:val="10"/>
          <w:spacing w:val="15"/>
          <w:position w:val="-2"/>
        </w:rPr>
        <w:t>2</w:t>
      </w:r>
      <w:r>
        <w:rPr>
          <w:sz w:val="15"/>
          <w:szCs w:val="15"/>
          <w:spacing w:val="15"/>
        </w:rPr>
        <w:t>DS</w:t>
      </w:r>
      <w:r>
        <w:rPr>
          <w:sz w:val="10"/>
          <w:szCs w:val="10"/>
          <w:spacing w:val="15"/>
          <w:position w:val="-2"/>
        </w:rPr>
        <w:t>2</w:t>
      </w:r>
      <w:r>
        <w:rPr>
          <w:sz w:val="15"/>
          <w:szCs w:val="15"/>
          <w:spacing w:val="15"/>
        </w:rPr>
        <w:t>-VASc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score given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prevalence</w:t>
      </w:r>
      <w:r>
        <w:rPr>
          <w:sz w:val="15"/>
          <w:szCs w:val="15"/>
          <w:spacing w:val="12"/>
        </w:rPr>
        <w:t xml:space="preserve">  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6"/>
          <w:w w:val="119"/>
        </w:rPr>
        <w:t>hypertension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6"/>
          <w:w w:val="119"/>
        </w:rPr>
        <w:t>older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age;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anti-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6"/>
          <w:w w:val="118"/>
        </w:rPr>
        <w:t>coagulation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thus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considered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practically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individuals with AF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HFpEF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unless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contraindicated.</w:t>
      </w:r>
    </w:p>
    <w:p>
      <w:pPr>
        <w:ind w:left="169"/>
        <w:spacing w:before="208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52" w:id="69"/>
      <w:bookmarkEnd w:id="69"/>
      <w:r>
        <w:rPr>
          <w:rFonts w:ascii="Malgun Gothic" w:hAnsi="Malgun Gothic" w:eastAsia="Malgun Gothic" w:cs="Malgun Gothic"/>
          <w:sz w:val="15"/>
          <w:szCs w:val="15"/>
          <w:spacing w:val="4"/>
        </w:rPr>
        <w:t>7.3.5.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Coronary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Artery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Disease</w:t>
      </w:r>
    </w:p>
    <w:p>
      <w:pPr>
        <w:pStyle w:val="BodyText"/>
        <w:ind w:left="167" w:right="247" w:firstLine="4"/>
        <w:spacing w:before="100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Coronary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6"/>
        </w:rPr>
        <w:t>artery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(CAD)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common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HFpEF,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including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epicardial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disease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over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50%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individuals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microv</w:t>
      </w:r>
      <w:r>
        <w:rPr>
          <w:sz w:val="15"/>
          <w:szCs w:val="15"/>
          <w:spacing w:val="5"/>
          <w:w w:val="120"/>
        </w:rPr>
        <w:t>ascular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dysfunction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up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75%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6"/>
        </w:rPr>
        <w:t>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188-190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 </w:t>
      </w:r>
      <w:r>
        <w:rPr>
          <w:sz w:val="15"/>
          <w:szCs w:val="15"/>
          <w:spacing w:val="16"/>
        </w:rPr>
        <w:t>CAD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contribute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symptoms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of  HF,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although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contribut</w:t>
      </w:r>
      <w:r>
        <w:rPr>
          <w:sz w:val="15"/>
          <w:szCs w:val="15"/>
          <w:spacing w:val="5"/>
          <w:w w:val="118"/>
        </w:rPr>
        <w:t>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CAD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clinical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presen-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tation  can  often  be  difﬁcult  to  ascertain.  Of  note,  in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dividuals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who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hospitalized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pulmonary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edema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have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signiﬁcant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CAD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need revascularization;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7"/>
        </w:rPr>
        <w:t>p</w:t>
      </w:r>
      <w:r>
        <w:rPr>
          <w:sz w:val="15"/>
          <w:szCs w:val="15"/>
          <w:spacing w:val="8"/>
          <w:w w:val="117"/>
        </w:rPr>
        <w:t>resentation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7"/>
        </w:rPr>
        <w:t>of acute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7"/>
        </w:rPr>
        <w:t>pulmo-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nary edema may be 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sign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of an acute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coronary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syndrome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in these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5"/>
        </w:rPr>
        <w:t>individuals.</w:t>
      </w:r>
    </w:p>
    <w:p>
      <w:pPr>
        <w:pStyle w:val="BodyText"/>
        <w:ind w:left="169" w:right="258" w:firstLine="199"/>
        <w:spacing w:before="1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10"/>
        </w:rPr>
        <w:t>There are no prospective t</w:t>
      </w:r>
      <w:r>
        <w:rPr>
          <w:sz w:val="15"/>
          <w:szCs w:val="15"/>
          <w:spacing w:val="11"/>
          <w:w w:val="110"/>
        </w:rPr>
        <w:t>rials to determine the impact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of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revascularization  on  symptoms  or  outcomes  specif-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ically    among     individuals    with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14"/>
          <w:w w:val="103"/>
        </w:rPr>
        <w:t>HFpEF,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4"/>
          <w:w w:val="103"/>
        </w:rPr>
        <w:t>although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71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Kittleson</w:t>
      </w:r>
      <w:r>
        <w:rPr>
          <w:rFonts w:ascii="Arial" w:hAnsi="Arial" w:eastAsia="Arial" w:cs="Arial"/>
          <w:sz w:val="12"/>
          <w:szCs w:val="12"/>
          <w:spacing w:val="2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al</w:t>
      </w:r>
    </w:p>
    <w:p>
      <w:pPr>
        <w:ind w:left="676"/>
        <w:spacing w:before="72" w:line="21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ACC</w:t>
      </w:r>
      <w:r>
        <w:rPr>
          <w:rFonts w:ascii="Arial" w:hAnsi="Arial" w:eastAsia="Arial" w:cs="Arial"/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Decision</w:t>
      </w:r>
      <w:r>
        <w:rPr>
          <w:rFonts w:ascii="Arial" w:hAnsi="Arial" w:eastAsia="Arial" w:cs="Arial"/>
          <w:sz w:val="12"/>
          <w:szCs w:val="12"/>
          <w:spacing w:val="19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of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HFp</w:t>
      </w:r>
      <w:r>
        <w:rPr>
          <w:rFonts w:ascii="Arial" w:hAnsi="Arial" w:eastAsia="Arial" w:cs="Arial"/>
          <w:sz w:val="12"/>
          <w:szCs w:val="12"/>
          <w:spacing w:val="-2"/>
        </w:rPr>
        <w:t>EF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" w:right="48" w:firstLine="1"/>
        <w:spacing w:before="44" w:line="328" w:lineRule="auto"/>
        <w:tabs>
          <w:tab w:val="left" w:pos="202"/>
        </w:tabs>
        <w:jc w:val="right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observational  analysis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indicates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revascularization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associated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preservation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function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improved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7"/>
        </w:rPr>
        <w:t>survival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7"/>
        </w:rPr>
        <w:t>those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HFpEF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CAD.</w:t>
      </w:r>
      <w:hyperlink w:history="true" w:anchor="bookmark76">
        <w:r>
          <w:rPr>
            <w:sz w:val="10"/>
            <w:szCs w:val="10"/>
            <w:color w:val="0D7FAC"/>
            <w:spacing w:val="16"/>
            <w:position w:val="6"/>
          </w:rPr>
          <w:t>191</w:t>
        </w:r>
      </w:hyperlink>
      <w:r>
        <w:rPr>
          <w:sz w:val="10"/>
          <w:szCs w:val="10"/>
          <w:color w:val="0D7FAC"/>
          <w:position w:val="6"/>
        </w:rPr>
        <w:t xml:space="preserve">    </w:t>
      </w:r>
      <w:r>
        <w:rPr>
          <w:sz w:val="15"/>
          <w:szCs w:val="15"/>
        </w:rPr>
        <w:tab/>
      </w:r>
      <w:r>
        <w:rPr>
          <w:sz w:val="15"/>
          <w:szCs w:val="15"/>
          <w:spacing w:val="5"/>
          <w:w w:val="119"/>
        </w:rPr>
        <w:t>However,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acute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coronary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syn-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9"/>
        </w:rPr>
        <w:t>dromes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persistent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symptoms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HF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among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those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uncontrolle</w:t>
      </w:r>
      <w:r>
        <w:rPr>
          <w:sz w:val="15"/>
          <w:szCs w:val="15"/>
          <w:spacing w:val="6"/>
          <w:w w:val="119"/>
        </w:rPr>
        <w:t>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angina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despite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management,   following</w:t>
      </w:r>
      <w:r>
        <w:rPr>
          <w:sz w:val="15"/>
          <w:szCs w:val="15"/>
          <w:spacing w:val="12"/>
          <w:w w:val="107"/>
        </w:rPr>
        <w:t xml:space="preserve">    clinical   practice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7"/>
        </w:rPr>
        <w:t>guidelines,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revascularization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7"/>
        </w:rPr>
        <w:t>might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viable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option.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General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prin-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ciples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revascularization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management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elevated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cholesterol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guided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releva</w:t>
      </w:r>
      <w:r>
        <w:rPr>
          <w:sz w:val="15"/>
          <w:szCs w:val="15"/>
          <w:spacing w:val="16"/>
        </w:rPr>
        <w:t>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ACC/AHA</w:t>
      </w:r>
    </w:p>
    <w:p>
      <w:pPr>
        <w:pStyle w:val="BodyText"/>
        <w:ind w:left="2"/>
        <w:spacing w:before="20" w:line="193" w:lineRule="exact"/>
        <w:rPr>
          <w:sz w:val="10"/>
          <w:szCs w:val="10"/>
        </w:rPr>
      </w:pPr>
      <w:r>
        <w:rPr>
          <w:sz w:val="15"/>
          <w:szCs w:val="15"/>
          <w:spacing w:val="10"/>
          <w:w w:val="109"/>
          <w:position w:val="1"/>
        </w:rPr>
        <w:t>guidelines.</w:t>
      </w:r>
      <w:hyperlink w:history="true" w:anchor="bookmark76">
        <w:r>
          <w:rPr>
            <w:sz w:val="10"/>
            <w:szCs w:val="10"/>
            <w:color w:val="0D7FAC"/>
            <w:spacing w:val="10"/>
            <w:w w:val="109"/>
            <w:position w:val="7"/>
          </w:rPr>
          <w:t>112</w:t>
        </w:r>
      </w:hyperlink>
      <w:r>
        <w:rPr>
          <w:sz w:val="10"/>
          <w:szCs w:val="10"/>
          <w:spacing w:val="10"/>
          <w:w w:val="109"/>
          <w:position w:val="7"/>
        </w:rPr>
        <w:t>,</w:t>
      </w:r>
      <w:hyperlink w:history="true" w:anchor="bookmark76">
        <w:r>
          <w:rPr>
            <w:sz w:val="10"/>
            <w:szCs w:val="10"/>
            <w:color w:val="0D7FAC"/>
            <w:spacing w:val="10"/>
            <w:w w:val="109"/>
            <w:position w:val="7"/>
          </w:rPr>
          <w:t>192</w:t>
        </w:r>
      </w:hyperlink>
    </w:p>
    <w:p>
      <w:pPr>
        <w:pStyle w:val="BodyText"/>
        <w:ind w:left="1" w:right="48" w:firstLine="200"/>
        <w:spacing w:before="77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 COMPASS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(Cardiovascular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Outcomes  for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People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Using   Anticoagulation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8"/>
          <w:w w:val="113"/>
        </w:rPr>
        <w:t>Strategies)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3"/>
        </w:rPr>
        <w:t>trial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8"/>
          <w:w w:val="113"/>
        </w:rPr>
        <w:t>enrolled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3"/>
        </w:rPr>
        <w:t>in-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1"/>
          <w:w w:val="109"/>
        </w:rPr>
        <w:t>dividuals with chronic CAD o</w:t>
      </w:r>
      <w:r>
        <w:rPr>
          <w:sz w:val="15"/>
          <w:szCs w:val="15"/>
          <w:spacing w:val="10"/>
          <w:w w:val="109"/>
        </w:rPr>
        <w:t>r peripheral artery disease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rivaroxaban 2.5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mg twice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daily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plus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aspirin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100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mg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daily,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rivaroxaban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6"/>
        </w:rPr>
        <w:t>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twice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daily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alone,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aspirin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100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alone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2"/>
          <w:w w:val="109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9"/>
        </w:rPr>
        <w:t>examined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9"/>
        </w:rPr>
        <w:t>events  in   individuals  with   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without  HF.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193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 </w:t>
      </w:r>
      <w:r>
        <w:rPr>
          <w:sz w:val="15"/>
          <w:szCs w:val="15"/>
          <w:spacing w:val="10"/>
          <w:w w:val="111"/>
        </w:rPr>
        <w:t>Of  note,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1"/>
        </w:rPr>
        <w:t>participants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  <w:w w:val="111"/>
        </w:rPr>
        <w:t>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1"/>
        </w:rPr>
        <w:t>mild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10"/>
        </w:rPr>
        <w:t>moderate  HF  vs  no  HF,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10"/>
        </w:rPr>
        <w:t>combination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rivaroxaban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aspirin  compared  </w:t>
      </w:r>
      <w:r>
        <w:rPr>
          <w:sz w:val="15"/>
          <w:szCs w:val="15"/>
          <w:spacing w:val="10"/>
          <w:w w:val="112"/>
        </w:rPr>
        <w:t>with  aspirin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alone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produced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2"/>
        </w:rPr>
        <w:t>similar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relative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larger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absolute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beneﬁts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primary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2"/>
        </w:rPr>
        <w:t>posite   outcome   of   cardiovascular   death,   stroke,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5"/>
          <w:w w:val="102"/>
        </w:rPr>
        <w:t>or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5"/>
        </w:rPr>
        <w:t>myocardial infarction.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However, there was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excess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of bleeding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individu</w:t>
      </w:r>
      <w:r>
        <w:rPr>
          <w:sz w:val="15"/>
          <w:szCs w:val="15"/>
          <w:spacing w:val="6"/>
          <w:w w:val="117"/>
        </w:rPr>
        <w:t>als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receiving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aspirin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rivarox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aban,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thus,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role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combination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therapy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in-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dividuals 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CAD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HFpEF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clear.</w:t>
      </w:r>
    </w:p>
    <w:p>
      <w:pPr>
        <w:pStyle w:val="BodyText"/>
        <w:ind w:right="38" w:firstLine="203"/>
        <w:spacing w:before="26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Long-acting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nitrates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typi</w:t>
      </w:r>
      <w:r>
        <w:rPr>
          <w:sz w:val="15"/>
          <w:szCs w:val="15"/>
          <w:spacing w:val="5"/>
          <w:w w:val="118"/>
        </w:rPr>
        <w:t>cally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prescribed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relief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angina.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However,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routine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nitrates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treatment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of HFpEF itself is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recommended,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based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results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NEAT-HFpEF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(Nitr</w:t>
      </w:r>
      <w:r>
        <w:rPr>
          <w:sz w:val="15"/>
          <w:szCs w:val="15"/>
          <w:spacing w:val="14"/>
        </w:rPr>
        <w:t>ate’s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Ac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tivity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Tolerance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Heart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Failure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Preserved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Ejection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Fraction)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trial.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50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AHA/ACC/HFSA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guidelines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speciﬁcally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recommended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agai</w:t>
      </w:r>
      <w:r>
        <w:rPr>
          <w:sz w:val="15"/>
          <w:szCs w:val="15"/>
          <w:spacing w:val="6"/>
          <w:w w:val="119"/>
        </w:rPr>
        <w:t>nst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routine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of nitrates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  improve  exercise  capacity  in  HFpEF  with  a  Class  3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recommendation.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14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6"/>
          <w:w w:val="118"/>
        </w:rPr>
        <w:t>Given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angina,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antianginal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agents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preferred.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Dihydropyridine   calcium-channel   blockers   would</w:t>
      </w:r>
      <w:r>
        <w:rPr>
          <w:sz w:val="15"/>
          <w:szCs w:val="15"/>
          <w:spacing w:val="15"/>
          <w:w w:val="102"/>
        </w:rPr>
        <w:t xml:space="preserve">   </w:t>
      </w:r>
      <w:r>
        <w:rPr>
          <w:sz w:val="15"/>
          <w:szCs w:val="15"/>
          <w:spacing w:val="11"/>
          <w:w w:val="11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beneﬁcial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if there 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concomitant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need 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treat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hyperten-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sion.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Ranolazine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may be used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if heart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rate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blood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pres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sure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limiting.</w:t>
      </w:r>
    </w:p>
    <w:p>
      <w:pPr>
        <w:ind w:left="4"/>
        <w:spacing w:before="216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53" w:id="70"/>
      <w:bookmarkEnd w:id="70"/>
      <w:r>
        <w:rPr>
          <w:rFonts w:ascii="Malgun Gothic" w:hAnsi="Malgun Gothic" w:eastAsia="Malgun Gothic" w:cs="Malgun Gothic"/>
          <w:sz w:val="15"/>
          <w:szCs w:val="15"/>
          <w:spacing w:val="4"/>
        </w:rPr>
        <w:t>7.3.6.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Sleep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Apnea</w:t>
      </w:r>
    </w:p>
    <w:p>
      <w:pPr>
        <w:pStyle w:val="BodyText"/>
        <w:ind w:right="48" w:firstLine="3"/>
        <w:spacing w:before="69" w:line="321" w:lineRule="auto"/>
        <w:tabs>
          <w:tab w:val="left" w:pos="205"/>
        </w:tabs>
        <w:jc w:val="right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prevalence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sleep-disordered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breathing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55%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80%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0"/>
          <w:w w:val="111"/>
        </w:rPr>
        <w:t>those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0"/>
          <w:w w:val="111"/>
        </w:rPr>
        <w:t>with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0"/>
          <w:w w:val="111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194-197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  </w:t>
      </w:r>
      <w:r>
        <w:rPr>
          <w:sz w:val="15"/>
          <w:szCs w:val="15"/>
          <w:spacing w:val="10"/>
          <w:w w:val="111"/>
        </w:rPr>
        <w:t>Sleep-disordered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breathing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4"/>
          <w:w w:val="121"/>
        </w:rPr>
        <w:t>adversely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4"/>
          <w:w w:val="121"/>
        </w:rPr>
        <w:t>affects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4"/>
          <w:w w:val="121"/>
        </w:rPr>
        <w:t>quality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4"/>
          <w:w w:val="121"/>
        </w:rPr>
        <w:t>life,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4"/>
          <w:w w:val="121"/>
        </w:rPr>
        <w:t>with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4"/>
          <w:w w:val="121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increased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risk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depression,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job-related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problems,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motor vehicle accidents.</w:t>
      </w:r>
      <w:hyperlink w:history="true" w:anchor="bookmark76">
        <w:r>
          <w:rPr>
            <w:sz w:val="10"/>
            <w:szCs w:val="10"/>
            <w:color w:val="0D7FAC"/>
            <w:spacing w:val="10"/>
            <w:w w:val="110"/>
            <w:position w:val="6"/>
          </w:rPr>
          <w:t>198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Obstructive sleep apnea (OSA)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most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common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form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sleep</w:t>
      </w:r>
      <w:r>
        <w:rPr>
          <w:sz w:val="15"/>
          <w:szCs w:val="15"/>
          <w:spacing w:val="5"/>
          <w:w w:val="120"/>
        </w:rPr>
        <w:t>-disordered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breathing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observed in HFpEF.</w:t>
      </w:r>
      <w:hyperlink w:history="true" w:anchor="bookmark76">
        <w:r>
          <w:rPr>
            <w:sz w:val="10"/>
            <w:szCs w:val="10"/>
            <w:color w:val="0D7FAC"/>
            <w:spacing w:val="11"/>
            <w:w w:val="109"/>
            <w:position w:val="6"/>
          </w:rPr>
          <w:t>199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</w:t>
      </w:r>
      <w:r>
        <w:rPr>
          <w:sz w:val="15"/>
          <w:szCs w:val="15"/>
          <w:spacing w:val="11"/>
          <w:w w:val="109"/>
        </w:rPr>
        <w:t>Central sleep apnea, 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contrast,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more recognized as a marker 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1"/>
          <w:w w:val="107"/>
        </w:rPr>
        <w:t>HF severity, occurring as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consequence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4"/>
        </w:rPr>
        <w:t>of HF,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and 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more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studied 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HFrEF.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200</w:t>
        </w:r>
      </w:hyperlink>
      <w:r>
        <w:rPr>
          <w:sz w:val="10"/>
          <w:szCs w:val="10"/>
          <w:spacing w:val="9"/>
          <w:w w:val="114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201</w:t>
        </w:r>
      </w:hyperlink>
      <w:r>
        <w:rPr>
          <w:sz w:val="10"/>
          <w:szCs w:val="10"/>
          <w:color w:val="0D7FAC"/>
          <w:position w:val="6"/>
        </w:rPr>
        <w:t xml:space="preserve">   </w:t>
      </w:r>
      <w:r>
        <w:rPr>
          <w:sz w:val="15"/>
          <w:szCs w:val="15"/>
        </w:rPr>
        <w:tab/>
      </w:r>
      <w:r>
        <w:rPr>
          <w:sz w:val="15"/>
          <w:szCs w:val="15"/>
          <w:spacing w:val="10"/>
          <w:w w:val="111"/>
        </w:rPr>
        <w:t>Symptoms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1"/>
        </w:rPr>
        <w:t>OSA include daytime sleepiness, morning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headaches, memory impairment, irritability or changes 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affect, difﬁculty concentrating, nocturia, decreased libido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9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</w:rPr>
        <w:t>27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4870" w:space="100"/>
            <w:col w:w="449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72" style="position:absolute;margin-left:3.58595pt;margin-top:0.813187pt;mso-position-vertical-relative:text;mso-position-horizontal-relative:text;width:8.75pt;height:9.3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bookmarkStart w:name="bookmark99" w:id="71"/>
                  <w:bookmarkEnd w:id="71"/>
                  <w:r>
                    <w:rPr>
                      <w:rFonts w:ascii="Arial" w:hAnsi="Arial" w:eastAsia="Arial" w:cs="Arial"/>
                      <w:sz w:val="11"/>
                      <w:szCs w:val="11"/>
                      <w:spacing w:val="5"/>
                    </w:rPr>
                    <w:t>28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ind w:left="765"/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6" w:right="261" w:firstLine="2"/>
        <w:spacing w:before="39" w:line="321" w:lineRule="auto"/>
        <w:jc w:val="both"/>
        <w:rPr>
          <w:sz w:val="10"/>
          <w:szCs w:val="10"/>
        </w:rPr>
      </w:pPr>
      <w:r>
        <w:rPr>
          <w:sz w:val="15"/>
          <w:szCs w:val="15"/>
          <w:spacing w:val="14"/>
          <w:w w:val="103"/>
        </w:rPr>
        <w:t>and   erectile   dysfunction,   snoring,   episodic   gasping,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7"/>
          <w:w w:val="118"/>
        </w:rPr>
        <w:t>choking,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or witnessed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apneas.</w:t>
      </w:r>
      <w:hyperlink w:history="true" w:anchor="bookmark76">
        <w:r>
          <w:rPr>
            <w:sz w:val="10"/>
            <w:szCs w:val="10"/>
            <w:color w:val="0D7FAC"/>
            <w:spacing w:val="7"/>
            <w:w w:val="118"/>
            <w:position w:val="6"/>
          </w:rPr>
          <w:t>202</w:t>
        </w:r>
      </w:hyperlink>
      <w:r>
        <w:rPr>
          <w:sz w:val="10"/>
          <w:szCs w:val="10"/>
          <w:color w:val="0D7FAC"/>
          <w:spacing w:val="7"/>
          <w:w w:val="118"/>
          <w:position w:val="6"/>
        </w:rPr>
        <w:t xml:space="preserve">  </w:t>
      </w:r>
      <w:r>
        <w:rPr>
          <w:sz w:val="15"/>
          <w:szCs w:val="15"/>
          <w:spacing w:val="7"/>
          <w:w w:val="118"/>
        </w:rPr>
        <w:t>Unfortunately,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8"/>
        </w:rPr>
        <w:t>daytime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sleepiness, as well as other screening tools used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  <w:w w:val="108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2"/>
          <w:w w:val="108"/>
        </w:rPr>
        <w:t>screen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sleep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apnea,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correlate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poor</w:t>
      </w:r>
      <w:r>
        <w:rPr>
          <w:sz w:val="15"/>
          <w:szCs w:val="15"/>
          <w:spacing w:val="6"/>
          <w:w w:val="118"/>
        </w:rPr>
        <w:t>ly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presence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severity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sleep-disordered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breathing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diac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disease,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HF,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suboptimal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sensi-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tivity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 trigger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17"/>
        </w:rPr>
        <w:t>testing.</w:t>
      </w:r>
      <w:hyperlink w:history="true" w:anchor="bookmark76">
        <w:r>
          <w:rPr>
            <w:sz w:val="10"/>
            <w:szCs w:val="10"/>
            <w:color w:val="0D7FAC"/>
            <w:spacing w:val="6"/>
            <w:w w:val="117"/>
            <w:position w:val="6"/>
          </w:rPr>
          <w:t>202</w:t>
        </w:r>
      </w:hyperlink>
    </w:p>
    <w:p>
      <w:pPr>
        <w:pStyle w:val="BodyText"/>
        <w:ind w:left="763" w:right="260" w:firstLine="201"/>
        <w:spacing w:before="61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11"/>
          <w:w w:val="108"/>
        </w:rPr>
        <w:t>Although   risk   facto</w:t>
      </w:r>
      <w:r>
        <w:rPr>
          <w:sz w:val="15"/>
          <w:szCs w:val="15"/>
          <w:spacing w:val="10"/>
          <w:w w:val="108"/>
        </w:rPr>
        <w:t>rs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0"/>
          <w:w w:val="108"/>
        </w:rPr>
        <w:t>for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08"/>
        </w:rPr>
        <w:t>OSA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0"/>
          <w:w w:val="108"/>
        </w:rPr>
        <w:t>include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08"/>
        </w:rPr>
        <w:t>increased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5"/>
        </w:rPr>
        <w:t>weight</w:t>
      </w:r>
      <w:hyperlink w:history="true" w:anchor="bookmark76">
        <w:r>
          <w:rPr>
            <w:sz w:val="10"/>
            <w:szCs w:val="10"/>
            <w:color w:val="0D7FAC"/>
            <w:spacing w:val="9"/>
            <w:w w:val="115"/>
            <w:position w:val="6"/>
          </w:rPr>
          <w:t>203</w:t>
        </w:r>
      </w:hyperlink>
      <w:r>
        <w:rPr>
          <w:sz w:val="10"/>
          <w:szCs w:val="10"/>
          <w:color w:val="0D7FAC"/>
          <w:spacing w:val="9"/>
          <w:w w:val="115"/>
          <w:position w:val="6"/>
        </w:rPr>
        <w:t xml:space="preserve">   </w:t>
      </w:r>
      <w:r>
        <w:rPr>
          <w:sz w:val="15"/>
          <w:szCs w:val="15"/>
          <w:spacing w:val="9"/>
          <w:w w:val="115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5"/>
        </w:rPr>
        <w:t>hypertension,</w:t>
      </w:r>
      <w:hyperlink w:history="true" w:anchor="bookmark76">
        <w:r>
          <w:rPr>
            <w:sz w:val="10"/>
            <w:szCs w:val="10"/>
            <w:color w:val="0D7FAC"/>
            <w:spacing w:val="9"/>
            <w:w w:val="115"/>
            <w:position w:val="6"/>
          </w:rPr>
          <w:t>108</w:t>
        </w:r>
      </w:hyperlink>
      <w:r>
        <w:rPr>
          <w:sz w:val="10"/>
          <w:szCs w:val="10"/>
          <w:color w:val="0D7FAC"/>
          <w:spacing w:val="9"/>
          <w:w w:val="115"/>
          <w:position w:val="6"/>
        </w:rPr>
        <w:t xml:space="preserve">    </w:t>
      </w:r>
      <w:r>
        <w:rPr>
          <w:sz w:val="15"/>
          <w:szCs w:val="15"/>
          <w:spacing w:val="9"/>
          <w:w w:val="115"/>
        </w:rPr>
        <w:t>there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5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5"/>
        </w:rPr>
        <w:t>no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5"/>
        </w:rPr>
        <w:t>deﬁnitive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beneﬁt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OSA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treatment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car</w:t>
      </w:r>
      <w:r>
        <w:rPr>
          <w:sz w:val="15"/>
          <w:szCs w:val="15"/>
          <w:spacing w:val="6"/>
          <w:w w:val="118"/>
        </w:rPr>
        <w:t>diovascular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outcomes.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204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10"/>
          <w:w w:val="113"/>
        </w:rPr>
        <w:t>Small  studies  have  suggested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3"/>
        </w:rPr>
        <w:t>improvements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13"/>
        </w:rPr>
        <w:t>in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toms,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diastolic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function,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arterial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stiffness,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even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3"/>
        </w:rPr>
        <w:t>beneﬁt   on   cardiovascular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0"/>
          <w:w w:val="113"/>
        </w:rPr>
        <w:t>endpoints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3"/>
        </w:rPr>
        <w:t>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3"/>
        </w:rPr>
        <w:t>those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3"/>
        </w:rPr>
        <w:t>with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4"/>
        </w:rPr>
        <w:t>HFpEF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205-207</w:t>
        </w:r>
      </w:hyperlink>
      <w:r>
        <w:rPr>
          <w:sz w:val="15"/>
          <w:szCs w:val="15"/>
          <w:spacing w:val="8"/>
          <w:w w:val="114"/>
        </w:rPr>
        <w:t>;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yet,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lar</w:t>
      </w:r>
      <w:r>
        <w:rPr>
          <w:sz w:val="15"/>
          <w:szCs w:val="15"/>
          <w:spacing w:val="7"/>
          <w:w w:val="114"/>
        </w:rPr>
        <w:t>ge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trials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date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in-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dividuals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HF,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whic</w:t>
      </w:r>
      <w:r>
        <w:rPr>
          <w:sz w:val="15"/>
          <w:szCs w:val="15"/>
          <w:spacing w:val="5"/>
          <w:w w:val="119"/>
        </w:rPr>
        <w:t>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majority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have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enrolled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individuals with HFrEF, have not demonstrated improved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clinical outcomes with treatment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OSA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central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sleep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apnea.</w:t>
      </w:r>
      <w:hyperlink w:history="true" w:anchor="bookmark76">
        <w:r>
          <w:rPr>
            <w:sz w:val="10"/>
            <w:szCs w:val="10"/>
            <w:color w:val="0D7FAC"/>
            <w:spacing w:val="9"/>
            <w:w w:val="117"/>
            <w:position w:val="6"/>
          </w:rPr>
          <w:t>207-209</w:t>
        </w:r>
      </w:hyperlink>
      <w:r>
        <w:rPr>
          <w:sz w:val="10"/>
          <w:szCs w:val="10"/>
          <w:color w:val="0D7FAC"/>
          <w:spacing w:val="9"/>
          <w:w w:val="117"/>
          <w:position w:val="6"/>
        </w:rPr>
        <w:t xml:space="preserve">   </w:t>
      </w:r>
      <w:r>
        <w:rPr>
          <w:sz w:val="15"/>
          <w:szCs w:val="15"/>
          <w:spacing w:val="9"/>
          <w:w w:val="117"/>
        </w:rPr>
        <w:t>However,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7"/>
        </w:rPr>
        <w:t>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7"/>
        </w:rPr>
        <w:t>in</w:t>
      </w:r>
      <w:r>
        <w:rPr>
          <w:sz w:val="15"/>
          <w:szCs w:val="15"/>
          <w:spacing w:val="8"/>
          <w:w w:val="117"/>
        </w:rPr>
        <w:t>dividuals  with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treatment-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resistant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hypertension,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deﬁned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requiring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3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antihypertensive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agents,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screen</w:t>
      </w:r>
      <w:r>
        <w:rPr>
          <w:sz w:val="15"/>
          <w:szCs w:val="15"/>
          <w:spacing w:val="6"/>
          <w:w w:val="117"/>
        </w:rPr>
        <w:t>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OSA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important,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treatment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OSA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improve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blood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pressure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control.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210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Additionally,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e</w:t>
      </w:r>
      <w:r>
        <w:rPr>
          <w:sz w:val="15"/>
          <w:szCs w:val="15"/>
          <w:spacing w:val="7"/>
          <w:w w:val="114"/>
        </w:rPr>
        <w:t>valuation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OSA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should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performed in individuals with A</w:t>
      </w:r>
      <w:r>
        <w:rPr>
          <w:sz w:val="15"/>
          <w:szCs w:val="15"/>
          <w:spacing w:val="9"/>
          <w:w w:val="114"/>
        </w:rPr>
        <w:t>F because treatment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7"/>
        </w:rPr>
        <w:t>continuous  positive   airway </w:t>
      </w:r>
      <w:r>
        <w:rPr>
          <w:sz w:val="15"/>
          <w:szCs w:val="15"/>
          <w:spacing w:val="13"/>
          <w:w w:val="107"/>
        </w:rPr>
        <w:t xml:space="preserve"> pressure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  <w:w w:val="107"/>
        </w:rPr>
        <w:t>may   reduce 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incidence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  <w:w w:val="112"/>
        </w:rPr>
        <w:t>recurrent AF, although more rigorous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trials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are required 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d</w:t>
      </w:r>
      <w:r>
        <w:rPr>
          <w:sz w:val="15"/>
          <w:szCs w:val="15"/>
          <w:spacing w:val="8"/>
          <w:w w:val="114"/>
        </w:rPr>
        <w:t>eﬁnitively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establish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this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effect.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211</w:t>
        </w:r>
      </w:hyperlink>
    </w:p>
    <w:p>
      <w:pPr>
        <w:pStyle w:val="BodyText"/>
        <w:ind w:left="766" w:right="247" w:firstLine="200"/>
        <w:spacing w:before="60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Therefore,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those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HF</w:t>
      </w:r>
      <w:r>
        <w:rPr>
          <w:sz w:val="15"/>
          <w:szCs w:val="15"/>
          <w:spacing w:val="5"/>
          <w:w w:val="118"/>
        </w:rPr>
        <w:t>pEF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high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suspicion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sleep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7"/>
          <w:w w:val="116"/>
        </w:rPr>
        <w:t>apnea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well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those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severe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obesity,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pre-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capillary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9"/>
        </w:rPr>
        <w:t>pulmonary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9"/>
        </w:rPr>
        <w:t>h</w:t>
      </w:r>
      <w:r>
        <w:rPr>
          <w:sz w:val="15"/>
          <w:szCs w:val="15"/>
          <w:spacing w:val="6"/>
          <w:w w:val="119"/>
        </w:rPr>
        <w:t>ypertension,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resistant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systemic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hypertension,    documented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9"/>
          <w:w w:val="116"/>
        </w:rPr>
        <w:t>nocturnal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9"/>
          <w:w w:val="116"/>
        </w:rPr>
        <w:t>hypoxia,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9"/>
          <w:w w:val="116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2"/>
        </w:rPr>
        <w:t>nocturnal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bradyarrhythmia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may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considered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poly-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somnography.</w:t>
      </w:r>
      <w:hyperlink w:history="true" w:anchor="bookmark76">
        <w:r>
          <w:rPr>
            <w:sz w:val="10"/>
            <w:szCs w:val="10"/>
            <w:color w:val="0D7FAC"/>
            <w:spacing w:val="10"/>
            <w:w w:val="111"/>
            <w:position w:val="6"/>
          </w:rPr>
          <w:t>14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 </w:t>
      </w:r>
      <w:r>
        <w:rPr>
          <w:sz w:val="15"/>
          <w:szCs w:val="15"/>
          <w:spacing w:val="10"/>
          <w:w w:val="111"/>
        </w:rPr>
        <w:t>As   oropharyngeal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10"/>
          <w:w w:val="111"/>
        </w:rPr>
        <w:t>edema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1"/>
        </w:rPr>
        <w:t>alone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1"/>
        </w:rPr>
        <w:t>may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cause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  <w:w w:val="112"/>
        </w:rPr>
        <w:t>OSA,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diuresis before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polysomnography is useful.</w:t>
      </w:r>
      <w:hyperlink w:history="true" w:anchor="bookmark76">
        <w:r>
          <w:rPr>
            <w:sz w:val="10"/>
            <w:szCs w:val="10"/>
            <w:color w:val="0D7FAC"/>
            <w:spacing w:val="9"/>
            <w:w w:val="112"/>
            <w:position w:val="6"/>
          </w:rPr>
          <w:t>212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If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abnormal, referral to a sleep specialist is warranted,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a  trial  of  continuous  positive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airway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pressure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can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offered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reduce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such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daytime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sleepiness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improve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sleep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quality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quality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life.</w:t>
      </w:r>
      <w:hyperlink w:history="true" w:anchor="bookmark76">
        <w:r>
          <w:rPr>
            <w:sz w:val="10"/>
            <w:szCs w:val="10"/>
            <w:color w:val="0D7FAC"/>
            <w:spacing w:val="5"/>
            <w:w w:val="119"/>
            <w:position w:val="6"/>
          </w:rPr>
          <w:t>14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5"/>
          <w:w w:val="119"/>
        </w:rPr>
        <w:t>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loss also improves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OSA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severity,</w:t>
      </w:r>
      <w:hyperlink w:history="true" w:anchor="bookmark76">
        <w:r>
          <w:rPr>
            <w:sz w:val="10"/>
            <w:szCs w:val="10"/>
            <w:color w:val="0D7FAC"/>
            <w:spacing w:val="9"/>
            <w:w w:val="111"/>
            <w:position w:val="6"/>
          </w:rPr>
          <w:t>213</w:t>
        </w:r>
      </w:hyperlink>
      <w:r>
        <w:rPr>
          <w:sz w:val="10"/>
          <w:szCs w:val="10"/>
          <w:color w:val="0D7FAC"/>
          <w:spacing w:val="9"/>
          <w:w w:val="111"/>
          <w:position w:val="6"/>
        </w:rPr>
        <w:t xml:space="preserve">  </w:t>
      </w:r>
      <w:r>
        <w:rPr>
          <w:sz w:val="15"/>
          <w:szCs w:val="15"/>
          <w:spacing w:val="9"/>
          <w:w w:val="111"/>
        </w:rPr>
        <w:t>although this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strategy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has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been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tested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speciﬁcally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individuals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9"/>
        </w:rPr>
        <w:t>HFpEF.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However,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sleep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apnea,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absence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severe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hypoxemia  during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sleep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sole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7"/>
        </w:rPr>
        <w:t>purpose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reducing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future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cardiovascu</w:t>
      </w:r>
      <w:r>
        <w:rPr>
          <w:sz w:val="15"/>
          <w:szCs w:val="15"/>
          <w:spacing w:val="6"/>
          <w:w w:val="119"/>
        </w:rPr>
        <w:t>lar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events,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not justiﬁed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this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time.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214</w:t>
        </w:r>
      </w:hyperlink>
    </w:p>
    <w:p>
      <w:pPr>
        <w:ind w:left="767"/>
        <w:spacing w:before="243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54" w:id="72"/>
      <w:bookmarkEnd w:id="72"/>
      <w:r>
        <w:rPr>
          <w:rFonts w:ascii="Malgun Gothic" w:hAnsi="Malgun Gothic" w:eastAsia="Malgun Gothic" w:cs="Malgun Gothic"/>
          <w:sz w:val="15"/>
          <w:szCs w:val="15"/>
          <w:spacing w:val="1"/>
        </w:rPr>
        <w:t>7.3.7.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Chronic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Disease</w:t>
      </w:r>
    </w:p>
    <w:p>
      <w:pPr>
        <w:pStyle w:val="BodyText"/>
        <w:ind w:left="764" w:right="261" w:firstLine="4"/>
        <w:spacing w:before="66" w:line="292" w:lineRule="auto"/>
        <w:jc w:val="both"/>
        <w:rPr>
          <w:sz w:val="10"/>
          <w:szCs w:val="10"/>
        </w:rPr>
      </w:pPr>
      <w:r>
        <w:rPr>
          <w:sz w:val="15"/>
          <w:szCs w:val="15"/>
          <w:spacing w:val="17"/>
        </w:rPr>
        <w:t>CKD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deﬁned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reduced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kidn</w:t>
      </w:r>
      <w:r>
        <w:rPr>
          <w:sz w:val="15"/>
          <w:szCs w:val="15"/>
          <w:spacing w:val="16"/>
        </w:rPr>
        <w:t>ey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function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least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months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8"/>
        </w:rPr>
        <w:t>duration,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8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8"/>
        </w:rPr>
        <w:t>ev</w:t>
      </w:r>
      <w:r>
        <w:rPr>
          <w:sz w:val="15"/>
          <w:szCs w:val="15"/>
          <w:spacing w:val="17"/>
        </w:rPr>
        <w:t>idenced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eGFR</w:t>
      </w:r>
      <w:r>
        <w:rPr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&lt;</w:t>
      </w:r>
      <w:r>
        <w:rPr>
          <w:sz w:val="15"/>
          <w:szCs w:val="15"/>
          <w:spacing w:val="17"/>
        </w:rPr>
        <w:t>60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mL/kg/1.73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</w:t>
      </w:r>
      <w:r>
        <w:rPr>
          <w:sz w:val="10"/>
          <w:szCs w:val="10"/>
          <w:spacing w:val="6"/>
          <w:w w:val="117"/>
          <w:position w:val="6"/>
        </w:rPr>
        <w:t>2</w:t>
      </w:r>
      <w:r>
        <w:rPr>
          <w:sz w:val="15"/>
          <w:szCs w:val="15"/>
          <w:spacing w:val="6"/>
          <w:w w:val="117"/>
        </w:rPr>
        <w:t>,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albuminuria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(albumin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creatinine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ratio</w:t>
      </w:r>
      <w:r>
        <w:rPr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6"/>
          <w:w w:val="117"/>
        </w:rPr>
        <w:t>≥</w:t>
      </w:r>
      <w:r>
        <w:rPr>
          <w:sz w:val="15"/>
          <w:szCs w:val="15"/>
          <w:spacing w:val="6"/>
          <w:w w:val="117"/>
        </w:rPr>
        <w:t>30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mg/g),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or other markers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7"/>
        </w:rPr>
        <w:t>ki</w:t>
      </w:r>
      <w:r>
        <w:rPr>
          <w:sz w:val="15"/>
          <w:szCs w:val="15"/>
          <w:spacing w:val="16"/>
        </w:rPr>
        <w:t>dney damage. CKD and HFpEF often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coexist,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CKD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factor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ncident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HFpEF,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6"/>
          </w:rPr>
          <w:t>215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</w:t>
      </w:r>
      <w:r>
        <w:rPr>
          <w:sz w:val="15"/>
          <w:szCs w:val="15"/>
          <w:spacing w:val="13"/>
          <w:w w:val="105"/>
        </w:rPr>
        <w:t>with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  <w:w w:val="105"/>
        </w:rPr>
        <w:t>a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  <w:w w:val="105"/>
        </w:rPr>
        <w:t>prevalence  of 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~</w:t>
      </w:r>
      <w:r>
        <w:rPr>
          <w:sz w:val="15"/>
          <w:szCs w:val="15"/>
          <w:spacing w:val="13"/>
          <w:w w:val="105"/>
        </w:rPr>
        <w:t>50%  in  individuals  with  HF.</w:t>
      </w:r>
      <w:hyperlink w:history="true" w:anchor="bookmark76">
        <w:r>
          <w:rPr>
            <w:sz w:val="10"/>
            <w:szCs w:val="10"/>
            <w:color w:val="0D7FAC"/>
            <w:spacing w:val="13"/>
            <w:w w:val="105"/>
            <w:position w:val="6"/>
          </w:rPr>
          <w:t>216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 w:firstLine="2"/>
        <w:spacing w:before="72" w:line="320" w:lineRule="auto"/>
        <w:jc w:val="both"/>
        <w:rPr>
          <w:sz w:val="10"/>
          <w:szCs w:val="10"/>
        </w:rPr>
      </w:pPr>
      <w:r>
        <w:rPr>
          <w:sz w:val="15"/>
          <w:szCs w:val="15"/>
          <w:spacing w:val="17"/>
        </w:rPr>
        <w:t>Individuals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7"/>
        </w:rPr>
        <w:t>HFpEF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CKD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usually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older,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higher natriuretic peptide </w:t>
      </w:r>
      <w:r>
        <w:rPr>
          <w:sz w:val="15"/>
          <w:szCs w:val="15"/>
          <w:spacing w:val="9"/>
          <w:w w:val="114"/>
        </w:rPr>
        <w:t>concentrations, are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more likely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to  have  DM  and  hypertension,  and  </w:t>
      </w:r>
      <w:r>
        <w:rPr>
          <w:sz w:val="15"/>
          <w:szCs w:val="15"/>
          <w:spacing w:val="15"/>
        </w:rPr>
        <w:t>have  worse  NYHA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functional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class.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217</w:t>
        </w:r>
      </w:hyperlink>
      <w:r>
        <w:rPr>
          <w:sz w:val="10"/>
          <w:szCs w:val="10"/>
          <w:color w:val="0D7FAC"/>
          <w:spacing w:val="9"/>
          <w:w w:val="114"/>
          <w:position w:val="6"/>
        </w:rPr>
        <w:t xml:space="preserve">  </w:t>
      </w:r>
      <w:r>
        <w:rPr>
          <w:sz w:val="15"/>
          <w:szCs w:val="15"/>
          <w:spacing w:val="9"/>
          <w:w w:val="114"/>
        </w:rPr>
        <w:t>These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indi</w:t>
      </w:r>
      <w:r>
        <w:rPr>
          <w:sz w:val="15"/>
          <w:szCs w:val="15"/>
          <w:spacing w:val="8"/>
          <w:w w:val="114"/>
        </w:rPr>
        <w:t>viduals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are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predisposed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more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ﬂuid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overload,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diuretic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ag</w:t>
      </w:r>
      <w:r>
        <w:rPr>
          <w:sz w:val="15"/>
          <w:szCs w:val="15"/>
          <w:spacing w:val="6"/>
          <w:w w:val="118"/>
        </w:rPr>
        <w:t>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resistance,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decline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indexes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kidney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f</w:t>
      </w:r>
      <w:r>
        <w:rPr>
          <w:sz w:val="15"/>
          <w:szCs w:val="15"/>
          <w:spacing w:val="6"/>
          <w:w w:val="118"/>
        </w:rPr>
        <w:t>unction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diuresis.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218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Furthermore,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CKD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6"/>
          <w:w w:val="116"/>
        </w:rPr>
        <w:t>sociated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increased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hospitalization and up 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3-fold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increase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mortality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HFpEF,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magnitude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increasing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severity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kidney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disease.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219-222</w:t>
        </w:r>
      </w:hyperlink>
      <w:r>
        <w:rPr>
          <w:sz w:val="10"/>
          <w:szCs w:val="10"/>
          <w:color w:val="0D7FAC"/>
          <w:spacing w:val="8"/>
          <w:w w:val="11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Concentrations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of natri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uretic peptides are usually higher in individuals with CKD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compared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those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witho</w:t>
      </w:r>
      <w:r>
        <w:rPr>
          <w:sz w:val="15"/>
          <w:szCs w:val="15"/>
          <w:spacing w:val="5"/>
          <w:w w:val="120"/>
        </w:rPr>
        <w:t>ut,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making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usual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cutoffs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less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3"/>
        </w:rPr>
        <w:t>speciﬁc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for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diagnosis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of HF.</w:t>
      </w:r>
      <w:hyperlink w:history="true" w:anchor="bookmark76">
        <w:r>
          <w:rPr>
            <w:sz w:val="10"/>
            <w:szCs w:val="10"/>
            <w:color w:val="0D7FAC"/>
            <w:spacing w:val="8"/>
            <w:w w:val="113"/>
            <w:position w:val="6"/>
          </w:rPr>
          <w:t>223</w:t>
        </w:r>
      </w:hyperlink>
      <w:r>
        <w:rPr>
          <w:sz w:val="10"/>
          <w:szCs w:val="10"/>
          <w:spacing w:val="8"/>
          <w:w w:val="113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8"/>
            <w:w w:val="113"/>
            <w:position w:val="6"/>
          </w:rPr>
          <w:t>224</w:t>
        </w:r>
      </w:hyperlink>
    </w:p>
    <w:p>
      <w:pPr>
        <w:pStyle w:val="BodyText"/>
        <w:ind w:right="271" w:firstLine="196"/>
        <w:spacing w:before="64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Assessment of CKD can be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challenging 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patients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HFpEF.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Serum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creatinine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falsely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reduced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due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loss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of muscle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mass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8"/>
        </w:rPr>
        <w:t>volume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expansion/hemodilution,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resulting in a falsely increased eGFR. In this setting, there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useful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markers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CKD,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including: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1)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pres-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ence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albuminuria</w:t>
      </w:r>
      <w:hyperlink w:history="true" w:anchor="bookmark76">
        <w:r>
          <w:rPr>
            <w:sz w:val="10"/>
            <w:szCs w:val="10"/>
            <w:color w:val="0D7FAC"/>
            <w:spacing w:val="6"/>
            <w:w w:val="119"/>
            <w:position w:val="6"/>
          </w:rPr>
          <w:t>225</w:t>
        </w:r>
      </w:hyperlink>
      <w:r>
        <w:rPr>
          <w:sz w:val="15"/>
          <w:szCs w:val="15"/>
          <w:spacing w:val="5"/>
          <w:w w:val="119"/>
        </w:rPr>
        <w:t>;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2)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evidence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secondary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hyper-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parathyroidism</w:t>
      </w:r>
      <w:r>
        <w:rPr>
          <w:sz w:val="15"/>
          <w:szCs w:val="15"/>
          <w:spacing w:val="3"/>
        </w:rPr>
        <w:t xml:space="preserve">      </w:t>
      </w:r>
      <w:r>
        <w:rPr>
          <w:sz w:val="15"/>
          <w:szCs w:val="15"/>
          <w:spacing w:val="6"/>
          <w:w w:val="118"/>
        </w:rPr>
        <w:t>(low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6"/>
          <w:w w:val="118"/>
        </w:rPr>
        <w:t>calcium,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6"/>
          <w:w w:val="118"/>
        </w:rPr>
        <w:t>high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6"/>
          <w:w w:val="118"/>
        </w:rPr>
        <w:t>phosphorous,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increased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intact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8"/>
        </w:rPr>
        <w:t>parathyroid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8"/>
        </w:rPr>
        <w:t>hormone,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8"/>
        </w:rPr>
        <w:t>low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8"/>
        </w:rPr>
        <w:t>25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hydroxy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2"/>
          <w:w w:val="105"/>
        </w:rPr>
        <w:t>vitamin  D  levels)</w:t>
      </w:r>
      <w:hyperlink w:history="true" w:anchor="bookmark76">
        <w:r>
          <w:rPr>
            <w:sz w:val="10"/>
            <w:szCs w:val="10"/>
            <w:color w:val="0D7FAC"/>
            <w:spacing w:val="12"/>
            <w:w w:val="105"/>
            <w:position w:val="6"/>
          </w:rPr>
          <w:t>226</w:t>
        </w:r>
      </w:hyperlink>
      <w:r>
        <w:rPr>
          <w:sz w:val="15"/>
          <w:szCs w:val="15"/>
          <w:spacing w:val="12"/>
          <w:w w:val="105"/>
        </w:rPr>
        <w:t>;  and  3)  increasing  creati-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nine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diuresis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result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hemoconcentration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identify the true degree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7"/>
        </w:rPr>
        <w:t>of CK</w:t>
      </w:r>
      <w:r>
        <w:rPr>
          <w:sz w:val="15"/>
          <w:szCs w:val="15"/>
          <w:spacing w:val="16"/>
        </w:rPr>
        <w:t>D. 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management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of CKD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those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guided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general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kidney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dis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ease  guidelines.   Collaborati</w:t>
      </w:r>
      <w:r>
        <w:rPr>
          <w:sz w:val="15"/>
          <w:szCs w:val="15"/>
          <w:spacing w:val="13"/>
          <w:w w:val="106"/>
        </w:rPr>
        <w:t>on  and   comanagement 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nephrology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cardiology  shou</w:t>
      </w:r>
      <w:r>
        <w:rPr>
          <w:sz w:val="15"/>
          <w:szCs w:val="15"/>
          <w:spacing w:val="7"/>
          <w:w w:val="116"/>
        </w:rPr>
        <w:t>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considered,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data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extrapolated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from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l</w:t>
      </w:r>
      <w:r>
        <w:rPr>
          <w:sz w:val="15"/>
          <w:szCs w:val="15"/>
          <w:spacing w:val="5"/>
          <w:w w:val="120"/>
        </w:rPr>
        <w:t>arge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randomized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trials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dividuals  with  diabe</w:t>
      </w:r>
      <w:r>
        <w:rPr>
          <w:sz w:val="15"/>
          <w:szCs w:val="15"/>
          <w:spacing w:val="10"/>
          <w:w w:val="112"/>
        </w:rPr>
        <w:t>tic  kidney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disease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with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increased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albuminuria. Agents </w:t>
      </w:r>
      <w:r>
        <w:rPr>
          <w:sz w:val="15"/>
          <w:szCs w:val="15"/>
          <w:spacing w:val="9"/>
          <w:w w:val="113"/>
        </w:rPr>
        <w:t>that reduce the risk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progression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kidney failure in individuals 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5"/>
        </w:rPr>
        <w:t>diabetic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kidney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include ACE inhibitors,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5"/>
          </w:rPr>
          <w:t>227</w:t>
        </w:r>
      </w:hyperlink>
      <w:r>
        <w:rPr>
          <w:sz w:val="10"/>
          <w:szCs w:val="10"/>
          <w:color w:val="0D7FAC"/>
          <w:spacing w:val="14"/>
          <w:position w:val="5"/>
        </w:rPr>
        <w:t xml:space="preserve">  </w:t>
      </w:r>
      <w:r>
        <w:rPr>
          <w:sz w:val="15"/>
          <w:szCs w:val="15"/>
          <w:spacing w:val="14"/>
        </w:rPr>
        <w:t>ARBs,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5"/>
          </w:rPr>
          <w:t>228</w:t>
        </w:r>
      </w:hyperlink>
      <w:r>
        <w:rPr>
          <w:sz w:val="10"/>
          <w:szCs w:val="10"/>
          <w:spacing w:val="14"/>
          <w:position w:val="5"/>
        </w:rPr>
        <w:t>,</w:t>
      </w:r>
      <w:hyperlink w:history="true" w:anchor="bookmark76">
        <w:r>
          <w:rPr>
            <w:sz w:val="10"/>
            <w:szCs w:val="10"/>
            <w:color w:val="0D7FAC"/>
            <w:spacing w:val="14"/>
            <w:position w:val="5"/>
          </w:rPr>
          <w:t>22</w:t>
        </w:r>
        <w:r>
          <w:rPr>
            <w:sz w:val="10"/>
            <w:szCs w:val="10"/>
            <w:color w:val="0D7FAC"/>
            <w:spacing w:val="13"/>
            <w:position w:val="5"/>
          </w:rPr>
          <w:t>9</w:t>
        </w:r>
      </w:hyperlink>
      <w:r>
        <w:rPr>
          <w:sz w:val="10"/>
          <w:szCs w:val="10"/>
          <w:color w:val="0D7FAC"/>
          <w:spacing w:val="13"/>
          <w:position w:val="5"/>
        </w:rPr>
        <w:t xml:space="preserve">  </w:t>
      </w:r>
      <w:r>
        <w:rPr>
          <w:sz w:val="15"/>
          <w:szCs w:val="15"/>
          <w:spacing w:val="13"/>
        </w:rPr>
        <w:t>SGLT2is,</w:t>
      </w:r>
      <w:hyperlink w:history="true" w:anchor="bookmark76">
        <w:r>
          <w:rPr>
            <w:sz w:val="10"/>
            <w:szCs w:val="10"/>
            <w:color w:val="0D7FAC"/>
            <w:spacing w:val="13"/>
            <w:position w:val="5"/>
          </w:rPr>
          <w:t>230-232</w:t>
        </w:r>
      </w:hyperlink>
      <w:r>
        <w:rPr>
          <w:sz w:val="10"/>
          <w:szCs w:val="10"/>
          <w:color w:val="0D7FAC"/>
          <w:spacing w:val="13"/>
          <w:position w:val="5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6"/>
        </w:rPr>
        <w:t>nonsteroidal,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selectiv</w:t>
      </w:r>
      <w:r>
        <w:rPr>
          <w:sz w:val="15"/>
          <w:szCs w:val="15"/>
          <w:spacing w:val="7"/>
          <w:w w:val="116"/>
        </w:rPr>
        <w:t>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MRA,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ﬁnerenone.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233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234</w:t>
        </w:r>
      </w:hyperlink>
      <w:r>
        <w:rPr>
          <w:sz w:val="10"/>
          <w:szCs w:val="10"/>
          <w:color w:val="0D7FAC"/>
          <w:spacing w:val="6"/>
          <w:w w:val="101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trials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have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included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individuals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eGFRs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low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30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mL/min/1.73 m</w:t>
      </w:r>
      <w:r>
        <w:rPr>
          <w:sz w:val="10"/>
          <w:szCs w:val="10"/>
          <w:spacing w:val="15"/>
          <w:position w:val="6"/>
        </w:rPr>
        <w:t>2  </w:t>
      </w:r>
      <w:r>
        <w:rPr>
          <w:sz w:val="15"/>
          <w:szCs w:val="15"/>
          <w:spacing w:val="15"/>
        </w:rPr>
        <w:t>for ACE inhibitors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ARB</w:t>
      </w:r>
      <w:r>
        <w:rPr>
          <w:sz w:val="15"/>
          <w:szCs w:val="15"/>
          <w:spacing w:val="14"/>
        </w:rPr>
        <w:t>s,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25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mL/min/</w:t>
      </w:r>
    </w:p>
    <w:p>
      <w:pPr>
        <w:pStyle w:val="BodyText"/>
        <w:ind w:left="4" w:right="272"/>
        <w:spacing w:before="32" w:line="308" w:lineRule="auto"/>
        <w:rPr>
          <w:sz w:val="10"/>
          <w:szCs w:val="10"/>
        </w:rPr>
      </w:pPr>
      <w:r>
        <w:rPr>
          <w:sz w:val="15"/>
          <w:szCs w:val="15"/>
          <w:spacing w:val="15"/>
        </w:rPr>
        <w:t>1.73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m</w:t>
      </w:r>
      <w:r>
        <w:rPr>
          <w:sz w:val="10"/>
          <w:szCs w:val="10"/>
          <w:spacing w:val="15"/>
          <w:position w:val="6"/>
        </w:rPr>
        <w:t>2  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ﬁnerenone,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20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mL/min/1.73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m</w:t>
      </w:r>
      <w:r>
        <w:rPr>
          <w:sz w:val="10"/>
          <w:szCs w:val="10"/>
          <w:spacing w:val="14"/>
          <w:position w:val="6"/>
        </w:rPr>
        <w:t>2  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position w:val="-1"/>
        </w:rPr>
        <w:t>SGLT2is.</w:t>
      </w:r>
      <w:hyperlink w:history="true" w:anchor="bookmark76">
        <w:r>
          <w:rPr>
            <w:sz w:val="10"/>
            <w:szCs w:val="10"/>
            <w:color w:val="0D7FAC"/>
            <w:spacing w:val="10"/>
            <w:position w:val="5"/>
          </w:rPr>
          <w:t>231</w:t>
        </w:r>
      </w:hyperlink>
      <w:r>
        <w:rPr>
          <w:sz w:val="10"/>
          <w:szCs w:val="10"/>
          <w:spacing w:val="10"/>
          <w:position w:val="5"/>
        </w:rPr>
        <w:t>,</w:t>
      </w:r>
      <w:hyperlink w:history="true" w:anchor="bookmark76">
        <w:r>
          <w:rPr>
            <w:sz w:val="10"/>
            <w:szCs w:val="10"/>
            <w:color w:val="0D7FAC"/>
            <w:spacing w:val="10"/>
            <w:position w:val="5"/>
          </w:rPr>
          <w:t>232</w:t>
        </w:r>
      </w:hyperlink>
    </w:p>
    <w:p>
      <w:pPr>
        <w:pStyle w:val="BodyText"/>
        <w:ind w:right="271" w:firstLine="200"/>
        <w:spacing w:before="5" w:line="328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individuals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speciﬁcally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HFpEF,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PARAGON-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HF trial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demonstrated les</w:t>
      </w:r>
      <w:r>
        <w:rPr>
          <w:sz w:val="15"/>
          <w:szCs w:val="15"/>
          <w:spacing w:val="7"/>
          <w:w w:val="117"/>
        </w:rPr>
        <w:t>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decline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renal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function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 ARNI compared with the ARB.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235</w:t>
        </w:r>
      </w:hyperlink>
      <w:r>
        <w:rPr>
          <w:sz w:val="10"/>
          <w:szCs w:val="10"/>
          <w:color w:val="0D7FAC"/>
          <w:spacing w:val="26"/>
          <w:w w:val="101"/>
          <w:position w:val="6"/>
        </w:rPr>
        <w:t xml:space="preserve"> </w:t>
      </w:r>
      <w:r>
        <w:rPr>
          <w:sz w:val="15"/>
          <w:szCs w:val="15"/>
          <w:spacing w:val="15"/>
        </w:rPr>
        <w:t>EMPEROR-Preserved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(Empagliﬂozin  Outcome  Trial  in</w:t>
      </w:r>
      <w:r>
        <w:rPr>
          <w:sz w:val="15"/>
          <w:szCs w:val="15"/>
          <w:spacing w:val="12"/>
          <w:w w:val="105"/>
        </w:rPr>
        <w:t xml:space="preserve">  Patients  with  Chronic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Heart Failure with Preserved </w:t>
      </w:r>
      <w:r>
        <w:rPr>
          <w:sz w:val="15"/>
          <w:szCs w:val="15"/>
          <w:spacing w:val="9"/>
          <w:w w:val="111"/>
        </w:rPr>
        <w:t>Ejection Fraction) also noted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decline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renal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function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SGLT2i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empagli-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ﬂozin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vs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placebo.</w:t>
      </w:r>
      <w:hyperlink w:history="true" w:anchor="bookmark76">
        <w:r>
          <w:rPr>
            <w:sz w:val="10"/>
            <w:szCs w:val="10"/>
            <w:color w:val="0D7FAC"/>
            <w:spacing w:val="9"/>
            <w:w w:val="111"/>
            <w:position w:val="6"/>
          </w:rPr>
          <w:t>61</w:t>
        </w:r>
      </w:hyperlink>
    </w:p>
    <w:p>
      <w:pPr>
        <w:pStyle w:val="BodyText"/>
        <w:ind w:right="271" w:firstLine="200"/>
        <w:spacing w:before="31" w:line="30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Based   on   these   ﬁndings, </w:t>
      </w:r>
      <w:r>
        <w:rPr>
          <w:sz w:val="15"/>
          <w:szCs w:val="15"/>
          <w:spacing w:val="14"/>
        </w:rPr>
        <w:t xml:space="preserve">  the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4"/>
        </w:rPr>
        <w:t>of   an   SGLT2i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(eGFR</w:t>
      </w:r>
      <w:r>
        <w:rPr>
          <w:sz w:val="15"/>
          <w:szCs w:val="15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20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mL/min/1.73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</w:t>
      </w:r>
      <w:r>
        <w:rPr>
          <w:sz w:val="10"/>
          <w:szCs w:val="10"/>
          <w:spacing w:val="15"/>
          <w:position w:val="6"/>
        </w:rPr>
        <w:t>2</w:t>
      </w:r>
      <w:r>
        <w:rPr>
          <w:sz w:val="15"/>
          <w:szCs w:val="15"/>
          <w:spacing w:val="15"/>
        </w:rPr>
        <w:t>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beneﬁcial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slowing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decline of kidney funct</w:t>
      </w:r>
      <w:r>
        <w:rPr>
          <w:sz w:val="15"/>
          <w:szCs w:val="15"/>
          <w:spacing w:val="10"/>
          <w:w w:val="111"/>
        </w:rPr>
        <w:t>ion in individuals with HFpEF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CKD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above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beyond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ther</w:t>
      </w:r>
      <w:r>
        <w:rPr>
          <w:sz w:val="15"/>
          <w:szCs w:val="15"/>
          <w:spacing w:val="6"/>
          <w:w w:val="116"/>
        </w:rPr>
        <w:t>apies,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such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renin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angiotensin-aldosterone  system  (RAAS)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1"/>
        </w:rPr>
        <w:t>blockers.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1"/>
        </w:rPr>
        <w:t>When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using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RAAS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blockers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and/or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SGL</w:t>
      </w:r>
      <w:r>
        <w:rPr>
          <w:sz w:val="15"/>
          <w:szCs w:val="15"/>
          <w:spacing w:val="15"/>
        </w:rPr>
        <w:t>T2is,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monitoring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kidney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function and serum potassium 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useful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1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2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  <w:w w:val="115"/>
        </w:rPr>
        <w:t>weeks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initiation.  However,  as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08"/>
        </w:rPr>
        <w:t>a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small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8"/>
        </w:rPr>
        <w:t>decrement  in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eGFR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8"/>
        </w:rPr>
        <w:t>is</w:t>
      </w:r>
    </w:p>
    <w:p>
      <w:pPr>
        <w:spacing w:line="30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71" w:space="100"/>
            <w:col w:w="4715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74" style="position:absolute;margin-left:497.042pt;margin-top:0.763244pt;mso-position-vertical-relative:text;mso-position-horizontal-relative:text;width:8.75pt;height:9.3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5"/>
                    </w:rPr>
                    <w:t>29</w:t>
                  </w:r>
                </w:p>
              </w:txbxContent>
            </v:textbox>
          </v:shape>
        </w:pict>
      </w:r>
      <w:bookmarkStart w:name="bookmark100" w:id="73"/>
      <w:bookmarkEnd w:id="73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60" w:firstLine="3"/>
        <w:spacing w:before="38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5"/>
        </w:rPr>
        <w:t>expected with the use 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5"/>
        </w:rPr>
        <w:t>both classes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nephroprotective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therapies,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clinicians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ascribe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change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acute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kidney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20"/>
        </w:rPr>
        <w:t>injury.</w:t>
      </w:r>
    </w:p>
    <w:p>
      <w:pPr>
        <w:pStyle w:val="BodyText"/>
        <w:ind w:left="165" w:right="247" w:firstLine="201"/>
        <w:spacing w:before="65" w:line="321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2"/>
        </w:rPr>
        <w:t>A  loop  diuretic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agent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2"/>
        </w:rPr>
        <w:t>should  be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maintained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at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lowest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effective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dose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individuals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CKD;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evidence-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based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diuretic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agents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such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MRAs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(with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monitoring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serum  potassium)  and  SGLT2is  are  preferred.  Thiazide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5"/>
          <w:w w:val="120"/>
        </w:rPr>
        <w:t>diuretic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agents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useful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combination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loop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diuretic agents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effective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diuresis.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236</w:t>
        </w:r>
      </w:hyperlink>
    </w:p>
    <w:p>
      <w:pPr>
        <w:spacing w:line="326" w:lineRule="auto"/>
        <w:rPr>
          <w:rFonts w:ascii="Arial"/>
          <w:sz w:val="21"/>
        </w:rPr>
      </w:pPr>
      <w:r/>
    </w:p>
    <w:p>
      <w:pPr>
        <w:ind w:left="179" w:right="935" w:hanging="7"/>
        <w:spacing w:before="43" w:line="291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55" w:id="74"/>
      <w:bookmarkEnd w:id="74"/>
      <w:r>
        <w:rPr>
          <w:rFonts w:ascii="Arial" w:hAnsi="Arial" w:eastAsia="Arial" w:cs="Arial"/>
          <w:sz w:val="15"/>
          <w:szCs w:val="15"/>
          <w:color w:val="E2282C"/>
          <w:spacing w:val="20"/>
        </w:rPr>
        <w:t>8.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MULTIDISCIPLINARY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CO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NSIDERATIONS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bookmarkStart w:name="bookmark55" w:id="75"/>
      <w:bookmarkEnd w:id="75"/>
      <w:r>
        <w:rPr>
          <w:rFonts w:ascii="Arial" w:hAnsi="Arial" w:eastAsia="Arial" w:cs="Arial"/>
          <w:sz w:val="15"/>
          <w:szCs w:val="15"/>
          <w:color w:val="E2282C"/>
          <w:spacing w:val="13"/>
        </w:rPr>
        <w:t>IN</w:t>
      </w:r>
      <w:r>
        <w:rPr>
          <w:rFonts w:ascii="Arial" w:hAnsi="Arial" w:eastAsia="Arial" w:cs="Arial"/>
          <w:sz w:val="15"/>
          <w:szCs w:val="15"/>
          <w:color w:val="E2282C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3"/>
        </w:rPr>
        <w:t>HFPEF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76" style="position:absolute;margin-left:8.28714pt;margin-top:5.89282pt;mso-position-vertical-relative:text;mso-position-horizontal-relative:text;width:222.25pt;height:0.35pt;z-index:251757568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ind w:left="172"/>
        <w:spacing w:before="43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56" w:id="76"/>
      <w:bookmarkEnd w:id="76"/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8.1.</w:t>
      </w:r>
      <w:r>
        <w:rPr>
          <w:rFonts w:ascii="Arial" w:hAnsi="Arial" w:eastAsia="Arial" w:cs="Arial"/>
          <w:sz w:val="15"/>
          <w:szCs w:val="15"/>
          <w:color w:val="002B5C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Overcoming</w:t>
      </w:r>
      <w:r>
        <w:rPr>
          <w:rFonts w:ascii="Arial" w:hAnsi="Arial" w:eastAsia="Arial" w:cs="Arial"/>
          <w:sz w:val="15"/>
          <w:szCs w:val="15"/>
          <w:color w:val="002B5C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Barriers</w:t>
      </w:r>
      <w:r>
        <w:rPr>
          <w:rFonts w:ascii="Arial" w:hAnsi="Arial" w:eastAsia="Arial" w:cs="Arial"/>
          <w:sz w:val="15"/>
          <w:szCs w:val="15"/>
          <w:color w:val="002B5C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to</w:t>
      </w:r>
      <w:r>
        <w:rPr>
          <w:rFonts w:ascii="Arial" w:hAnsi="Arial" w:eastAsia="Arial" w:cs="Arial"/>
          <w:sz w:val="15"/>
          <w:szCs w:val="15"/>
          <w:color w:val="002B5C"/>
          <w:spacing w:val="12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Delivery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Care</w:t>
      </w:r>
    </w:p>
    <w:p>
      <w:pPr>
        <w:pStyle w:val="BodyText"/>
        <w:ind w:left="167" w:right="259"/>
        <w:spacing w:before="130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outlined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detail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earlier,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diagnosis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ment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10"/>
        </w:rPr>
        <w:t>HFpEF is challenging. The pathophysiology is 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understood,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likely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due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multifactorial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etiologies,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resulting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more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heterogenous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population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of affected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individuals.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These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combine</w:t>
      </w:r>
      <w:r>
        <w:rPr>
          <w:sz w:val="15"/>
          <w:szCs w:val="15"/>
          <w:spacing w:val="7"/>
          <w:w w:val="116"/>
        </w:rPr>
        <w:t>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challenges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diagnosis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estimating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5"/>
          <w:w w:val="120"/>
        </w:rPr>
        <w:t>prognosis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often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result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difﬁculty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communi-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cating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diagnosis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individuals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caregivers.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It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also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leads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uncertainty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how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manage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older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who have more comorbidities, leading 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less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  <w:w w:val="112"/>
        </w:rPr>
        <w:t>consistency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GDMT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prescription.</w:t>
      </w:r>
      <w:hyperlink w:history="true" w:anchor="bookmark76">
        <w:r>
          <w:rPr>
            <w:sz w:val="10"/>
            <w:szCs w:val="10"/>
            <w:color w:val="0D7FAC"/>
            <w:spacing w:val="15"/>
            <w:position w:val="6"/>
          </w:rPr>
          <w:t>237</w:t>
        </w:r>
      </w:hyperlink>
    </w:p>
    <w:p>
      <w:pPr>
        <w:pStyle w:val="BodyText"/>
        <w:ind w:left="168" w:right="259" w:firstLine="201"/>
        <w:spacing w:before="29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Improvements  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care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delivery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require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overcoming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perception bias; improvi</w:t>
      </w:r>
      <w:r>
        <w:rPr>
          <w:sz w:val="15"/>
          <w:szCs w:val="15"/>
          <w:spacing w:val="10"/>
          <w:w w:val="109"/>
        </w:rPr>
        <w:t>ng access (especially for rural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marginalized  populatio</w:t>
      </w:r>
      <w:r>
        <w:rPr>
          <w:sz w:val="15"/>
          <w:szCs w:val="15"/>
          <w:spacing w:val="9"/>
          <w:w w:val="114"/>
        </w:rPr>
        <w:t>ns)  to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clinicians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with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adequate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knowledge of the disease pro</w:t>
      </w:r>
      <w:r>
        <w:rPr>
          <w:sz w:val="15"/>
          <w:szCs w:val="15"/>
          <w:spacing w:val="10"/>
          <w:w w:val="112"/>
        </w:rPr>
        <w:t>cess,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diagnostic testing,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management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2"/>
        </w:rPr>
        <w:t>strategies;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understanding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when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referral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cardiovascular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HF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specia</w:t>
      </w:r>
      <w:r>
        <w:rPr>
          <w:sz w:val="15"/>
          <w:szCs w:val="15"/>
          <w:spacing w:val="6"/>
          <w:w w:val="117"/>
        </w:rPr>
        <w:t>lists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warranted;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effective   implementation   of   team-based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1"/>
          <w:w w:val="110"/>
        </w:rPr>
        <w:t>care;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clear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communication  at  transitions  in  care;  and  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timing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of palliative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care.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172"/>
        <w:spacing w:before="44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57" w:id="77"/>
      <w:bookmarkEnd w:id="77"/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>8.2.</w:t>
      </w:r>
      <w:r>
        <w:rPr>
          <w:rFonts w:ascii="Arial" w:hAnsi="Arial" w:eastAsia="Arial" w:cs="Arial"/>
          <w:sz w:val="15"/>
          <w:szCs w:val="15"/>
          <w:color w:val="002B5C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Cardiovascular</w:t>
      </w:r>
      <w:r>
        <w:rPr>
          <w:rFonts w:ascii="Arial" w:hAnsi="Arial" w:eastAsia="Arial" w:cs="Arial"/>
          <w:sz w:val="15"/>
          <w:szCs w:val="15"/>
          <w:color w:val="002B5C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Specialist</w:t>
      </w:r>
      <w:r>
        <w:rPr>
          <w:rFonts w:ascii="Arial" w:hAnsi="Arial" w:eastAsia="Arial" w:cs="Arial"/>
          <w:sz w:val="15"/>
          <w:szCs w:val="15"/>
          <w:color w:val="002B5C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Referral</w:t>
      </w:r>
    </w:p>
    <w:p>
      <w:pPr>
        <w:ind w:left="173"/>
        <w:spacing w:before="101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58" w:id="78"/>
      <w:bookmarkEnd w:id="78"/>
      <w:r>
        <w:rPr>
          <w:rFonts w:ascii="Malgun Gothic" w:hAnsi="Malgun Gothic" w:eastAsia="Malgun Gothic" w:cs="Malgun Gothic"/>
          <w:sz w:val="15"/>
          <w:szCs w:val="15"/>
          <w:spacing w:val="6"/>
        </w:rPr>
        <w:t>8.2.1.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Indicators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General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Cardiology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Referral</w:t>
      </w:r>
    </w:p>
    <w:p>
      <w:pPr>
        <w:pStyle w:val="BodyText"/>
        <w:ind w:left="167" w:right="259" w:firstLine="3"/>
        <w:spacing w:before="96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For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individuals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09"/>
        </w:rPr>
        <w:t>with  HFpEF  cared  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  <w:w w:val="109"/>
        </w:rPr>
        <w:t>by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primary  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clinicians,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referral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</w:t>
      </w:r>
      <w:r>
        <w:rPr>
          <w:sz w:val="15"/>
          <w:szCs w:val="15"/>
          <w:spacing w:val="6"/>
          <w:w w:val="116"/>
        </w:rPr>
        <w:t>ardiovascular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specialist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useful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for several reasons. First</w:t>
      </w:r>
      <w:r>
        <w:rPr>
          <w:sz w:val="15"/>
          <w:szCs w:val="15"/>
          <w:spacing w:val="9"/>
          <w:w w:val="113"/>
        </w:rPr>
        <w:t>, the evaluation and 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suspected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proven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challenging,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frequently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requir</w:t>
      </w:r>
      <w:r>
        <w:rPr>
          <w:sz w:val="15"/>
          <w:szCs w:val="15"/>
          <w:spacing w:val="5"/>
          <w:w w:val="119"/>
        </w:rPr>
        <w:t>ing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19"/>
        </w:rPr>
        <w:t>complex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19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evaluation   and    nuanced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2"/>
          <w:w w:val="110"/>
        </w:rPr>
        <w:t>decision-making   regarding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management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risk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factors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and/or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application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GDMT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(see</w:t>
      </w:r>
      <w:r>
        <w:rPr>
          <w:sz w:val="15"/>
          <w:szCs w:val="15"/>
          <w:spacing w:val="6"/>
        </w:rPr>
        <w:t xml:space="preserve">  </w:t>
      </w:r>
      <w:hyperlink w:history="true" w:anchor="bookmark76">
        <w:r>
          <w:rPr>
            <w:sz w:val="15"/>
            <w:szCs w:val="15"/>
            <w:color w:val="0D7FAC"/>
            <w:spacing w:val="9"/>
            <w:w w:val="112"/>
          </w:rPr>
          <w:t>Section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9"/>
            <w:w w:val="112"/>
          </w:rPr>
          <w:t>7.3</w:t>
        </w:r>
      </w:hyperlink>
      <w:r>
        <w:rPr>
          <w:sz w:val="15"/>
          <w:szCs w:val="15"/>
          <w:spacing w:val="9"/>
          <w:w w:val="112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9"/>
          <w:w w:val="112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2"/>
        </w:rPr>
        <w:t>Seco</w:t>
      </w:r>
      <w:r>
        <w:rPr>
          <w:sz w:val="15"/>
          <w:szCs w:val="15"/>
          <w:spacing w:val="8"/>
          <w:w w:val="112"/>
        </w:rPr>
        <w:t>nd,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2"/>
        </w:rPr>
        <w:t>noncardiovascular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2"/>
        </w:rPr>
        <w:t>specialists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vary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substantially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their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skill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diagnosis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ment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9"/>
          <w:w w:val="113"/>
        </w:rPr>
        <w:t>of HFpEF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238</w:t>
        </w:r>
      </w:hyperlink>
      <w:r>
        <w:rPr>
          <w:sz w:val="15"/>
          <w:szCs w:val="15"/>
          <w:spacing w:val="9"/>
          <w:w w:val="113"/>
        </w:rPr>
        <w:t>; this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may lead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challenges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recognition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9"/>
        </w:rPr>
        <w:t>assessm</w:t>
      </w:r>
      <w:r>
        <w:rPr>
          <w:sz w:val="15"/>
          <w:szCs w:val="15"/>
          <w:spacing w:val="6"/>
          <w:w w:val="119"/>
        </w:rPr>
        <w:t>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its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severity,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management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uncertainty, and inequi</w:t>
      </w:r>
      <w:r>
        <w:rPr>
          <w:sz w:val="15"/>
          <w:szCs w:val="15"/>
          <w:spacing w:val="9"/>
          <w:w w:val="114"/>
        </w:rPr>
        <w:t>ties in care.</w:t>
      </w:r>
      <w:hyperlink w:history="true" w:anchor="bookmark76">
        <w:r>
          <w:rPr>
            <w:sz w:val="10"/>
            <w:szCs w:val="10"/>
            <w:color w:val="0D7FAC"/>
            <w:spacing w:val="9"/>
            <w:w w:val="114"/>
            <w:position w:val="6"/>
          </w:rPr>
          <w:t>237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</w:t>
      </w:r>
      <w:r>
        <w:rPr>
          <w:sz w:val="15"/>
          <w:szCs w:val="15"/>
          <w:spacing w:val="9"/>
          <w:w w:val="114"/>
        </w:rPr>
        <w:t>Third,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4"/>
        </w:rPr>
        <w:t>data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suggest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that  involvement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2"/>
        </w:rPr>
        <w:t>of  specialty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0"/>
          <w:w w:val="112"/>
        </w:rPr>
        <w:t>care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is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2"/>
        </w:rPr>
        <w:t>associated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lower  risk  for  mortality  in  individuals  with  HFpEF.</w:t>
      </w:r>
      <w:hyperlink w:history="true" w:anchor="bookmark76">
        <w:r>
          <w:rPr>
            <w:sz w:val="10"/>
            <w:szCs w:val="10"/>
            <w:color w:val="0D7FAC"/>
            <w:spacing w:val="13"/>
            <w:w w:val="104"/>
            <w:position w:val="6"/>
          </w:rPr>
          <w:t>239</w:t>
        </w:r>
      </w:hyperlink>
      <w:r>
        <w:rPr>
          <w:sz w:val="10"/>
          <w:szCs w:val="10"/>
          <w:color w:val="0D7FAC"/>
          <w:spacing w:val="14"/>
          <w:w w:val="101"/>
          <w:position w:val="6"/>
        </w:rPr>
        <w:t xml:space="preserve"> </w:t>
      </w:r>
      <w:r>
        <w:rPr>
          <w:sz w:val="15"/>
          <w:szCs w:val="15"/>
          <w:spacing w:val="9"/>
          <w:w w:val="114"/>
        </w:rPr>
        <w:t>Thus,  when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diagnosis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HF</w:t>
      </w:r>
      <w:r>
        <w:rPr>
          <w:sz w:val="15"/>
          <w:szCs w:val="15"/>
          <w:spacing w:val="8"/>
          <w:w w:val="114"/>
        </w:rPr>
        <w:t>pEF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suspected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conﬁrmed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14"/>
        </w:rPr>
        <w:t>(see</w:t>
      </w:r>
      <w:r>
        <w:rPr>
          <w:sz w:val="15"/>
          <w:szCs w:val="15"/>
          <w:spacing w:val="4"/>
        </w:rPr>
        <w:t xml:space="preserve">    </w:t>
      </w:r>
      <w:hyperlink w:history="true" w:anchor="bookmark76">
        <w:r>
          <w:rPr>
            <w:sz w:val="15"/>
            <w:szCs w:val="15"/>
            <w:color w:val="0D7FAC"/>
            <w:spacing w:val="7"/>
            <w:w w:val="114"/>
          </w:rPr>
          <w:t>Section</w:t>
        </w:r>
        <w:r>
          <w:rPr>
            <w:sz w:val="15"/>
            <w:szCs w:val="15"/>
            <w:color w:val="0D7FAC"/>
            <w:spacing w:val="7"/>
          </w:rPr>
          <w:t xml:space="preserve">    </w:t>
        </w:r>
        <w:r>
          <w:rPr>
            <w:sz w:val="15"/>
            <w:szCs w:val="15"/>
            <w:color w:val="0D7FAC"/>
            <w:spacing w:val="7"/>
            <w:w w:val="114"/>
          </w:rPr>
          <w:t>6.1</w:t>
        </w:r>
      </w:hyperlink>
      <w:r>
        <w:rPr>
          <w:sz w:val="15"/>
          <w:szCs w:val="15"/>
          <w:spacing w:val="7"/>
          <w:w w:val="114"/>
        </w:rPr>
        <w:t>),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7"/>
          <w:w w:val="114"/>
        </w:rPr>
        <w:t>timely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7"/>
          <w:w w:val="114"/>
        </w:rPr>
        <w:t>referral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7"/>
          <w:w w:val="114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59"/>
        <w:spacing w:before="37" w:line="332" w:lineRule="auto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cardiovascular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specialist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i</w:t>
      </w:r>
      <w:r>
        <w:rPr>
          <w:sz w:val="15"/>
          <w:szCs w:val="15"/>
          <w:spacing w:val="6"/>
          <w:w w:val="118"/>
        </w:rPr>
        <w:t>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important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component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optimal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many individuals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HFpEF.</w:t>
      </w:r>
    </w:p>
    <w:p>
      <w:pPr>
        <w:pStyle w:val="BodyText"/>
        <w:ind w:left="1" w:right="858" w:firstLine="200"/>
        <w:spacing w:before="32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For individuals with suspected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proven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HFpEF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cared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noncardiovascular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speci</w:t>
      </w:r>
      <w:r>
        <w:rPr>
          <w:sz w:val="15"/>
          <w:szCs w:val="15"/>
          <w:spacing w:val="6"/>
          <w:w w:val="117"/>
        </w:rPr>
        <w:t>alists,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referral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made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consultation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regardi</w:t>
      </w:r>
      <w:r>
        <w:rPr>
          <w:sz w:val="15"/>
          <w:szCs w:val="15"/>
          <w:spacing w:val="6"/>
          <w:w w:val="117"/>
        </w:rPr>
        <w:t>ng: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1)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conﬁrmation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diagnosis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and/or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exclusion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conditions,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out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lined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1"/>
        </w:rPr>
        <w:t xml:space="preserve">  </w:t>
      </w:r>
      <w:hyperlink w:history="true" w:anchor="bookmark76">
        <w:r>
          <w:rPr>
            <w:sz w:val="15"/>
            <w:szCs w:val="15"/>
            <w:color w:val="0D7FAC"/>
            <w:spacing w:val="6"/>
            <w:w w:val="116"/>
          </w:rPr>
          <w:t>Section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6"/>
            <w:w w:val="116"/>
          </w:rPr>
          <w:t>6.2</w:t>
        </w:r>
      </w:hyperlink>
      <w:r>
        <w:rPr>
          <w:sz w:val="15"/>
          <w:szCs w:val="15"/>
          <w:spacing w:val="6"/>
          <w:w w:val="116"/>
        </w:rPr>
        <w:t>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2)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optimization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factors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comorbidities, as outlined in </w:t>
      </w:r>
      <w:hyperlink w:history="true" w:anchor="bookmark76">
        <w:r>
          <w:rPr>
            <w:sz w:val="15"/>
            <w:szCs w:val="15"/>
            <w:color w:val="0D7FAC"/>
            <w:spacing w:val="12"/>
            <w:w w:val="107"/>
          </w:rPr>
          <w:t>Section 7.3</w:t>
        </w:r>
      </w:hyperlink>
      <w:r>
        <w:rPr>
          <w:sz w:val="15"/>
          <w:szCs w:val="15"/>
          <w:spacing w:val="12"/>
          <w:w w:val="107"/>
        </w:rPr>
        <w:t>; 3) assessment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  <w:w w:val="10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prognosis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potential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advanced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HF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therapies;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4)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establishment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of 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fram</w:t>
      </w:r>
      <w:r>
        <w:rPr>
          <w:sz w:val="15"/>
          <w:szCs w:val="15"/>
          <w:spacing w:val="6"/>
          <w:w w:val="116"/>
        </w:rPr>
        <w:t>ework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ongoing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collab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oration with primary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care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clinicians, if needed,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regarding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management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of HF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symptoms,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c</w:t>
      </w:r>
      <w:r>
        <w:rPr>
          <w:sz w:val="15"/>
          <w:szCs w:val="15"/>
          <w:spacing w:val="7"/>
          <w:w w:val="117"/>
        </w:rPr>
        <w:t>omorbid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conditions,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prognosis.</w:t>
      </w:r>
    </w:p>
    <w:p>
      <w:pPr>
        <w:pStyle w:val="BodyText"/>
        <w:ind w:right="862" w:firstLine="202"/>
        <w:spacing w:before="66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Primary  care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clinicians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encounter  many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5"/>
        </w:rPr>
        <w:t>individuals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dyspnea,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4"/>
          <w:w w:val="121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difﬁcult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identify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which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individuals require refer</w:t>
      </w:r>
      <w:r>
        <w:rPr>
          <w:sz w:val="15"/>
          <w:szCs w:val="15"/>
          <w:spacing w:val="7"/>
          <w:w w:val="116"/>
        </w:rPr>
        <w:t>ral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cardiovascular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specialist.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  convenient  acronym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primary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care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clinicians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when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6"/>
        </w:rPr>
        <w:t>consider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6"/>
        </w:rPr>
        <w:t>specialist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6"/>
        </w:rPr>
        <w:t>referral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6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CHECK-IN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12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includes: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1)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poorly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controlled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comorbid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ities   (such   as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7"/>
        </w:rPr>
        <w:t>hy</w:t>
      </w:r>
      <w:r>
        <w:rPr>
          <w:sz w:val="15"/>
          <w:szCs w:val="15"/>
          <w:spacing w:val="11"/>
          <w:w w:val="107"/>
        </w:rPr>
        <w:t>pertension,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7"/>
        </w:rPr>
        <w:t>CAD,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11"/>
          <w:w w:val="107"/>
        </w:rPr>
        <w:t>AF,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7"/>
        </w:rPr>
        <w:t>and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7"/>
        </w:rPr>
        <w:t>kidney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dysfunction);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2)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concern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presence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diagnoses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resemble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HFpEF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specialized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management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(such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5"/>
          <w:w w:val="119"/>
        </w:rPr>
        <w:t>as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5"/>
          <w:w w:val="119"/>
        </w:rPr>
        <w:t>hypertrophic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5"/>
          <w:w w:val="119"/>
        </w:rPr>
        <w:t>cardiomyopathy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8"/>
        </w:rPr>
        <w:t>amyloidosis); and 3) worsening </w:t>
      </w:r>
      <w:r>
        <w:rPr>
          <w:sz w:val="15"/>
          <w:szCs w:val="15"/>
          <w:spacing w:val="11"/>
          <w:w w:val="108"/>
        </w:rPr>
        <w:t>prognosis in HFpEF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  <w:w w:val="108"/>
        </w:rPr>
        <w:t>(need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for hospitalization, increased diuretic agent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requirement,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refractory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6"/>
        </w:rPr>
        <w:t>HF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symptoms)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1" w:right="858" w:firstLine="200"/>
        <w:spacing w:before="58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HFpEF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manag</w:t>
      </w:r>
      <w:r>
        <w:rPr>
          <w:sz w:val="15"/>
          <w:szCs w:val="15"/>
          <w:spacing w:val="5"/>
          <w:w w:val="118"/>
        </w:rPr>
        <w:t>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primary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care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frequently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older,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substantial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comorbidities</w:t>
      </w:r>
      <w:hyperlink w:history="true" w:anchor="bookmark76">
        <w:r>
          <w:rPr>
            <w:sz w:val="10"/>
            <w:szCs w:val="10"/>
            <w:color w:val="0D7FAC"/>
            <w:spacing w:val="5"/>
            <w:w w:val="122"/>
            <w:position w:val="6"/>
          </w:rPr>
          <w:t>240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9"/>
        </w:rPr>
        <w:t>might  reduce  their  perceived  appropriateness  for  spe-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cialty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referral.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Nonetheless,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given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potential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stantially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improve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prognosis,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even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advanced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age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multiple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comorbidities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complicating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their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HFpEF,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specialist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referra</w:t>
      </w:r>
      <w:r>
        <w:rPr>
          <w:sz w:val="15"/>
          <w:szCs w:val="15"/>
          <w:spacing w:val="6"/>
          <w:w w:val="115"/>
        </w:rPr>
        <w:t>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advisable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sub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stantial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majority.</w:t>
      </w:r>
    </w:p>
    <w:p>
      <w:pPr>
        <w:pStyle w:val="BodyText"/>
        <w:ind w:right="857" w:firstLine="201"/>
        <w:spacing w:before="70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Following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referral,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ongoing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ev</w:t>
      </w:r>
      <w:r>
        <w:rPr>
          <w:sz w:val="15"/>
          <w:szCs w:val="15"/>
          <w:spacing w:val="5"/>
          <w:w w:val="119"/>
        </w:rPr>
        <w:t>aluation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titration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GDMT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goal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coordinated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between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cardio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vascular specialist and primary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care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clinician.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Given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complexity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risk,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long-t</w:t>
      </w:r>
      <w:r>
        <w:rPr>
          <w:sz w:val="15"/>
          <w:szCs w:val="15"/>
          <w:spacing w:val="6"/>
          <w:w w:val="117"/>
        </w:rPr>
        <w:t>erm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follow-up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 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individ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ual with symptomati</w:t>
      </w:r>
      <w:r>
        <w:rPr>
          <w:sz w:val="15"/>
          <w:szCs w:val="15"/>
          <w:spacing w:val="10"/>
          <w:w w:val="111"/>
        </w:rPr>
        <w:t>c HFpEF should typically involve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cardiovascular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specialist working 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team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manner.</w:t>
      </w:r>
    </w:p>
    <w:p>
      <w:pPr>
        <w:ind w:left="6"/>
        <w:spacing w:before="291" w:line="202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60" w:id="79"/>
      <w:bookmarkEnd w:id="79"/>
      <w:r>
        <w:rPr>
          <w:rFonts w:ascii="Malgun Gothic" w:hAnsi="Malgun Gothic" w:eastAsia="Malgun Gothic" w:cs="Malgun Gothic"/>
          <w:sz w:val="15"/>
          <w:szCs w:val="15"/>
          <w:spacing w:val="9"/>
        </w:rPr>
        <w:t>8.2.2.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Indicators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HF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Specialist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Referral</w:t>
      </w:r>
    </w:p>
    <w:p>
      <w:pPr>
        <w:pStyle w:val="BodyText"/>
        <w:ind w:left="1" w:right="868" w:firstLine="2"/>
        <w:spacing w:before="102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Because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many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individuals 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HFpEF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will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not be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candi-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dates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advanced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HF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therapies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due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advanced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age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substantial  comorbidities,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referral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from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cardiovascular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specialists to advanced HF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9"/>
          <w:w w:val="113"/>
        </w:rPr>
        <w:t>specialists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might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be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perceived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as less useful. However, refe</w:t>
      </w:r>
      <w:r>
        <w:rPr>
          <w:sz w:val="15"/>
          <w:szCs w:val="15"/>
          <w:spacing w:val="12"/>
          <w:w w:val="105"/>
        </w:rPr>
        <w:t>rral to an HF specialist can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helpful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cases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diagnost</w:t>
      </w:r>
      <w:r>
        <w:rPr>
          <w:sz w:val="15"/>
          <w:szCs w:val="15"/>
          <w:spacing w:val="5"/>
          <w:w w:val="120"/>
        </w:rPr>
        <w:t>ic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therapeutic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uncertainty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and to identify potential clinical trial candidates. Triggers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referral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might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incl</w:t>
      </w:r>
      <w:r>
        <w:rPr>
          <w:sz w:val="15"/>
          <w:szCs w:val="15"/>
          <w:spacing w:val="5"/>
          <w:w w:val="119"/>
        </w:rPr>
        <w:t>ude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persistent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worsening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symp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toms,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adverse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events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such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hospitalization,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other features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suggesting that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20"/>
        </w:rPr>
        <w:t>individuals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risk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disease progression, hospitalization,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death.</w:t>
      </w:r>
    </w:p>
    <w:p>
      <w:pPr>
        <w:spacing w:line="323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7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65"/>
          <w:pgSz w:w="11520" w:h="15480"/>
          <w:pgMar w:top="79" w:right="564" w:bottom="0" w:left="181" w:header="0" w:footer="0" w:gutter="0"/>
          <w:cols w:equalWidth="0" w:num="1">
            <w:col w:w="10774" w:space="0"/>
          </w:cols>
        </w:sectPr>
        <w:rPr/>
      </w:pPr>
    </w:p>
    <w:p>
      <w:pPr>
        <w:ind w:left="580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101" w:id="80"/>
      <w:bookmarkEnd w:id="80"/>
      <w:r>
        <w:rPr>
          <w:rFonts w:ascii="Arial" w:hAnsi="Arial" w:eastAsia="Arial" w:cs="Arial"/>
          <w:sz w:val="11"/>
          <w:szCs w:val="11"/>
          <w:spacing w:val="8"/>
        </w:rPr>
        <w:t>30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81" w:header="0" w:footer="0" w:gutter="0"/>
          <w:cols w:equalWidth="0" w:num="2">
            <w:col w:w="115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5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4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9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9"/>
              </w:rPr>
              <w:t>12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CHECK-IN: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When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Refer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Patient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Suspected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Known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HFpEF: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Primary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Clini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8"/>
              </w:rPr>
              <w:t>cian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8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8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8"/>
              </w:rPr>
              <w:t>Specialist*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283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55"/>
              <w:spacing w:before="1" w:line="3272" w:lineRule="exact"/>
              <w:rPr/>
            </w:pPr>
            <w:r>
              <w:rPr>
                <w:position w:val="-65"/>
              </w:rPr>
              <w:drawing>
                <wp:inline distT="0" distB="0" distL="0" distR="0">
                  <wp:extent cx="5921273" cy="2077643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2077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1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110" w:hRule="atLeast"/>
        </w:trPr>
        <w:tc>
          <w:tcPr>
            <w:tcW w:w="9841" w:type="dxa"/>
            <w:vAlign w:val="top"/>
          </w:tcPr>
          <w:p>
            <w:pPr>
              <w:ind w:left="236" w:right="237" w:firstLine="1"/>
              <w:spacing w:before="173" w:line="3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*Most individuals wi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 suspected or proven HFpEF should be considered for referral to a cardiovascular specialist or advanced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practice.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Features to assist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 timing of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referral are summarized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 the acro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nym CHECK-IN, which includes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aspects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complexity.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AF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atrial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ﬁbrillation;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artery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disease;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CMR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magnetic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resonance;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diabetes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mellitus;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failure;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HCM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hypertrophic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cardiomyopathy;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HTN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hypertension;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NYHA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New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York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As-</w:t>
            </w:r>
          </w:p>
          <w:p>
            <w:pPr>
              <w:ind w:left="236"/>
              <w:spacing w:before="15" w:line="15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sociation;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RV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right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ventricular.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9" w:lineRule="exact"/>
        <w:rPr/>
      </w:pPr>
      <w:r/>
    </w:p>
    <w:p>
      <w:pPr>
        <w:spacing w:line="129" w:lineRule="exact"/>
        <w:sectPr>
          <w:type w:val="continuous"/>
          <w:pgSz w:w="11520" w:h="15480"/>
          <w:pgMar w:top="79" w:right="564" w:bottom="0" w:left="181" w:header="0" w:footer="0" w:gutter="0"/>
          <w:cols w:equalWidth="0" w:num="1">
            <w:col w:w="10774" w:space="0"/>
          </w:cols>
        </w:sectPr>
        <w:rPr/>
      </w:pPr>
    </w:p>
    <w:p>
      <w:pPr>
        <w:pStyle w:val="BodyText"/>
        <w:ind w:left="1256" w:right="244" w:firstLine="200"/>
        <w:spacing w:before="73" w:line="2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7"/>
          <w:w w:val="116"/>
        </w:rPr>
        <w:t>Referral might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also 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considered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circumstances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diagnostic   uncertainty,   such   as   discerning   between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restrictive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constrictive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heart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disease, including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identi-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fying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presence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 inﬁltrative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hypertrophic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myopathies.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9"/>
          <w:w w:val="114"/>
        </w:rPr>
        <w:t>NHALE </w:t>
      </w:r>
      <w:r>
        <w:rPr>
          <w:sz w:val="15"/>
          <w:szCs w:val="15"/>
          <w:spacing w:val="9"/>
          <w:w w:val="114"/>
        </w:rPr>
        <w:t>mnemonic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  <w:w w:val="114"/>
        </w:rPr>
        <w:t>(adapted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from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  <w:w w:val="114"/>
        </w:rPr>
        <w:t>I</w:t>
      </w:r>
    </w:p>
    <w:p>
      <w:pPr>
        <w:spacing w:line="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60" w:hanging="4"/>
        <w:spacing w:before="38" w:line="264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  <w:w w:val="109"/>
        </w:rPr>
        <w:t>NEED</w:t>
      </w:r>
      <w:r>
        <w:rPr>
          <w:rFonts w:ascii="Malgun Gothic" w:hAnsi="Malgun Gothic" w:eastAsia="Malgun Gothic" w:cs="Malgun Gothic"/>
          <w:sz w:val="15"/>
          <w:szCs w:val="15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  <w:w w:val="109"/>
        </w:rPr>
        <w:t>HELP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11"/>
          <w:w w:val="109"/>
        </w:rPr>
        <w:t>acronym  to  identify  high-risk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9"/>
        </w:rPr>
        <w:t>features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advanced HFrEF</w:t>
      </w:r>
      <w:hyperlink w:history="true" w:anchor="bookmark76">
        <w:r>
          <w:rPr>
            <w:sz w:val="10"/>
            <w:szCs w:val="10"/>
            <w:color w:val="0D7FAC"/>
            <w:spacing w:val="17"/>
            <w:position w:val="6"/>
          </w:rPr>
          <w:t>241</w:t>
        </w:r>
      </w:hyperlink>
      <w:r>
        <w:rPr>
          <w:sz w:val="10"/>
          <w:szCs w:val="10"/>
          <w:color w:val="0D7FAC"/>
          <w:spacing w:val="17"/>
          <w:position w:val="6"/>
        </w:rPr>
        <w:t xml:space="preserve">  </w:t>
      </w:r>
      <w:r>
        <w:rPr>
          <w:sz w:val="15"/>
          <w:szCs w:val="15"/>
          <w:spacing w:val="17"/>
        </w:rPr>
        <w:t>and the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HELP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ME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NOW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7"/>
        </w:rPr>
        <w:t>mnemonic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HFpEF</w:t>
      </w:r>
      <w:hyperlink w:history="true" w:anchor="bookmark76">
        <w:r>
          <w:rPr>
            <w:sz w:val="10"/>
            <w:szCs w:val="10"/>
            <w:color w:val="0D7FAC"/>
            <w:spacing w:val="6"/>
            <w:w w:val="116"/>
            <w:position w:val="6"/>
          </w:rPr>
          <w:t>242</w:t>
        </w:r>
      </w:hyperlink>
      <w:r>
        <w:rPr>
          <w:sz w:val="15"/>
          <w:szCs w:val="15"/>
          <w:spacing w:val="6"/>
          <w:w w:val="116"/>
        </w:rPr>
        <w:t>)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6"/>
          <w:w w:val="116"/>
        </w:rPr>
        <w:t>offers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general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cardiovascular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specialists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3"/>
        </w:rPr>
        <w:t>means  to  identify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individuals  with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higher-risk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warranting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referral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HF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specialist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Figure 13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spacing w:line="264" w:lineRule="auto"/>
        <w:sectPr>
          <w:type w:val="continuous"/>
          <w:pgSz w:w="11520" w:h="15480"/>
          <w:pgMar w:top="79" w:right="564" w:bottom="0" w:left="181" w:header="0" w:footer="0" w:gutter="0"/>
          <w:cols w:equalWidth="0" w:num="2">
            <w:col w:w="5954" w:space="100"/>
            <w:col w:w="4720" w:space="0"/>
          </w:cols>
        </w:sectPr>
        <w:rPr>
          <w:sz w:val="15"/>
          <w:szCs w:val="15"/>
        </w:rPr>
      </w:pPr>
    </w:p>
    <w:p>
      <w:pPr>
        <w:spacing w:before="82"/>
        <w:rPr/>
      </w:pPr>
      <w:r/>
    </w:p>
    <w:tbl>
      <w:tblPr>
        <w:tblStyle w:val="TableNormal"/>
        <w:tblW w:w="9841" w:type="dxa"/>
        <w:tblInd w:w="65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3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13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INHALE: Acronym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Advanced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Specialist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Referral*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645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56"/>
              <w:spacing w:line="3635" w:lineRule="exact"/>
              <w:rPr/>
            </w:pPr>
            <w:r>
              <w:rPr>
                <w:position w:val="-72"/>
              </w:rPr>
              <w:drawing>
                <wp:inline distT="0" distB="0" distL="0" distR="0">
                  <wp:extent cx="5919127" cy="2307597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19127" cy="2307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1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308" w:hRule="atLeast"/>
        </w:trPr>
        <w:tc>
          <w:tcPr>
            <w:tcW w:w="9841" w:type="dxa"/>
            <w:vAlign w:val="top"/>
          </w:tcPr>
          <w:p>
            <w:pPr>
              <w:ind w:left="233" w:right="238" w:firstLine="4"/>
              <w:spacing w:before="175" w:line="328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*Most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individuals with suspected or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proven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 can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managed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by a general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specialist.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However,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there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some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situations that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suggest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spe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cial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unusual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cardiomyopathy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(such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inﬁltrative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restrictive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cardiomyopathy),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pulmonary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hypertension,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pericardial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dis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ease.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Features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assist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identiﬁcation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dividuals with advanced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not classic for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 are summarized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 the acronym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“</w:t>
            </w:r>
            <w:r>
              <w:rPr>
                <w:rFonts w:ascii="Arial" w:hAnsi="Arial" w:eastAsia="Arial" w:cs="Arial"/>
                <w:sz w:val="12"/>
                <w:szCs w:val="12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INHALE,” which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includes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markers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advanced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HF.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BNP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B-type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natriuretic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peptide;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BP = blood pressure;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 = heart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failure;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HFPEF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heart failure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preserved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ejection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fraction;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NT-proBNP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N-terminal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pro–B-type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natriuretic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peptide;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NYHA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New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York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Association.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79" w:right="564" w:bottom="0" w:left="181" w:header="0" w:footer="0" w:gutter="0"/>
          <w:cols w:equalWidth="0" w:num="1">
            <w:col w:w="1077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80" style="position:absolute;margin-left:498.31pt;margin-top:0.763244pt;mso-position-vertical-relative:text;mso-position-horizontal-relative:text;width:7.45pt;height:9.3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4"/>
                    </w:rPr>
                    <w:t>31</w:t>
                  </w:r>
                </w:p>
              </w:txbxContent>
            </v:textbox>
          </v:shape>
        </w:pict>
      </w:r>
      <w:bookmarkStart w:name="bookmark102" w:id="81"/>
      <w:bookmarkEnd w:id="81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46" w:firstLine="201"/>
        <w:spacing w:before="75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8"/>
        </w:rPr>
        <w:t>Besides  assisting  with  standards  for  evaluation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2"/>
          <w:w w:val="10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management  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10"/>
        </w:rPr>
        <w:t>general  HFpEF,  guidance  from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an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specialist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prove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helpful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cases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therapeutic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certainty.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Examples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thi</w:t>
      </w:r>
      <w:r>
        <w:rPr>
          <w:sz w:val="15"/>
          <w:szCs w:val="15"/>
          <w:spacing w:val="5"/>
          <w:w w:val="120"/>
        </w:rPr>
        <w:t>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might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management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pulmonary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6"/>
          <w:w w:val="120"/>
        </w:rPr>
        <w:t>hypertension,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beneﬁt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procedural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terventions</w:t>
      </w:r>
      <w:r>
        <w:rPr>
          <w:sz w:val="15"/>
          <w:szCs w:val="15"/>
          <w:spacing w:val="54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valvular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heart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disease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CAD,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advice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regarding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role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7"/>
        </w:rPr>
        <w:t>of more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7"/>
        </w:rPr>
        <w:t>complex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GDMT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use.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7"/>
        </w:rPr>
        <w:t>no</w:t>
      </w:r>
      <w:r>
        <w:rPr>
          <w:sz w:val="15"/>
          <w:szCs w:val="15"/>
          <w:spacing w:val="16"/>
        </w:rPr>
        <w:t>te,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pulmonary hypertension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due 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left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heart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disease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(Group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2)  commonly  occurs  in  HFpEF,  and  it  is  important  to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recognize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lack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beneﬁt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pulmonary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vasodilator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therapy  in   Group  2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  <w:w w:val="103"/>
        </w:rPr>
        <w:t>pulmonary   hypertension.  An   HF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specialist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7"/>
          <w:w w:val="114"/>
        </w:rPr>
        <w:t>can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also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assist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access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trials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evaluation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(if  appropriate)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mechanical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circulatory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support or transplantation, a rare circumstance in HFpEF.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09"/>
        </w:rPr>
        <w:t>Last, the HF specialist can assist 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  <w:w w:val="109"/>
        </w:rPr>
        <w:t>deﬁning the prognosis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and need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18"/>
        </w:rPr>
        <w:t>palliative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referral.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171"/>
        <w:spacing w:before="43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62" w:id="82"/>
      <w:bookmarkEnd w:id="82"/>
      <w:r>
        <w:rPr>
          <w:rFonts w:ascii="Arial" w:hAnsi="Arial" w:eastAsia="Arial" w:cs="Arial"/>
          <w:sz w:val="15"/>
          <w:szCs w:val="15"/>
          <w:color w:val="002B5C"/>
          <w:spacing w:val="7"/>
          <w:position w:val="2"/>
        </w:rPr>
        <w:t>8.3.</w:t>
      </w:r>
      <w:r>
        <w:rPr>
          <w:rFonts w:ascii="Arial" w:hAnsi="Arial" w:eastAsia="Arial" w:cs="Arial"/>
          <w:sz w:val="15"/>
          <w:szCs w:val="15"/>
          <w:color w:val="002B5C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Team</w:t>
      </w:r>
      <w:r>
        <w:rPr>
          <w:rFonts w:ascii="Arial" w:hAnsi="Arial" w:eastAsia="Arial" w:cs="Arial"/>
          <w:sz w:val="15"/>
          <w:szCs w:val="15"/>
          <w:color w:val="002B5C"/>
          <w:spacing w:val="7"/>
          <w:position w:val="2"/>
        </w:rPr>
        <w:t>-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Based</w:t>
      </w:r>
      <w:r>
        <w:rPr>
          <w:rFonts w:ascii="Arial" w:hAnsi="Arial" w:eastAsia="Arial" w:cs="Arial"/>
          <w:sz w:val="15"/>
          <w:szCs w:val="15"/>
          <w:color w:val="002B5C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Approach</w:t>
      </w:r>
      <w:r>
        <w:rPr>
          <w:rFonts w:ascii="Arial" w:hAnsi="Arial" w:eastAsia="Arial" w:cs="Arial"/>
          <w:sz w:val="15"/>
          <w:szCs w:val="15"/>
          <w:color w:val="002B5C"/>
          <w:spacing w:val="12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to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Care</w:t>
      </w:r>
    </w:p>
    <w:p>
      <w:pPr>
        <w:pStyle w:val="BodyText"/>
        <w:ind w:left="167" w:right="258" w:hanging="1"/>
        <w:spacing w:before="130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14"/>
          <w:w w:val="103"/>
        </w:rPr>
        <w:t>As  new  medications  and  devices  become  available  for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  <w:w w:val="111"/>
        </w:rPr>
        <w:t>individuals with HFpEF, a team-based approach is needed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optimize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care,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especi</w:t>
      </w:r>
      <w:r>
        <w:rPr>
          <w:sz w:val="15"/>
          <w:szCs w:val="15"/>
          <w:spacing w:val="6"/>
          <w:w w:val="117"/>
        </w:rPr>
        <w:t>ally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those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multiple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comorbidities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associated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HFpEF.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multidisci-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plinary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teams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facilitate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implementation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 GDMT,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address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7"/>
        </w:rPr>
        <w:t>barriers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sel</w:t>
      </w:r>
      <w:r>
        <w:rPr>
          <w:sz w:val="15"/>
          <w:szCs w:val="15"/>
          <w:spacing w:val="6"/>
          <w:w w:val="117"/>
        </w:rPr>
        <w:t>f-care,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reduce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readmission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improve survival in those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Stage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HF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Class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recommendation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2022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AHA/ACC/HFSA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Guideline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for 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Management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of HF.</w:t>
      </w:r>
      <w:hyperlink w:history="true" w:anchor="bookmark76">
        <w:r>
          <w:rPr>
            <w:sz w:val="10"/>
            <w:szCs w:val="10"/>
            <w:color w:val="0D7FAC"/>
            <w:spacing w:val="8"/>
            <w:w w:val="114"/>
            <w:position w:val="6"/>
          </w:rPr>
          <w:t>14</w:t>
        </w:r>
      </w:hyperlink>
    </w:p>
    <w:p>
      <w:pPr>
        <w:pStyle w:val="BodyText"/>
        <w:ind w:left="165" w:right="257" w:firstLine="206"/>
        <w:spacing w:before="10" w:line="325" w:lineRule="auto"/>
        <w:jc w:val="both"/>
        <w:rPr>
          <w:sz w:val="10"/>
          <w:szCs w:val="10"/>
        </w:rPr>
      </w:pPr>
      <w:r>
        <w:rPr>
          <w:sz w:val="15"/>
          <w:szCs w:val="15"/>
          <w:spacing w:val="11"/>
          <w:w w:val="112"/>
        </w:rPr>
        <w:t>Consistent  with  a  team-</w:t>
      </w:r>
      <w:r>
        <w:rPr>
          <w:sz w:val="15"/>
          <w:szCs w:val="15"/>
          <w:spacing w:val="10"/>
          <w:w w:val="112"/>
        </w:rPr>
        <w:t>based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approach,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2"/>
        </w:rPr>
        <w:t>multidisci-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plinary groups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of clinician</w:t>
      </w:r>
      <w:r>
        <w:rPr>
          <w:sz w:val="15"/>
          <w:szCs w:val="15"/>
          <w:spacing w:val="8"/>
          <w:w w:val="113"/>
        </w:rPr>
        <w:t>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3"/>
        </w:rPr>
        <w:t>(eg, primary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care,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specialists,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nurses,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9"/>
        </w:rPr>
        <w:t>advanced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9"/>
        </w:rPr>
        <w:t>practi</w:t>
      </w:r>
      <w:r>
        <w:rPr>
          <w:sz w:val="15"/>
          <w:szCs w:val="15"/>
          <w:spacing w:val="6"/>
          <w:w w:val="119"/>
        </w:rPr>
        <w:t>ce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professionals,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pharmacists,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dieticians,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exercise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physio</w:t>
      </w:r>
      <w:r>
        <w:rPr>
          <w:sz w:val="15"/>
          <w:szCs w:val="15"/>
          <w:spacing w:val="7"/>
          <w:w w:val="116"/>
        </w:rPr>
        <w:t>therapists,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social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workers)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collaborate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implement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evidence-based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care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tient-centered.</w:t>
      </w:r>
      <w:hyperlink w:history="true" w:anchor="bookmark76">
        <w:r>
          <w:rPr>
            <w:sz w:val="10"/>
            <w:szCs w:val="10"/>
            <w:color w:val="0D7FAC"/>
            <w:spacing w:val="7"/>
            <w:w w:val="119"/>
            <w:position w:val="6"/>
          </w:rPr>
          <w:t>243</w:t>
        </w:r>
      </w:hyperlink>
      <w:r>
        <w:rPr>
          <w:sz w:val="10"/>
          <w:szCs w:val="10"/>
          <w:color w:val="0D7FAC"/>
          <w:spacing w:val="7"/>
          <w:w w:val="102"/>
          <w:position w:val="6"/>
        </w:rPr>
        <w:t xml:space="preserve">  </w:t>
      </w:r>
      <w:r>
        <w:rPr>
          <w:sz w:val="15"/>
          <w:szCs w:val="15"/>
          <w:spacing w:val="7"/>
          <w:w w:val="119"/>
        </w:rPr>
        <w:t>Team</w:t>
      </w:r>
      <w:r>
        <w:rPr>
          <w:sz w:val="15"/>
          <w:szCs w:val="15"/>
          <w:spacing w:val="6"/>
          <w:w w:val="119"/>
        </w:rPr>
        <w:t>-based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programs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vary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size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resources.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Postgraduate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training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(eg,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advanced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prac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tice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professionals)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6"/>
        </w:rPr>
        <w:t>e</w:t>
      </w:r>
      <w:r>
        <w:rPr>
          <w:sz w:val="15"/>
          <w:szCs w:val="15"/>
          <w:spacing w:val="8"/>
          <w:w w:val="116"/>
        </w:rPr>
        <w:t>xperience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determine team mem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ber roles; diversity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10"/>
        </w:rPr>
        <w:t>backgrounds should be viewed as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21"/>
          <w:position w:val="-1"/>
        </w:rPr>
        <w:t>asset.</w:t>
      </w:r>
      <w:hyperlink w:history="true" w:anchor="bookmark76">
        <w:r>
          <w:rPr>
            <w:sz w:val="10"/>
            <w:szCs w:val="10"/>
            <w:color w:val="0D7FAC"/>
            <w:spacing w:val="8"/>
            <w:w w:val="121"/>
            <w:position w:val="5"/>
          </w:rPr>
          <w:t>244</w:t>
        </w:r>
      </w:hyperlink>
    </w:p>
    <w:p>
      <w:pPr>
        <w:pStyle w:val="BodyText"/>
        <w:ind w:left="168" w:right="246" w:firstLine="201"/>
        <w:spacing w:before="63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6"/>
        </w:rPr>
        <w:t>Regardless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size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comp</w:t>
      </w:r>
      <w:r>
        <w:rPr>
          <w:sz w:val="15"/>
          <w:szCs w:val="15"/>
          <w:spacing w:val="7"/>
          <w:w w:val="116"/>
        </w:rPr>
        <w:t>osition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team,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team-based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5"/>
          <w:w w:val="121"/>
        </w:rPr>
        <w:t>approach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requires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clear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understanding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each   team   member’s   functions   and   responsibilities,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communication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across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discip</w:t>
      </w:r>
      <w:r>
        <w:rPr>
          <w:sz w:val="15"/>
          <w:szCs w:val="15"/>
          <w:spacing w:val="7"/>
          <w:w w:val="117"/>
        </w:rPr>
        <w:t>lines,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of shared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decision-making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</w:t>
      </w:r>
      <w:r>
        <w:rPr>
          <w:sz w:val="15"/>
          <w:szCs w:val="15"/>
          <w:spacing w:val="6"/>
          <w:w w:val="118"/>
        </w:rPr>
        <w:t>ulturally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appropriate.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Requisite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skills for the care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team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include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establishing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monitoring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improve</w:t>
      </w:r>
      <w:r>
        <w:rPr>
          <w:sz w:val="15"/>
          <w:szCs w:val="15"/>
          <w:spacing w:val="5"/>
          <w:w w:val="120"/>
        </w:rPr>
        <w:t>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exacerbations,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pre-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scription 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  <w:w w:val="115"/>
        </w:rPr>
        <w:t>medical and lifestyle interventions, educating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individuals  and  their  informal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caregivers,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and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coordi-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nating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5"/>
          <w:w w:val="120"/>
        </w:rPr>
        <w:t>care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among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team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members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clinicians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external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team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14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Team-based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grams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systematically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developed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include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monitoring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7"/>
        </w:rPr>
        <w:t>effectiveness,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07"/>
        </w:rPr>
        <w:t>with  a  clear  plan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for  cor-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recting identiﬁed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7"/>
        </w:rPr>
        <w:t>deﬁciencies.</w:t>
      </w:r>
      <w:hyperlink w:history="true" w:anchor="bookmark76">
        <w:r>
          <w:rPr>
            <w:sz w:val="10"/>
            <w:szCs w:val="10"/>
            <w:color w:val="0D7FAC"/>
            <w:spacing w:val="8"/>
            <w:w w:val="117"/>
            <w:position w:val="6"/>
          </w:rPr>
          <w:t>244</w:t>
        </w:r>
      </w:hyperlink>
    </w:p>
    <w:p>
      <w:pPr>
        <w:pStyle w:val="BodyText"/>
        <w:ind w:left="169" w:right="258" w:firstLine="201"/>
        <w:spacing w:before="71" w:line="278" w:lineRule="auto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Due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complexity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underlyi</w:t>
      </w:r>
      <w:r>
        <w:rPr>
          <w:sz w:val="15"/>
          <w:szCs w:val="15"/>
          <w:spacing w:val="5"/>
          <w:w w:val="119"/>
        </w:rPr>
        <w:t>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pathophysiolog-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6"/>
        </w:rPr>
        <w:t>mechanisms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associate</w:t>
      </w:r>
      <w:r>
        <w:rPr>
          <w:sz w:val="15"/>
          <w:szCs w:val="15"/>
          <w:spacing w:val="7"/>
          <w:w w:val="116"/>
        </w:rPr>
        <w:t>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comorbidities,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team-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57" w:hanging="2"/>
        <w:spacing w:before="40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22"/>
        </w:rPr>
        <w:t>based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2"/>
        </w:rPr>
        <w:t>approach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2"/>
        </w:rPr>
        <w:t>starts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2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assessment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underlying risk factors and com</w:t>
      </w:r>
      <w:r>
        <w:rPr>
          <w:sz w:val="15"/>
          <w:szCs w:val="15"/>
          <w:spacing w:val="10"/>
          <w:w w:val="110"/>
        </w:rPr>
        <w:t>orbidities. Nurses are well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positioned  to  educate  indi</w:t>
      </w:r>
      <w:r>
        <w:rPr>
          <w:sz w:val="15"/>
          <w:szCs w:val="15"/>
          <w:spacing w:val="13"/>
          <w:w w:val="106"/>
        </w:rPr>
        <w:t>viduals  and  their  caregivers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about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health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promotion,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self-care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(eg,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home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blood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pres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sure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weight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monitoring,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reductions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sodium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caloric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intake,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increase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p</w:t>
      </w:r>
      <w:r>
        <w:rPr>
          <w:sz w:val="15"/>
          <w:szCs w:val="15"/>
          <w:spacing w:val="6"/>
          <w:w w:val="116"/>
        </w:rPr>
        <w:t>hysical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activity,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smoking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20"/>
        </w:rPr>
        <w:t>cessation,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20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medicat</w:t>
      </w:r>
      <w:r>
        <w:rPr>
          <w:sz w:val="15"/>
          <w:szCs w:val="15"/>
          <w:spacing w:val="6"/>
          <w:w w:val="120"/>
        </w:rPr>
        <w:t>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management),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transitions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of  care.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Advanced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practice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professionals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pharmacists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focus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medication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reconciliation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during care transitions, impr</w:t>
      </w:r>
      <w:r>
        <w:rPr>
          <w:sz w:val="15"/>
          <w:szCs w:val="15"/>
          <w:spacing w:val="9"/>
          <w:w w:val="114"/>
        </w:rPr>
        <w:t>oving medication adherence,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managing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complex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drug therapy given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high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like-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lihood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polypharmacy.</w:t>
      </w:r>
      <w:hyperlink w:history="true" w:anchor="bookmark76">
        <w:r>
          <w:rPr>
            <w:sz w:val="10"/>
            <w:szCs w:val="10"/>
            <w:color w:val="0D7FAC"/>
            <w:spacing w:val="7"/>
            <w:w w:val="117"/>
            <w:position w:val="6"/>
          </w:rPr>
          <w:t>244</w:t>
        </w:r>
      </w:hyperlink>
    </w:p>
    <w:p>
      <w:pPr>
        <w:pStyle w:val="BodyText"/>
        <w:ind w:right="858" w:firstLine="203"/>
        <w:spacing w:before="60" w:line="330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7"/>
        </w:rPr>
        <w:t>Dedicated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HFpEF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programs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pathways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and   multidisciplinary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teams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coordinate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6"/>
        </w:rPr>
        <w:t>services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improve care delivery. Although HF clinics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  <w:w w:val="110"/>
        </w:rPr>
        <w:t>do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not usually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exclude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individuals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HFpEF,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specialized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HFrEF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pro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grams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more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common,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individuals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mimics  such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inﬁltrative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cardiomyopathies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may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preferentially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5"/>
          <w:w w:val="118"/>
        </w:rPr>
        <w:t>referred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clinics,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leaving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gap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specialized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management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HFpEF.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Given the high population burden </w:t>
      </w:r>
      <w:r>
        <w:rPr>
          <w:sz w:val="15"/>
          <w:szCs w:val="15"/>
          <w:spacing w:val="9"/>
          <w:w w:val="112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2"/>
        </w:rPr>
        <w:t>HFpEF, complexities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making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correct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6"/>
        </w:rPr>
        <w:t>diagno</w:t>
      </w:r>
      <w:r>
        <w:rPr>
          <w:sz w:val="15"/>
          <w:szCs w:val="15"/>
          <w:spacing w:val="7"/>
          <w:w w:val="116"/>
        </w:rPr>
        <w:t>sis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many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cases,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heteroge-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neity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9"/>
        </w:rPr>
        <w:t>of clinical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9"/>
        </w:rPr>
        <w:t>presen</w:t>
      </w:r>
      <w:r>
        <w:rPr>
          <w:sz w:val="15"/>
          <w:szCs w:val="15"/>
          <w:spacing w:val="6"/>
          <w:w w:val="119"/>
        </w:rPr>
        <w:t>tation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underlying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pathophys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iology,   treatment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0"/>
          <w:w w:val="113"/>
        </w:rPr>
        <w:t>nuances,   and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3"/>
        </w:rPr>
        <w:t>the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3"/>
        </w:rPr>
        <w:t>availability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0"/>
          <w:w w:val="11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numerous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ongoing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HFpEF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trials,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increasing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number  of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dedicated,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mu</w:t>
      </w:r>
      <w:r>
        <w:rPr>
          <w:sz w:val="15"/>
          <w:szCs w:val="15"/>
          <w:spacing w:val="7"/>
          <w:w w:val="116"/>
        </w:rPr>
        <w:t>ltidisciplinary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HFpEF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clinics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within communities and health systems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8"/>
        </w:rPr>
        <w:t>has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8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potential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to greatly improve 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  <w:w w:val="113"/>
        </w:rPr>
        <w:t>care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3"/>
        </w:rPr>
        <w:t>of individuals with HFpEF.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245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Strategies  to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improve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refer</w:t>
      </w:r>
      <w:r>
        <w:rPr>
          <w:sz w:val="15"/>
          <w:szCs w:val="15"/>
          <w:spacing w:val="7"/>
          <w:w w:val="114"/>
        </w:rPr>
        <w:t>rals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4"/>
        </w:rPr>
        <w:t>HFpEF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4"/>
        </w:rPr>
        <w:t>clinics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4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include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systematic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sc</w:t>
      </w:r>
      <w:r>
        <w:rPr>
          <w:sz w:val="15"/>
          <w:szCs w:val="15"/>
          <w:spacing w:val="6"/>
          <w:w w:val="117"/>
        </w:rPr>
        <w:t>reening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through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low-tech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(eg,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sys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tematic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screening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hospital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admissions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through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quality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improvement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programs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aimed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reducing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HF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rehospi-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talization)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high-tech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(eg,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natural language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processing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based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6"/>
          <w:w w:val="119"/>
        </w:rPr>
        <w:t>queries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through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electronic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health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record)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mechanisms.</w:t>
      </w:r>
      <w:hyperlink w:history="true" w:anchor="bookmark76">
        <w:r>
          <w:rPr>
            <w:sz w:val="10"/>
            <w:szCs w:val="10"/>
            <w:color w:val="0D7FAC"/>
            <w:spacing w:val="7"/>
            <w:w w:val="119"/>
            <w:position w:val="6"/>
          </w:rPr>
          <w:t>245</w:t>
        </w:r>
      </w:hyperlink>
    </w:p>
    <w:p>
      <w:pPr>
        <w:pStyle w:val="BodyText"/>
        <w:ind w:left="3" w:right="867" w:firstLine="202"/>
        <w:spacing w:before="23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Once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candidates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inc</w:t>
      </w:r>
      <w:r>
        <w:rPr>
          <w:sz w:val="15"/>
          <w:szCs w:val="15"/>
          <w:spacing w:val="6"/>
          <w:w w:val="116"/>
        </w:rPr>
        <w:t>lusion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dedicated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program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identiﬁed,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standardized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approach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6"/>
        </w:rPr>
        <w:t>diagnosis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6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6"/>
        </w:rPr>
        <w:t>i</w:t>
      </w:r>
      <w:r>
        <w:rPr>
          <w:sz w:val="15"/>
          <w:szCs w:val="15"/>
          <w:spacing w:val="7"/>
          <w:w w:val="116"/>
        </w:rPr>
        <w:t>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essential.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However,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“one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size-ﬁts-all”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approach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relatively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for  those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chronic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HFrEF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differs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6"/>
        </w:rPr>
        <w:t>from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6"/>
        </w:rPr>
        <w:t>more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personalized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approach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needed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HFpEF.</w:t>
      </w:r>
      <w:hyperlink w:history="true" w:anchor="bookmark76">
        <w:r>
          <w:rPr>
            <w:sz w:val="10"/>
            <w:szCs w:val="10"/>
            <w:color w:val="0D7FAC"/>
            <w:spacing w:val="6"/>
            <w:w w:val="118"/>
            <w:position w:val="6"/>
          </w:rPr>
          <w:t>246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alterna-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approach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specialized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HFpEF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program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devel-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oping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6"/>
        </w:rPr>
        <w:t>multidisciplinary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6"/>
        </w:rPr>
        <w:t>“Dyspnea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6"/>
        </w:rPr>
        <w:t>Clinic”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6"/>
        </w:rPr>
        <w:t>where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affected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individuals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receive </w:t>
      </w:r>
      <w:r>
        <w:rPr>
          <w:sz w:val="15"/>
          <w:szCs w:val="15"/>
          <w:spacing w:val="6"/>
          <w:w w:val="117"/>
        </w:rPr>
        <w:t>joint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from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cardiologists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and pulmonologists.</w:t>
      </w:r>
      <w:hyperlink w:history="true" w:anchor="bookmark76">
        <w:r>
          <w:rPr>
            <w:sz w:val="10"/>
            <w:szCs w:val="10"/>
            <w:color w:val="0D7FAC"/>
            <w:spacing w:val="10"/>
            <w:w w:val="113"/>
            <w:position w:val="6"/>
          </w:rPr>
          <w:t>24</w:t>
        </w:r>
        <w:r>
          <w:rPr>
            <w:sz w:val="10"/>
            <w:szCs w:val="10"/>
            <w:color w:val="0D7FAC"/>
            <w:spacing w:val="9"/>
            <w:w w:val="113"/>
            <w:position w:val="6"/>
          </w:rPr>
          <w:t>7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</w:t>
      </w:r>
      <w:r>
        <w:rPr>
          <w:sz w:val="15"/>
          <w:szCs w:val="15"/>
          <w:spacing w:val="9"/>
          <w:w w:val="113"/>
        </w:rPr>
        <w:t>The focus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3"/>
        </w:rPr>
        <w:t>these types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of clinics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evaluation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</w:t>
      </w:r>
      <w:r>
        <w:rPr>
          <w:sz w:val="15"/>
          <w:szCs w:val="15"/>
          <w:spacing w:val="5"/>
          <w:w w:val="121"/>
        </w:rPr>
        <w:t>reatment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1"/>
        </w:rPr>
        <w:t>unexplained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dys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pnea,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often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due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HFpEF.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Beyond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diagnosis,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specialists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8"/>
        </w:rPr>
        <w:t>sleep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8"/>
        </w:rPr>
        <w:t>apnea, weight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managem</w:t>
      </w:r>
      <w:r>
        <w:rPr>
          <w:sz w:val="15"/>
          <w:szCs w:val="15"/>
          <w:spacing w:val="7"/>
          <w:w w:val="118"/>
        </w:rPr>
        <w:t>ent,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nutrition,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trophysiology can be involved as needed, with the central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5"/>
          <w:w w:val="120"/>
        </w:rPr>
        <w:t>focus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being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ease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burden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comorbidity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manage-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7"/>
        </w:rPr>
        <w:t>ment. To achieve this,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7"/>
        </w:rPr>
        <w:t>f</w:t>
      </w:r>
      <w:r>
        <w:rPr>
          <w:sz w:val="15"/>
          <w:szCs w:val="15"/>
          <w:spacing w:val="8"/>
          <w:w w:val="117"/>
        </w:rPr>
        <w:t>urther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7"/>
        </w:rPr>
        <w:t>reﬁnement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may be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7"/>
        </w:rPr>
        <w:t>needed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payment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models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well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supporting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alternative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modes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delivery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care,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such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virtual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electronic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health record-based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8"/>
        </w:rPr>
        <w:t>consultations.</w:t>
      </w:r>
    </w:p>
    <w:p>
      <w:pPr>
        <w:spacing w:line="325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59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70"/>
          <w:pgSz w:w="11520" w:h="15480"/>
          <w:pgMar w:top="79" w:right="564" w:bottom="0" w:left="165" w:header="0" w:footer="0" w:gutter="0"/>
          <w:cols w:equalWidth="0" w:num="1">
            <w:col w:w="10791" w:space="0"/>
          </w:cols>
        </w:sectPr>
        <w:rPr/>
      </w:pPr>
    </w:p>
    <w:p>
      <w:pPr>
        <w:ind w:left="596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103" w:id="83"/>
      <w:bookmarkEnd w:id="83"/>
      <w:r>
        <w:rPr>
          <w:rFonts w:ascii="Arial" w:hAnsi="Arial" w:eastAsia="Arial" w:cs="Arial"/>
          <w:sz w:val="11"/>
          <w:szCs w:val="11"/>
        </w:rPr>
        <w:t>32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65" w:header="0" w:footer="0" w:gutter="0"/>
          <w:cols w:equalWidth="0" w:num="2">
            <w:col w:w="1172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7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9259" w:hRule="atLeast"/>
        </w:trPr>
        <w:tc>
          <w:tcPr>
            <w:tcW w:w="9841" w:type="dxa"/>
            <w:vAlign w:val="top"/>
          </w:tcPr>
          <w:p>
            <w:pPr>
              <w:ind w:left="237"/>
              <w:spacing w:before="135" w:line="221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7808" behindDoc="1" locked="0" layoutInCell="1" allowOverlap="1">
                      <wp:simplePos x="0" y="0"/>
                      <wp:positionH relativeFrom="column">
                        <wp:posOffset>-292</wp:posOffset>
                      </wp:positionH>
                      <wp:positionV relativeFrom="paragraph">
                        <wp:posOffset>-247</wp:posOffset>
                      </wp:positionV>
                      <wp:extent cx="6247129" cy="222250"/>
                      <wp:effectExtent l="0" t="0" r="0" b="0"/>
                      <wp:wrapNone/>
                      <wp:docPr id="120" name="Rect 120"/>
                      <wp:cNvGraphicFramePr/>
                      <a:graphic>
                        <a:graphicData uri="http://schemas.microsoft.com/office/word/2010/wordprocessingShape">
                          <wps:wsp>
                            <wps:cNvPr id="120" name="Rect 120"/>
                            <wps:cNvSpPr/>
                            <wps:spPr>
                              <a:xfrm>
                                <a:off x="-292" y="-247"/>
                                <a:ext cx="6247129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B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4" style="position:absolute;margin-left:-0.022995pt;margin-top:-0.019516pt;mso-position-vertical-relative:text;mso-position-horizontal-relative:text;width:491.9pt;height:17.5pt;z-index:-251548672;" fillcolor="#DFEBF7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766784" behindDoc="1" locked="0" layoutInCell="1" allowOverlap="1">
                  <wp:simplePos x="0" y="0"/>
                  <wp:positionH relativeFrom="column">
                    <wp:posOffset>160985</wp:posOffset>
                  </wp:positionH>
                  <wp:positionV relativeFrom="paragraph">
                    <wp:posOffset>341749</wp:posOffset>
                  </wp:positionV>
                  <wp:extent cx="5923444" cy="5412956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3444" cy="541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63" w:id="84"/>
            <w:bookmarkEnd w:id="84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9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9"/>
              </w:rPr>
              <w:t>14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Essential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Skills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8"/>
              </w:rPr>
              <w:t>Team</w:t>
            </w:r>
          </w:p>
        </w:tc>
      </w:tr>
      <w:tr>
        <w:trPr>
          <w:trHeight w:val="513" w:hRule="atLeast"/>
        </w:trPr>
        <w:tc>
          <w:tcPr>
            <w:tcW w:w="9841" w:type="dxa"/>
            <w:vAlign w:val="top"/>
          </w:tcPr>
          <w:p>
            <w:pPr>
              <w:ind w:left="242"/>
              <w:spacing w:before="149" w:line="15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EP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electrophysiology;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GDMT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guideline-directed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therapy;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failure.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1520" w:h="15480"/>
          <w:pgMar w:top="79" w:right="564" w:bottom="0" w:left="165" w:header="0" w:footer="0" w:gutter="0"/>
          <w:cols w:equalWidth="0" w:num="1">
            <w:col w:w="10791" w:space="0"/>
          </w:cols>
        </w:sectPr>
        <w:rPr/>
      </w:pPr>
    </w:p>
    <w:p>
      <w:pPr>
        <w:ind w:left="1275"/>
        <w:spacing w:before="39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64" w:id="85"/>
      <w:bookmarkEnd w:id="85"/>
      <w:r>
        <w:rPr>
          <w:rFonts w:ascii="Arial" w:hAnsi="Arial" w:eastAsia="Arial" w:cs="Arial"/>
          <w:sz w:val="15"/>
          <w:szCs w:val="15"/>
          <w:color w:val="002B5C"/>
          <w:spacing w:val="15"/>
        </w:rPr>
        <w:t>8.4.</w:t>
      </w:r>
      <w:r>
        <w:rPr>
          <w:rFonts w:ascii="Arial" w:hAnsi="Arial" w:eastAsia="Arial" w:cs="Arial"/>
          <w:sz w:val="15"/>
          <w:szCs w:val="15"/>
          <w:color w:val="002B5C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Transitions</w:t>
      </w:r>
      <w:r>
        <w:rPr>
          <w:rFonts w:ascii="Arial" w:hAnsi="Arial" w:eastAsia="Arial" w:cs="Arial"/>
          <w:sz w:val="15"/>
          <w:szCs w:val="15"/>
          <w:color w:val="002B5C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Care</w:t>
      </w:r>
    </w:p>
    <w:p>
      <w:pPr>
        <w:pStyle w:val="BodyText"/>
        <w:ind w:left="1270" w:right="248" w:firstLine="3"/>
        <w:spacing w:before="128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HFpEF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generally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higher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burden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comorbidities.  Most  admissions  with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</w:rPr>
        <w:t>H</w:t>
      </w:r>
      <w:r>
        <w:rPr>
          <w:sz w:val="15"/>
          <w:szCs w:val="15"/>
          <w:spacing w:val="14"/>
        </w:rPr>
        <w:t>FpEF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noncardiac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causes,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result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uncertainty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about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assumes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primary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responsibility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(primary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sp</w:t>
      </w:r>
      <w:r>
        <w:rPr>
          <w:sz w:val="15"/>
          <w:szCs w:val="15"/>
          <w:spacing w:val="14"/>
        </w:rPr>
        <w:t>ecialty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care),  especially  during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tran</w:t>
      </w:r>
      <w:r>
        <w:rPr>
          <w:sz w:val="15"/>
          <w:szCs w:val="15"/>
          <w:spacing w:val="13"/>
        </w:rPr>
        <w:t>sitions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of  care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(eg,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hospital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discharge).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calls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clear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communication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clini-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cians who will assume responsibility for care postdisc</w:t>
      </w:r>
      <w:r>
        <w:rPr>
          <w:sz w:val="15"/>
          <w:szCs w:val="15"/>
          <w:spacing w:val="13"/>
        </w:rPr>
        <w:t>harge.</w:t>
      </w:r>
    </w:p>
    <w:p>
      <w:pPr>
        <w:pStyle w:val="BodyText"/>
        <w:ind w:left="1271" w:right="260" w:firstLine="199"/>
        <w:spacing w:before="70" w:line="278" w:lineRule="auto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0"/>
        </w:rPr>
        <w:t>transition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hospital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discharge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ambula-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tory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5"/>
          <w:w w:val="120"/>
        </w:rPr>
        <w:t>setting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provides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clinicians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opportunity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1" w:firstLine="4"/>
        <w:spacing w:before="66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optimize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GDMT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educate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individuals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caregivers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about  speciﬁc  information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  <w:w w:val="113"/>
        </w:rPr>
        <w:t>related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HFpEF.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most  individuals  with  </w:t>
      </w:r>
      <w:r>
        <w:rPr>
          <w:sz w:val="15"/>
          <w:szCs w:val="15"/>
          <w:spacing w:val="10"/>
          <w:w w:val="111"/>
        </w:rPr>
        <w:t>HFpEF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have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complex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histories,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including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multiple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comorbidities,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essential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dividuals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well-equipped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self-care.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such,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all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dividuals and caregiver</w:t>
      </w:r>
      <w:r>
        <w:rPr>
          <w:sz w:val="15"/>
          <w:szCs w:val="15"/>
          <w:spacing w:val="10"/>
          <w:w w:val="110"/>
        </w:rPr>
        <w:t>s should be given clear written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verbal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communication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about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clinician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names,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dates,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locations for follow-up </w:t>
      </w:r>
      <w:r>
        <w:rPr>
          <w:sz w:val="15"/>
          <w:szCs w:val="15"/>
          <w:spacing w:val="9"/>
          <w:w w:val="114"/>
        </w:rPr>
        <w:t>appointments postdischarge,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efforts  made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9"/>
        </w:rPr>
        <w:t>conﬁrm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9"/>
        </w:rPr>
        <w:t>adequate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9"/>
        </w:rPr>
        <w:t>health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9"/>
        </w:rPr>
        <w:t>literacy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effective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communication.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addition,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6"/>
          <w:w w:val="119"/>
        </w:rPr>
        <w:t>discharge</w:t>
      </w:r>
    </w:p>
    <w:p>
      <w:pPr>
        <w:spacing w:line="324" w:lineRule="auto"/>
        <w:sectPr>
          <w:type w:val="continuous"/>
          <w:pgSz w:w="11520" w:h="15480"/>
          <w:pgMar w:top="79" w:right="564" w:bottom="0" w:left="165" w:header="0" w:footer="0" w:gutter="0"/>
          <w:cols w:equalWidth="0" w:num="2">
            <w:col w:w="5975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104" w:id="86"/>
      <w:bookmarkEnd w:id="86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8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</w:rPr>
        <w:t>33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6967" w:hRule="atLeast"/>
        </w:trPr>
        <w:tc>
          <w:tcPr>
            <w:tcW w:w="9841" w:type="dxa"/>
            <w:vAlign w:val="top"/>
          </w:tcPr>
          <w:p>
            <w:pPr>
              <w:ind w:left="237"/>
              <w:spacing w:before="135" w:line="226" w:lineRule="auto"/>
              <w:outlineLvl w:val="2"/>
              <w:rPr>
                <w:rFonts w:ascii="Arial" w:hAnsi="Arial" w:eastAsia="Arial" w:cs="Arial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2928" behindDoc="1" locked="0" layoutInCell="1" allowOverlap="1">
                      <wp:simplePos x="0" y="0"/>
                      <wp:positionH relativeFrom="column">
                        <wp:posOffset>-292</wp:posOffset>
                      </wp:positionH>
                      <wp:positionV relativeFrom="paragraph">
                        <wp:posOffset>-198</wp:posOffset>
                      </wp:positionV>
                      <wp:extent cx="6247129" cy="222250"/>
                      <wp:effectExtent l="0" t="0" r="0" b="0"/>
                      <wp:wrapNone/>
                      <wp:docPr id="126" name="Rect 126"/>
                      <wp:cNvGraphicFramePr/>
                      <a:graphic>
                        <a:graphicData uri="http://schemas.microsoft.com/office/word/2010/wordprocessingShape">
                          <wps:wsp>
                            <wps:cNvPr id="126" name="Rect 126"/>
                            <wps:cNvSpPr/>
                            <wps:spPr>
                              <a:xfrm>
                                <a:off x="-292" y="-198"/>
                                <a:ext cx="6247129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B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6" style="position:absolute;margin-left:-0.022995pt;margin-top:-0.015656pt;mso-position-vertical-relative:text;mso-position-horizontal-relative:text;width:491.9pt;height:17.5pt;z-index:-251543552;" fillcolor="#DFEBF7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771904" behindDoc="1" locked="0" layoutInCell="1" allowOverlap="1">
                  <wp:simplePos x="0" y="0"/>
                  <wp:positionH relativeFrom="column">
                    <wp:posOffset>162433</wp:posOffset>
                  </wp:positionH>
                  <wp:positionV relativeFrom="paragraph">
                    <wp:posOffset>341799</wp:posOffset>
                  </wp:positionV>
                  <wp:extent cx="5921273" cy="3957116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395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65" w:id="87"/>
            <w:bookmarkEnd w:id="87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15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Checklist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Communication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Clinicians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Involved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Con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tinuing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Care</w:t>
            </w:r>
          </w:p>
        </w:tc>
      </w:tr>
      <w:tr>
        <w:trPr>
          <w:trHeight w:val="512" w:hRule="atLeast"/>
        </w:trPr>
        <w:tc>
          <w:tcPr>
            <w:tcW w:w="9841" w:type="dxa"/>
            <w:vAlign w:val="top"/>
          </w:tcPr>
          <w:p>
            <w:pPr>
              <w:ind w:left="233"/>
              <w:spacing w:before="122" w:line="18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Adapted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from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Hollenberg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et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al.</w:t>
            </w:r>
            <w:hyperlink w:history="true" w:anchor="bookmark76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4"/>
                  <w:position w:val="6"/>
                </w:rPr>
                <w:t>56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4"/>
                <w:position w:val="6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GDMT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guideline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-directed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therapy.</w:t>
            </w:r>
          </w:p>
        </w:tc>
      </w:tr>
    </w:tbl>
    <w:p>
      <w:pPr>
        <w:spacing w:line="200" w:lineRule="exact"/>
        <w:rPr>
          <w:rFonts w:ascii="Arial"/>
          <w:sz w:val="17"/>
        </w:rPr>
      </w:pPr>
      <w:r/>
    </w:p>
    <w:p>
      <w:pPr>
        <w:spacing w:line="200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168" w:right="256" w:firstLine="3"/>
        <w:spacing w:before="38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21"/>
        </w:rPr>
        <w:t>summary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should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explicitly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note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whether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additional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sup-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port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is  needed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to  optimize  care,  including  medication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availability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9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9"/>
        </w:rPr>
        <w:t>support</w:t>
      </w:r>
      <w:r>
        <w:rPr>
          <w:sz w:val="15"/>
          <w:szCs w:val="15"/>
          <w:spacing w:val="11"/>
          <w:w w:val="109"/>
        </w:rPr>
        <w:t>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9"/>
        </w:rPr>
        <w:t>access  to   care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9"/>
        </w:rPr>
        <w:t>and  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guidance  should  symptoms  escalate,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11"/>
        </w:rPr>
        <w:t>and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1"/>
        </w:rPr>
        <w:t>psychosocial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factors.</w:t>
      </w:r>
      <w:hyperlink w:history="true" w:anchor="bookmark76">
        <w:r>
          <w:rPr>
            <w:sz w:val="10"/>
            <w:szCs w:val="10"/>
            <w:color w:val="0D7FAC"/>
            <w:spacing w:val="7"/>
            <w:w w:val="116"/>
            <w:position w:val="6"/>
          </w:rPr>
          <w:t>56</w:t>
        </w:r>
      </w:hyperlink>
    </w:p>
    <w:p>
      <w:pPr>
        <w:pStyle w:val="BodyText"/>
        <w:ind w:left="165" w:right="258" w:firstLine="204"/>
        <w:spacing w:before="14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6"/>
        </w:rPr>
        <w:t>Patient-centered tra</w:t>
      </w:r>
      <w:r>
        <w:rPr>
          <w:sz w:val="15"/>
          <w:szCs w:val="15"/>
          <w:spacing w:val="8"/>
          <w:w w:val="116"/>
        </w:rPr>
        <w:t>nsitional care services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provided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hospital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nurse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navigators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time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discharge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been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studied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individuals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ho</w:t>
      </w:r>
      <w:r>
        <w:rPr>
          <w:sz w:val="15"/>
          <w:szCs w:val="15"/>
          <w:spacing w:val="6"/>
          <w:w w:val="116"/>
        </w:rPr>
        <w:t>spitalized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HF.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PACT-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HF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6"/>
        </w:rPr>
        <w:t>(Patient-Centered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Care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Transitions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HF)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clus-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randomized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trial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2</w:t>
      </w:r>
      <w:r>
        <w:rPr>
          <w:sz w:val="15"/>
          <w:szCs w:val="15"/>
          <w:spacing w:val="5"/>
          <w:w w:val="119"/>
        </w:rPr>
        <w:t>,494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adults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hospitalized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(regardless  of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4"/>
        </w:rPr>
        <w:t>EF)  across  10  hospitals  in  Ontario,  Can-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ada.</w:t>
      </w:r>
      <w:hyperlink w:history="true" w:anchor="bookmark76">
        <w:r>
          <w:rPr>
            <w:sz w:val="10"/>
            <w:szCs w:val="10"/>
            <w:color w:val="0D7FAC"/>
            <w:spacing w:val="8"/>
            <w:w w:val="116"/>
            <w:position w:val="6"/>
          </w:rPr>
          <w:t>248</w:t>
        </w:r>
      </w:hyperlink>
      <w:r>
        <w:rPr>
          <w:sz w:val="10"/>
          <w:szCs w:val="10"/>
          <w:color w:val="0D7FAC"/>
          <w:spacing w:val="8"/>
          <w:w w:val="116"/>
          <w:position w:val="6"/>
        </w:rPr>
        <w:t xml:space="preserve">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6"/>
        </w:rPr>
        <w:t>intervention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6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nurse-led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self-care  educa-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tion,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structured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hospital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discharge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summary,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follow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up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  <w:w w:val="120"/>
        </w:rPr>
        <w:t>appointment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less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than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1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week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after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discharge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the  patient,s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family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physician,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and,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high-risk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in-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dividuals, structured nurse home visits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ﬁrst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4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weeks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until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09"/>
        </w:rPr>
        <w:t>follow-up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09"/>
        </w:rPr>
        <w:t>at  an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HF  specialty  clinic.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09"/>
        </w:rPr>
        <w:t>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were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no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differences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readmissions,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emergency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depart-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ment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visits,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1"/>
        </w:rPr>
        <w:t>death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a</w:t>
      </w:r>
      <w:r>
        <w:rPr>
          <w:sz w:val="15"/>
          <w:szCs w:val="15"/>
          <w:spacing w:val="5"/>
          <w:w w:val="121"/>
        </w:rPr>
        <w:t>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3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months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from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intervention.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However,  patient-reported  measures  of  discharge  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paredness, quality of care transition, and health-reported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71" w:firstLine="6"/>
        <w:spacing w:before="38" w:line="312" w:lineRule="auto"/>
        <w:rPr>
          <w:sz w:val="10"/>
          <w:szCs w:val="10"/>
        </w:rPr>
      </w:pPr>
      <w:r>
        <w:rPr>
          <w:sz w:val="15"/>
          <w:szCs w:val="15"/>
          <w:spacing w:val="4"/>
          <w:w w:val="122"/>
        </w:rPr>
        <w:t>quality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life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were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2"/>
        </w:rPr>
        <w:t>improved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intervention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2"/>
        </w:rPr>
        <w:t>both women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22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22"/>
        </w:rPr>
        <w:t>men.</w:t>
      </w:r>
      <w:hyperlink w:history="true" w:anchor="bookmark76">
        <w:r>
          <w:rPr>
            <w:sz w:val="10"/>
            <w:szCs w:val="10"/>
            <w:color w:val="0D7FAC"/>
            <w:spacing w:val="7"/>
            <w:w w:val="122"/>
            <w:position w:val="6"/>
          </w:rPr>
          <w:t>248</w:t>
        </w:r>
      </w:hyperlink>
      <w:r>
        <w:rPr>
          <w:sz w:val="10"/>
          <w:szCs w:val="10"/>
          <w:spacing w:val="7"/>
          <w:w w:val="122"/>
          <w:position w:val="6"/>
        </w:rPr>
        <w:t>,</w:t>
      </w:r>
      <w:hyperlink w:history="true" w:anchor="bookmark76">
        <w:r>
          <w:rPr>
            <w:sz w:val="10"/>
            <w:szCs w:val="10"/>
            <w:color w:val="0D7FAC"/>
            <w:spacing w:val="7"/>
            <w:w w:val="122"/>
            <w:position w:val="6"/>
          </w:rPr>
          <w:t>249</w:t>
        </w:r>
      </w:hyperlink>
    </w:p>
    <w:p>
      <w:pPr>
        <w:pStyle w:val="BodyText"/>
        <w:ind w:right="867" w:firstLine="203"/>
        <w:spacing w:before="13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Further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support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team-based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approach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transi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tions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care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comes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STRONG-HF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(Safety,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Toler-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ability, and Efﬁcacy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3"/>
        </w:rPr>
        <w:t>Up-Titration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 Guideline-Directed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Medical Therapies for Acute Heart Failure) trial.</w:t>
      </w:r>
      <w:hyperlink w:history="true" w:anchor="bookmark76">
        <w:r>
          <w:rPr>
            <w:sz w:val="10"/>
            <w:szCs w:val="10"/>
            <w:color w:val="0D7FAC"/>
            <w:spacing w:val="10"/>
            <w:w w:val="109"/>
            <w:position w:val="6"/>
          </w:rPr>
          <w:t>83</w:t>
        </w:r>
      </w:hyperlink>
      <w:r>
        <w:rPr>
          <w:sz w:val="10"/>
          <w:szCs w:val="10"/>
          <w:color w:val="0D7FAC"/>
          <w:spacing w:val="35"/>
          <w:w w:val="101"/>
          <w:position w:val="6"/>
        </w:rPr>
        <w:t xml:space="preserve"> </w:t>
      </w:r>
      <w:r>
        <w:rPr>
          <w:sz w:val="15"/>
          <w:szCs w:val="15"/>
          <w:spacing w:val="10"/>
          <w:w w:val="109"/>
        </w:rPr>
        <w:t>The 8%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absolute risk reduction in HF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readmission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death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180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days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trial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based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o</w:t>
      </w:r>
      <w:r>
        <w:rPr>
          <w:sz w:val="15"/>
          <w:szCs w:val="15"/>
          <w:spacing w:val="5"/>
          <w:w w:val="120"/>
        </w:rPr>
        <w:t>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frequent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postdischarge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visits focused on GDMT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titration.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make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frequent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visits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feasible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requires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collaboration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team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mem-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bers,   from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cardiologists </w:t>
      </w:r>
      <w:r>
        <w:rPr>
          <w:sz w:val="15"/>
          <w:szCs w:val="15"/>
          <w:spacing w:val="10"/>
          <w:w w:val="110"/>
        </w:rPr>
        <w:t xml:space="preserve">  to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0"/>
        </w:rPr>
        <w:t>advanced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0"/>
        </w:rPr>
        <w:t>practice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0"/>
        </w:rPr>
        <w:t>pro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  <w:w w:val="1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fessionals to pharmacist</w:t>
      </w:r>
      <w:r>
        <w:rPr>
          <w:sz w:val="15"/>
          <w:szCs w:val="15"/>
          <w:spacing w:val="10"/>
          <w:w w:val="112"/>
        </w:rPr>
        <w:t>s, and the use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telehealth visits.</w:t>
      </w:r>
    </w:p>
    <w:p>
      <w:pPr>
        <w:pStyle w:val="BodyText"/>
        <w:ind w:left="3" w:right="868" w:firstLine="196"/>
        <w:spacing w:before="41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alternative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approach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i</w:t>
      </w:r>
      <w:r>
        <w:rPr>
          <w:sz w:val="15"/>
          <w:szCs w:val="15"/>
          <w:spacing w:val="6"/>
          <w:w w:val="117"/>
        </w:rPr>
        <w:t>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develop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struc-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tured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checklist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8"/>
        </w:rPr>
        <w:t>commu</w:t>
      </w:r>
      <w:r>
        <w:rPr>
          <w:sz w:val="15"/>
          <w:szCs w:val="15"/>
          <w:spacing w:val="6"/>
          <w:w w:val="118"/>
        </w:rPr>
        <w:t>nicate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clinicians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involved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 continuing care as individuals make the transition from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the hospital to the ambulatory setting; one model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12"/>
        </w:rPr>
        <w:t>items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include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shown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Figu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re 15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ind w:left="6"/>
        <w:spacing w:before="225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66" w:id="88"/>
      <w:bookmarkEnd w:id="88"/>
      <w:r>
        <w:rPr>
          <w:rFonts w:ascii="Arial" w:hAnsi="Arial" w:eastAsia="Arial" w:cs="Arial"/>
          <w:sz w:val="15"/>
          <w:szCs w:val="15"/>
          <w:color w:val="002B5C"/>
          <w:spacing w:val="8"/>
        </w:rPr>
        <w:t>8.5.</w:t>
      </w:r>
      <w:r>
        <w:rPr>
          <w:rFonts w:ascii="Arial" w:hAnsi="Arial" w:eastAsia="Arial" w:cs="Arial"/>
          <w:sz w:val="15"/>
          <w:szCs w:val="15"/>
          <w:color w:val="002B5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Palliative</w:t>
      </w:r>
      <w:r>
        <w:rPr>
          <w:rFonts w:ascii="Arial" w:hAnsi="Arial" w:eastAsia="Arial" w:cs="Arial"/>
          <w:sz w:val="15"/>
          <w:szCs w:val="15"/>
          <w:color w:val="002B5C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Care</w:t>
      </w:r>
    </w:p>
    <w:p>
      <w:pPr>
        <w:pStyle w:val="BodyText"/>
        <w:ind w:left="6" w:right="869" w:hanging="1"/>
        <w:spacing w:before="130" w:line="276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Due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multiple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comorbidities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challenges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symptom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control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HFpEF,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palliative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care</w:t>
      </w:r>
    </w:p>
    <w:p>
      <w:pPr>
        <w:spacing w:line="276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587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75"/>
          <w:pgSz w:w="11520" w:h="15480"/>
          <w:pgMar w:top="79" w:right="564" w:bottom="0" w:left="172" w:header="0" w:footer="0" w:gutter="0"/>
          <w:cols w:equalWidth="0" w:num="1">
            <w:col w:w="10783" w:space="0"/>
          </w:cols>
        </w:sectPr>
        <w:rPr/>
      </w:pPr>
    </w:p>
    <w:p>
      <w:pPr>
        <w:ind w:left="589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105" w:id="89"/>
      <w:bookmarkEnd w:id="89"/>
      <w:r>
        <w:rPr>
          <w:rFonts w:ascii="Arial" w:hAnsi="Arial" w:eastAsia="Arial" w:cs="Arial"/>
          <w:sz w:val="11"/>
          <w:szCs w:val="11"/>
          <w:spacing w:val="4"/>
        </w:rPr>
        <w:t>34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Kittleson</w:t>
      </w:r>
      <w:r>
        <w:rPr>
          <w:rFonts w:ascii="Arial" w:hAnsi="Arial" w:eastAsia="Arial" w:cs="Arial"/>
          <w:sz w:val="12"/>
          <w:szCs w:val="12"/>
          <w:spacing w:val="2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al</w:t>
      </w:r>
    </w:p>
    <w:p>
      <w:pPr>
        <w:ind w:left="2"/>
        <w:spacing w:before="72" w:line="21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ACC</w:t>
      </w:r>
      <w:r>
        <w:rPr>
          <w:rFonts w:ascii="Arial" w:hAnsi="Arial" w:eastAsia="Arial" w:cs="Arial"/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Decision</w:t>
      </w:r>
      <w:r>
        <w:rPr>
          <w:rFonts w:ascii="Arial" w:hAnsi="Arial" w:eastAsia="Arial" w:cs="Arial"/>
          <w:sz w:val="12"/>
          <w:szCs w:val="12"/>
          <w:spacing w:val="19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of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HFp</w:t>
      </w:r>
      <w:r>
        <w:rPr>
          <w:rFonts w:ascii="Arial" w:hAnsi="Arial" w:eastAsia="Arial" w:cs="Arial"/>
          <w:sz w:val="12"/>
          <w:szCs w:val="12"/>
          <w:spacing w:val="-2"/>
        </w:rPr>
        <w:t>EF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257" w:firstLine="6"/>
        <w:spacing w:before="44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20"/>
        </w:rPr>
        <w:t>evaluation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20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20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20"/>
        </w:rPr>
        <w:t>c</w:t>
      </w:r>
      <w:r>
        <w:rPr>
          <w:sz w:val="15"/>
          <w:szCs w:val="15"/>
          <w:spacing w:val="6"/>
          <w:w w:val="120"/>
        </w:rPr>
        <w:t>onsidered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address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inadequate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control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7"/>
          <w:w w:val="118"/>
        </w:rPr>
        <w:t>of symptoms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despite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conventional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medical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apy.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Palliative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care,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whi</w:t>
      </w:r>
      <w:r>
        <w:rPr>
          <w:sz w:val="15"/>
          <w:szCs w:val="15"/>
          <w:spacing w:val="7"/>
          <w:w w:val="114"/>
        </w:rPr>
        <w:t>ch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Class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1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recommendation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2022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AHA/ACC/HFSA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HF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guidelines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dividuals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HF,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uses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patient-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family-centered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focus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optimize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health-related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quality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of life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antici-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pating,  preventing,  and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9"/>
          <w:w w:val="113"/>
        </w:rPr>
        <w:t>treating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suffering.</w:t>
      </w:r>
      <w:hyperlink w:history="true" w:anchor="bookmark76">
        <w:r>
          <w:rPr>
            <w:sz w:val="10"/>
            <w:szCs w:val="10"/>
            <w:color w:val="0D7FAC"/>
            <w:spacing w:val="9"/>
            <w:w w:val="113"/>
            <w:position w:val="6"/>
          </w:rPr>
          <w:t>14</w:t>
        </w:r>
      </w:hyperlink>
      <w:r>
        <w:rPr>
          <w:sz w:val="10"/>
          <w:szCs w:val="10"/>
          <w:color w:val="0D7FAC"/>
          <w:spacing w:val="9"/>
          <w:w w:val="113"/>
          <w:position w:val="6"/>
        </w:rPr>
        <w:t xml:space="preserve">    </w:t>
      </w:r>
      <w:r>
        <w:rPr>
          <w:sz w:val="15"/>
          <w:szCs w:val="15"/>
          <w:spacing w:val="9"/>
          <w:w w:val="113"/>
        </w:rPr>
        <w:t>Palliative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care,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1"/>
        </w:rPr>
        <w:t>synonymous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supportive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care,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starts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multidisciplinary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team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asse</w:t>
      </w:r>
      <w:r>
        <w:rPr>
          <w:sz w:val="15"/>
          <w:szCs w:val="15"/>
          <w:spacing w:val="6"/>
          <w:w w:val="117"/>
        </w:rPr>
        <w:t>ssing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goals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dividuals  and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7"/>
          <w:w w:val="116"/>
        </w:rPr>
        <w:t>their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caregivers,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clarifying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core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values,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health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outcome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goals,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tre</w:t>
      </w:r>
      <w:r>
        <w:rPr>
          <w:sz w:val="15"/>
          <w:szCs w:val="15"/>
          <w:spacing w:val="6"/>
          <w:w w:val="119"/>
        </w:rPr>
        <w:t>atment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preferences.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Opti-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8"/>
        </w:rPr>
        <w:t>mally, palliative care should begin sooner (eg, at the onset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of symptoms) in the disease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course than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has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5"/>
        </w:rPr>
        <w:t>traditionally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been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adopted.</w:t>
      </w:r>
    </w:p>
    <w:p>
      <w:pPr>
        <w:pStyle w:val="BodyText"/>
        <w:ind w:left="2" w:right="258" w:firstLine="201"/>
        <w:spacing w:before="27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setting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disease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progression,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specialty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pallia-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tive  care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4"/>
        </w:rPr>
        <w:t>clinicians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4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4"/>
        </w:rPr>
        <w:t>b</w:t>
      </w:r>
      <w:r>
        <w:rPr>
          <w:sz w:val="15"/>
          <w:szCs w:val="15"/>
          <w:spacing w:val="8"/>
          <w:w w:val="114"/>
        </w:rPr>
        <w:t>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consulted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address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4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challenging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needs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individuals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and  their   families.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  <w:w w:val="109"/>
        </w:rPr>
        <w:t>Caution  should  be  </w:t>
      </w:r>
      <w:r>
        <w:rPr>
          <w:sz w:val="15"/>
          <w:szCs w:val="15"/>
          <w:spacing w:val="12"/>
          <w:w w:val="109"/>
        </w:rPr>
        <w:t>taken,  however,  because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2"/>
          <w:w w:val="109"/>
        </w:rPr>
        <w:t>many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9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dividuals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incorrectly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equate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palliative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hospice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care;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thus,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education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neede</w:t>
      </w:r>
      <w:r>
        <w:rPr>
          <w:sz w:val="15"/>
          <w:szCs w:val="15"/>
          <w:spacing w:val="6"/>
          <w:w w:val="118"/>
        </w:rPr>
        <w:t>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clarify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difference.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Regardless,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all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individuals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advance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directive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place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(including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documented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2"/>
        </w:rPr>
        <w:t>preferences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preference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place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of death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at the end 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life)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4"/>
        </w:rPr>
        <w:t>. 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4"/>
        </w:rPr>
        <w:t>individuals with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advanced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HF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an  expected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survival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of  less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than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6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months,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hospice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referral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can be useful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i</w:t>
      </w:r>
      <w:r>
        <w:rPr>
          <w:sz w:val="15"/>
          <w:szCs w:val="15"/>
          <w:spacing w:val="7"/>
          <w:w w:val="115"/>
        </w:rPr>
        <w:t>mprove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quality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life.</w:t>
      </w:r>
    </w:p>
    <w:p>
      <w:pPr>
        <w:ind w:left="240" w:right="1525" w:hanging="231"/>
        <w:spacing w:before="152" w:line="291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67" w:id="90"/>
      <w:bookmarkEnd w:id="90"/>
      <w:r>
        <w:rPr>
          <w:rFonts w:ascii="Arial" w:hAnsi="Arial" w:eastAsia="Arial" w:cs="Arial"/>
          <w:sz w:val="15"/>
          <w:szCs w:val="15"/>
          <w:color w:val="E2282C"/>
          <w:spacing w:val="19"/>
        </w:rPr>
        <w:t>9.</w:t>
      </w:r>
      <w:r>
        <w:rPr>
          <w:rFonts w:ascii="Arial" w:hAnsi="Arial" w:eastAsia="Arial" w:cs="Arial"/>
          <w:sz w:val="15"/>
          <w:szCs w:val="15"/>
          <w:color w:val="E2282C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DISCUSSION</w:t>
      </w:r>
      <w:r>
        <w:rPr>
          <w:rFonts w:ascii="Arial" w:hAnsi="Arial" w:eastAsia="Arial" w:cs="Arial"/>
          <w:sz w:val="15"/>
          <w:szCs w:val="15"/>
          <w:color w:val="E2282C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IMPLI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CATIONS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bookmarkStart w:name="bookmark67" w:id="91"/>
      <w:bookmarkEnd w:id="91"/>
      <w:r>
        <w:rPr>
          <w:rFonts w:ascii="Arial" w:hAnsi="Arial" w:eastAsia="Arial" w:cs="Arial"/>
          <w:sz w:val="15"/>
          <w:szCs w:val="15"/>
          <w:color w:val="E2282C"/>
          <w:spacing w:val="22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2"/>
        </w:rPr>
        <w:t>PATHWAY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90" style="position:absolute;margin-left:0.004929pt;margin-top:5.90121pt;mso-position-vertical-relative:text;mso-position-horizontal-relative:text;width:222.25pt;height:0.35pt;z-index:251778048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" w:right="246" w:firstLine="1"/>
        <w:spacing w:before="43" w:line="326" w:lineRule="auto"/>
        <w:jc w:val="both"/>
        <w:rPr>
          <w:sz w:val="15"/>
          <w:szCs w:val="15"/>
        </w:rPr>
      </w:pPr>
      <w:r>
        <w:pict>
          <v:shape id="_x0000_s92" style="position:absolute;margin-left:0.004951pt;margin-top:155.795pt;mso-position-vertical-relative:text;mso-position-horizontal-relative:text;width:462.45pt;height:0.25pt;z-index:251777024;" fillcolor="#000000" filled="true" strokecolor="#000000" strokeweight="0.00pt" coordsize="9249,5" coordorigin="0,0" path="m,l9248,0l9248,4l0,4e">
            <v:stroke endcap="round" miterlimit="0"/>
          </v:shape>
        </w:pict>
      </w: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ECDP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written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goal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providing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timely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practical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guidance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diagnos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management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HFpEF. This document is aligned with and operates under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framework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of 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2"/>
        </w:rPr>
        <w:t>recommendations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published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recent HF guidelines b</w:t>
      </w:r>
      <w:r>
        <w:rPr>
          <w:sz w:val="15"/>
          <w:szCs w:val="15"/>
          <w:spacing w:val="8"/>
          <w:w w:val="116"/>
        </w:rPr>
        <w:t>ut provides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nuanced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approach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tackle  various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9"/>
          <w:w w:val="113"/>
        </w:rPr>
        <w:t>aspects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of  care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of  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individual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HFpEF.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Foremost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1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1"/>
        </w:rPr>
        <w:t>the  critical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1"/>
        </w:rPr>
        <w:t>need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1"/>
        </w:rPr>
        <w:t>accurately  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agnose these individuals. An accurate diagnosis will allow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institution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evidence-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guideline-based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thera-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pies.  Given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that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HFpEF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is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complex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condition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multiple overlapping comorbidities, optimal management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6"/>
        </w:rPr>
        <w:t>will involve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multidisciplinary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approach.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61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3</w:t>
      </w:r>
    </w:p>
    <w:p>
      <w:pPr>
        <w:ind w:left="3508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260" w:firstLine="205"/>
        <w:spacing w:before="43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Care  decisions  can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11"/>
        </w:rPr>
        <w:t>be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1"/>
        </w:rPr>
        <w:t>complex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1"/>
        </w:rPr>
        <w:t>require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coordi-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nation  and  careful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9"/>
          <w:w w:val="115"/>
        </w:rPr>
        <w:t>consideration  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5"/>
        </w:rPr>
        <w:t>provide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effective  recommendations,  which  may  be  timely  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prevent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0"/>
        </w:rPr>
        <w:t>further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delay.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These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decisions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notable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impact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morb</w:t>
      </w:r>
      <w:r>
        <w:rPr>
          <w:sz w:val="15"/>
          <w:szCs w:val="15"/>
          <w:spacing w:val="6"/>
          <w:w w:val="119"/>
        </w:rPr>
        <w:t>idity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mortality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might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beneﬁcial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but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also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need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cost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effective.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pathways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algo</w:t>
      </w:r>
      <w:r>
        <w:rPr>
          <w:sz w:val="15"/>
          <w:szCs w:val="15"/>
          <w:spacing w:val="5"/>
          <w:w w:val="120"/>
        </w:rPr>
        <w:t>rithms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provided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need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16"/>
        </w:rPr>
        <w:t>be   carefully   structured   around   the   needs   of 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particular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patient.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It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key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these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2"/>
        </w:rPr>
        <w:t>recommendations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5"/>
          <w:w w:val="120"/>
        </w:rPr>
        <w:t>adopted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provide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equitable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care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0"/>
        </w:rPr>
        <w:t>careful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consideration   of   limit</w:t>
      </w:r>
      <w:r>
        <w:rPr>
          <w:sz w:val="15"/>
          <w:szCs w:val="15"/>
          <w:spacing w:val="12"/>
          <w:w w:val="108"/>
        </w:rPr>
        <w:t>ations   in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2"/>
          <w:w w:val="108"/>
        </w:rPr>
        <w:t>speciﬁc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8"/>
        </w:rPr>
        <w:t>populations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highlighted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document.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It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understood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science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7"/>
          <w:w w:val="117"/>
        </w:rPr>
        <w:t>evolves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7"/>
          <w:w w:val="117"/>
        </w:rPr>
        <w:t>furth</w:t>
      </w:r>
      <w:r>
        <w:rPr>
          <w:sz w:val="15"/>
          <w:szCs w:val="15"/>
          <w:spacing w:val="6"/>
          <w:w w:val="117"/>
        </w:rPr>
        <w:t>er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17"/>
        </w:rPr>
        <w:t>discoveries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6"/>
          <w:w w:val="117"/>
        </w:rPr>
        <w:t>de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velopments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occur,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8"/>
        </w:rPr>
        <w:t>some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of t</w:t>
      </w:r>
      <w:r>
        <w:rPr>
          <w:sz w:val="15"/>
          <w:szCs w:val="15"/>
          <w:spacing w:val="7"/>
          <w:w w:val="118"/>
        </w:rPr>
        <w:t>hese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recommendations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need  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7"/>
        </w:rPr>
        <w:t>be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altered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reﬂect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those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advances.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interim,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document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ﬁrst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speciﬁcally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address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individual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HFpEF.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provides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practical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tips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structure  on  clinical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4"/>
        </w:rPr>
        <w:t>deci</w:t>
      </w:r>
      <w:r>
        <w:rPr>
          <w:sz w:val="15"/>
          <w:szCs w:val="15"/>
          <w:spacing w:val="9"/>
          <w:w w:val="114"/>
        </w:rPr>
        <w:t>sion-making,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management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comorbidities,  implementation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latest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advance-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ments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8"/>
        </w:rPr>
        <w:t>pharmacological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18"/>
        </w:rPr>
        <w:t>an</w:t>
      </w:r>
      <w:r>
        <w:rPr>
          <w:sz w:val="15"/>
          <w:szCs w:val="15"/>
          <w:spacing w:val="6"/>
          <w:w w:val="118"/>
        </w:rPr>
        <w:t>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8"/>
        </w:rPr>
        <w:t>nonpharmacological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therapy,  and  the  use  of  alternative  modes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14"/>
          <w:w w:val="105"/>
        </w:rPr>
        <w:t>of  care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provide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access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equitable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delivery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care.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ciﬁc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goal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timely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identiﬁcation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implementation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therapy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improve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outcomes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HFpEF.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13"/>
        <w:spacing w:before="44" w:line="201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8"/>
        </w:rPr>
        <w:t>PRESIDENT</w:t>
      </w:r>
      <w:r>
        <w:rPr>
          <w:rFonts w:ascii="Arial" w:hAnsi="Arial" w:eastAsia="Arial" w:cs="Arial"/>
          <w:sz w:val="15"/>
          <w:szCs w:val="15"/>
          <w:color w:val="E2282C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STAFF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94" style="position:absolute;margin-left:0.008148pt;margin-top:5.92615pt;mso-position-vertical-relative:text;mso-position-horizontal-relative:text;width:222.25pt;height:0.35pt;z-index:251779072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5"/>
        <w:spacing w:before="43" w:line="21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B.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Hadley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Wilson,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MD,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FACC,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President</w:t>
      </w:r>
    </w:p>
    <w:p>
      <w:pPr>
        <w:pStyle w:val="BodyText"/>
        <w:ind w:left="6"/>
        <w:spacing w:before="83" w:line="218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Cathleen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C.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Gates,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Chief Executive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Ofﬁcer</w:t>
      </w:r>
    </w:p>
    <w:p>
      <w:pPr>
        <w:pStyle w:val="BodyText"/>
        <w:ind w:left="5"/>
        <w:spacing w:before="82" w:line="21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Richard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J.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Kovacs,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MD,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MACC,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Chief Medical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Ofﬁcer</w:t>
      </w:r>
    </w:p>
    <w:p>
      <w:pPr>
        <w:pStyle w:val="BodyText"/>
        <w:ind w:left="202" w:right="272" w:hanging="198"/>
        <w:spacing w:before="83" w:line="321" w:lineRule="auto"/>
        <w:rPr>
          <w:sz w:val="15"/>
          <w:szCs w:val="15"/>
        </w:rPr>
      </w:pPr>
      <w:r>
        <w:rPr>
          <w:sz w:val="15"/>
          <w:szCs w:val="15"/>
          <w:spacing w:val="11"/>
          <w:w w:val="109"/>
        </w:rPr>
        <w:t>Brendan Mullen, Sen</w:t>
      </w:r>
      <w:r>
        <w:rPr>
          <w:sz w:val="15"/>
          <w:szCs w:val="15"/>
          <w:spacing w:val="10"/>
          <w:w w:val="109"/>
        </w:rPr>
        <w:t>ior Executive Vice President, Science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&amp;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Quality</w:t>
      </w:r>
    </w:p>
    <w:p>
      <w:pPr>
        <w:pStyle w:val="BodyText"/>
        <w:ind w:left="205" w:right="271" w:hanging="202"/>
        <w:spacing w:before="18" w:line="31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Joseph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M.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Allen,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MA,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Team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Lead,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Clinica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Standards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Solution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Sets</w:t>
      </w:r>
    </w:p>
    <w:p>
      <w:pPr>
        <w:pStyle w:val="BodyText"/>
        <w:ind w:left="203" w:right="272" w:hanging="202"/>
        <w:spacing w:before="30" w:line="31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Amy   Dearborn,   Tea</w:t>
      </w:r>
      <w:r>
        <w:rPr>
          <w:sz w:val="15"/>
          <w:szCs w:val="15"/>
          <w:spacing w:val="14"/>
        </w:rPr>
        <w:t>m   Lead,   Clinical   Policy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4"/>
        </w:rPr>
        <w:t>Content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Development</w:t>
      </w:r>
    </w:p>
    <w:p>
      <w:pPr>
        <w:pStyle w:val="BodyText"/>
        <w:ind w:left="199" w:right="273" w:hanging="198"/>
        <w:spacing w:before="26" w:line="314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Ashleigh  M.  Covington,  MA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Team  Lead,  Clinical  Path-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ways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Heart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House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Roundtables</w:t>
      </w:r>
    </w:p>
    <w:p>
      <w:pPr>
        <w:pStyle w:val="BodyText"/>
        <w:ind w:left="203" w:right="273" w:hanging="196"/>
        <w:spacing w:before="27" w:line="31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Severa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6"/>
        </w:rPr>
        <w:t>Chavez,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Project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Manager,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Pathways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Heart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House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Roundtables</w:t>
      </w:r>
    </w:p>
    <w:p>
      <w:pPr>
        <w:pStyle w:val="BodyText"/>
        <w:ind w:left="6"/>
        <w:spacing w:before="31" w:line="21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Grace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D.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Ronan,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Team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Lead,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Policy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Publicat</w:t>
      </w:r>
      <w:r>
        <w:rPr>
          <w:sz w:val="15"/>
          <w:szCs w:val="15"/>
          <w:spacing w:val="14"/>
        </w:rPr>
        <w:t>ions</w:t>
      </w:r>
    </w:p>
    <w:p>
      <w:pPr>
        <w:spacing w:line="217" w:lineRule="auto"/>
        <w:sectPr>
          <w:type w:val="continuous"/>
          <w:pgSz w:w="11520" w:h="15480"/>
          <w:pgMar w:top="79" w:right="564" w:bottom="0" w:left="172" w:header="0" w:footer="0" w:gutter="0"/>
          <w:cols w:equalWidth="0" w:num="3">
            <w:col w:w="1162" w:space="100"/>
            <w:col w:w="4705" w:space="100"/>
            <w:col w:w="4718" w:space="0"/>
          </w:cols>
        </w:sectPr>
        <w:rPr>
          <w:sz w:val="15"/>
          <w:szCs w:val="15"/>
        </w:rPr>
      </w:pPr>
    </w:p>
    <w:p>
      <w:pPr>
        <w:spacing w:line="443" w:lineRule="auto"/>
        <w:rPr>
          <w:rFonts w:ascii="Arial"/>
          <w:sz w:val="21"/>
        </w:rPr>
      </w:pPr>
      <w:r/>
    </w:p>
    <w:p>
      <w:pPr>
        <w:ind w:left="1269"/>
        <w:spacing w:before="34" w:line="199" w:lineRule="auto"/>
        <w:outlineLvl w:val="0"/>
        <w:rPr>
          <w:rFonts w:ascii="Arial" w:hAnsi="Arial" w:eastAsia="Arial" w:cs="Arial"/>
          <w:sz w:val="12"/>
          <w:szCs w:val="12"/>
        </w:rPr>
      </w:pPr>
      <w:bookmarkStart w:name="bookmark68" w:id="92"/>
      <w:bookmarkEnd w:id="92"/>
      <w:r>
        <w:rPr>
          <w:rFonts w:ascii="Arial" w:hAnsi="Arial" w:eastAsia="Arial" w:cs="Arial"/>
          <w:sz w:val="12"/>
          <w:szCs w:val="12"/>
          <w:color w:val="E2282C"/>
        </w:rPr>
        <w:t>RE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F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E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R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E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N</w:t>
      </w:r>
      <w:r>
        <w:rPr>
          <w:rFonts w:ascii="Arial" w:hAnsi="Arial" w:eastAsia="Arial" w:cs="Arial"/>
          <w:sz w:val="12"/>
          <w:szCs w:val="12"/>
          <w:color w:val="E2282C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C ES</w:t>
      </w:r>
    </w:p>
    <w:p>
      <w:pPr>
        <w:spacing w:line="160" w:lineRule="exact"/>
        <w:rPr/>
      </w:pPr>
      <w:r/>
    </w:p>
    <w:p>
      <w:pPr>
        <w:spacing w:line="160" w:lineRule="exact"/>
        <w:sectPr>
          <w:type w:val="continuous"/>
          <w:pgSz w:w="11520" w:h="15480"/>
          <w:pgMar w:top="79" w:right="564" w:bottom="0" w:left="172" w:header="0" w:footer="0" w:gutter="0"/>
          <w:cols w:equalWidth="0" w:num="1">
            <w:col w:w="10783" w:space="0"/>
          </w:cols>
        </w:sectPr>
        <w:rPr/>
      </w:pPr>
    </w:p>
    <w:p>
      <w:pPr>
        <w:ind w:left="1266" w:right="162" w:hanging="3"/>
        <w:spacing w:before="1" w:line="32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1.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hyperlink w:history="true" r:id="rId77">
        <w:r>
          <w:rPr>
            <w:rFonts w:ascii="Arial" w:hAnsi="Arial" w:eastAsia="Arial" w:cs="Arial"/>
            <w:sz w:val="11"/>
            <w:szCs w:val="11"/>
            <w:color w:val="0D7FAC"/>
          </w:rPr>
          <w:t>Januzzi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Jr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Ahmad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Binder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LG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2019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methodology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creating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expert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consensus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decision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7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pathways: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7">
        <w:r>
          <w:rPr>
            <w:rFonts w:ascii="Arial" w:hAnsi="Arial" w:eastAsia="Arial" w:cs="Arial"/>
            <w:sz w:val="11"/>
            <w:szCs w:val="11"/>
            <w:color w:val="0D7FAC"/>
          </w:rPr>
          <w:t>ology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2019;74:1138–1150</w:t>
        </w:r>
      </w:hyperlink>
      <w:r>
        <w:rPr>
          <w:rFonts w:ascii="Arial" w:hAnsi="Arial" w:eastAsia="Arial" w:cs="Arial"/>
          <w:sz w:val="11"/>
          <w:szCs w:val="11"/>
          <w:spacing w:val="4"/>
        </w:rPr>
        <w:t>.</w:t>
      </w:r>
    </w:p>
    <w:p>
      <w:pPr>
        <w:ind w:left="1265" w:right="162" w:hanging="1"/>
        <w:spacing w:before="97" w:line="33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2.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hyperlink w:history="true" r:id="rId78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Lloyd-Jones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DM,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Larson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MG,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Leip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EP, et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Lifetime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8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risk</w:t>
        </w:r>
        <w:r>
          <w:rPr>
            <w:rFonts w:ascii="Arial" w:hAnsi="Arial" w:eastAsia="Arial" w:cs="Arial"/>
            <w:sz w:val="11"/>
            <w:szCs w:val="11"/>
            <w:color w:val="0D7FAC"/>
            <w:spacing w:val="4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developing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congestive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failure: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Fra-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8">
        <w:r>
          <w:rPr>
            <w:rFonts w:ascii="Arial" w:hAnsi="Arial" w:eastAsia="Arial" w:cs="Arial"/>
            <w:sz w:val="11"/>
            <w:szCs w:val="11"/>
            <w:color w:val="0D7FAC"/>
          </w:rPr>
          <w:t>mingham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Study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Circulation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>2002;106:3068–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8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3072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left="1264" w:right="162"/>
        <w:spacing w:before="73" w:line="30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3. </w:t>
      </w:r>
      <w:hyperlink w:history="true" r:id="rId79">
        <w:r>
          <w:rPr>
            <w:rFonts w:ascii="Arial" w:hAnsi="Arial" w:eastAsia="Arial" w:cs="Arial"/>
            <w:sz w:val="11"/>
            <w:szCs w:val="11"/>
            <w:color w:val="0D7FAC"/>
          </w:rPr>
          <w:t>Gerber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Y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3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Weston    SA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Red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ﬁ</w:t>
        </w:r>
        <w:r>
          <w:rPr>
            <w:rFonts w:ascii="Arial" w:hAnsi="Arial" w:eastAsia="Arial" w:cs="Arial"/>
            <w:sz w:val="11"/>
            <w:szCs w:val="11"/>
            <w:color w:val="0D7FAC"/>
          </w:rPr>
          <w:t>eld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MM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 et    al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3"/>
        </w:rPr>
        <w:t xml:space="preserve"> </w:t>
      </w:r>
      <w:hyperlink w:history="true" r:id="rId79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 contemporary appraisal of the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hear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 failure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epidemic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6"/>
            <w:spacing w:before="28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Olmsted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County,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Minnesota,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2000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2010.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JA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MA</w:t>
            </w:r>
          </w:hyperlink>
        </w:p>
        <w:p>
          <w:pPr>
            <w:ind w:left="3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Intern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2015;175:996–1004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4. </w:t>
          </w: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Tsao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CW,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Lyass 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Enserro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D, 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Temporal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trends</w:t>
            </w:r>
          </w:hyperlink>
        </w:p>
        <w:p>
          <w:pPr>
            <w:ind w:left="6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incidence of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mortal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associated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</w:hyperlink>
        </w:p>
        <w:p>
          <w:pPr>
            <w:ind w:left="1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redu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</w:hyperlink>
        </w:p>
        <w:p>
          <w:pPr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2018;6:678–685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5. </w:t>
          </w: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Virani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Alonso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Benjamin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disease</w:t>
            </w:r>
          </w:hyperlink>
        </w:p>
        <w:p>
          <w:pPr>
            <w:ind w:left="2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stroke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statistics-2020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update: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the</w:t>
            </w:r>
          </w:hyperlink>
        </w:p>
        <w:p>
          <w:pPr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2020;141:</w:t>
            </w:r>
          </w:hyperlink>
        </w:p>
        <w:p>
          <w:pPr>
            <w:ind w:left="2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e139–e596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71" w:firstLine="1"/>
        <w:spacing w:line="33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6.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hyperlink w:history="true" r:id="rId82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Shah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KS,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Xu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H,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Matsouaka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RA,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failure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82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preserved,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borderline,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reduced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ejection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frac-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82">
        <w:r>
          <w:rPr>
            <w:rFonts w:ascii="Arial" w:hAnsi="Arial" w:eastAsia="Arial" w:cs="Arial"/>
            <w:sz w:val="11"/>
            <w:szCs w:val="11"/>
            <w:color w:val="0D7FAC"/>
          </w:rPr>
          <w:t>tion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:  5-</w:t>
        </w:r>
        <w:r>
          <w:rPr>
            <w:rFonts w:ascii="Arial" w:hAnsi="Arial" w:eastAsia="Arial" w:cs="Arial"/>
            <w:sz w:val="11"/>
            <w:szCs w:val="11"/>
            <w:color w:val="0D7FAC"/>
          </w:rPr>
          <w:t>year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outcomes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2017;70: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82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2476–2486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right="270"/>
        <w:spacing w:before="142" w:line="32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7.</w:t>
      </w:r>
      <w:r>
        <w:rPr>
          <w:rFonts w:ascii="Arial" w:hAnsi="Arial" w:eastAsia="Arial" w:cs="Arial"/>
          <w:sz w:val="11"/>
          <w:szCs w:val="11"/>
          <w:spacing w:val="3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Bozkurt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B,  Coats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AJ,</w:t>
      </w:r>
      <w:r>
        <w:rPr>
          <w:rFonts w:ascii="Arial" w:hAnsi="Arial" w:eastAsia="Arial" w:cs="Arial"/>
          <w:sz w:val="11"/>
          <w:szCs w:val="11"/>
          <w:spacing w:val="7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Tsutsui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H,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et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al.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Universal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deﬁnition and classiﬁcation of heart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failure: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a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report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of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  Heart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Failure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Society  of  America,</w:t>
      </w:r>
      <w:r>
        <w:rPr>
          <w:rFonts w:ascii="Arial" w:hAnsi="Arial" w:eastAsia="Arial" w:cs="Arial"/>
          <w:sz w:val="11"/>
          <w:szCs w:val="11"/>
          <w:spacing w:val="8"/>
          <w:w w:val="103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Heart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Failure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Association  of  the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European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Society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of</w:t>
      </w:r>
      <w:r>
        <w:rPr>
          <w:rFonts w:ascii="Arial" w:hAnsi="Arial" w:eastAsia="Arial" w:cs="Arial"/>
          <w:sz w:val="11"/>
          <w:szCs w:val="11"/>
          <w:spacing w:val="7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Card</w:t>
      </w:r>
      <w:r>
        <w:rPr>
          <w:rFonts w:ascii="Arial" w:hAnsi="Arial" w:eastAsia="Arial" w:cs="Arial"/>
          <w:sz w:val="11"/>
          <w:szCs w:val="11"/>
          <w:spacing w:val="3"/>
        </w:rPr>
        <w:t>iology,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Japanese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Heart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Failure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Soc</w:t>
      </w:r>
      <w:r>
        <w:rPr>
          <w:rFonts w:ascii="Arial" w:hAnsi="Arial" w:eastAsia="Arial" w:cs="Arial"/>
          <w:sz w:val="11"/>
          <w:szCs w:val="11"/>
          <w:spacing w:val="3"/>
        </w:rPr>
        <w:t>iety and Writing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Committee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of the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Universal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Deﬁnition of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He</w:t>
      </w:r>
      <w:r>
        <w:rPr>
          <w:rFonts w:ascii="Arial" w:hAnsi="Arial" w:eastAsia="Arial" w:cs="Arial"/>
          <w:sz w:val="11"/>
          <w:szCs w:val="11"/>
          <w:spacing w:val="3"/>
        </w:rPr>
        <w:t>art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Failure. J Card Fail.</w:t>
      </w:r>
    </w:p>
    <w:p>
      <w:pPr>
        <w:spacing w:line="329" w:lineRule="auto"/>
        <w:sectPr>
          <w:type w:val="continuous"/>
          <w:pgSz w:w="11520" w:h="15480"/>
          <w:pgMar w:top="79" w:right="564" w:bottom="0" w:left="172" w:header="0" w:footer="0" w:gutter="0"/>
          <w:cols w:equalWidth="0" w:num="3">
            <w:col w:w="4334" w:space="100"/>
            <w:col w:w="3070" w:space="100"/>
            <w:col w:w="318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7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35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76"/>
            <w:spacing w:before="4" w:line="147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Published</w:t>
          </w:r>
          <w:r>
            <w:rPr>
              <w:rFonts w:ascii="Arial" w:hAnsi="Arial" w:eastAsia="Arial" w:cs="Arial"/>
              <w:sz w:val="11"/>
              <w:szCs w:val="11"/>
              <w:spacing w:val="1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online</w:t>
          </w:r>
          <w:r>
            <w:rPr>
              <w:rFonts w:ascii="Arial" w:hAnsi="Arial" w:eastAsia="Arial" w:cs="Arial"/>
              <w:sz w:val="11"/>
              <w:szCs w:val="11"/>
              <w:spacing w:val="23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February</w:t>
          </w:r>
          <w:r>
            <w:rPr>
              <w:rFonts w:ascii="Arial" w:hAnsi="Arial" w:eastAsia="Arial" w:cs="Arial"/>
              <w:sz w:val="11"/>
              <w:szCs w:val="11"/>
              <w:spacing w:val="1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7,</w:t>
          </w:r>
          <w:r>
            <w:rPr>
              <w:rFonts w:ascii="Arial" w:hAnsi="Arial" w:eastAsia="Arial" w:cs="Arial"/>
              <w:sz w:val="11"/>
              <w:szCs w:val="11"/>
              <w:spacing w:val="17"/>
              <w:w w:val="102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2021.</w:t>
          </w:r>
          <w:r>
            <w:rPr>
              <w:rFonts w:ascii="Arial" w:hAnsi="Arial" w:eastAsia="Arial" w:cs="Arial"/>
              <w:sz w:val="11"/>
              <w:szCs w:val="11"/>
              <w:spacing w:val="12"/>
              <w:w w:val="101"/>
              <w:position w:val="2"/>
            </w:rPr>
            <w:t xml:space="preserve"> </w:t>
          </w:r>
          <w:hyperlink w:history="true" r:id="rId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https: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//doi.org/10.</w:t>
            </w:r>
          </w:hyperlink>
        </w:p>
        <w:p>
          <w:pPr>
            <w:ind w:left="16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1016/j.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.2021.01.022</w:t>
            </w:r>
          </w:hyperlink>
        </w:p>
        <w:p>
          <w:pPr>
            <w:ind w:left="169"/>
            <w:spacing w:before="98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8.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3"/>
              <w:position w:val="1"/>
            </w:rPr>
            <w:t xml:space="preserve"> </w:t>
          </w:r>
          <w:hyperlink w:history="true" r:id="rId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Abraham  WT,  Psotka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MA,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Fiuzat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an-</w:t>
            </w:r>
          </w:hyperlink>
        </w:p>
        <w:p>
          <w:pPr>
            <w:ind w:left="171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dardized  deﬁnitions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evaluation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failure</w:t>
            </w:r>
          </w:hyperlink>
        </w:p>
        <w:p>
          <w:pPr>
            <w:ind w:left="16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therapies: scientiﬁc expert panel from the Heart Failure</w:t>
            </w:r>
          </w:hyperlink>
        </w:p>
        <w:p>
          <w:pPr>
            <w:ind w:left="171"/>
            <w:spacing w:before="59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Collaboratory 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Academic   Research   Consortium.</w:t>
            </w:r>
          </w:hyperlink>
        </w:p>
        <w:p>
          <w:pPr>
            <w:ind w:left="167"/>
            <w:spacing w:before="39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2020;8:961-972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69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9.</w:t>
          </w:r>
          <w:r>
            <w:rPr>
              <w:rFonts w:ascii="Arial" w:hAnsi="Arial" w:eastAsia="Arial" w:cs="Arial"/>
              <w:sz w:val="11"/>
              <w:szCs w:val="11"/>
              <w:spacing w:val="13"/>
              <w:w w:val="102"/>
              <w:position w:val="2"/>
            </w:rPr>
            <w:t xml:space="preserve"> </w:t>
          </w: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Chung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Leonard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Women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have</w:t>
            </w:r>
          </w:hyperlink>
        </w:p>
        <w:p>
          <w:pPr>
            <w:ind w:left="17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higher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left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fractions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in-</w:t>
            </w:r>
          </w:hyperlink>
        </w:p>
        <w:p>
          <w:pPr>
            <w:ind w:left="170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dependent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differences  in  left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volume:</w:t>
            </w:r>
          </w:hyperlink>
        </w:p>
        <w:p>
          <w:pPr>
            <w:ind w:left="16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Dallas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2006;113:1597-</w:t>
            </w:r>
          </w:hyperlink>
        </w:p>
        <w:p>
          <w:pPr>
            <w:ind w:left="169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1604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67"/>
            <w:spacing w:before="7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10. </w:t>
          </w: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Sugimoto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Dulgheru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Bernard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Echo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-</w:t>
            </w:r>
          </w:hyperlink>
        </w:p>
        <w:p>
          <w:pPr>
            <w:ind w:left="170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cardiographic  reference  ranges  for  normal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left  ven-</w:t>
            </w:r>
          </w:hyperlink>
        </w:p>
        <w:p>
          <w:pPr>
            <w:ind w:left="168"/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tricular 2d strain: results from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EACVI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NORRE study.</w:t>
            </w:r>
          </w:hyperlink>
        </w:p>
        <w:p>
          <w:pPr>
            <w:ind w:left="170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Imaging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2017;18:833-840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167"/>
            <w:spacing w:before="7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11.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2"/>
              <w:position w:val="1"/>
            </w:rPr>
            <w:t xml:space="preserve"> </w:t>
          </w:r>
          <w:hyperlink w:history="true" r:id="rId8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Mohebi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Ibrahim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Cardiovascular</w:t>
            </w:r>
          </w:hyperlink>
        </w:p>
        <w:p>
          <w:pPr>
            <w:ind w:left="170"/>
            <w:spacing w:before="57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disease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projections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United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States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he</w:t>
            </w:r>
          </w:hyperlink>
        </w:p>
        <w:p>
          <w:pPr>
            <w:ind w:left="170"/>
            <w:spacing w:before="38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2020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census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estimates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  Coll  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2022;80:</w:t>
            </w:r>
          </w:hyperlink>
        </w:p>
        <w:p>
          <w:pPr>
            <w:ind w:left="170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565-578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67"/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12.</w:t>
          </w:r>
          <w:r>
            <w:rPr>
              <w:rFonts w:ascii="Arial" w:hAnsi="Arial" w:eastAsia="Arial" w:cs="Arial"/>
              <w:sz w:val="11"/>
              <w:szCs w:val="11"/>
              <w:spacing w:val="26"/>
              <w:w w:val="101"/>
              <w:position w:val="1"/>
            </w:rPr>
            <w:t xml:space="preserve"> </w:t>
          </w: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Williams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Stout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Rosenbloom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-</w:t>
            </w:r>
          </w:hyperlink>
        </w:p>
        <w:p>
          <w:pPr>
            <w:ind w:left="170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eclampsia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predicts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risk 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hospitalization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for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heart</w:t>
            </w:r>
          </w:hyperlink>
        </w:p>
        <w:p>
          <w:pPr>
            <w:ind w:left="16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  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Coll</w:t>
            </w:r>
          </w:hyperlink>
        </w:p>
        <w:p>
          <w:pPr>
            <w:ind w:left="17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2021;78:2281-2290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67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13.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2"/>
              <w:position w:val="1"/>
            </w:rPr>
            <w:t xml:space="preserve"> </w:t>
          </w: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Morris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Kovacs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Allen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2019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-</w:t>
            </w:r>
          </w:hyperlink>
        </w:p>
        <w:p>
          <w:pPr>
            <w:ind w:left="170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odology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house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roundtables: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</w:hyperlink>
        </w:p>
        <w:p>
          <w:pPr>
            <w:ind w:left="168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 College of Cardiology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Solution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Oversight</w:t>
            </w:r>
          </w:hyperlink>
        </w:p>
        <w:p>
          <w:pPr>
            <w:ind w:left="171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Committee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2019;74:1116-1137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67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14. </w:t>
          </w: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Heidenreich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Bozkurt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Aguilar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2022</w:t>
            </w:r>
          </w:hyperlink>
        </w:p>
        <w:p>
          <w:pPr>
            <w:ind w:left="168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AHA/ACC/HFSA guideline for the management of heart</w:t>
            </w:r>
          </w:hyperlink>
        </w:p>
        <w:p>
          <w:pPr>
            <w:ind w:left="169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failure: a report of the 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erican College of Cardiology/</w:t>
            </w:r>
          </w:hyperlink>
        </w:p>
        <w:p>
          <w:pPr>
            <w:ind w:left="168"/>
            <w:spacing w:before="61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Joint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Committee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Clin-</w:t>
            </w:r>
          </w:hyperlink>
        </w:p>
        <w:p>
          <w:pPr>
            <w:ind w:left="174"/>
            <w:spacing w:before="39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  2022;79:</w:t>
            </w:r>
          </w:hyperlink>
        </w:p>
        <w:p>
          <w:pPr>
            <w:ind w:left="170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e263-e421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67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15.</w:t>
          </w:r>
          <w:r>
            <w:rPr>
              <w:rFonts w:ascii="Arial" w:hAnsi="Arial" w:eastAsia="Arial" w:cs="Arial"/>
              <w:sz w:val="11"/>
              <w:szCs w:val="11"/>
              <w:spacing w:val="12"/>
              <w:w w:val="102"/>
              <w:position w:val="2"/>
            </w:rPr>
            <w:t xml:space="preserve"> </w:t>
          </w: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Hicks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Tcheng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Bozkurt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2014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/</w:t>
            </w:r>
          </w:hyperlink>
        </w:p>
        <w:p>
          <w:pPr>
            <w:ind w:left="168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data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elements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deﬁnitions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cardiovas-</w:t>
            </w:r>
          </w:hyperlink>
        </w:p>
        <w:p>
          <w:pPr>
            <w:ind w:left="170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endpoint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events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cl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trials: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the</w:t>
            </w:r>
          </w:hyperlink>
        </w:p>
        <w:p>
          <w:pPr>
            <w:ind w:left="168"/>
            <w:spacing w:before="59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Asso-</w:t>
            </w:r>
          </w:hyperlink>
        </w:p>
        <w:p>
          <w:pPr>
            <w:ind w:left="170"/>
            <w:spacing w:before="61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Task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Data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Standards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(Writing</w:t>
            </w:r>
          </w:hyperlink>
        </w:p>
        <w:p>
          <w:pPr>
            <w:ind w:left="171"/>
            <w:spacing w:before="62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Committee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Develop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Endpoints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Data</w:t>
            </w:r>
          </w:hyperlink>
        </w:p>
        <w:p>
          <w:pPr>
            <w:ind w:left="171"/>
            <w:spacing w:before="36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Standards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).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2015;66:403-469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.</w:t>
          </w:r>
        </w:p>
        <w:p>
          <w:pPr>
            <w:ind w:left="167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16.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2"/>
              <w:position w:val="1"/>
            </w:rPr>
            <w:t xml:space="preserve"> </w:t>
          </w:r>
          <w:hyperlink w:history="true" r:id="rId9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McKee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Castelli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McNamara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The</w:t>
            </w:r>
          </w:hyperlink>
        </w:p>
        <w:p>
          <w:pPr>
            <w:ind w:left="174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natural  history  of  congestive  heart  failure:  the  Fra-</w:t>
            </w:r>
          </w:hyperlink>
        </w:p>
        <w:p>
          <w:pPr>
            <w:ind w:left="174"/>
            <w:spacing w:before="36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mingham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1971;285:1441-1446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.</w:t>
          </w:r>
        </w:p>
        <w:p>
          <w:pPr>
            <w:ind w:left="167"/>
            <w:spacing w:before="9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17.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3"/>
              <w:position w:val="2"/>
            </w:rPr>
            <w:t xml:space="preserve"> </w:t>
          </w:r>
          <w:hyperlink w:history="true" r:id="rId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Anjan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VY,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Loftus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Burke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MA,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Prevalence,</w:t>
            </w:r>
          </w:hyperlink>
        </w:p>
        <w:p>
          <w:pPr>
            <w:ind w:left="170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phenotype,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associated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</w:hyperlink>
        </w:p>
        <w:p>
          <w:pPr>
            <w:ind w:left="17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normal B-type natriuretic peptide 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evels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 failure</w:t>
            </w:r>
          </w:hyperlink>
        </w:p>
        <w:p>
          <w:pPr>
            <w:ind w:left="168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   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Cardiol.</w:t>
            </w:r>
          </w:hyperlink>
        </w:p>
        <w:p>
          <w:pPr>
            <w:ind w:left="171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2012;110:870-876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67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18. </w:t>
          </w:r>
          <w:hyperlink w:history="true" r:id="rId9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Kelly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Keijzers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Klim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Epidemiology</w:t>
            </w:r>
          </w:hyperlink>
        </w:p>
        <w:p>
          <w:pPr>
            <w:ind w:left="170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outcome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older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presenting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dysp-</w:t>
            </w:r>
          </w:hyperlink>
        </w:p>
        <w:p>
          <w:pPr>
            <w:ind w:left="17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noea to emergency departments. Age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Ageing. 2021;50:</w:t>
            </w:r>
          </w:hyperlink>
        </w:p>
        <w:p>
          <w:pPr>
            <w:ind w:left="171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252-257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67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19.</w:t>
          </w:r>
          <w:r>
            <w:rPr>
              <w:rFonts w:ascii="Arial" w:hAnsi="Arial" w:eastAsia="Arial" w:cs="Arial"/>
              <w:sz w:val="11"/>
              <w:szCs w:val="11"/>
              <w:spacing w:val="15"/>
              <w:w w:val="101"/>
              <w:position w:val="2"/>
            </w:rPr>
            <w:t xml:space="preserve"> </w:t>
          </w:r>
          <w:hyperlink w:history="true" r:id="rId9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Logeart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Saudubray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Beyne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Compara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</w:hyperlink>
        </w:p>
        <w:p>
          <w:pPr>
            <w:ind w:left="16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tive  value  of  doppler  echocardiograp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hy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B-type</w:t>
            </w:r>
          </w:hyperlink>
        </w:p>
        <w:p>
          <w:pPr>
            <w:ind w:left="17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peptide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assay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etiologic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diagnosis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</w:hyperlink>
        </w:p>
        <w:p>
          <w:pPr>
            <w:ind w:left="170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dyspnea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 2002;40:1794-1800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.</w:t>
          </w:r>
        </w:p>
        <w:p>
          <w:pPr>
            <w:ind w:left="169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20. </w:t>
          </w:r>
          <w:hyperlink w:history="true" r:id="rId9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Ramalho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Santos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Asso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</w:hyperlink>
        </w:p>
        <w:p>
          <w:pPr>
            <w:ind w:left="170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ciation  of  undifferentiated  dyspnea  in  late  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fe  with</w:t>
            </w:r>
          </w:hyperlink>
        </w:p>
        <w:p>
          <w:pPr>
            <w:ind w:left="170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cardiovascular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noncardiovascular  dysfunct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</w:t>
            </w:r>
          </w:hyperlink>
        </w:p>
        <w:p>
          <w:pPr>
            <w:ind w:left="170"/>
            <w:spacing w:before="58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cross-sectional  analysis  from  the  ARIC  study.  JAMA</w:t>
            </w:r>
          </w:hyperlink>
        </w:p>
        <w:p>
          <w:pPr>
            <w:ind w:left="170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Netw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Open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2019;2:e195321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69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21.</w:t>
          </w:r>
          <w:r>
            <w:rPr>
              <w:rFonts w:ascii="Arial" w:hAnsi="Arial" w:eastAsia="Arial" w:cs="Arial"/>
              <w:sz w:val="11"/>
              <w:szCs w:val="11"/>
              <w:spacing w:val="15"/>
              <w:w w:val="103"/>
              <w:position w:val="2"/>
            </w:rPr>
            <w:t xml:space="preserve"> </w:t>
          </w:r>
          <w:hyperlink w:history="true" r:id="rId9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FitzGerald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Schulzer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Does</w:t>
            </w:r>
          </w:hyperlink>
        </w:p>
        <w:p>
          <w:pPr>
            <w:ind w:left="16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this  dyspneic  patient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  emergency  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epartment</w:t>
            </w:r>
          </w:hyperlink>
        </w:p>
        <w:p>
          <w:pPr>
            <w:ind w:left="17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have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congestive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?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2005;294:1944-</w:t>
            </w:r>
          </w:hyperlink>
        </w:p>
        <w:p>
          <w:pPr>
            <w:ind w:left="169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1956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2"/>
            <w:spacing w:line="149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22. </w:t>
          </w:r>
          <w:hyperlink w:history="true" r:id="rId9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Goyal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Cusick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Bhutta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Peripheral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edema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</w:hyperlink>
        </w:p>
        <w:p>
          <w:pPr>
            <w:spacing w:before="57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Statpearls. StatPearls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Publishing. StatPearls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Publishing</w:t>
            </w:r>
          </w:hyperlink>
        </w:p>
        <w:p>
          <w:pPr>
            <w:ind w:left="10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LLC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.;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2022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ind w:left="2"/>
            <w:spacing w:before="100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23. </w:t>
          </w:r>
          <w:hyperlink w:history="true" r:id="rId1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Goss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Greene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AK.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Sensitivity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peciﬁcity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of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stemmer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sign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lymphedema: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lympho-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scintigraphic  study.  Plast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Reconstr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Surg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Glob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Open.</w:t>
            </w:r>
          </w:hyperlink>
        </w:p>
        <w:p>
          <w:pPr>
            <w:ind w:left="4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2019;7:e2295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2"/>
            <w:spacing w:before="101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24. </w:t>
          </w:r>
          <w:hyperlink w:history="true" r:id="rId10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Jayaraj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Raju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diagnostic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un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-</w:t>
            </w:r>
          </w:hyperlink>
        </w:p>
        <w:p>
          <w:pPr>
            <w:ind w:left="8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reliability  of  classic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physical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signs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lymphedema.</w:t>
            </w:r>
          </w:hyperlink>
        </w:p>
        <w:p>
          <w:pPr>
            <w:ind w:left="1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Surg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Venous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Lymphat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Disord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2019;7:890-897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2"/>
            <w:spacing w:before="99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25. </w:t>
          </w:r>
          <w:hyperlink w:history="true" r:id="rId10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Owan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Hodge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Herges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Trends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</w:t>
            </w:r>
          </w:hyperlink>
        </w:p>
        <w:p>
          <w:pPr>
            <w:ind w:left="8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prevalence  and  outcome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  failure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re-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2006;355:251-</w:t>
            </w:r>
          </w:hyperlink>
        </w:p>
        <w:p>
          <w:pPr>
            <w:ind w:left="4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259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2"/>
            <w:spacing w:before="100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26. </w:t>
          </w:r>
          <w:hyperlink w:history="true" r:id="rId1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Redﬁeld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MM.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 failure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ind w:left="2"/>
            <w:spacing w:before="32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2016;375:1868-1877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ind w:left="2"/>
            <w:spacing w:before="100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27. </w:t>
          </w:r>
          <w:hyperlink w:history="true" r:id="rId10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Reddy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YNV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Obokata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simple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</w:hyperlink>
        </w:p>
        <w:p>
          <w:pPr>
            <w:ind w:left="4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evidence-based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approach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to  help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diagnosis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</w:hyperlink>
        </w:p>
        <w:p>
          <w:pPr>
            <w:ind w:left="8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Circula-</w:t>
            </w:r>
          </w:hyperlink>
        </w:p>
        <w:p>
          <w:pPr>
            <w:ind w:left="6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2018;138:861-870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2"/>
            <w:spacing w:before="101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28. </w:t>
          </w:r>
          <w:hyperlink w:history="true" r:id="rId10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Pieske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Tschope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How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to</w:t>
            </w:r>
          </w:hyperlink>
        </w:p>
        <w:p>
          <w:pPr>
            <w:ind w:left="5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diagnose heart failure with 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</w:t>
            </w:r>
          </w:hyperlink>
        </w:p>
        <w:p>
          <w:pPr>
            <w:ind w:left="2"/>
            <w:spacing w:before="58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   HFA-PEFF   diagnostic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algorithm: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consensus</w:t>
            </w:r>
          </w:hyperlink>
        </w:p>
        <w:p>
          <w:pPr>
            <w:ind w:left="8"/>
            <w:spacing w:before="61" w:line="220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recommendation  from  the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  Association</w:t>
            </w:r>
          </w:hyperlink>
        </w:p>
        <w:p>
          <w:pPr>
            <w:ind w:left="7"/>
            <w:spacing w:before="63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(HFA) of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European Society of Cardiolo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(ESC). Eur</w:t>
            </w:r>
          </w:hyperlink>
        </w:p>
        <w:p>
          <w:pPr>
            <w:ind w:left="1"/>
            <w:spacing w:before="38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2020;22:391-412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2"/>
            <w:spacing w:before="101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>29. </w:t>
          </w:r>
          <w:hyperlink w:history="true" r:id="rId1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Khalid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U,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Wruck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LM,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Quibrera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PM,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BNP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and</w:t>
            </w:r>
          </w:hyperlink>
        </w:p>
        <w:p>
          <w:pPr>
            <w:ind w:left="4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obesity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decompensated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</w:hyperlink>
        </w:p>
        <w:p>
          <w:pPr>
            <w:ind w:left="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vs.  reduced  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Athero-</w:t>
            </w:r>
          </w:hyperlink>
        </w:p>
        <w:p>
          <w:pPr>
            <w:ind w:left="5"/>
            <w:spacing w:before="59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sclerosis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Communities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rveillance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Study.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Int J</w:t>
            </w:r>
          </w:hyperlink>
        </w:p>
        <w:p>
          <w:pPr>
            <w:ind w:left="5"/>
            <w:spacing w:before="37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2017;233:61-66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2"/>
            <w:spacing w:before="100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30. </w:t>
          </w:r>
          <w:hyperlink w:history="true" r:id="rId10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Obokata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Reddy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YNV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Pislaru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Evidence</w:t>
            </w:r>
          </w:hyperlink>
        </w:p>
        <w:p>
          <w:pPr>
            <w:ind w:left="5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supporting the existence of a di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stinct obese phenotype</w:t>
            </w:r>
          </w:hyperlink>
        </w:p>
        <w:p>
          <w:pPr>
            <w:ind w:left="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Cir-</w:t>
            </w:r>
          </w:hyperlink>
        </w:p>
        <w:p>
          <w:pPr>
            <w:ind w:left="3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2017;136:6-19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2"/>
            <w:spacing w:before="101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31. </w:t>
          </w:r>
          <w:hyperlink w:history="true" r:id="rId10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Singh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Pandey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Neeland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Diagnostic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and</w:t>
            </w:r>
          </w:hyperlink>
        </w:p>
        <w:p>
          <w:pPr>
            <w:ind w:left="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prognostic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considerations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pep-</w:t>
            </w:r>
          </w:hyperlink>
        </w:p>
        <w:p>
          <w:pPr>
            <w:ind w:left="2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tides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obese  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th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failure.  Prog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Car-</w:t>
            </w:r>
          </w:hyperlink>
        </w:p>
        <w:p>
          <w:pPr>
            <w:ind w:left="3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2020;63:649-655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ind w:left="2"/>
            <w:spacing w:before="101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32. </w:t>
          </w:r>
          <w:hyperlink w:history="true" r:id="rId1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Frankenstein L, Remppis 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Nelles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Relation</w:t>
            </w:r>
          </w:hyperlink>
        </w:p>
        <w:p>
          <w:pPr>
            <w:ind w:left="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N-terminal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pro-brain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peptide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lev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</w:t>
            </w:r>
          </w:hyperlink>
        </w:p>
        <w:p>
          <w:pPr>
            <w:ind w:left="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their prognostic power in chronic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stable heart failure to</w:t>
            </w:r>
          </w:hyperlink>
        </w:p>
        <w:p>
          <w:pPr>
            <w:ind w:left="4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0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status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2008;29:2634-2640</w:t>
            </w:r>
          </w:hyperlink>
          <w:r>
            <w:rPr>
              <w:rFonts w:ascii="Arial" w:hAnsi="Arial" w:eastAsia="Arial" w:cs="Arial"/>
              <w:sz w:val="11"/>
              <w:szCs w:val="11"/>
              <w:spacing w:val="12"/>
              <w:position w:val="2"/>
            </w:rPr>
            <w:t>.</w:t>
          </w:r>
        </w:p>
        <w:p>
          <w:pPr>
            <w:ind w:left="2"/>
            <w:spacing w:before="101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33. </w:t>
          </w:r>
          <w:hyperlink w:history="true" r:id="rId11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Mueller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McDonald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de  Boer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Heart</w:t>
            </w:r>
          </w:hyperlink>
        </w:p>
        <w:p>
          <w:pPr>
            <w:ind w:left="10"/>
            <w:spacing w:before="55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European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Cardi-</w:t>
            </w:r>
          </w:hyperlink>
        </w:p>
        <w:p>
          <w:pPr>
            <w:ind w:left="4"/>
            <w:spacing w:before="38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practical  guidance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   use 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natriuretic</w:t>
            </w:r>
          </w:hyperlink>
        </w:p>
        <w:p>
          <w:pPr>
            <w:ind w:left="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peptide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concentrations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2019;21:715-</w:t>
            </w:r>
          </w:hyperlink>
        </w:p>
        <w:p>
          <w:pPr>
            <w:ind w:left="3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1"/>
                <w:position w:val="1"/>
              </w:rPr>
              <w:t>731</w:t>
            </w:r>
          </w:hyperlink>
          <w:r>
            <w:rPr>
              <w:rFonts w:ascii="Arial" w:hAnsi="Arial" w:eastAsia="Arial" w:cs="Arial"/>
              <w:sz w:val="11"/>
              <w:szCs w:val="11"/>
              <w:spacing w:val="-1"/>
              <w:position w:val="1"/>
            </w:rPr>
            <w:t>.</w:t>
          </w:r>
        </w:p>
        <w:p>
          <w:pPr>
            <w:ind w:left="2"/>
            <w:spacing w:before="102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34. </w:t>
          </w:r>
          <w:hyperlink w:history="true" r:id="rId11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Riet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Hoes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Wagenaar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Epide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-</w:t>
            </w:r>
          </w:hyperlink>
        </w:p>
        <w:p>
          <w:pPr>
            <w:ind w:left="8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miology of heart failure: the prevalence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 heart failure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 ventricular dysfunction in older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adults over time. A</w:t>
            </w:r>
          </w:hyperlink>
        </w:p>
        <w:p>
          <w:pPr>
            <w:ind w:left="5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systematic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review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2016;18:242-252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.</w:t>
          </w:r>
        </w:p>
        <w:p>
          <w:pPr>
            <w:ind w:left="2"/>
            <w:spacing w:before="101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35. </w:t>
          </w:r>
          <w:hyperlink w:history="true" r:id="rId11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Iyngkaran  P,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Majoni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Northern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territory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perspectives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comorbid-</w:t>
            </w:r>
          </w:hyperlink>
        </w:p>
        <w:p>
          <w:pPr>
            <w:ind w:left="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ities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-   understanding   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validity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exploring</w:t>
            </w:r>
          </w:hyperlink>
        </w:p>
        <w:p>
          <w:pPr>
            <w:ind w:left="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collaborative  opportunities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to  broaden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  evidence</w:t>
            </w:r>
          </w:hyperlink>
        </w:p>
        <w:p>
          <w:pPr>
            <w:ind w:left="8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Lung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2015;24:536-543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.</w:t>
          </w:r>
        </w:p>
        <w:p>
          <w:pPr>
            <w:ind w:left="2"/>
            <w:spacing w:before="100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36. </w:t>
          </w:r>
          <w:hyperlink w:history="true" r:id="rId11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Mentz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Kelly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JP,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von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Lueder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Noncar-</w:t>
            </w:r>
          </w:hyperlink>
        </w:p>
        <w:p>
          <w:pPr>
            <w:ind w:left="5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diac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comorbidities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 failure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versus</w:t>
            </w:r>
          </w:hyperlink>
        </w:p>
        <w:p>
          <w:pPr>
            <w:ind w:left="8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 ejection fraction. 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Am Coll Cardiol. 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014;64:</w:t>
            </w:r>
          </w:hyperlink>
        </w:p>
        <w:p>
          <w:pPr>
            <w:ind w:left="5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2281-2293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2"/>
            <w:spacing w:before="101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37. </w:t>
          </w:r>
          <w:hyperlink w:history="true" r:id="rId11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Selvaraj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Myhre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Vaduganathan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</w:hyperlink>
        </w:p>
        <w:p>
          <w:pPr>
            <w:ind w:left="2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1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Application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diagnostic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algorithms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failure</w:t>
            </w:r>
          </w:hyperlink>
        </w:p>
        <w:p>
          <w:pPr>
            <w:ind w:left="2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with  preserved  ejection  fract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ion  to 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community.</w:t>
            </w:r>
          </w:hyperlink>
        </w:p>
        <w:p>
          <w:pPr>
            <w:ind w:left="1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1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2020;8:640-653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869"/>
        <w:spacing w:line="33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7"/>
        </w:rPr>
        <w:t>38. </w:t>
      </w:r>
      <w:hyperlink w:history="true" r:id="rId115">
        <w:r>
          <w:rPr>
            <w:rFonts w:ascii="Arial" w:hAnsi="Arial" w:eastAsia="Arial" w:cs="Arial"/>
            <w:sz w:val="11"/>
            <w:szCs w:val="11"/>
            <w:color w:val="0D7FAC"/>
          </w:rPr>
          <w:t>Sanders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van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Wijk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Barandiaran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Aizpurua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115">
        <w:r>
          <w:rPr>
            <w:rFonts w:ascii="Arial" w:hAnsi="Arial" w:eastAsia="Arial" w:cs="Arial"/>
            <w:sz w:val="11"/>
            <w:szCs w:val="11"/>
            <w:color w:val="0D7FAC"/>
          </w:rPr>
          <w:t>Brunner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La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Rocca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HP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HFA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PEFF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5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FPEF  scores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largely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disagree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lassifying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patients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5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suspected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failure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w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ith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preserved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ejection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5">
        <w:r>
          <w:rPr>
            <w:rFonts w:ascii="Arial" w:hAnsi="Arial" w:eastAsia="Arial" w:cs="Arial"/>
            <w:sz w:val="11"/>
            <w:szCs w:val="11"/>
            <w:color w:val="0D7FAC"/>
          </w:rPr>
          <w:t>fraction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Fail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2021;23:838-840</w:t>
        </w:r>
      </w:hyperlink>
      <w:r>
        <w:rPr>
          <w:rFonts w:ascii="Arial" w:hAnsi="Arial" w:eastAsia="Arial" w:cs="Arial"/>
          <w:sz w:val="11"/>
          <w:szCs w:val="11"/>
          <w:spacing w:val="11"/>
        </w:rPr>
        <w:t>.</w:t>
      </w:r>
    </w:p>
    <w:p>
      <w:pPr>
        <w:ind w:left="3" w:right="868" w:hanging="1"/>
        <w:spacing w:before="104" w:line="33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9"/>
        </w:rPr>
        <w:t>39. </w:t>
      </w:r>
      <w:hyperlink w:history="true" r:id="rId116">
        <w:r>
          <w:rPr>
            <w:rFonts w:ascii="Arial" w:hAnsi="Arial" w:eastAsia="Arial" w:cs="Arial"/>
            <w:sz w:val="11"/>
            <w:szCs w:val="11"/>
            <w:color w:val="0D7FAC"/>
          </w:rPr>
          <w:t>Reddy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YNV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 </w:t>
        </w:r>
        <w:r>
          <w:rPr>
            <w:rFonts w:ascii="Arial" w:hAnsi="Arial" w:eastAsia="Arial" w:cs="Arial"/>
            <w:sz w:val="11"/>
            <w:szCs w:val="11"/>
            <w:color w:val="0D7FAC"/>
          </w:rPr>
          <w:t>Kaye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DM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Handoko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Diagnosis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6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 heart failure with preserved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ejection fraction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among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6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patients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unexplained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dysp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nea.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JAMA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Cardiol.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116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2022;7:891-899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3" w:right="869" w:hanging="2"/>
        <w:spacing w:before="104" w:line="32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40. </w:t>
      </w:r>
      <w:hyperlink w:history="true" r:id="rId11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Tibrewala  A,  Yancy  CW.  Heart  failure  with  pre-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5"/>
        </w:rPr>
        <w:t xml:space="preserve"> </w:t>
      </w:r>
      <w:hyperlink w:history="true" r:id="rId11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served  ejection  fraction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women.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Fail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Cli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2019;15:9-18</w:t>
        </w:r>
      </w:hyperlink>
      <w:r>
        <w:rPr>
          <w:rFonts w:ascii="Arial" w:hAnsi="Arial" w:eastAsia="Arial" w:cs="Arial"/>
          <w:sz w:val="11"/>
          <w:szCs w:val="11"/>
          <w:spacing w:val="4"/>
        </w:rPr>
        <w:t>.</w:t>
      </w:r>
    </w:p>
    <w:p>
      <w:pPr>
        <w:ind w:right="870" w:firstLine="1"/>
        <w:spacing w:before="103" w:line="32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41. </w:t>
      </w:r>
      <w:hyperlink w:history="true" r:id="rId118">
        <w:r>
          <w:rPr>
            <w:rFonts w:ascii="Arial" w:hAnsi="Arial" w:eastAsia="Arial" w:cs="Arial"/>
            <w:sz w:val="11"/>
            <w:szCs w:val="11"/>
            <w:color w:val="0D7FAC"/>
          </w:rPr>
          <w:t>Sotomi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Y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Hikoso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Nakatani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Sex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differ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8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ences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failure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preserved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ejection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fraction.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8"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Assoc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2021;10:e018574</w:t>
        </w:r>
      </w:hyperlink>
      <w:r>
        <w:rPr>
          <w:rFonts w:ascii="Arial" w:hAnsi="Arial" w:eastAsia="Arial" w:cs="Arial"/>
          <w:sz w:val="11"/>
          <w:szCs w:val="11"/>
          <w:spacing w:val="5"/>
        </w:rPr>
        <w:t>.</w:t>
      </w:r>
    </w:p>
    <w:p>
      <w:pPr>
        <w:ind w:left="3" w:right="868" w:hanging="3"/>
        <w:spacing w:before="106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7"/>
        </w:rPr>
        <w:t>42.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hyperlink w:history="true" r:id="rId119">
        <w:r>
          <w:rPr>
            <w:rFonts w:ascii="Arial" w:hAnsi="Arial" w:eastAsia="Arial" w:cs="Arial"/>
            <w:sz w:val="11"/>
            <w:szCs w:val="11"/>
            <w:color w:val="0D7FAC"/>
          </w:rPr>
          <w:t>Cediel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Codina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Spitaleri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Gender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9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related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differences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failure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biomarkers.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ront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19">
        <w:r>
          <w:rPr>
            <w:rFonts w:ascii="Arial" w:hAnsi="Arial" w:eastAsia="Arial" w:cs="Arial"/>
            <w:sz w:val="11"/>
            <w:szCs w:val="11"/>
            <w:color w:val="0D7FAC"/>
          </w:rPr>
          <w:t>Cardiovasc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2020;7:617705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right="870"/>
        <w:spacing w:before="104" w:line="33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43. </w:t>
      </w:r>
      <w:hyperlink w:history="true" r:id="rId12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Kittleson  MM,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Maurer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MS,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Ambardekar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AV,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al.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0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Cardiac</w:t>
        </w:r>
        <w:r>
          <w:rPr>
            <w:rFonts w:ascii="Arial" w:hAnsi="Arial" w:eastAsia="Arial" w:cs="Arial"/>
            <w:sz w:val="11"/>
            <w:szCs w:val="11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amyloidosis: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evolving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diagnosis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manage-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0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ment: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scientiﬁc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statement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from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Amer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ican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0">
        <w:r>
          <w:rPr>
            <w:rFonts w:ascii="Arial" w:hAnsi="Arial" w:eastAsia="Arial" w:cs="Arial"/>
            <w:sz w:val="11"/>
            <w:szCs w:val="11"/>
            <w:color w:val="0D7FAC"/>
          </w:rPr>
          <w:t>Association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Circulation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2020;142:e7-e22</w:t>
        </w:r>
      </w:hyperlink>
      <w:r>
        <w:rPr>
          <w:rFonts w:ascii="Arial" w:hAnsi="Arial" w:eastAsia="Arial" w:cs="Arial"/>
          <w:sz w:val="11"/>
          <w:szCs w:val="11"/>
          <w:spacing w:val="8"/>
        </w:rPr>
        <w:t>.</w:t>
      </w:r>
    </w:p>
    <w:p>
      <w:pPr>
        <w:spacing w:before="105" w:line="15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  <w:position w:val="2"/>
        </w:rPr>
        <w:t>44. </w:t>
      </w:r>
      <w:hyperlink w:history="true" r:id="rId121">
        <w:r>
          <w:rPr>
            <w:rFonts w:ascii="Arial" w:hAnsi="Arial" w:eastAsia="Arial" w:cs="Arial"/>
            <w:sz w:val="11"/>
            <w:szCs w:val="11"/>
            <w:color w:val="0D7FAC"/>
            <w:spacing w:val="4"/>
            <w:position w:val="2"/>
          </w:rPr>
          <w:t>Kittleson  MM,  Ruberg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  <w:position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  <w:position w:val="2"/>
          </w:rPr>
          <w:t>FL,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  <w:position w:val="2"/>
          </w:rPr>
          <w:t>Ambardekar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  <w:position w:val="2"/>
          </w:rPr>
          <w:t>AV,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  <w:position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  <w:position w:val="2"/>
          </w:rPr>
          <w:t>al.</w:t>
        </w:r>
      </w:hyperlink>
    </w:p>
    <w:p>
      <w:pPr>
        <w:ind w:left="1" w:right="869" w:firstLine="2"/>
        <w:spacing w:before="56" w:line="322" w:lineRule="auto"/>
        <w:rPr>
          <w:rFonts w:ascii="Arial" w:hAnsi="Arial" w:eastAsia="Arial" w:cs="Arial"/>
          <w:sz w:val="11"/>
          <w:szCs w:val="11"/>
        </w:rPr>
      </w:pPr>
      <w:hyperlink w:history="true" r:id="rId12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2023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ACC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expert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consensus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decision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path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way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1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comprehensive  multidiscipli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nary  care  for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  patient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121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with  cardiac  amyloid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osis:  a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  the  American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12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Cardiology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Solution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Set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Oversight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Commit-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1">
        <w:r>
          <w:rPr>
            <w:rFonts w:ascii="Arial" w:hAnsi="Arial" w:eastAsia="Arial" w:cs="Arial"/>
            <w:sz w:val="11"/>
            <w:szCs w:val="11"/>
            <w:color w:val="0D7FAC"/>
          </w:rPr>
          <w:t>tee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2023;81:1076-1126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right="869"/>
        <w:spacing w:before="104" w:line="32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9"/>
        </w:rPr>
        <w:t>45.</w:t>
      </w:r>
      <w:r>
        <w:rPr>
          <w:rFonts w:ascii="Arial" w:hAnsi="Arial" w:eastAsia="Arial" w:cs="Arial"/>
          <w:sz w:val="11"/>
          <w:szCs w:val="11"/>
          <w:spacing w:val="20"/>
          <w:w w:val="103"/>
        </w:rPr>
        <w:t xml:space="preserve"> </w:t>
      </w:r>
      <w:hyperlink w:history="true" r:id="rId122">
        <w:r>
          <w:rPr>
            <w:rFonts w:ascii="Arial" w:hAnsi="Arial" w:eastAsia="Arial" w:cs="Arial"/>
            <w:sz w:val="11"/>
            <w:szCs w:val="11"/>
            <w:color w:val="0D7FAC"/>
          </w:rPr>
          <w:t>Oghina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Bougouin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W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Bé</w:t>
        </w:r>
        <w:r>
          <w:rPr>
            <w:rFonts w:ascii="Arial" w:hAnsi="Arial" w:eastAsia="Arial" w:cs="Arial"/>
            <w:sz w:val="11"/>
            <w:szCs w:val="11"/>
            <w:color w:val="0D7FAC"/>
          </w:rPr>
          <w:t>zard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impact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2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patients</w:t>
        </w:r>
        <w:r>
          <w:rPr>
            <w:rFonts w:ascii="Arial" w:hAnsi="Arial" w:eastAsia="Arial" w:cs="Arial"/>
            <w:sz w:val="11"/>
            <w:szCs w:val="11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cardiac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amyloido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sis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in  HFpEF</w:t>
        </w:r>
        <w:r>
          <w:rPr>
            <w:rFonts w:ascii="Arial" w:hAnsi="Arial" w:eastAsia="Arial" w:cs="Arial"/>
            <w:sz w:val="11"/>
            <w:szCs w:val="11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trials.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2"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HF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2021;9:169-178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left="5" w:right="870" w:hanging="5"/>
        <w:spacing w:before="105" w:line="32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46. </w:t>
      </w:r>
      <w:hyperlink w:history="true" r:id="rId123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Cleland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JG,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Tendera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M,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Adamus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J,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per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i-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3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ndopril  in  elderly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people  with  chronic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failu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123"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(</w:t>
        </w:r>
        <w:r>
          <w:rPr>
            <w:rFonts w:ascii="Arial" w:hAnsi="Arial" w:eastAsia="Arial" w:cs="Arial"/>
            <w:sz w:val="11"/>
            <w:szCs w:val="11"/>
            <w:color w:val="0D7FAC"/>
          </w:rPr>
          <w:t>PEP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CHF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)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study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2006;27:2338-2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345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2" w:right="870" w:hanging="2"/>
        <w:spacing w:before="113" w:line="32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47.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hyperlink w:history="true" r:id="rId124">
        <w:r>
          <w:rPr>
            <w:rFonts w:ascii="Arial" w:hAnsi="Arial" w:eastAsia="Arial" w:cs="Arial"/>
            <w:sz w:val="11"/>
            <w:szCs w:val="11"/>
            <w:color w:val="0D7FAC"/>
          </w:rPr>
          <w:t>Massie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BM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Carson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PE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McMurray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JJ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Irbe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4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sartan  in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patients  with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failure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preserved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4">
        <w:r>
          <w:rPr>
            <w:rFonts w:ascii="Arial" w:hAnsi="Arial" w:eastAsia="Arial" w:cs="Arial"/>
            <w:sz w:val="11"/>
            <w:szCs w:val="11"/>
            <w:color w:val="0D7FAC"/>
          </w:rPr>
          <w:t>ejection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fraction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2008;359:2456-2467</w:t>
        </w:r>
      </w:hyperlink>
      <w:r>
        <w:rPr>
          <w:rFonts w:ascii="Arial" w:hAnsi="Arial" w:eastAsia="Arial" w:cs="Arial"/>
          <w:sz w:val="11"/>
          <w:szCs w:val="11"/>
          <w:spacing w:val="11"/>
        </w:rPr>
        <w:t>.</w:t>
      </w:r>
    </w:p>
    <w:p>
      <w:pPr>
        <w:ind w:right="870"/>
        <w:spacing w:before="113" w:line="33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48. </w:t>
      </w:r>
      <w:hyperlink w:history="true" r:id="rId125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Fonarow  GC,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Abraham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WT,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Albert   NM,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-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5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Factors  identiﬁed  as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pre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cipitating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hospital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admis-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5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sions for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heart failur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e and clinical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outcomes: ﬁndings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5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from OPTIMIZE-HF. Arch Intern Med.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2008;168:84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7-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5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854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-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right="869"/>
        <w:spacing w:before="90" w:line="33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49. </w:t>
      </w:r>
      <w:hyperlink w:history="true" r:id="rId126">
        <w:r>
          <w:rPr>
            <w:rFonts w:ascii="Arial" w:hAnsi="Arial" w:eastAsia="Arial" w:cs="Arial"/>
            <w:sz w:val="11"/>
            <w:szCs w:val="11"/>
            <w:color w:val="0D7FAC"/>
          </w:rPr>
          <w:t>Hernandez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AF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Hammill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BG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  O’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Connor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CM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6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Clinical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effectiveness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beta-blockers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failure: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6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ﬁndings from the OPTIMIZE-HF (Organized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Program to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6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Initiate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Lifesaving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Treatment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Hospitalized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Patie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nts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126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with   Heart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Failure)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Registry.   J   Am   Coll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Cardiol.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"/>
        </w:rPr>
        <w:t xml:space="preserve"> </w:t>
      </w:r>
      <w:hyperlink w:history="true" r:id="rId126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2009;53:184-192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3" w:right="870" w:hanging="2"/>
        <w:spacing w:before="104" w:line="32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50. </w:t>
      </w:r>
      <w:hyperlink w:history="true" r:id="rId127">
        <w:r>
          <w:rPr>
            <w:rFonts w:ascii="Arial" w:hAnsi="Arial" w:eastAsia="Arial" w:cs="Arial"/>
            <w:sz w:val="11"/>
            <w:szCs w:val="11"/>
            <w:color w:val="0D7FAC"/>
          </w:rPr>
          <w:t>Red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ﬁ</w:t>
        </w:r>
        <w:r>
          <w:rPr>
            <w:rFonts w:ascii="Arial" w:hAnsi="Arial" w:eastAsia="Arial" w:cs="Arial"/>
            <w:sz w:val="11"/>
            <w:szCs w:val="11"/>
            <w:color w:val="0D7FAC"/>
          </w:rPr>
          <w:t>eld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MM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Anstrom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KJ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Levine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JA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Iso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6"/>
          <w:w w:val="102"/>
        </w:rPr>
        <w:t xml:space="preserve"> </w:t>
      </w:r>
      <w:hyperlink w:history="true" r:id="rId127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sorbide  mononitrate  in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heart  fail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ure  with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preserved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127">
        <w:r>
          <w:rPr>
            <w:rFonts w:ascii="Arial" w:hAnsi="Arial" w:eastAsia="Arial" w:cs="Arial"/>
            <w:sz w:val="11"/>
            <w:szCs w:val="11"/>
            <w:color w:val="0D7FAC"/>
          </w:rPr>
          <w:t>ejection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fraction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2015;373:2314-2324</w:t>
        </w:r>
      </w:hyperlink>
      <w:r>
        <w:rPr>
          <w:rFonts w:ascii="Arial" w:hAnsi="Arial" w:eastAsia="Arial" w:cs="Arial"/>
          <w:sz w:val="11"/>
          <w:szCs w:val="11"/>
          <w:spacing w:val="8"/>
        </w:rPr>
        <w:t>.</w:t>
      </w:r>
    </w:p>
    <w:p>
      <w:pPr>
        <w:ind w:right="869"/>
        <w:spacing w:before="111" w:line="33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51.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hyperlink w:history="true" r:id="rId128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Ahmed A, Rich MW, Fleg JL, et al.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Effects of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digoxin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8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on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morbidity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mortality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diastolic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failur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8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ancillary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digitalis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inves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tigation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group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trial.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Circu-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8">
        <w:r>
          <w:rPr>
            <w:rFonts w:ascii="Arial" w:hAnsi="Arial" w:eastAsia="Arial" w:cs="Arial"/>
            <w:sz w:val="11"/>
            <w:szCs w:val="11"/>
            <w:color w:val="0D7FAC"/>
          </w:rPr>
          <w:t>lation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2006;114:397-403</w:t>
        </w:r>
      </w:hyperlink>
      <w:r>
        <w:rPr>
          <w:rFonts w:ascii="Arial" w:hAnsi="Arial" w:eastAsia="Arial" w:cs="Arial"/>
          <w:sz w:val="11"/>
          <w:szCs w:val="11"/>
          <w:spacing w:val="8"/>
        </w:rPr>
        <w:t>.</w:t>
      </w:r>
    </w:p>
    <w:p>
      <w:pPr>
        <w:ind w:left="3" w:right="867" w:hanging="2"/>
        <w:spacing w:before="106" w:line="33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52. </w:t>
      </w:r>
      <w:hyperlink w:history="true" r:id="rId129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Komajda M,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Isnard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R, Cohen-Solal A, et al.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Effe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ct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of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9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ivabradine in patients with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heart failure w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ith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preserved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9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ejection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fraction: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   EDIFY   rand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omized   placebo-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29">
        <w:r>
          <w:rPr>
            <w:rFonts w:ascii="Arial" w:hAnsi="Arial" w:eastAsia="Arial" w:cs="Arial"/>
            <w:sz w:val="11"/>
            <w:szCs w:val="11"/>
            <w:color w:val="0D7FAC"/>
          </w:rPr>
          <w:t>controlled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trial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Fail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2017;19:1495-1503</w:t>
        </w:r>
      </w:hyperlink>
      <w:r>
        <w:rPr>
          <w:rFonts w:ascii="Arial" w:hAnsi="Arial" w:eastAsia="Arial" w:cs="Arial"/>
          <w:sz w:val="11"/>
          <w:szCs w:val="11"/>
          <w:spacing w:val="10"/>
        </w:rPr>
        <w:t>.</w:t>
      </w:r>
    </w:p>
    <w:p>
      <w:pPr>
        <w:ind w:left="3" w:right="868" w:hanging="2"/>
        <w:spacing w:before="108" w:line="32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53. </w:t>
      </w:r>
      <w:hyperlink w:history="true" r:id="rId130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Redﬁeld</w:t>
        </w:r>
        <w:r>
          <w:rPr>
            <w:rFonts w:ascii="Arial" w:hAnsi="Arial" w:eastAsia="Arial" w:cs="Arial"/>
            <w:sz w:val="11"/>
            <w:szCs w:val="11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MM, Chen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HH,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Borlaug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BA, et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Effect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3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phosphodiesterase-5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inhibition  on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exercise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capacity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3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clinical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status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  failure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   preserved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3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ejection  fraction:  a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randomized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clinical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trial.  JAMA.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3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2013;309:1268-1277</w:t>
        </w:r>
      </w:hyperlink>
      <w:r>
        <w:rPr>
          <w:rFonts w:ascii="Arial" w:hAnsi="Arial" w:eastAsia="Arial" w:cs="Arial"/>
          <w:sz w:val="11"/>
          <w:szCs w:val="11"/>
          <w:spacing w:val="4"/>
        </w:rPr>
        <w:t>.</w:t>
      </w:r>
    </w:p>
    <w:p>
      <w:pPr>
        <w:spacing w:line="329" w:lineRule="auto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37" w:space="100"/>
            <w:col w:w="3071" w:space="100"/>
            <w:col w:w="3778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58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31"/>
          <w:pgSz w:w="11520" w:h="15480"/>
          <w:pgMar w:top="79" w:right="564" w:bottom="0" w:left="175" w:header="0" w:footer="0" w:gutter="0"/>
          <w:cols w:equalWidth="0" w:num="1">
            <w:col w:w="10781" w:space="0"/>
          </w:cols>
        </w:sectPr>
        <w:rPr/>
      </w:pPr>
    </w:p>
    <w:p>
      <w:pPr>
        <w:ind w:left="586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36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75" w:header="0" w:footer="0" w:gutter="0"/>
          <w:cols w:equalWidth="0" w:num="2">
            <w:col w:w="1162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type w:val="continuous"/>
          <w:pgSz w:w="11520" w:h="15480"/>
          <w:pgMar w:top="79" w:right="564" w:bottom="0" w:left="175" w:header="0" w:footer="0" w:gutter="0"/>
          <w:cols w:equalWidth="0" w:num="1">
            <w:col w:w="10781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261"/>
            <w:spacing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54. </w:t>
          </w:r>
          <w:hyperlink w:history="true" r:id="rId13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Metra  M,  Teerlink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JR,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Cotter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al.  Effects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of</w:t>
            </w:r>
          </w:hyperlink>
        </w:p>
        <w:p>
          <w:pPr>
            <w:ind w:left="126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serelaxin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ailure.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</w:t>
            </w:r>
          </w:hyperlink>
        </w:p>
        <w:p>
          <w:pPr>
            <w:ind w:left="1264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2019;381:716-726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261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55.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2"/>
              <w:position w:val="2"/>
            </w:rPr>
            <w:t xml:space="preserve"> </w:t>
          </w:r>
          <w:hyperlink w:history="true" r:id="rId13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Bhagat  AA,  Greene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Vaduganatha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</w:hyperlink>
        </w:p>
        <w:p>
          <w:pPr>
            <w:ind w:left="1270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Initiation,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continuation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switching,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withdrawal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</w:hyperlink>
        </w:p>
        <w:p>
          <w:pPr>
            <w:ind w:left="126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medical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apies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during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hospitalization.</w:t>
            </w:r>
          </w:hyperlink>
        </w:p>
        <w:p>
          <w:pPr>
            <w:ind w:left="1260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2019;7:1-12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261"/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56. </w:t>
          </w:r>
          <w:hyperlink w:history="true" r:id="rId1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Hollenberg  SM,  Warner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tevenson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L,  Ahmad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T,</w:t>
            </w:r>
          </w:hyperlink>
        </w:p>
        <w:p>
          <w:pPr>
            <w:ind w:left="126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2019 ACC expert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consensus decision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pathway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on</w:t>
            </w:r>
          </w:hyperlink>
        </w:p>
        <w:p>
          <w:pPr>
            <w:ind w:left="126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risk assessment, management, and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clinical trajectory of</w:t>
            </w:r>
          </w:hyperlink>
        </w:p>
        <w:p>
          <w:pPr>
            <w:ind w:left="126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hospitalized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 failure: 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report of the</w:t>
            </w:r>
          </w:hyperlink>
        </w:p>
        <w:p>
          <w:pPr>
            <w:ind w:left="1261"/>
            <w:spacing w:before="58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 College of Cardiology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Solution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Oversight</w:t>
            </w:r>
          </w:hyperlink>
        </w:p>
        <w:p>
          <w:pPr>
            <w:ind w:left="1264"/>
            <w:spacing w:before="36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Committee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2019;74:1966-2011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262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57. </w:t>
          </w:r>
          <w:hyperlink w:history="true" r:id="rId13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Bhatt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DL,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Szarek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Steg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Sotagliﬂozin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in</w:t>
            </w:r>
          </w:hyperlink>
        </w:p>
        <w:p>
          <w:pPr>
            <w:ind w:left="1268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diabetes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recen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worsening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</w:hyperlink>
        </w:p>
        <w:p>
          <w:pPr>
            <w:ind w:left="1262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2021;384:117-128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.</w:t>
          </w:r>
        </w:p>
        <w:p>
          <w:pPr>
            <w:ind w:left="1262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58.</w:t>
          </w:r>
          <w:r>
            <w:rPr>
              <w:rFonts w:ascii="Arial" w:hAnsi="Arial" w:eastAsia="Arial" w:cs="Arial"/>
              <w:sz w:val="11"/>
              <w:szCs w:val="11"/>
              <w:spacing w:val="14"/>
              <w:position w:val="1"/>
            </w:rPr>
            <w:t xml:space="preserve"> </w:t>
          </w: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Fihn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Gardin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Abrams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ACCF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/</w:t>
            </w:r>
          </w:hyperlink>
        </w:p>
        <w:p>
          <w:pPr>
            <w:ind w:left="1261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ACP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AATS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PCNA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SCAI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the</w:t>
            </w:r>
          </w:hyperlink>
        </w:p>
        <w:p>
          <w:pPr>
            <w:ind w:left="1264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diagnosis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management 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stable</w:t>
            </w:r>
          </w:hyperlink>
        </w:p>
        <w:p>
          <w:pPr>
            <w:ind w:left="1268"/>
            <w:spacing w:before="58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ischemic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disease: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Col-</w:t>
            </w:r>
          </w:hyperlink>
        </w:p>
        <w:p>
          <w:pPr>
            <w:ind w:left="1268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Foundation/American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sso-</w:t>
            </w:r>
          </w:hyperlink>
        </w:p>
        <w:p>
          <w:pPr>
            <w:ind w:left="1264"/>
            <w:spacing w:before="62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ciation  Task   Force  on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Practice  Guidelines,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the</w:t>
            </w:r>
          </w:hyperlink>
        </w:p>
        <w:p>
          <w:pPr>
            <w:ind w:left="1261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Physicians,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ciation</w:t>
            </w:r>
          </w:hyperlink>
        </w:p>
        <w:p>
          <w:pPr>
            <w:ind w:left="1262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 Thoracic Surgery,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Preventive 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Nurses</w:t>
            </w:r>
          </w:hyperlink>
        </w:p>
        <w:p>
          <w:pPr>
            <w:ind w:left="1261"/>
            <w:spacing w:before="62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Association,  Society  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Angio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graphy</w:t>
            </w:r>
          </w:hyperlink>
        </w:p>
        <w:p>
          <w:pPr>
            <w:ind w:left="1264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Interventions,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Thoracic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Surgeons.</w:t>
            </w:r>
          </w:hyperlink>
        </w:p>
        <w:p>
          <w:pPr>
            <w:ind w:left="1261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2012;60:e44-e164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262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59. </w:t>
          </w:r>
          <w:hyperlink w:history="true" r:id="rId13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Vaduganathan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Docher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KF,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BL,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</w:hyperlink>
        </w:p>
        <w:p>
          <w:pPr>
            <w:ind w:left="126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SGLT-2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inhibitors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patients  with   heart  fa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ilure:   a</w:t>
            </w:r>
          </w:hyperlink>
        </w:p>
        <w:p>
          <w:pPr>
            <w:ind w:left="126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comprehensive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meta-analysis   of    ﬁve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randomised</w:t>
            </w:r>
          </w:hyperlink>
        </w:p>
        <w:p>
          <w:pPr>
            <w:ind w:left="1264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controlled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2022;400:757-767</w:t>
            </w:r>
          </w:hyperlink>
          <w:r>
            <w:rPr>
              <w:rFonts w:ascii="Arial" w:hAnsi="Arial" w:eastAsia="Arial" w:cs="Arial"/>
              <w:sz w:val="11"/>
              <w:szCs w:val="11"/>
              <w:spacing w:val="12"/>
              <w:position w:val="1"/>
            </w:rPr>
            <w:t>.</w:t>
          </w:r>
        </w:p>
        <w:p>
          <w:pPr>
            <w:ind w:left="1263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60. </w:t>
          </w:r>
          <w:hyperlink w:history="true" r:id="rId13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Solomon  SD,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McMurray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JJV,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Clagge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</w:hyperlink>
        </w:p>
        <w:p>
          <w:pPr>
            <w:ind w:left="1270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Dapagliﬂozin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mildly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</w:hyperlink>
        </w:p>
        <w:p>
          <w:pPr>
            <w:ind w:left="1268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2022;387:</w:t>
            </w:r>
          </w:hyperlink>
        </w:p>
        <w:p>
          <w:pPr>
            <w:ind w:left="1262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3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1089-1098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ind w:left="1263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61. </w:t>
          </w:r>
          <w:hyperlink w:history="true" r:id="rId14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Butler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Filippatos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Empagli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-</w:t>
            </w:r>
          </w:hyperlink>
        </w:p>
        <w:p>
          <w:pPr>
            <w:ind w:left="1262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ﬂozin in heart failure wit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 a preserved ejection fraction.</w:t>
            </w:r>
          </w:hyperlink>
        </w:p>
        <w:p>
          <w:pPr>
            <w:ind w:left="1264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2021;385:1451-1461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.</w:t>
          </w:r>
        </w:p>
        <w:p>
          <w:pPr>
            <w:ind w:left="1263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62. </w:t>
          </w:r>
          <w:hyperlink w:history="true" r:id="rId14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Kosiborod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Bhatt AS,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BL,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Effect</w:t>
            </w:r>
          </w:hyperlink>
        </w:p>
        <w:p>
          <w:pPr>
            <w:ind w:left="1264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dapagliﬂozin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health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status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pre-</w:t>
            </w:r>
          </w:hyperlink>
        </w:p>
        <w:p>
          <w:pPr>
            <w:ind w:left="126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mildly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Coll</w:t>
            </w:r>
          </w:hyperlink>
        </w:p>
        <w:p>
          <w:pPr>
            <w:ind w:left="1265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2023;81:460-473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263"/>
            <w:spacing w:before="94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63.</w:t>
          </w:r>
          <w:r>
            <w:rPr>
              <w:rFonts w:ascii="Arial" w:hAnsi="Arial" w:eastAsia="Arial" w:cs="Arial"/>
              <w:sz w:val="11"/>
              <w:szCs w:val="11"/>
              <w:spacing w:val="25"/>
              <w:w w:val="101"/>
              <w:position w:val="2"/>
            </w:rPr>
            <w:t xml:space="preserve"> </w:t>
          </w:r>
          <w:hyperlink w:history="true" r:id="rId14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Nassif  ME,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Windsor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SL,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Borlaug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The</w:t>
            </w:r>
          </w:hyperlink>
        </w:p>
        <w:p>
          <w:pPr>
            <w:ind w:left="1264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SGLT2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inhibitor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dapagliﬂozin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</w:hyperlink>
        </w:p>
        <w:p>
          <w:pPr>
            <w:ind w:left="126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multicenter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randomized</w:t>
            </w:r>
          </w:hyperlink>
        </w:p>
        <w:p>
          <w:pPr>
            <w:ind w:left="1262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2021;27:1954-1960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26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64. </w:t>
          </w:r>
          <w:hyperlink w:history="true" r:id="rId1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Verma 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Dhingra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NK,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Butler 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Empagliﬂozin</w:t>
            </w:r>
          </w:hyperlink>
        </w:p>
        <w:p>
          <w:pPr>
            <w:ind w:left="126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in the treatment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heart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</w:hyperlink>
        </w:p>
        <w:p>
          <w:pPr>
            <w:ind w:left="126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addition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background therapies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ther-</w:t>
            </w:r>
          </w:hyperlink>
        </w:p>
        <w:p>
          <w:pPr>
            <w:ind w:left="126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apeutic combinations (EMPEROR-Reduced): a post-hoc</w:t>
            </w:r>
          </w:hyperlink>
        </w:p>
        <w:p>
          <w:pPr>
            <w:ind w:left="126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analysis  of  a  randomised,  double-blind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trial.  Lancet</w:t>
            </w:r>
          </w:hyperlink>
        </w:p>
        <w:p>
          <w:pPr>
            <w:ind w:left="1264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Endocrinol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2022;10:35-45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263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65.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2"/>
              <w:position w:val="2"/>
            </w:rPr>
            <w:t xml:space="preserve"> </w:t>
          </w:r>
          <w:hyperlink w:history="true" r:id="rId14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Ferreira JP, Zannad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cock SJ,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 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Interplay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of</w:t>
            </w:r>
          </w:hyperlink>
        </w:p>
        <w:p>
          <w:pPr>
            <w:ind w:left="126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mineralocorticoid  receptor  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tagonists  and  empagli-</w:t>
            </w:r>
          </w:hyperlink>
        </w:p>
        <w:p>
          <w:pPr>
            <w:ind w:left="1262"/>
            <w:spacing w:before="59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4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EMPEROR-Reduced.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Coll</w:t>
            </w:r>
          </w:hyperlink>
        </w:p>
        <w:p>
          <w:pPr>
            <w:ind w:left="1265"/>
            <w:spacing w:before="39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2021;77:1397-1407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263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66.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2"/>
              <w:position w:val="2"/>
            </w:rPr>
            <w:t xml:space="preserve"> </w:t>
          </w:r>
          <w:hyperlink w:history="true" r:id="rId14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Voors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Angermann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Teerlink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JR,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The</w:t>
            </w:r>
          </w:hyperlink>
        </w:p>
        <w:p>
          <w:pPr>
            <w:ind w:left="126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SGLT2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inhibitor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empagliﬂozin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hospitalized</w:t>
            </w:r>
          </w:hyperlink>
        </w:p>
        <w:p>
          <w:pPr>
            <w:ind w:left="126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  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  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multinational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andomized</w:t>
            </w:r>
          </w:hyperlink>
        </w:p>
        <w:p>
          <w:pPr>
            <w:ind w:left="1262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2022;28:568-574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.</w:t>
          </w:r>
        </w:p>
        <w:p>
          <w:pPr>
            <w:ind w:left="1263"/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67.</w:t>
          </w:r>
          <w:r>
            <w:rPr>
              <w:rFonts w:ascii="Arial" w:hAnsi="Arial" w:eastAsia="Arial" w:cs="Arial"/>
              <w:sz w:val="11"/>
              <w:szCs w:val="11"/>
              <w:spacing w:val="20"/>
              <w:w w:val="101"/>
              <w:position w:val="2"/>
            </w:rPr>
            <w:t xml:space="preserve"> </w:t>
          </w:r>
          <w:hyperlink w:history="true" r:id="rId14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Biegus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Voors  AA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Collins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Impact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1263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empagliﬂozin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deconge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failure:</w:t>
            </w:r>
          </w:hyperlink>
        </w:p>
        <w:p>
          <w:pPr>
            <w:ind w:left="1262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EMPULSE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2023;44(1):41-50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1263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68.</w:t>
          </w: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 xml:space="preserve"> </w:t>
          </w:r>
          <w:hyperlink w:history="true" r:id="rId1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Kosiborod  MN,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Angermann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Collins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SP,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</w:hyperlink>
        </w:p>
        <w:p>
          <w:pPr>
            <w:ind w:left="1269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Effects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empagliﬂozin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symptoms,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ysical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limi-</w:t>
            </w:r>
          </w:hyperlink>
        </w:p>
        <w:p>
          <w:pPr>
            <w:ind w:left="1262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tations,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quality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life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hosp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italized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for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2"/>
            <w:spacing w:before="26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acute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failure:  results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 xml:space="preserve">  from  the  EMPULSE  trial.</w:t>
            </w:r>
          </w:hyperlink>
        </w:p>
        <w:p>
          <w:pPr>
            <w:ind w:left="3"/>
            <w:spacing w:before="39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2022;146:279-288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2"/>
            <w:spacing w:before="10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69. </w:t>
          </w:r>
          <w:hyperlink w:history="true" r:id="rId14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Packer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Butler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Zannad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empagliﬂozin  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worsening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events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spacing w:before="57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48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: 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EMPEROR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. 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.</w:t>
            </w:r>
          </w:hyperlink>
        </w:p>
        <w:p>
          <w:pPr>
            <w:ind w:left="2"/>
            <w:spacing w:before="39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2021;144:1284-1294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10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70. </w:t>
          </w:r>
          <w:hyperlink w:history="true" r:id="rId1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Edelmann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F,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Wachter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Schmidt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Effect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spironolactone  on  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function  and  exercise</w:t>
            </w:r>
          </w:hyperlink>
        </w:p>
        <w:p>
          <w:pPr>
            <w:ind w:left="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capacity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</w:hyperlink>
        </w:p>
        <w:p>
          <w:pPr>
            <w:ind w:left="2"/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ejection     fraction:     the     ALDO-DHF     randomized</w:t>
            </w:r>
          </w:hyperlink>
        </w:p>
        <w:p>
          <w:pPr>
            <w:ind w:left="2"/>
            <w:spacing w:before="37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4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controlled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2013;309:781-791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.</w:t>
          </w:r>
        </w:p>
        <w:p>
          <w:pPr>
            <w:spacing w:before="10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71. </w:t>
          </w:r>
          <w:hyperlink w:history="true" r:id="rId15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Pitt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Pfeffer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Assmann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Spi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-</w:t>
            </w:r>
          </w:hyperlink>
        </w:p>
        <w:p>
          <w:pPr>
            <w:ind w:left="6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ronolactone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2014;370:1383-1392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spacing w:before="103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72. </w:t>
          </w:r>
          <w:hyperlink w:history="true" r:id="rId1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Pfeffer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MA, Claggett B, Assmann SF, et 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egional</w:t>
            </w:r>
          </w:hyperlink>
        </w:p>
        <w:p>
          <w:pPr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variation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patients and 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in the 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</w:hyperlink>
        </w:p>
        <w:p>
          <w:pPr>
            <w:ind w:left="8"/>
            <w:spacing w:before="61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Cardiac   Fun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ction   Heart  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an</w:t>
            </w:r>
          </w:hyperlink>
        </w:p>
        <w:p>
          <w:pPr>
            <w:spacing w:before="64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Aldosterone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Antagonist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(TOPCAT)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Circulation.</w:t>
            </w:r>
          </w:hyperlink>
        </w:p>
        <w:p>
          <w:pPr>
            <w:ind w:left="2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2015;131:34-42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spacing w:before="104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"/>
              <w:position w:val="2"/>
            </w:rPr>
            <w:t>73.</w:t>
          </w:r>
          <w:r>
            <w:rPr>
              <w:rFonts w:ascii="Arial" w:hAnsi="Arial" w:eastAsia="Arial" w:cs="Arial"/>
              <w:sz w:val="11"/>
              <w:szCs w:val="11"/>
              <w:spacing w:val="8"/>
              <w:w w:val="102"/>
              <w:position w:val="2"/>
            </w:rPr>
            <w:t xml:space="preserve"> </w:t>
          </w:r>
          <w:hyperlink w:history="true" r:id="rId15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Denus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>O’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Meara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Desai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Spi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>-</w:t>
            </w:r>
          </w:hyperlink>
        </w:p>
        <w:p>
          <w:pPr>
            <w:ind w:left="6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ronolactone metabolites in TOPCAT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sights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into</w:t>
            </w:r>
          </w:hyperlink>
        </w:p>
        <w:p>
          <w:pPr>
            <w:ind w:left="6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regional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variation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2017;376:1690-169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spacing w:before="102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74. </w:t>
          </w:r>
          <w:hyperlink w:history="true" r:id="rId1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Anand  IS,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Liu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Interaction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be-</w:t>
            </w:r>
          </w:hyperlink>
        </w:p>
        <w:p>
          <w:pPr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tween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spironolactone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peptides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pa-</w:t>
            </w:r>
          </w:hyperlink>
        </w:p>
        <w:p>
          <w:pPr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tients   with   heart   failure 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spacing w:before="58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TOPCAT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J 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HF.</w:t>
            </w:r>
          </w:hyperlink>
        </w:p>
        <w:p>
          <w:pPr>
            <w:ind w:left="2"/>
            <w:spacing w:before="38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2017;5:241-252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spacing w:before="10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75. </w:t>
          </w:r>
          <w:hyperlink w:history="true" r:id="rId15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Solomon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Clagge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Lewis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EF,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Inﬂuence</w:t>
            </w:r>
          </w:hyperlink>
        </w:p>
        <w:p>
          <w:pPr>
            <w:ind w:left="2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fﬁcacy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spi-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ronolactone  in  patients  with  heart  failure  wit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  pre-</w:t>
            </w:r>
          </w:hyperlink>
        </w:p>
        <w:p>
          <w:pPr>
            <w:ind w:left="3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 2016;37:455-46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.</w:t>
          </w:r>
        </w:p>
        <w:p>
          <w:pPr>
            <w:spacing w:before="103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76. </w:t>
          </w:r>
          <w:hyperlink w:history="true" r:id="rId15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Merrill  M,  Sweitzer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K,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Lindenfeld  J,  et  al.  Sex</w:t>
            </w:r>
          </w:hyperlink>
        </w:p>
        <w:p>
          <w:pPr>
            <w:ind w:left="3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differences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outcom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es   and    responses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spi-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ronolactone  in  heart  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ailure  with  preserved  ejection</w:t>
            </w:r>
          </w:hyperlink>
        </w:p>
        <w:p>
          <w:pPr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5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secondary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TOPCAT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Am</w:t>
            </w:r>
          </w:hyperlink>
        </w:p>
        <w:p>
          <w:pPr>
            <w:ind w:left="4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2019;7:228-238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103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77. </w:t>
          </w:r>
          <w:hyperlink w:history="true" r:id="rId15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Solomon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McMurray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JJV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   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</w:hyperlink>
        </w:p>
        <w:p>
          <w:pPr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Angiotensin-neprilysin  inhibition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>2019;381:</w:t>
            </w:r>
          </w:hyperlink>
        </w:p>
        <w:p>
          <w:pPr>
            <w:ind w:left="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1609-1620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103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78. </w:t>
          </w:r>
          <w:hyperlink w:history="true" r:id="rId15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Vaduganathan M, 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BL, Desai 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, 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Prior</w:t>
            </w:r>
          </w:hyperlink>
        </w:p>
        <w:p>
          <w:pPr>
            <w:ind w:left="6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 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hospit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alization,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outcomes,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</w:t>
            </w:r>
          </w:hyperlink>
        </w:p>
        <w:p>
          <w:pPr>
            <w:ind w:left="6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response  to  sacubitril/valsartan  compared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val-</w:t>
            </w:r>
          </w:hyperlink>
        </w:p>
        <w:p>
          <w:pPr>
            <w:ind w:left="3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sartan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HFpEF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2020;75:245-254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spacing w:before="103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79. </w:t>
          </w:r>
          <w:hyperlink w:history="true" r:id="rId15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McMurray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JJV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Jackson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CSP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Effects</w:t>
            </w:r>
          </w:hyperlink>
        </w:p>
        <w:p>
          <w:pPr>
            <w:ind w:left="2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  sacubitril-valsartan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versus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valsartan   in   women</w:t>
            </w:r>
          </w:hyperlink>
        </w:p>
        <w:p>
          <w:pPr>
            <w:ind w:left="2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compared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men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preserved</w:t>
            </w:r>
          </w:hyperlink>
        </w:p>
        <w:p>
          <w:pPr>
            <w:ind w:left="2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5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insights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PARAGON-HF.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Circula-</w:t>
            </w:r>
          </w:hyperlink>
        </w:p>
        <w:p>
          <w:pPr>
            <w:ind w:left="5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2020;141:338-351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2"/>
            <w:spacing w:before="102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80.</w:t>
          </w:r>
          <w:r>
            <w:rPr>
              <w:rFonts w:ascii="Arial" w:hAnsi="Arial" w:eastAsia="Arial" w:cs="Arial"/>
              <w:sz w:val="11"/>
              <w:szCs w:val="11"/>
              <w:spacing w:val="3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Novartis.   Entresto    (package   insert).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 xml:space="preserve">  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Accessed</w:t>
          </w:r>
        </w:p>
        <w:p>
          <w:pPr>
            <w:ind w:left="3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October  19,</w:t>
          </w: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2022.  </w:t>
          </w:r>
          <w:hyperlink w:history="true" r:id="rId15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ttps://www.novartis.com/us-en/</w:t>
            </w:r>
          </w:hyperlink>
        </w:p>
        <w:p>
          <w:pPr>
            <w:ind w:left="3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5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sites/novartis_us/ﬁles/entresto.pdf</w:t>
            </w:r>
          </w:hyperlink>
        </w:p>
        <w:p>
          <w:pPr>
            <w:ind w:left="1"/>
            <w:spacing w:before="104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81. </w:t>
          </w:r>
          <w:hyperlink w:history="true" r:id="rId16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Yusuf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Pfeffer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Swedberg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of</w:t>
            </w:r>
          </w:hyperlink>
        </w:p>
        <w:p>
          <w:pPr>
            <w:ind w:left="2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candesartan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    left-ventricular    ejection    fraction:    the</w:t>
            </w:r>
          </w:hyperlink>
        </w:p>
        <w:p>
          <w:pPr>
            <w:ind w:left="3"/>
            <w:spacing w:before="35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CHARM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2003;362:777-781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"/>
            <w:spacing w:before="102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82. </w:t>
          </w:r>
          <w:hyperlink w:history="true" r:id="rId16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Addetia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Miyoshi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Amuthan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Normal</w:t>
            </w:r>
          </w:hyperlink>
        </w:p>
        <w:p>
          <w:pPr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values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left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size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function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ree-</w:t>
            </w:r>
          </w:hyperlink>
        </w:p>
        <w:p>
          <w:pPr>
            <w:ind w:left="3"/>
            <w:spacing w:before="58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6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dimensional  echocardiography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:  results  of  the  World</w:t>
            </w:r>
          </w:hyperlink>
        </w:p>
        <w:p>
          <w:pPr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6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Alliance Societies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Echocardiography Study. J 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m Soc</w:t>
            </w:r>
          </w:hyperlink>
        </w:p>
        <w:p>
          <w:pPr>
            <w:ind w:left="2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Echocardiogr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2022;35:449-459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.</w:t>
          </w:r>
        </w:p>
        <w:p>
          <w:pPr>
            <w:ind w:left="1"/>
            <w:spacing w:before="102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83. </w:t>
          </w:r>
          <w:hyperlink w:history="true" r:id="rId16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Mebazaa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Davison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Chioncel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Safety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</w:hyperlink>
        </w:p>
        <w:p>
          <w:pPr>
            <w:ind w:left="1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tolerability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efﬁcacy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up-titration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guideline-</w:t>
            </w:r>
          </w:hyperlink>
        </w:p>
        <w:p>
          <w:pPr>
            <w:ind w:left="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directed   medical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therapies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5"/>
            <w:spacing w:before="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(STRONG-HF):   a   multinational,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open-label,   rando-</w:t>
            </w:r>
          </w:hyperlink>
        </w:p>
        <w:p>
          <w:pPr>
            <w:ind w:left="6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mised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2022;400:1938-1952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ind w:left="1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84.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2"/>
              <w:position w:val="2"/>
            </w:rPr>
            <w:t xml:space="preserve"> </w:t>
          </w:r>
          <w:hyperlink w:history="true" r:id="rId16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Edelmann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Gelbrich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Dü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ngen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Exercise</w:t>
            </w:r>
          </w:hyperlink>
        </w:p>
        <w:p>
          <w:pPr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training   improves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exercise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capacity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diastolic</w:t>
            </w:r>
          </w:hyperlink>
        </w:p>
        <w:p>
          <w:pPr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function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preserved</w:t>
            </w:r>
          </w:hyperlink>
        </w:p>
        <w:p>
          <w:pPr>
            <w:ind w:left="2"/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6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results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Ex-DHF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(Exercise</w:t>
            </w:r>
          </w:hyperlink>
        </w:p>
        <w:p>
          <w:pPr>
            <w:spacing w:before="64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6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Training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  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  Failure)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pilot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study.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</w:t>
            </w:r>
          </w:hyperlink>
        </w:p>
        <w:p>
          <w:pPr>
            <w:ind w:left="3"/>
            <w:spacing w:before="36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2011;58:1780-1791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"/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85. </w:t>
          </w:r>
          <w:hyperlink w:history="true" r:id="rId16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Mueller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Winzer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EB,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Duvinage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</w:hyperlink>
        </w:p>
        <w:p>
          <w:pPr>
            <w:ind w:left="6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high-intensity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interval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training,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moderate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continuous</w:t>
            </w:r>
          </w:hyperlink>
        </w:p>
        <w:p>
          <w:pPr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training,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guideline-based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physical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activity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advice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peak oxygen consumption in patients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 heart failure</w:t>
            </w:r>
          </w:hyperlink>
        </w:p>
        <w:p>
          <w:pPr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clinical</w:t>
            </w:r>
          </w:hyperlink>
        </w:p>
        <w:p>
          <w:pPr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2021;325:542-551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86. </w:t>
          </w:r>
          <w:hyperlink w:history="true" r:id="rId16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Kitzman  DW,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Brub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PH,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Herrington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</w:hyperlink>
        </w:p>
        <w:p>
          <w:pPr>
            <w:ind w:left="8"/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6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endurance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exercise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training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endothelial</w:t>
            </w:r>
          </w:hyperlink>
        </w:p>
        <w:p>
          <w:pPr>
            <w:spacing w:before="38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function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arterial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stiffness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older  patie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with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  preserved  ejection  fractio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n:  a  ran-</w:t>
            </w:r>
          </w:hyperlink>
        </w:p>
        <w:p>
          <w:pPr>
            <w:ind w:left="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domized,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controlled,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single-b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lind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Car-</w:t>
            </w:r>
          </w:hyperlink>
        </w:p>
        <w:p>
          <w:pPr>
            <w:ind w:left="1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2013;62:584-592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87. </w:t>
          </w:r>
          <w:hyperlink w:history="true" r:id="rId1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Kitzman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DW,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Brubake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Morgan T, et 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</w:hyperlink>
        </w:p>
        <w:p>
          <w:pPr>
            <w:ind w:left="2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caloric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restriction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aero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exercise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training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peak</w:t>
            </w:r>
          </w:hyperlink>
        </w:p>
        <w:p>
          <w:pPr>
            <w:ind w:left="2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oxygen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consumption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q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uality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life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obese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older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</w:hyperlink>
        </w:p>
        <w:p>
          <w:pPr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JAMA.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2016;315:</w:t>
            </w:r>
          </w:hyperlink>
        </w:p>
        <w:p>
          <w:pPr>
            <w:ind w:left="2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36-46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.</w:t>
          </w:r>
        </w:p>
        <w:p>
          <w:pPr>
            <w:ind w:left="1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88.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1"/>
              <w:position w:val="1"/>
            </w:rPr>
            <w:t xml:space="preserve"> </w:t>
          </w:r>
          <w:hyperlink w:history="true" r:id="rId16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Brubaker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Nicklas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Houston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</w:hyperlink>
        </w:p>
        <w:p>
          <w:pPr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6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  randomized,  contr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olled  trial  of  resistance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training</w:t>
            </w:r>
          </w:hyperlink>
        </w:p>
        <w:p>
          <w:pPr>
            <w:ind w:left="2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added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caloric   restriction   plus   aerobic   exercise</w:t>
            </w:r>
          </w:hyperlink>
        </w:p>
        <w:p>
          <w:pPr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training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obese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2023;16:e010161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89.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2"/>
              <w:position w:val="2"/>
            </w:rPr>
            <w:t xml:space="preserve"> </w:t>
          </w:r>
          <w:hyperlink w:history="true" r:id="rId16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Mikhalkova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Holman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Jiang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Bariatric</w:t>
            </w:r>
          </w:hyperlink>
        </w:p>
        <w:p>
          <w:pPr>
            <w:ind w:left="2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surgery-induced   cardiac   and   lipidomic   changes   in</w:t>
            </w:r>
          </w:hyperlink>
        </w:p>
        <w:p>
          <w:pPr>
            <w:ind w:left="2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obesity-related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  preser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ved  ejection</w:t>
            </w:r>
          </w:hyperlink>
        </w:p>
        <w:p>
          <w:pPr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2018;26:284-290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.</w:t>
          </w:r>
        </w:p>
        <w:p>
          <w:pPr>
            <w:ind w:left="1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90.</w:t>
          </w:r>
          <w:r>
            <w:rPr>
              <w:rFonts w:ascii="Arial" w:hAnsi="Arial" w:eastAsia="Arial" w:cs="Arial"/>
              <w:sz w:val="11"/>
              <w:szCs w:val="11"/>
              <w:spacing w:val="21"/>
              <w:w w:val="103"/>
              <w:position w:val="2"/>
            </w:rPr>
            <w:t xml:space="preserve"> </w:t>
          </w:r>
          <w:hyperlink w:history="true" r:id="rId16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Abraham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Adamson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Bourge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</w:hyperlink>
        </w:p>
        <w:p>
          <w:pPr>
            <w:spacing w:before="56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6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Wireless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pulmonary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artery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haemodynamic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monitoring</w:t>
            </w:r>
          </w:hyperlink>
        </w:p>
        <w:p>
          <w:pPr>
            <w:ind w:left="6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andomised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controlled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trial.</w:t>
            </w:r>
          </w:hyperlink>
        </w:p>
        <w:p>
          <w:pPr>
            <w:ind w:left="2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6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2011;377:658-666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91.</w:t>
          </w: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 xml:space="preserve"> </w:t>
          </w:r>
          <w:hyperlink w:history="true" r:id="rId17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Adamson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Abraham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Bourge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</w:hyperlink>
        </w:p>
        <w:p>
          <w:pPr>
            <w:spacing w:before="56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7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Wireless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pulmonary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artery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monitoring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uides</w:t>
            </w:r>
          </w:hyperlink>
        </w:p>
        <w:p>
          <w:pPr>
            <w:ind w:left="6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decompensation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fail-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  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fraction.  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Fail.</w:t>
            </w:r>
          </w:hyperlink>
        </w:p>
        <w:p>
          <w:pPr>
            <w:ind w:left="2"/>
            <w:spacing w:before="35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2014;7:935-944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"/>
            <w:spacing w:before="94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92.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2"/>
              <w:position w:val="2"/>
            </w:rPr>
            <w:t xml:space="preserve"> </w:t>
          </w:r>
          <w:hyperlink w:history="true" r:id="rId17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Lindenfeld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Zile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Desa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Haemody-</w:t>
            </w:r>
          </w:hyperlink>
        </w:p>
        <w:p>
          <w:pPr>
            <w:ind w:left="6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namic-guided  management  of  heart 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(GUIDE-</w:t>
            </w:r>
          </w:hyperlink>
        </w:p>
        <w:p>
          <w:pPr>
            <w:ind w:left="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HF):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randomised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controlled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Lancet.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2021;398:</w:t>
            </w:r>
          </w:hyperlink>
        </w:p>
        <w:p>
          <w:pPr>
            <w:ind w:left="4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991-1001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93. </w:t>
          </w:r>
          <w:hyperlink w:history="true" r:id="rId17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Pandey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LaMonte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Klein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Relationship</w:t>
            </w:r>
          </w:hyperlink>
        </w:p>
        <w:p>
          <w:pPr>
            <w:ind w:left="6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between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physical activity, body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mass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ex,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risk of</w:t>
            </w:r>
          </w:hyperlink>
        </w:p>
        <w:p>
          <w:pPr>
            <w:ind w:left="6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2017;69:1129-1142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"/>
            <w:spacing w:before="9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94.</w:t>
          </w:r>
          <w:r>
            <w:rPr>
              <w:rFonts w:ascii="Arial" w:hAnsi="Arial" w:eastAsia="Arial" w:cs="Arial"/>
              <w:sz w:val="11"/>
              <w:szCs w:val="11"/>
              <w:spacing w:val="16"/>
              <w:position w:val="2"/>
            </w:rPr>
            <w:t xml:space="preserve"> </w:t>
          </w:r>
          <w:hyperlink w:history="true" r:id="rId17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Aune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Norat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index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</w:hyperlink>
        </w:p>
        <w:p>
          <w:pPr>
            <w:ind w:left="2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abdominal  fatness,  and   heart  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incidence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and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mortality: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systematic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review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dose-response</w:t>
            </w:r>
          </w:hyperlink>
        </w:p>
        <w:p>
          <w:pPr>
            <w:ind w:left="6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meta-analysis   of    prosp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ective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studies.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Circulation.</w:t>
            </w:r>
          </w:hyperlink>
        </w:p>
        <w:p>
          <w:pPr>
            <w:ind w:left="2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2016;133:639-649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95.</w:t>
          </w:r>
          <w:r>
            <w:rPr>
              <w:rFonts w:ascii="Arial" w:hAnsi="Arial" w:eastAsia="Arial" w:cs="Arial"/>
              <w:sz w:val="11"/>
              <w:szCs w:val="11"/>
              <w:spacing w:val="13"/>
              <w:w w:val="101"/>
              <w:position w:val="2"/>
            </w:rPr>
            <w:t xml:space="preserve"> </w:t>
          </w:r>
          <w:hyperlink w:history="true" r:id="rId17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Kenchaiah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Evans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Levy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and</w:t>
            </w:r>
          </w:hyperlink>
        </w:p>
        <w:p>
          <w:pPr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2002;347:305-</w:t>
            </w:r>
          </w:hyperlink>
        </w:p>
        <w:p>
          <w:pPr>
            <w:ind w:left="2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1"/>
                <w:position w:val="1"/>
              </w:rPr>
              <w:t>313</w:t>
            </w:r>
          </w:hyperlink>
          <w:r>
            <w:rPr>
              <w:rFonts w:ascii="Arial" w:hAnsi="Arial" w:eastAsia="Arial" w:cs="Arial"/>
              <w:sz w:val="11"/>
              <w:szCs w:val="11"/>
              <w:spacing w:val="-1"/>
              <w:position w:val="1"/>
            </w:rPr>
            <w:t>.</w:t>
          </w:r>
        </w:p>
        <w:p>
          <w:pPr>
            <w:ind w:left="1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96.</w:t>
          </w:r>
          <w:r>
            <w:rPr>
              <w:rFonts w:ascii="Arial" w:hAnsi="Arial" w:eastAsia="Arial" w:cs="Arial"/>
              <w:sz w:val="11"/>
              <w:szCs w:val="11"/>
              <w:spacing w:val="17"/>
              <w:w w:val="102"/>
              <w:position w:val="2"/>
            </w:rPr>
            <w:t xml:space="preserve"> </w:t>
          </w:r>
          <w:hyperlink w:history="true" r:id="rId1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Brinker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SK,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Pandey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Ayers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Association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   cardiorespiratory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ﬁtness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eft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</w:hyperlink>
        </w:p>
        <w:p>
          <w:pPr>
            <w:ind w:left="6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remodeling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function: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Cooper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Center</w:t>
            </w:r>
          </w:hyperlink>
        </w:p>
        <w:p>
          <w:pPr>
            <w:ind w:left="8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Longitudinal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2014;2:238-</w:t>
            </w:r>
          </w:hyperlink>
        </w:p>
        <w:p>
          <w:pPr>
            <w:ind w:left="2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246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97.</w:t>
          </w:r>
          <w:r>
            <w:rPr>
              <w:rFonts w:ascii="Arial" w:hAnsi="Arial" w:eastAsia="Arial" w:cs="Arial"/>
              <w:sz w:val="11"/>
              <w:szCs w:val="11"/>
              <w:spacing w:val="18"/>
              <w:w w:val="102"/>
              <w:position w:val="2"/>
            </w:rPr>
            <w:t xml:space="preserve"> </w:t>
          </w:r>
          <w:hyperlink w:history="true" r:id="rId17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Persson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Bjorck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Lagergren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6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obese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hout</w:t>
            </w:r>
          </w:hyperlink>
        </w:p>
      </w:sdtContent>
    </w:sdt>
    <w:p>
      <w:pPr>
        <w:spacing w:line="146" w:lineRule="exact"/>
        <w:sectPr>
          <w:type w:val="continuous"/>
          <w:pgSz w:w="11520" w:h="15480"/>
          <w:pgMar w:top="79" w:right="564" w:bottom="0" w:left="175" w:header="0" w:footer="0" w:gutter="0"/>
          <w:cols w:equalWidth="0" w:num="3">
            <w:col w:w="4332" w:space="100"/>
            <w:col w:w="3070" w:space="100"/>
            <w:col w:w="318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0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</w:rPr>
        <w:t>37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74"/>
            <w:spacing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bariatric  surgery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Sweden-a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registry-based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study.</w:t>
            </w:r>
          </w:hyperlink>
        </w:p>
        <w:p>
          <w:pPr>
            <w:ind w:left="167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2017;23:530-537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69"/>
            <w:spacing w:before="10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98. </w:t>
          </w:r>
          <w:hyperlink w:history="true" r:id="rId17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Rider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OJ,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Francis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JM,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MK,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Beneﬁcial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car-</w:t>
            </w:r>
          </w:hyperlink>
        </w:p>
        <w:p>
          <w:pPr>
            <w:ind w:left="171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diovascular  effects 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bariatric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surgical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dietary</w:t>
            </w:r>
          </w:hyperlink>
        </w:p>
        <w:p>
          <w:pPr>
            <w:ind w:left="16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weight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loss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2009;54:718-</w:t>
            </w:r>
          </w:hyperlink>
        </w:p>
        <w:p>
          <w:pPr>
            <w:ind w:left="169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726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69"/>
            <w:spacing w:before="10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3"/>
              <w:position w:val="1"/>
            </w:rPr>
            <w:t>98a. </w:t>
          </w:r>
          <w:hyperlink w:history="true" r:id="rId17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Arnett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Blumenthal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Albert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>2019</w:t>
            </w:r>
          </w:hyperlink>
        </w:p>
        <w:p>
          <w:pPr>
            <w:ind w:left="168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ACC/AHA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primary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prevention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car-</w:t>
            </w:r>
          </w:hyperlink>
        </w:p>
        <w:p>
          <w:pPr>
            <w:ind w:left="171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disease: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College</w:t>
            </w:r>
          </w:hyperlink>
        </w:p>
        <w:p>
          <w:pPr>
            <w:ind w:left="170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Task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Force</w:t>
            </w:r>
          </w:hyperlink>
        </w:p>
        <w:p>
          <w:pPr>
            <w:ind w:left="170"/>
            <w:spacing w:before="61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Guidelines.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J  Am   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Cardiol.</w:t>
            </w:r>
          </w:hyperlink>
        </w:p>
        <w:p>
          <w:pPr>
            <w:ind w:left="171"/>
            <w:spacing w:before="40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2019;74:e177-e232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ind w:left="169"/>
            <w:spacing w:before="10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99. </w:t>
          </w:r>
          <w:hyperlink w:history="true" r:id="rId1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Pandey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Parashar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Kumbhani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Exercise</w:t>
            </w:r>
          </w:hyperlink>
        </w:p>
        <w:p>
          <w:pPr>
            <w:ind w:left="16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training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</w:hyperlink>
        </w:p>
        <w:p>
          <w:pPr>
            <w:ind w:left="170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meta-analysis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control</w:t>
            </w:r>
          </w:hyperlink>
        </w:p>
        <w:p>
          <w:pPr>
            <w:ind w:left="169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2015;8:33-40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ind w:left="167"/>
            <w:spacing w:before="10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100. </w:t>
          </w:r>
          <w:hyperlink w:history="true" r:id="rId18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Kitzman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Whellan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Duncan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Phys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-</w:t>
            </w:r>
          </w:hyperlink>
        </w:p>
        <w:p>
          <w:pPr>
            <w:ind w:left="174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ical  rehabilitation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for  older  patie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nts  hospitalized  for</w:t>
            </w:r>
          </w:hyperlink>
        </w:p>
        <w:p>
          <w:pPr>
            <w:ind w:left="174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2021;385:203-216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167"/>
            <w:spacing w:before="10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101.</w:t>
          </w:r>
          <w:r>
            <w:rPr>
              <w:rFonts w:ascii="Arial" w:hAnsi="Arial" w:eastAsia="Arial" w:cs="Arial"/>
              <w:sz w:val="11"/>
              <w:szCs w:val="11"/>
              <w:spacing w:val="17"/>
              <w:position w:val="2"/>
            </w:rPr>
            <w:t xml:space="preserve"> </w:t>
          </w:r>
          <w:hyperlink w:history="true" r:id="rId18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Kamiya  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Takahashi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Multidisci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-</w:t>
            </w:r>
          </w:hyperlink>
        </w:p>
        <w:p>
          <w:pPr>
            <w:ind w:left="174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plinary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cardiac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rehabili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long-term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prognosis</w:t>
            </w:r>
          </w:hyperlink>
        </w:p>
        <w:p>
          <w:pPr>
            <w:ind w:left="174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20;13:</w:t>
            </w:r>
          </w:hyperlink>
        </w:p>
        <w:p>
          <w:pPr>
            <w:ind w:left="170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e006798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.</w:t>
          </w:r>
        </w:p>
        <w:p>
          <w:pPr>
            <w:ind w:left="167"/>
            <w:spacing w:before="10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102.</w:t>
          </w:r>
          <w:r>
            <w:rPr>
              <w:rFonts w:ascii="Arial" w:hAnsi="Arial" w:eastAsia="Arial" w:cs="Arial"/>
              <w:sz w:val="11"/>
              <w:szCs w:val="11"/>
              <w:spacing w:val="12"/>
              <w:w w:val="103"/>
              <w:position w:val="1"/>
            </w:rPr>
            <w:t xml:space="preserve"> </w:t>
          </w:r>
          <w:hyperlink w:history="true" r:id="rId18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Gevaert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Kataria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Zannad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</w:hyperlink>
        </w:p>
        <w:p>
          <w:pPr>
            <w:ind w:left="16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  preserved  ejectio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  fraction:  recent  con-</w:t>
            </w:r>
          </w:hyperlink>
        </w:p>
        <w:p>
          <w:pPr>
            <w:ind w:left="170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cepts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diagnosis,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mechanisms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management.</w:t>
            </w:r>
          </w:hyperlink>
        </w:p>
        <w:p>
          <w:pPr>
            <w:ind w:left="170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2022;108:1342-1350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</w:sdtContent>
    </w:sdt>
    <w:p>
      <w:pPr>
        <w:ind w:left="167" w:right="162"/>
        <w:spacing w:before="106" w:line="327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102a.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Sachdev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V</w:t>
      </w:r>
      <w:r>
        <w:rPr>
          <w:rFonts w:ascii="Arial" w:hAnsi="Arial" w:eastAsia="Arial" w:cs="Arial"/>
          <w:sz w:val="11"/>
          <w:szCs w:val="11"/>
          <w:spacing w:val="6"/>
        </w:rPr>
        <w:t>,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Sharma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K</w:t>
      </w:r>
      <w:r>
        <w:rPr>
          <w:rFonts w:ascii="Arial" w:hAnsi="Arial" w:eastAsia="Arial" w:cs="Arial"/>
          <w:sz w:val="11"/>
          <w:szCs w:val="11"/>
          <w:spacing w:val="6"/>
        </w:rPr>
        <w:t>,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Keteyian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SJ</w:t>
      </w:r>
      <w:r>
        <w:rPr>
          <w:rFonts w:ascii="Arial" w:hAnsi="Arial" w:eastAsia="Arial" w:cs="Arial"/>
          <w:sz w:val="11"/>
          <w:szCs w:val="11"/>
          <w:spacing w:val="6"/>
        </w:rPr>
        <w:t>,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et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al</w:t>
      </w:r>
      <w:r>
        <w:rPr>
          <w:rFonts w:ascii="Arial" w:hAnsi="Arial" w:eastAsia="Arial" w:cs="Arial"/>
          <w:sz w:val="11"/>
          <w:szCs w:val="11"/>
          <w:spacing w:val="6"/>
        </w:rPr>
        <w:t>.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Super</w:t>
      </w:r>
      <w:r>
        <w:rPr>
          <w:rFonts w:ascii="Arial" w:hAnsi="Arial" w:eastAsia="Arial" w:cs="Arial"/>
          <w:sz w:val="11"/>
          <w:szCs w:val="11"/>
          <w:spacing w:val="6"/>
        </w:rPr>
        <w:t>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vised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5"/>
        </w:rPr>
        <w:t>exercise</w:t>
      </w:r>
      <w:r>
        <w:rPr>
          <w:rFonts w:ascii="Arial" w:hAnsi="Arial" w:eastAsia="Arial" w:cs="Arial"/>
          <w:sz w:val="11"/>
          <w:szCs w:val="1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5"/>
        </w:rPr>
        <w:t>trainin</w:t>
      </w:r>
      <w:r>
        <w:rPr>
          <w:rFonts w:ascii="Arial" w:hAnsi="Arial" w:eastAsia="Arial" w:cs="Arial"/>
          <w:sz w:val="11"/>
          <w:szCs w:val="11"/>
          <w:spacing w:val="4"/>
        </w:rPr>
        <w:t>g</w:t>
      </w:r>
      <w:r>
        <w:rPr>
          <w:rFonts w:ascii="Arial" w:hAnsi="Arial" w:eastAsia="Arial" w:cs="Arial"/>
          <w:sz w:val="11"/>
          <w:szCs w:val="1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for</w:t>
      </w:r>
      <w:r>
        <w:rPr>
          <w:rFonts w:ascii="Arial" w:hAnsi="Arial" w:eastAsia="Arial" w:cs="Arial"/>
          <w:sz w:val="11"/>
          <w:szCs w:val="11"/>
          <w:spacing w:val="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chronic</w:t>
      </w:r>
      <w:r>
        <w:rPr>
          <w:rFonts w:ascii="Arial" w:hAnsi="Arial" w:eastAsia="Arial" w:cs="Arial"/>
          <w:sz w:val="11"/>
          <w:szCs w:val="11"/>
          <w:spacing w:val="3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heart</w:t>
      </w:r>
      <w:r>
        <w:rPr>
          <w:rFonts w:ascii="Arial" w:hAnsi="Arial" w:eastAsia="Arial" w:cs="Arial"/>
          <w:sz w:val="11"/>
          <w:szCs w:val="1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failure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with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preserved ejection fraction: a scientiﬁc statement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from</w:t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68"/>
            <w:spacing w:before="50" w:line="223" w:lineRule="auto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</w:rPr>
            <w:t>the</w:t>
          </w:r>
          <w:r>
            <w:rPr>
              <w:rFonts w:ascii="Arial" w:hAnsi="Arial" w:eastAsia="Arial" w:cs="Arial"/>
              <w:sz w:val="11"/>
              <w:szCs w:val="11"/>
              <w:spacing w:val="30"/>
              <w:w w:val="101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American</w:t>
          </w:r>
          <w:r>
            <w:rPr>
              <w:rFonts w:ascii="Arial" w:hAnsi="Arial" w:eastAsia="Arial" w:cs="Arial"/>
              <w:sz w:val="11"/>
              <w:szCs w:val="11"/>
              <w:spacing w:val="22"/>
              <w:w w:val="10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Heart</w:t>
          </w:r>
          <w:r>
            <w:rPr>
              <w:rFonts w:ascii="Arial" w:hAnsi="Arial" w:eastAsia="Arial" w:cs="Arial"/>
              <w:sz w:val="11"/>
              <w:szCs w:val="11"/>
              <w:spacing w:val="15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Association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1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and</w:t>
          </w:r>
          <w:r>
            <w:rPr>
              <w:rFonts w:ascii="Arial" w:hAnsi="Arial" w:eastAsia="Arial" w:cs="Arial"/>
              <w:sz w:val="11"/>
              <w:szCs w:val="11"/>
              <w:spacing w:val="14"/>
              <w:w w:val="103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American</w:t>
          </w:r>
          <w:r>
            <w:rPr>
              <w:rFonts w:ascii="Arial" w:hAnsi="Arial" w:eastAsia="Arial" w:cs="Arial"/>
              <w:sz w:val="11"/>
              <w:szCs w:val="11"/>
              <w:spacing w:val="17"/>
              <w:w w:val="10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College</w:t>
          </w:r>
        </w:p>
        <w:p>
          <w:pPr>
            <w:ind w:left="170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</w:rPr>
            <w:t>of  Cardiology.</w:t>
          </w:r>
          <w:r>
            <w:rPr>
              <w:rFonts w:ascii="Arial" w:hAnsi="Arial" w:eastAsia="Arial" w:cs="Arial"/>
              <w:sz w:val="11"/>
              <w:szCs w:val="11"/>
              <w:spacing w:val="14"/>
              <w:w w:val="10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J  Am   Coll  Cardiol.   Published  online</w:t>
          </w:r>
        </w:p>
        <w:p>
          <w:pPr>
            <w:ind w:left="176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position w:val="2"/>
            </w:rPr>
            <w:t>March</w:t>
          </w:r>
          <w:r>
            <w:rPr>
              <w:rFonts w:ascii="Arial" w:hAnsi="Arial" w:eastAsia="Arial" w:cs="Arial"/>
              <w:sz w:val="11"/>
              <w:szCs w:val="11"/>
              <w:spacing w:val="22"/>
              <w:w w:val="101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21,</w:t>
          </w:r>
          <w:r>
            <w:rPr>
              <w:rFonts w:ascii="Arial" w:hAnsi="Arial" w:eastAsia="Arial" w:cs="Arial"/>
              <w:sz w:val="11"/>
              <w:szCs w:val="11"/>
              <w:spacing w:val="14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2023.</w:t>
          </w:r>
          <w:r>
            <w:rPr>
              <w:rFonts w:ascii="Arial" w:hAnsi="Arial" w:eastAsia="Arial" w:cs="Arial"/>
              <w:sz w:val="11"/>
              <w:szCs w:val="11"/>
              <w:spacing w:val="14"/>
              <w:w w:val="101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doi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:</w:t>
          </w:r>
          <w:hyperlink w:history="true" r:id="rId1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10.1016/j.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.2023.02.012</w:t>
            </w:r>
          </w:hyperlink>
        </w:p>
        <w:p>
          <w:pPr>
            <w:ind w:left="167"/>
            <w:spacing w:before="109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103.</w:t>
          </w:r>
          <w:r>
            <w:rPr>
              <w:rFonts w:ascii="Arial" w:hAnsi="Arial" w:eastAsia="Arial" w:cs="Arial"/>
              <w:sz w:val="11"/>
              <w:szCs w:val="11"/>
              <w:spacing w:val="18"/>
              <w:position w:val="1"/>
            </w:rPr>
            <w:t xml:space="preserve"> </w:t>
          </w:r>
          <w:hyperlink w:history="true" r:id="rId18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Shavelle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Desai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Abraham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Lower</w:t>
            </w:r>
          </w:hyperlink>
        </w:p>
        <w:p>
          <w:pPr>
            <w:ind w:left="174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rates  of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all-cause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hospitalizations</w:t>
            </w:r>
          </w:hyperlink>
        </w:p>
        <w:p>
          <w:pPr>
            <w:ind w:left="170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during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pulmonary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artery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pressure-guided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for</w:t>
            </w:r>
          </w:hyperlink>
        </w:p>
        <w:p>
          <w:pPr>
            <w:ind w:left="170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ambulatory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 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one-year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outcomes 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</w:hyperlink>
        </w:p>
        <w:p>
          <w:pPr>
            <w:ind w:left="170"/>
            <w:spacing w:before="59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cardioMEMS   Post-Approval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Study.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Fail.</w:t>
            </w:r>
          </w:hyperlink>
        </w:p>
        <w:p>
          <w:pPr>
            <w:ind w:left="170"/>
            <w:spacing w:before="37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2020;13:e006863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67"/>
            <w:spacing w:before="105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104.</w:t>
          </w:r>
          <w:r>
            <w:rPr>
              <w:rFonts w:ascii="Arial" w:hAnsi="Arial" w:eastAsia="Arial" w:cs="Arial"/>
              <w:sz w:val="11"/>
              <w:szCs w:val="11"/>
              <w:spacing w:val="17"/>
              <w:w w:val="101"/>
              <w:position w:val="1"/>
            </w:rPr>
            <w:t xml:space="preserve"> </w:t>
          </w:r>
          <w:hyperlink w:history="true" r:id="rId18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Zile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Desai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Costanzo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GUIDE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-</w:t>
            </w:r>
          </w:hyperlink>
        </w:p>
        <w:p>
          <w:pPr>
            <w:ind w:left="176"/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 pulmonary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artery  pressure  monitoring  in</w:t>
            </w:r>
          </w:hyperlink>
        </w:p>
        <w:p>
          <w:pPr>
            <w:ind w:left="174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impact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COVID-19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pandemic.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Eur</w:t>
            </w:r>
          </w:hyperlink>
        </w:p>
        <w:p>
          <w:pPr>
            <w:ind w:left="170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2022;43:2603-2618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67"/>
            <w:spacing w:before="10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105.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1"/>
              <w:position w:val="1"/>
            </w:rPr>
            <w:t xml:space="preserve"> </w:t>
          </w:r>
          <w:hyperlink w:history="true" r:id="rId18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Feldman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Mauri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Kahwash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Trans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-</w:t>
            </w:r>
          </w:hyperlink>
        </w:p>
        <w:p>
          <w:pPr>
            <w:ind w:left="170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catheter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interatrial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shunt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vice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</w:hyperlink>
        </w:p>
        <w:p>
          <w:pPr>
            <w:ind w:left="174"/>
            <w:spacing w:before="58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 failure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preserved 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(REDUCE</w:t>
            </w:r>
          </w:hyperlink>
        </w:p>
        <w:p>
          <w:pPr>
            <w:ind w:left="176"/>
            <w:spacing w:before="61" w:line="207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LAP-HF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[Reduce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Elevated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Left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a-</w:t>
            </w:r>
          </w:hyperlink>
        </w:p>
        <w:p>
          <w:pPr>
            <w:ind w:left="168"/>
            <w:spacing w:before="72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tients  with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Failure]):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phase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2,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omized,</w:t>
            </w:r>
          </w:hyperlink>
        </w:p>
        <w:p>
          <w:pPr>
            <w:ind w:left="171"/>
            <w:spacing w:before="38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controlled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2018;137:364-375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1"/>
            </w:rPr>
            <w:t>.</w:t>
          </w:r>
        </w:p>
        <w:p>
          <w:pPr>
            <w:ind w:left="167"/>
            <w:spacing w:before="105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106.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1"/>
              <w:position w:val="2"/>
            </w:rPr>
            <w:t xml:space="preserve"> </w:t>
          </w:r>
          <w:hyperlink w:history="true" r:id="rId18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Feldman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Ricciardi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year</w:t>
            </w:r>
          </w:hyperlink>
        </w:p>
        <w:p>
          <w:pPr>
            <w:ind w:left="171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safety   and   clini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transcatheter</w:t>
            </w:r>
          </w:hyperlink>
        </w:p>
        <w:p>
          <w:pPr>
            <w:ind w:left="17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interatrial  shunt  device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</w:t>
            </w:r>
          </w:hyperlink>
        </w:p>
        <w:p>
          <w:pPr>
            <w:ind w:left="168"/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Reduce</w:t>
            </w:r>
          </w:hyperlink>
        </w:p>
        <w:p>
          <w:pPr>
            <w:ind w:left="176"/>
            <w:spacing w:before="62" w:line="220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Elevated  Left  Atrial  Pressure  in  Patients  With  Heart</w:t>
            </w:r>
          </w:hyperlink>
        </w:p>
        <w:p>
          <w:pPr>
            <w:ind w:left="176"/>
            <w:spacing w:before="65" w:line="20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(REDUCE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LAP-HF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I)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trial: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nical</w:t>
            </w:r>
          </w:hyperlink>
        </w:p>
        <w:p>
          <w:pPr>
            <w:ind w:left="168"/>
            <w:spacing w:before="47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2018;3:968-977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ind w:left="167"/>
            <w:spacing w:before="10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107.</w:t>
          </w:r>
          <w:r>
            <w:rPr>
              <w:rFonts w:ascii="Arial" w:hAnsi="Arial" w:eastAsia="Arial" w:cs="Arial"/>
              <w:sz w:val="11"/>
              <w:szCs w:val="11"/>
              <w:spacing w:val="16"/>
              <w:position w:val="2"/>
            </w:rPr>
            <w:t xml:space="preserve"> </w:t>
          </w:r>
          <w:hyperlink w:history="true" r:id="rId1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Borlaug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Chung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shunt</w:t>
            </w:r>
          </w:hyperlink>
        </w:p>
        <w:p>
          <w:pPr>
            <w:ind w:left="171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device  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 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ildly</w:t>
            </w:r>
          </w:hyperlink>
        </w:p>
        <w:p>
          <w:pPr>
            <w:ind w:left="174"/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89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(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REDUCE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LAP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II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):   a</w:t>
            </w:r>
          </w:hyperlink>
        </w:p>
        <w:p>
          <w:pPr>
            <w:ind w:left="174"/>
            <w:spacing w:before="38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randomised,   multicentre,   blinded,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sham-controlled</w:t>
            </w:r>
          </w:hyperlink>
        </w:p>
        <w:p>
          <w:pPr>
            <w:ind w:left="168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2022;399:1130-114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0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67"/>
            <w:spacing w:before="10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108. </w:t>
          </w: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Whelton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Aronow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2017</w:t>
            </w:r>
          </w:hyperlink>
        </w:p>
        <w:p>
          <w:pPr>
            <w:ind w:left="168"/>
            <w:spacing w:before="58" w:line="12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ACC/AHA/AAPA/ABC/ACPM/AGS/APHA/ASH/ASPC/</w:t>
            </w:r>
          </w:hyperlink>
        </w:p>
        <w:p>
          <w:pPr>
            <w:ind w:left="176"/>
            <w:spacing w:before="5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NMA/PCNA  guideline  for 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prevention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detection,</w:t>
            </w:r>
          </w:hyperlink>
        </w:p>
        <w:p>
          <w:pPr>
            <w:ind w:left="170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evaluation,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management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high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</w:hyperlink>
        </w:p>
        <w:p>
          <w:pPr>
            <w:ind w:left="170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adults: a report of the American Col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lege of Cardiology/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spacing w:before="23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Task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Force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Clinical</w:t>
            </w:r>
          </w:hyperlink>
        </w:p>
        <w:p>
          <w:pPr>
            <w:ind w:left="9"/>
            <w:spacing w:before="39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  Coll  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2018;71:e127-</w:t>
            </w:r>
          </w:hyperlink>
        </w:p>
        <w:p>
          <w:pPr>
            <w:ind w:left="3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e248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11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109. </w:t>
          </w:r>
          <w:hyperlink w:history="true" r:id="rId19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Everett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Birtcher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2020</w:t>
            </w:r>
          </w:hyperlink>
        </w:p>
        <w:p>
          <w:pPr>
            <w:ind w:left="9"/>
            <w:spacing w:before="57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Expert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consensus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decision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pathway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novel therapies</w:t>
            </w:r>
          </w:hyperlink>
        </w:p>
        <w:p>
          <w:pPr>
            <w:ind w:left="1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 cardiovascular risk reducti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 with 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</w:t>
            </w:r>
          </w:hyperlink>
        </w:p>
        <w:p>
          <w:pPr>
            <w:ind w:left="3"/>
            <w:spacing w:before="58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diabetes: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Cardiol-</w:t>
            </w:r>
          </w:hyperlink>
        </w:p>
        <w:p>
          <w:pPr>
            <w:ind w:left="3"/>
            <w:spacing w:before="62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Solution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Oversight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mmittee.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J 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Car-</w:t>
            </w:r>
          </w:hyperlink>
        </w:p>
        <w:p>
          <w:pPr>
            <w:ind w:left="2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2020;76:1117-1145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spacing w:before="11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110. </w:t>
          </w:r>
          <w:hyperlink w:history="true" r:id="rId19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ElSayed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Aleppo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Aroda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Standards</w:t>
            </w:r>
          </w:hyperlink>
        </w:p>
        <w:p>
          <w:pPr>
            <w:ind w:left="3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-2023.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2023;46:S1-</w:t>
            </w:r>
          </w:hyperlink>
        </w:p>
        <w:p>
          <w:pPr>
            <w:ind w:left="3"/>
            <w:spacing w:before="61" w:line="141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2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S291</w:t>
            </w:r>
          </w:hyperlink>
          <w:r>
            <w:rPr>
              <w:rFonts w:ascii="Arial" w:hAnsi="Arial" w:eastAsia="Arial" w:cs="Arial"/>
              <w:sz w:val="11"/>
              <w:szCs w:val="11"/>
            </w:rPr>
            <w:t>.</w:t>
          </w:r>
        </w:p>
        <w:p>
          <w:pPr>
            <w:spacing w:before="9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111. </w:t>
          </w:r>
          <w:hyperlink w:history="true" r:id="rId19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January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Calkins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2019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/</w:t>
            </w:r>
          </w:hyperlink>
        </w:p>
        <w:p>
          <w:pPr>
            <w:ind w:left="1"/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ACC/HRS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focused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update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2014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AHA/ACC/HRS</w:t>
            </w:r>
          </w:hyperlink>
        </w:p>
        <w:p>
          <w:pPr>
            <w:ind w:left="4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Atrial</w:t>
            </w:r>
          </w:hyperlink>
        </w:p>
        <w:p>
          <w:pPr>
            <w:ind w:left="9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Fibrillation: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Car-</w:t>
            </w:r>
          </w:hyperlink>
        </w:p>
        <w:p>
          <w:pPr>
            <w:ind w:left="3"/>
            <w:spacing w:before="63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Task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on</w:t>
            </w:r>
          </w:hyperlink>
        </w:p>
        <w:p>
          <w:pPr>
            <w:ind w:left="4"/>
            <w:spacing w:before="62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So-</w:t>
            </w:r>
          </w:hyperlink>
        </w:p>
        <w:p>
          <w:pPr>
            <w:ind w:left="3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2019;74:104-132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spacing w:before="11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112. </w:t>
          </w:r>
          <w:hyperlink w:history="true" r:id="rId19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Lawton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Tamis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Holland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Bangalore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</w:hyperlink>
        </w:p>
        <w:p>
          <w:pPr>
            <w:ind w:left="3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2021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ACC/AHA/SCAI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artery</w:t>
            </w:r>
          </w:hyperlink>
        </w:p>
        <w:p>
          <w:pPr>
            <w:ind w:left="7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revascularization: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</w:hyperlink>
        </w:p>
        <w:p>
          <w:pPr>
            <w:ind w:left="4"/>
            <w:spacing w:before="62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Joint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Commit-</w:t>
            </w:r>
          </w:hyperlink>
        </w:p>
        <w:p>
          <w:pPr>
            <w:ind w:left="1"/>
            <w:spacing w:before="61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Guidelines.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Cardiol.</w:t>
            </w:r>
          </w:hyperlink>
        </w:p>
        <w:p>
          <w:pPr>
            <w:ind w:left="3"/>
            <w:spacing w:before="39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2022;79:e21-e129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112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113. </w:t>
          </w:r>
          <w:hyperlink w:history="true" r:id="rId19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Gulati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Levy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Mukherjee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2021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/</w:t>
            </w:r>
          </w:hyperlink>
        </w:p>
        <w:p>
          <w:pPr>
            <w:spacing w:before="54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5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CHEST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SAEM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SCCT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SCMR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the</w:t>
            </w:r>
          </w:hyperlink>
        </w:p>
        <w:p>
          <w:pPr>
            <w:ind w:left="3"/>
            <w:spacing w:before="38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evaluation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diagnosis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 chest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pain: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 the</w:t>
            </w:r>
          </w:hyperlink>
        </w:p>
        <w:p>
          <w:pPr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Asso-</w:t>
            </w:r>
          </w:hyperlink>
        </w:p>
        <w:p>
          <w:pPr>
            <w:ind w:left="3"/>
            <w:spacing w:before="61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ciation Joint Committee on 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Practic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 Guidelines.</w:t>
            </w:r>
          </w:hyperlink>
        </w:p>
        <w:p>
          <w:pPr>
            <w:spacing w:before="39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2021;78:e187-e285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spacing w:before="113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114.</w:t>
          </w:r>
          <w:r>
            <w:rPr>
              <w:rFonts w:ascii="Arial" w:hAnsi="Arial" w:eastAsia="Arial" w:cs="Arial"/>
              <w:sz w:val="11"/>
              <w:szCs w:val="11"/>
              <w:spacing w:val="2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KDIGO</w:t>
          </w:r>
          <w:r>
            <w:rPr>
              <w:rFonts w:ascii="Arial" w:hAnsi="Arial" w:eastAsia="Arial" w:cs="Arial"/>
              <w:sz w:val="11"/>
              <w:szCs w:val="11"/>
              <w:spacing w:val="26"/>
              <w:w w:val="101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clinical</w:t>
          </w:r>
          <w:r>
            <w:rPr>
              <w:rFonts w:ascii="Arial" w:hAnsi="Arial" w:eastAsia="Arial" w:cs="Arial"/>
              <w:sz w:val="11"/>
              <w:szCs w:val="11"/>
              <w:spacing w:val="30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practice</w:t>
          </w:r>
          <w:r>
            <w:rPr>
              <w:rFonts w:ascii="Arial" w:hAnsi="Arial" w:eastAsia="Arial" w:cs="Arial"/>
              <w:sz w:val="11"/>
              <w:szCs w:val="11"/>
              <w:spacing w:val="26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guideline</w:t>
          </w:r>
          <w:r>
            <w:rPr>
              <w:rFonts w:ascii="Arial" w:hAnsi="Arial" w:eastAsia="Arial" w:cs="Arial"/>
              <w:sz w:val="11"/>
              <w:szCs w:val="11"/>
              <w:spacing w:val="25"/>
              <w:w w:val="101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for</w:t>
          </w:r>
          <w:r>
            <w:rPr>
              <w:rFonts w:ascii="Arial" w:hAnsi="Arial" w:eastAsia="Arial" w:cs="Arial"/>
              <w:sz w:val="11"/>
              <w:szCs w:val="11"/>
              <w:spacing w:val="23"/>
              <w:w w:val="102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the</w:t>
          </w:r>
          <w:r>
            <w:rPr>
              <w:rFonts w:ascii="Arial" w:hAnsi="Arial" w:eastAsia="Arial" w:cs="Arial"/>
              <w:sz w:val="11"/>
              <w:szCs w:val="11"/>
              <w:spacing w:val="2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evalua-</w:t>
          </w:r>
        </w:p>
        <w:p>
          <w:pPr>
            <w:ind w:left="1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</w:rPr>
            <w:t>tion</w:t>
          </w:r>
          <w:r>
            <w:rPr>
              <w:rFonts w:ascii="Arial" w:hAnsi="Arial" w:eastAsia="Arial" w:cs="Arial"/>
              <w:sz w:val="11"/>
              <w:szCs w:val="11"/>
              <w:spacing w:val="40"/>
              <w:w w:val="101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and</w:t>
          </w:r>
          <w:r>
            <w:rPr>
              <w:rFonts w:ascii="Arial" w:hAnsi="Arial" w:eastAsia="Arial" w:cs="Arial"/>
              <w:sz w:val="11"/>
              <w:szCs w:val="11"/>
              <w:spacing w:val="29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management</w:t>
          </w:r>
          <w:r>
            <w:rPr>
              <w:rFonts w:ascii="Arial" w:hAnsi="Arial" w:eastAsia="Arial" w:cs="Arial"/>
              <w:sz w:val="11"/>
              <w:szCs w:val="11"/>
              <w:spacing w:val="24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of</w:t>
          </w:r>
          <w:r>
            <w:rPr>
              <w:rFonts w:ascii="Arial" w:hAnsi="Arial" w:eastAsia="Arial" w:cs="Arial"/>
              <w:sz w:val="11"/>
              <w:szCs w:val="11"/>
              <w:spacing w:val="23"/>
              <w:w w:val="103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CKD.</w:t>
          </w:r>
          <w:r>
            <w:rPr>
              <w:rFonts w:ascii="Arial" w:hAnsi="Arial" w:eastAsia="Arial" w:cs="Arial"/>
              <w:sz w:val="11"/>
              <w:szCs w:val="11"/>
              <w:spacing w:val="21"/>
              <w:w w:val="101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Accessed</w:t>
          </w:r>
          <w:r>
            <w:rPr>
              <w:rFonts w:ascii="Arial" w:hAnsi="Arial" w:eastAsia="Arial" w:cs="Arial"/>
              <w:sz w:val="11"/>
              <w:szCs w:val="11"/>
              <w:spacing w:val="25"/>
              <w:w w:val="10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October</w:t>
          </w:r>
          <w:r>
            <w:rPr>
              <w:rFonts w:ascii="Arial" w:hAnsi="Arial" w:eastAsia="Arial" w:cs="Arial"/>
              <w:sz w:val="11"/>
              <w:szCs w:val="11"/>
              <w:spacing w:val="24"/>
              <w:w w:val="101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</w:rPr>
            <w:t>20,</w:t>
          </w:r>
        </w:p>
        <w:p>
          <w:pPr>
            <w:ind w:left="3"/>
            <w:spacing w:before="36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2022.      </w:t>
          </w:r>
          <w:hyperlink w:history="true" r:id="rId19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https://kdigo.org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/guidelines/ckd-evaluation-</w:t>
            </w:r>
          </w:hyperlink>
        </w:p>
        <w:p>
          <w:pPr>
            <w:ind w:left="3"/>
            <w:spacing w:before="29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and-management/</w:t>
            </w:r>
          </w:hyperlink>
        </w:p>
        <w:p>
          <w:pPr>
            <w:spacing w:before="116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115.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1"/>
              <w:position w:val="2"/>
            </w:rPr>
            <w:t xml:space="preserve"> </w:t>
          </w:r>
          <w:hyperlink w:history="true" r:id="rId19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Rossing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Caramori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JCN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Executive</w:t>
            </w:r>
          </w:hyperlink>
        </w:p>
        <w:p>
          <w:pPr>
            <w:ind w:left="3"/>
            <w:spacing w:before="54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summary of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KDIGO 2022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guid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eline</w:t>
            </w:r>
          </w:hyperlink>
        </w:p>
        <w:p>
          <w:pPr>
            <w:ind w:left="1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for 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 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kidney disease: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update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rapidly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rging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evidence.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Kid-</w:t>
            </w:r>
          </w:hyperlink>
        </w:p>
        <w:p>
          <w:pPr>
            <w:ind w:left="1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2022;102:990-999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.</w:t>
          </w:r>
        </w:p>
        <w:p>
          <w:pPr>
            <w:spacing w:before="113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116. </w:t>
          </w:r>
          <w:hyperlink w:history="true" r:id="rId19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Beckett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Peters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Fletcher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Treatment</w:t>
            </w:r>
          </w:hyperlink>
        </w:p>
        <w:p>
          <w:pPr>
            <w:ind w:left="3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hypertension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80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years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older.</w:t>
            </w:r>
          </w:hyperlink>
        </w:p>
        <w:p>
          <w:pPr>
            <w:ind w:left="3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2008;358:1887-1898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spacing w:before="113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117.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2"/>
              <w:position w:val="2"/>
            </w:rPr>
            <w:t xml:space="preserve"> </w:t>
          </w:r>
          <w:hyperlink w:history="true" r:id="rId19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Kostis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Davis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Cutler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Cooper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-</w:t>
            </w:r>
          </w:hyperlink>
        </w:p>
        <w:p>
          <w:pPr>
            <w:ind w:left="3"/>
            <w:spacing w:before="54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ative  Research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Group.  Prevention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by</w:t>
            </w:r>
          </w:hyperlink>
        </w:p>
        <w:p>
          <w:pPr>
            <w:ind w:left="3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antihypertensive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drug treatment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older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persons with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isolated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systolic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hypertension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1997;278:212-</w:t>
            </w:r>
          </w:hyperlink>
        </w:p>
        <w:p>
          <w:pPr>
            <w:ind w:left="3"/>
            <w:spacing w:before="35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1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216</w:t>
            </w:r>
          </w:hyperlink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>.</w:t>
          </w:r>
        </w:p>
        <w:p>
          <w:pPr>
            <w:spacing w:before="152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118. </w:t>
          </w:r>
          <w:hyperlink w:history="true" r:id="rId20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Piller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Baraniuk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Simpson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Long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-</w:t>
            </w:r>
          </w:hyperlink>
        </w:p>
        <w:p>
          <w:pPr>
            <w:ind w:left="1"/>
            <w:spacing w:before="30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term follow-up of participants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heart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the</w:t>
            </w:r>
          </w:hyperlink>
        </w:p>
        <w:p>
          <w:pPr>
            <w:spacing w:before="59" w:line="228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Antihypertensive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Lipid-Lowering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to</w:t>
            </w:r>
          </w:hyperlink>
        </w:p>
        <w:p>
          <w:pPr>
            <w:ind w:left="9"/>
            <w:spacing w:before="62" w:line="20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Prevent   Heart   Attack   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(ALLHAT).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rculation.</w:t>
            </w:r>
          </w:hyperlink>
        </w:p>
        <w:p>
          <w:pPr>
            <w:ind w:left="3"/>
            <w:spacing w:before="4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2011;124:1811-1818</w:t>
            </w:r>
          </w:hyperlink>
          <w:r>
            <w:rPr>
              <w:rFonts w:ascii="Arial" w:hAnsi="Arial" w:eastAsia="Arial" w:cs="Arial"/>
              <w:sz w:val="11"/>
              <w:szCs w:val="11"/>
              <w:position w:val="1"/>
            </w:rPr>
            <w:t>.</w:t>
          </w:r>
        </w:p>
        <w:p>
          <w:pPr>
            <w:spacing w:before="11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119. </w:t>
          </w:r>
          <w:hyperlink w:history="true" r:id="rId2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Williamson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Supiano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Applegate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WB,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</w:hyperlink>
        </w:p>
        <w:p>
          <w:pPr>
            <w:ind w:left="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Intensive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standard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car-</w:t>
            </w:r>
          </w:hyperlink>
        </w:p>
        <w:p>
          <w:pPr>
            <w:ind w:left="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disease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outc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omes  in  adults  aged</w:t>
            </w:r>
          </w:hyperlink>
          <w:hyperlink w:history="true" r:id="rId2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&gt;</w:t>
            </w:r>
          </w:hyperlink>
          <w:r>
            <w:rPr>
              <w:rFonts w:ascii="Arial" w:hAnsi="Arial" w:eastAsia="Arial" w:cs="Arial"/>
              <w:sz w:val="11"/>
              <w:szCs w:val="11"/>
              <w:color w:val="0D7FAC"/>
              <w:spacing w:val="5"/>
              <w:position w:val="2"/>
            </w:rPr>
            <w:t>/=</w:t>
          </w:r>
          <w:hyperlink w:history="true" r:id="rId2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75</w:t>
            </w:r>
          </w:hyperlink>
        </w:p>
        <w:p>
          <w:pPr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years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: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2016;315:</w:t>
            </w:r>
          </w:hyperlink>
        </w:p>
        <w:p>
          <w:pPr>
            <w:ind w:left="3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2673-2682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spacing w:before="114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120. </w:t>
          </w:r>
          <w:hyperlink w:history="true" r:id="rId20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Xie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Atkins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Effects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intensive</w:t>
            </w:r>
          </w:hyperlink>
        </w:p>
        <w:p>
          <w:pPr>
            <w:ind w:left="7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lowering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renal</w:t>
            </w:r>
          </w:hyperlink>
        </w:p>
        <w:p>
          <w:pPr>
            <w:ind w:left="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outcomes: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updated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systematic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review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meta-anal-</w:t>
            </w:r>
          </w:hyperlink>
        </w:p>
        <w:p>
          <w:pPr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2016;387:435-443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.</w:t>
          </w:r>
        </w:p>
        <w:p>
          <w:pPr>
            <w:spacing w:before="15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121. </w:t>
          </w:r>
          <w:hyperlink w:history="true" r:id="rId2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Thomopoulos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Parati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Zanchett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Effects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of</w:t>
            </w:r>
          </w:hyperlink>
        </w:p>
        <w:p>
          <w:pPr>
            <w:ind w:left="7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pressure-lowering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treatment.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6.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Prevention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</w:hyperlink>
        </w:p>
        <w:p>
          <w:pPr>
            <w:ind w:left="7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   failure 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new-onset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   failure—meta-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7"/>
            <w:spacing w:line="144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analyses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ials.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Hypertens.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2016;34:</w:t>
            </w:r>
          </w:hyperlink>
        </w:p>
        <w:p>
          <w:pPr>
            <w:ind w:left="7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373-384.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discussion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384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4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>122.</w:t>
          </w:r>
          <w:r>
            <w:rPr>
              <w:rFonts w:ascii="Arial" w:hAnsi="Arial" w:eastAsia="Arial" w:cs="Arial"/>
              <w:sz w:val="11"/>
              <w:szCs w:val="11"/>
              <w:spacing w:val="14"/>
              <w:position w:val="1"/>
            </w:rPr>
            <w:t xml:space="preserve"> </w:t>
          </w:r>
          <w:hyperlink w:history="true" r:id="rId20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Gona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Vasan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Relation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-</w:t>
            </w:r>
          </w:hyperlink>
        </w:p>
        <w:p>
          <w:pPr>
            <w:ind w:left="7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pathogenesis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risk factors to heart failure with</w:t>
            </w:r>
          </w:hyperlink>
        </w:p>
        <w:p>
          <w:pPr>
            <w:ind w:left="11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Insights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from</w:t>
            </w:r>
          </w:hyperlink>
        </w:p>
        <w:p>
          <w:pPr>
            <w:ind w:left="5"/>
            <w:spacing w:before="58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  Framingham  heart  study  of  the  National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Heart,</w:t>
            </w:r>
          </w:hyperlink>
        </w:p>
        <w:p>
          <w:pPr>
            <w:ind w:left="13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Lung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Institute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 2009;119:3070-</w:t>
            </w:r>
          </w:hyperlink>
        </w:p>
        <w:p>
          <w:pPr>
            <w:ind w:left="7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3077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123.</w:t>
          </w:r>
          <w:r>
            <w:rPr>
              <w:rFonts w:ascii="Arial" w:hAnsi="Arial" w:eastAsia="Arial" w:cs="Arial"/>
              <w:sz w:val="11"/>
              <w:szCs w:val="11"/>
              <w:spacing w:val="17"/>
              <w:w w:val="103"/>
              <w:position w:val="2"/>
            </w:rPr>
            <w:t xml:space="preserve"> </w:t>
          </w:r>
          <w:hyperlink w:history="true" r:id="rId20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Selvaraj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Systolic</w:t>
            </w:r>
          </w:hyperlink>
        </w:p>
        <w:p>
          <w:pPr>
            <w:ind w:left="11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heart</w:t>
            </w:r>
          </w:hyperlink>
        </w:p>
        <w:p>
          <w:pPr>
            <w:ind w:left="5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</w:hyperlink>
        </w:p>
        <w:p>
          <w:pPr>
            <w:ind w:left="5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TOPCAT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2018;20:483-490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1"/>
            </w:rPr>
            <w:t>.</w:t>
          </w:r>
        </w:p>
        <w:p>
          <w:pPr>
            <w:ind w:left="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124.</w:t>
          </w:r>
          <w:r>
            <w:rPr>
              <w:rFonts w:ascii="Arial" w:hAnsi="Arial" w:eastAsia="Arial" w:cs="Arial"/>
              <w:sz w:val="11"/>
              <w:szCs w:val="11"/>
              <w:spacing w:val="13"/>
              <w:position w:val="2"/>
            </w:rPr>
            <w:t xml:space="preserve"> </w:t>
          </w:r>
          <w:hyperlink w:history="true" r:id="rId20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Selvaraj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Claggett  BL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Bö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Systolic</w:t>
            </w:r>
          </w:hyperlink>
        </w:p>
        <w:p>
          <w:pPr>
            <w:ind w:left="11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 failure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ind w:left="5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fraction  treated  with  sacubitril/valsartan.  J  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  Coll</w:t>
            </w:r>
          </w:hyperlink>
        </w:p>
        <w:p>
          <w:pPr>
            <w:ind w:left="8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2020;75:1644-1656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4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125.</w:t>
          </w:r>
          <w:r>
            <w:rPr>
              <w:rFonts w:ascii="Arial" w:hAnsi="Arial" w:eastAsia="Arial" w:cs="Arial"/>
              <w:sz w:val="11"/>
              <w:szCs w:val="11"/>
              <w:spacing w:val="19"/>
              <w:w w:val="102"/>
              <w:position w:val="2"/>
            </w:rPr>
            <w:t xml:space="preserve"> </w:t>
          </w:r>
          <w:hyperlink w:history="true" r:id="rId20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Selvaraj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Vaduganathan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</w:hyperlink>
        </w:p>
        <w:p>
          <w:pPr>
            <w:ind w:left="13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dapagliﬂozin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</w:hyperlink>
        </w:p>
        <w:p>
          <w:pPr>
            <w:ind w:left="11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mildly    reduced    or    preserved    ejection    fraction:</w:t>
            </w:r>
          </w:hyperlink>
        </w:p>
        <w:p>
          <w:pPr>
            <w:ind w:left="13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DELIVER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2023;11:76-89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126.</w:t>
          </w:r>
          <w:r>
            <w:rPr>
              <w:rFonts w:ascii="Arial" w:hAnsi="Arial" w:eastAsia="Arial" w:cs="Arial"/>
              <w:sz w:val="11"/>
              <w:szCs w:val="11"/>
              <w:spacing w:val="13"/>
              <w:w w:val="101"/>
              <w:position w:val="2"/>
            </w:rPr>
            <w:t xml:space="preserve"> </w:t>
          </w:r>
          <w:hyperlink w:history="true" r:id="rId20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Kato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Onishi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Yamanaka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Exaggerated</w:t>
            </w:r>
          </w:hyperlink>
        </w:p>
        <w:p>
          <w:pPr>
            <w:ind w:left="11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hypertensive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response  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exercise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th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Hypertens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  2008;31:679-</w:t>
            </w:r>
          </w:hyperlink>
        </w:p>
        <w:p>
          <w:pPr>
            <w:ind w:left="9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684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.</w:t>
          </w:r>
        </w:p>
        <w:p>
          <w:pPr>
            <w:ind w:left="4"/>
            <w:spacing w:before="94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127.</w:t>
          </w:r>
          <w:r>
            <w:rPr>
              <w:rFonts w:ascii="Arial" w:hAnsi="Arial" w:eastAsia="Arial" w:cs="Arial"/>
              <w:sz w:val="11"/>
              <w:szCs w:val="11"/>
              <w:spacing w:val="13"/>
              <w:position w:val="2"/>
            </w:rPr>
            <w:t xml:space="preserve"> </w:t>
          </w:r>
          <w:hyperlink w:history="true" r:id="rId20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Gyalai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Korpos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Tomescu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Pogorevici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</w:hyperlink>
        </w:p>
        <w:p>
          <w:pPr>
            <w:ind w:left="12"/>
            <w:spacing w:before="56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Hypertensive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pulmonary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oedema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expression</w:t>
            </w:r>
          </w:hyperlink>
        </w:p>
        <w:p>
          <w:pPr>
            <w:ind w:left="7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failure.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Intern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ed.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2008;46:</w:t>
            </w:r>
          </w:hyperlink>
        </w:p>
        <w:p>
          <w:pPr>
            <w:ind w:left="5"/>
            <w:spacing w:before="35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>153-157</w:t>
            </w:r>
          </w:hyperlink>
          <w:r>
            <w:rPr>
              <w:rFonts w:ascii="Arial" w:hAnsi="Arial" w:eastAsia="Arial" w:cs="Arial"/>
              <w:sz w:val="11"/>
              <w:szCs w:val="11"/>
              <w:spacing w:val="1"/>
              <w:position w:val="1"/>
            </w:rPr>
            <w:t>.</w:t>
          </w:r>
        </w:p>
        <w:p>
          <w:pPr>
            <w:ind w:left="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128.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2"/>
              <w:position w:val="2"/>
            </w:rPr>
            <w:t xml:space="preserve"> </w:t>
          </w:r>
          <w:hyperlink w:history="true" r:id="rId21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Morris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Use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blood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-</w:t>
            </w:r>
          </w:hyperlink>
        </w:p>
        <w:p>
          <w:pPr>
            <w:ind w:left="7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sure lowering drugs in the prevention of cardiovascular</w:t>
            </w:r>
          </w:hyperlink>
        </w:p>
        <w:p>
          <w:pPr>
            <w:ind w:left="7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disease: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meta-analysis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147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randomised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trials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the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context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expectations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from  prospective  epidemio-</w:t>
            </w:r>
          </w:hyperlink>
        </w:p>
        <w:p>
          <w:pPr>
            <w:ind w:left="11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logical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studies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BMJ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(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research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).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2009;338:</w:t>
            </w:r>
          </w:hyperlink>
        </w:p>
        <w:p>
          <w:pPr>
            <w:ind w:left="11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b1665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4"/>
            <w:spacing w:before="94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129.</w:t>
          </w:r>
          <w:r>
            <w:rPr>
              <w:rFonts w:ascii="Arial" w:hAnsi="Arial" w:eastAsia="Arial" w:cs="Arial"/>
              <w:sz w:val="11"/>
              <w:szCs w:val="11"/>
              <w:spacing w:val="20"/>
              <w:w w:val="102"/>
              <w:position w:val="2"/>
            </w:rPr>
            <w:t xml:space="preserve"> </w:t>
          </w:r>
          <w:hyperlink w:history="true" r:id="rId21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Group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Wright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Williamson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</w:hyperlink>
        </w:p>
        <w:p>
          <w:pPr>
            <w:ind w:left="5"/>
            <w:spacing w:before="56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1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randomized 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intensive 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ersus standard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blood-</w:t>
            </w:r>
          </w:hyperlink>
        </w:p>
        <w:p>
          <w:pPr>
            <w:ind w:left="11"/>
            <w:spacing w:before="39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2015;373:2103-2116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.</w:t>
          </w:r>
        </w:p>
        <w:p>
          <w:pPr>
            <w:ind w:left="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130.</w:t>
          </w: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 xml:space="preserve"> </w:t>
          </w:r>
          <w:hyperlink w:history="true" r:id="rId21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ElSayed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Aleppo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Aroda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10.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-</w:t>
            </w:r>
          </w:hyperlink>
        </w:p>
        <w:p>
          <w:pPr>
            <w:ind w:left="8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diovascular disease and 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management: standards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—2023.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2022;46:S158-</w:t>
            </w:r>
          </w:hyperlink>
        </w:p>
        <w:p>
          <w:pPr>
            <w:ind w:left="8"/>
            <w:spacing w:before="62" w:line="141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S190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</w:rPr>
            <w:t>.</w:t>
          </w:r>
        </w:p>
        <w:p>
          <w:pPr>
            <w:ind w:left="4"/>
            <w:spacing w:before="7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131.</w:t>
          </w:r>
          <w:r>
            <w:rPr>
              <w:rFonts w:ascii="Arial" w:hAnsi="Arial" w:eastAsia="Arial" w:cs="Arial"/>
              <w:sz w:val="11"/>
              <w:szCs w:val="11"/>
              <w:spacing w:val="13"/>
              <w:w w:val="101"/>
              <w:position w:val="2"/>
            </w:rPr>
            <w:t xml:space="preserve"> </w:t>
          </w:r>
          <w:hyperlink w:history="true" r:id="rId21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Minamisawa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Suzuki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Asso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</w:hyperlink>
        </w:p>
        <w:p>
          <w:pPr>
            <w:ind w:left="7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hyper-polypharmacy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outcomes</w:t>
            </w:r>
          </w:hyperlink>
        </w:p>
        <w:p>
          <w:pPr>
            <w:ind w:left="11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Circ</w:t>
            </w:r>
          </w:hyperlink>
        </w:p>
        <w:p>
          <w:pPr>
            <w:ind w:left="7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2021;14:e008293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4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132.</w:t>
          </w:r>
          <w:r>
            <w:rPr>
              <w:rFonts w:ascii="Arial" w:hAnsi="Arial" w:eastAsia="Arial" w:cs="Arial"/>
              <w:sz w:val="11"/>
              <w:szCs w:val="11"/>
              <w:spacing w:val="15"/>
              <w:position w:val="2"/>
            </w:rPr>
            <w:t xml:space="preserve"> </w:t>
          </w:r>
          <w:hyperlink w:history="true" r:id="rId21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Mandviwala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Basra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Khalid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</w:hyperlink>
        </w:p>
        <w:p>
          <w:pPr>
            <w:ind w:left="7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paradox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mortality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hospi-</w:t>
            </w:r>
          </w:hyperlink>
        </w:p>
        <w:p>
          <w:pPr>
            <w:ind w:left="5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talization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ind w:left="5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(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Lond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).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2020;44:1561-1567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ind w:left="4"/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133.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1"/>
              <w:position w:val="2"/>
            </w:rPr>
            <w:t xml:space="preserve"> </w:t>
          </w:r>
          <w:hyperlink w:history="true" r:id="rId21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Kitzman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HFpEF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pheno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</w:hyperlink>
        </w:p>
        <w:p>
          <w:pPr>
            <w:ind w:left="6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type:  the  elephant  in 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room.  J  Am  Co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Cardiol.</w:t>
            </w:r>
          </w:hyperlink>
        </w:p>
        <w:p>
          <w:pPr>
            <w:ind w:left="8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2016;68:200-203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ind w:left="4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134. </w:t>
          </w:r>
          <w:hyperlink w:history="true" r:id="rId21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Mandviwala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TKU,  Deswal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cardio-</w:t>
            </w:r>
          </w:hyperlink>
        </w:p>
        <w:p>
          <w:pPr>
            <w:ind w:left="5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6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disease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factor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marker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?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Curr</w:t>
            </w:r>
          </w:hyperlink>
        </w:p>
        <w:p>
          <w:pPr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Atheroscler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2016;18:21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.</w:t>
          </w:r>
        </w:p>
        <w:p>
          <w:pPr>
            <w:ind w:left="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135.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1"/>
              <w:position w:val="2"/>
            </w:rPr>
            <w:t xml:space="preserve"> </w:t>
          </w:r>
          <w:hyperlink w:history="true" r:id="rId21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Haass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Kitzman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mass</w:t>
            </w:r>
          </w:hyperlink>
        </w:p>
        <w:p>
          <w:pPr>
            <w:ind w:left="11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index  and  adverse  cardiovascular  outcomes  in  heart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  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  preserved  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  re-</w:t>
            </w:r>
          </w:hyperlink>
        </w:p>
        <w:p>
          <w:pPr>
            <w:ind w:left="8"/>
            <w:spacing w:before="58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1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sults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  Irbesartan  in  Heart  Failure  with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 xml:space="preserve"> Pre-</w:t>
            </w:r>
          </w:hyperlink>
        </w:p>
        <w:p>
          <w:pPr>
            <w:ind w:left="8"/>
            <w:spacing w:before="65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1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(I-PRESERVE)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tria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Heart</w:t>
            </w:r>
          </w:hyperlink>
        </w:p>
        <w:p>
          <w:pPr>
            <w:ind w:left="8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2011;4:324-331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ind w:left="4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136.</w:t>
          </w:r>
          <w:r>
            <w:rPr>
              <w:rFonts w:ascii="Arial" w:hAnsi="Arial" w:eastAsia="Arial" w:cs="Arial"/>
              <w:sz w:val="11"/>
              <w:szCs w:val="11"/>
              <w:spacing w:val="19"/>
              <w:w w:val="102"/>
              <w:position w:val="2"/>
            </w:rPr>
            <w:t xml:space="preserve"> </w:t>
          </w:r>
          <w:hyperlink w:history="true" r:id="rId21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Kenchaiah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Pocock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mass</w:t>
            </w:r>
          </w:hyperlink>
        </w:p>
        <w:p>
          <w:pPr>
            <w:ind w:left="11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index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prognosis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</w:hyperlink>
        </w:p>
        <w:p>
          <w:pPr>
            <w:ind w:left="6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1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insights from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Candesartan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Failure:</w:t>
            </w:r>
          </w:hyperlink>
        </w:p>
        <w:p>
          <w:pPr>
            <w:ind w:left="5"/>
            <w:spacing w:before="61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1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Assessment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Reduction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  Mortality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  Morbidity</w:t>
            </w:r>
          </w:hyperlink>
        </w:p>
        <w:p>
          <w:pPr>
            <w:ind w:left="10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1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(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CHARM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)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program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2007;116:627-636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</w:sdtContent>
    </w:sdt>
    <w:p>
      <w:pPr>
        <w:spacing w:line="148" w:lineRule="exact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38" w:space="100"/>
            <w:col w:w="3065" w:space="100"/>
            <w:col w:w="3782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58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31"/>
          <w:pgSz w:w="11520" w:h="15480"/>
          <w:pgMar w:top="79" w:right="564" w:bottom="0" w:left="175" w:header="0" w:footer="0" w:gutter="0"/>
          <w:cols w:equalWidth="0" w:num="1">
            <w:col w:w="10781" w:space="0"/>
          </w:cols>
        </w:sectPr>
        <w:rPr/>
      </w:pPr>
    </w:p>
    <w:p>
      <w:pPr>
        <w:ind w:left="586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38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75" w:header="0" w:footer="0" w:gutter="0"/>
          <w:cols w:equalWidth="0" w:num="2">
            <w:col w:w="1162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type w:val="continuous"/>
          <w:pgSz w:w="11520" w:h="15480"/>
          <w:pgMar w:top="79" w:right="564" w:bottom="0" w:left="175" w:header="0" w:footer="0" w:gutter="0"/>
          <w:cols w:equalWidth="0" w:num="1">
            <w:col w:w="10781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260"/>
            <w:spacing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137.</w:t>
          </w:r>
          <w:r>
            <w:rPr>
              <w:rFonts w:ascii="Arial" w:hAnsi="Arial" w:eastAsia="Arial" w:cs="Arial"/>
              <w:sz w:val="11"/>
              <w:szCs w:val="11"/>
              <w:spacing w:val="16"/>
              <w:position w:val="1"/>
            </w:rPr>
            <w:t xml:space="preserve"> </w:t>
          </w:r>
          <w:hyperlink w:history="true" r:id="rId22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Khalid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Ather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Bavishi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morbid</w:t>
            </w:r>
          </w:hyperlink>
        </w:p>
        <w:p>
          <w:pPr>
            <w:ind w:left="1267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body  mass  index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mortality  after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incident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</w:hyperlink>
        </w:p>
        <w:p>
          <w:pPr>
            <w:ind w:left="126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2014;64:</w:t>
            </w:r>
          </w:hyperlink>
        </w:p>
        <w:p>
          <w:pPr>
            <w:ind w:left="1264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2743-2749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260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138. </w:t>
          </w:r>
          <w:hyperlink w:history="true" r:id="rId22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Verbrugge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FH,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Borlaug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BA.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  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with</w:t>
            </w:r>
          </w:hyperlink>
        </w:p>
        <w:p>
          <w:pPr>
            <w:ind w:left="1267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normal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peptide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levels: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More fat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, and that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is</w:t>
            </w:r>
          </w:hyperlink>
        </w:p>
        <w:p>
          <w:pPr>
            <w:ind w:left="1262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problem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2022;43:2248-2249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.</w:t>
          </w:r>
        </w:p>
        <w:p>
          <w:pPr>
            <w:ind w:left="1260"/>
            <w:spacing w:before="109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139.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2"/>
              <w:position w:val="2"/>
            </w:rPr>
            <w:t xml:space="preserve"> </w:t>
          </w:r>
          <w:hyperlink w:history="true" r:id="rId22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Lavie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McAuley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Church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</w:hyperlink>
        </w:p>
        <w:p>
          <w:pPr>
            <w:ind w:left="1263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diseases: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implications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regarding</w:t>
            </w:r>
          </w:hyperlink>
        </w:p>
        <w:p>
          <w:pPr>
            <w:ind w:left="1262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ﬁtness,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fatness,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severity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parado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x.</w:t>
            </w:r>
          </w:hyperlink>
        </w:p>
        <w:p>
          <w:pPr>
            <w:ind w:left="1260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2014;63:1345-1354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260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140. </w:t>
          </w:r>
          <w:hyperlink w:history="true" r:id="rId2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Tsujimoto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Abdominal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asso-</w:t>
            </w:r>
          </w:hyperlink>
        </w:p>
        <w:p>
          <w:pPr>
            <w:ind w:left="1264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ciated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increased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all-cause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mortali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</w:hyperlink>
        </w:p>
        <w:p>
          <w:pPr>
            <w:ind w:left="126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HFpEF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 2017;70:2739-</w:t>
            </w:r>
          </w:hyperlink>
        </w:p>
        <w:p>
          <w:pPr>
            <w:ind w:left="1264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2749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261"/>
            <w:spacing w:before="10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141.</w:t>
          </w:r>
          <w:r>
            <w:rPr>
              <w:rFonts w:ascii="Arial" w:hAnsi="Arial" w:eastAsia="Arial" w:cs="Arial"/>
              <w:sz w:val="11"/>
              <w:szCs w:val="11"/>
              <w:spacing w:val="22"/>
              <w:w w:val="101"/>
              <w:position w:val="2"/>
            </w:rPr>
            <w:t xml:space="preserve"> </w:t>
          </w:r>
          <w:hyperlink w:history="true" r:id="rId22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Borlaug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Jensen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Kitzman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</w:hyperlink>
        </w:p>
        <w:p>
          <w:pPr>
            <w:ind w:left="1265"/>
            <w:spacing w:before="56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ejection</w:t>
            </w:r>
          </w:hyperlink>
        </w:p>
        <w:p>
          <w:pPr>
            <w:ind w:left="1262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insights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pathophysiologi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targets.</w:t>
            </w:r>
          </w:hyperlink>
        </w:p>
        <w:p>
          <w:pPr>
            <w:ind w:left="1265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2023;118(18):3434-3450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.</w:t>
          </w:r>
        </w:p>
        <w:p>
          <w:pPr>
            <w:ind w:left="1261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142. </w:t>
          </w:r>
          <w:hyperlink w:history="true" r:id="rId22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Reddy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YNV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Anantha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Narayanan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Obokata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</w:hyperlink>
        </w:p>
        <w:p>
          <w:pPr>
            <w:ind w:left="1264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et 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Hemodynamic effe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cts of weight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loss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 obesity: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</w:hyperlink>
        </w:p>
        <w:p>
          <w:pPr>
            <w:ind w:left="126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systematic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review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meta-analysis. J Am Coll Cardiol</w:t>
            </w:r>
          </w:hyperlink>
        </w:p>
        <w:p>
          <w:pPr>
            <w:ind w:left="1264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2019;7:678-687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261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143. </w:t>
          </w:r>
          <w:hyperlink w:history="true" r:id="rId22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Wilding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JPH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Batterham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Calanna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</w:hyperlink>
        </w:p>
        <w:p>
          <w:pPr>
            <w:ind w:left="1265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Once-weekly semaglutide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 adults with overweight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or</w:t>
            </w:r>
          </w:hyperlink>
        </w:p>
        <w:p>
          <w:pPr>
            <w:ind w:left="1264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2021;384:989-1002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.</w:t>
          </w:r>
        </w:p>
        <w:p>
          <w:pPr>
            <w:ind w:left="1261"/>
            <w:spacing w:before="109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144. </w:t>
          </w:r>
          <w:hyperlink w:history="true" r:id="rId22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Jastreboff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Aronne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LJ,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Ahmad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NN,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Tir-</w:t>
            </w:r>
          </w:hyperlink>
        </w:p>
        <w:p>
          <w:pPr>
            <w:ind w:left="1264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zepatide  once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weekly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treatment 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obesity.</w:t>
            </w:r>
          </w:hyperlink>
        </w:p>
        <w:p>
          <w:pPr>
            <w:ind w:left="1264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2022;387:205-216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.</w:t>
          </w:r>
        </w:p>
        <w:p>
          <w:pPr>
            <w:ind w:left="1261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145.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1"/>
              <w:position w:val="2"/>
            </w:rPr>
            <w:t xml:space="preserve"> </w:t>
          </w:r>
          <w:hyperlink w:history="true" r:id="rId22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Eisenberg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Shikora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Aarts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2022</w:t>
            </w:r>
          </w:hyperlink>
        </w:p>
        <w:p>
          <w:pPr>
            <w:ind w:left="1261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tabolic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Bariatric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Surgery</w:t>
            </w:r>
          </w:hyperlink>
        </w:p>
        <w:p>
          <w:pPr>
            <w:ind w:left="1267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(ASMBS)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Internation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Federation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Surgery</w:t>
            </w:r>
          </w:hyperlink>
        </w:p>
        <w:p>
          <w:pPr>
            <w:ind w:left="1264"/>
            <w:spacing w:before="61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Obesity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Metabolic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Disorders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(IFSO):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indicati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ons</w:t>
            </w:r>
          </w:hyperlink>
        </w:p>
        <w:p>
          <w:pPr>
            <w:ind w:left="1262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for  metabolic  and  bariatric  surgery.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Surg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Obes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Relat</w:t>
            </w:r>
          </w:hyperlink>
        </w:p>
        <w:p>
          <w:pPr>
            <w:ind w:left="1264"/>
            <w:spacing w:before="35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2022;18:1345-1356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ind w:left="1261"/>
            <w:spacing w:before="108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146. </w:t>
          </w:r>
          <w:hyperlink w:history="true" r:id="rId2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Dunlay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Givertz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Aguilar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2</w:t>
            </w:r>
          </w:hyperlink>
        </w:p>
        <w:p>
          <w:pPr>
            <w:ind w:left="1264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mellitus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scientiﬁc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state-</w:t>
            </w:r>
          </w:hyperlink>
        </w:p>
        <w:p>
          <w:pPr>
            <w:ind w:left="1268"/>
            <w:spacing w:before="58" w:line="220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ment  from  the  American  Heart  Association  and  the</w:t>
            </w:r>
          </w:hyperlink>
        </w:p>
        <w:p>
          <w:pPr>
            <w:ind w:left="1269"/>
            <w:spacing w:before="63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statement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does</w:t>
            </w:r>
          </w:hyperlink>
        </w:p>
        <w:p>
          <w:pPr>
            <w:ind w:left="1268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not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represent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update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2017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ACC/AHA/HFSA</w:t>
            </w:r>
          </w:hyperlink>
        </w:p>
        <w:p>
          <w:pPr>
            <w:ind w:left="1268"/>
            <w:spacing w:before="38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update.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Circulation.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2019;140:</w:t>
            </w:r>
          </w:hyperlink>
        </w:p>
        <w:p>
          <w:pPr>
            <w:ind w:left="1264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e294-e324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261"/>
            <w:spacing w:before="108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147.</w:t>
          </w:r>
          <w:r>
            <w:rPr>
              <w:rFonts w:ascii="Arial" w:hAnsi="Arial" w:eastAsia="Arial" w:cs="Arial"/>
              <w:sz w:val="11"/>
              <w:szCs w:val="11"/>
              <w:spacing w:val="14"/>
              <w:position w:val="2"/>
            </w:rPr>
            <w:t xml:space="preserve"> </w:t>
          </w:r>
          <w:hyperlink w:history="true" r:id="rId23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Aguilar  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Deswal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Ramasubbu  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</w:hyperlink>
        </w:p>
        <w:p>
          <w:pPr>
            <w:ind w:left="126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parison of patients wit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 heart failure and preserved left</w:t>
            </w:r>
          </w:hyperlink>
        </w:p>
        <w:p>
          <w:pPr>
            <w:ind w:left="1261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among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those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rsus</w:t>
            </w:r>
          </w:hyperlink>
        </w:p>
        <w:p>
          <w:pPr>
            <w:ind w:left="1262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without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mellitus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 2010;105:373-</w:t>
            </w:r>
          </w:hyperlink>
        </w:p>
        <w:p>
          <w:pPr>
            <w:ind w:left="1263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377</w:t>
            </w:r>
          </w:hyperlink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>.</w:t>
          </w:r>
        </w:p>
        <w:p>
          <w:pPr>
            <w:ind w:left="1261"/>
            <w:spacing w:before="10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148.</w:t>
          </w:r>
          <w:r>
            <w:rPr>
              <w:rFonts w:ascii="Arial" w:hAnsi="Arial" w:eastAsia="Arial" w:cs="Arial"/>
              <w:sz w:val="11"/>
              <w:szCs w:val="11"/>
              <w:spacing w:val="18"/>
              <w:position w:val="2"/>
            </w:rPr>
            <w:t xml:space="preserve"> </w:t>
          </w:r>
          <w:hyperlink w:history="true" r:id="rId23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MacDonald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Petrie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Varyani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Impact</w:t>
            </w:r>
          </w:hyperlink>
        </w:p>
        <w:p>
          <w:pPr>
            <w:ind w:left="1264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of  diabetes  on  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patient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low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</w:t>
            </w:r>
          </w:hyperlink>
        </w:p>
        <w:p>
          <w:pPr>
            <w:ind w:left="126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 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 failure: 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</w:hyperlink>
        </w:p>
        <w:p>
          <w:pPr>
            <w:ind w:left="1262"/>
            <w:spacing w:before="57" w:line="220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3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   candesartan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  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Assessment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</w:hyperlink>
        </w:p>
        <w:p>
          <w:pPr>
            <w:ind w:left="1269"/>
            <w:spacing w:before="65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3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Reduction  in  Mortality  and  Morbidity  (CHARM)  pro-</w:t>
            </w:r>
          </w:hyperlink>
        </w:p>
        <w:p>
          <w:pPr>
            <w:ind w:left="1264"/>
            <w:spacing w:before="37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gramme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2008;29:1377-1385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ind w:left="1261"/>
            <w:spacing w:before="10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149. </w:t>
          </w:r>
          <w:hyperlink w:history="true" r:id="rId23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McHugh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DeVore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failure</w:t>
            </w:r>
          </w:hyperlink>
        </w:p>
        <w:p>
          <w:pPr>
            <w:ind w:left="1262"/>
            <w:spacing w:before="56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3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with  preserved  ejection  frac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tion  and  diabetes:  JACC</w:t>
            </w:r>
          </w:hyperlink>
        </w:p>
        <w:p>
          <w:pPr>
            <w:ind w:left="1264"/>
            <w:spacing w:before="38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state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review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  2019;7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3:</w:t>
            </w:r>
          </w:hyperlink>
        </w:p>
        <w:p>
          <w:pPr>
            <w:ind w:left="1266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602-611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260"/>
            <w:spacing w:before="108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150.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2"/>
              <w:position w:val="1"/>
            </w:rPr>
            <w:t xml:space="preserve"> </w:t>
          </w:r>
          <w:hyperlink w:history="true" r:id="rId23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Lawson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Seidu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Zaccardi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Outcome</w:t>
            </w:r>
          </w:hyperlink>
        </w:p>
        <w:p>
          <w:pPr>
            <w:ind w:left="1262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trends  in  people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  heart  failure,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type  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diabetes</w:t>
            </w:r>
          </w:hyperlink>
        </w:p>
        <w:p>
          <w:pPr>
            <w:ind w:left="1268"/>
            <w:spacing w:before="60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3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mellitus  and  chronic  kidney  disease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 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UK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over</w:t>
            </w:r>
          </w:hyperlink>
        </w:p>
        <w:p>
          <w:pPr>
            <w:ind w:left="1262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twenty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years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EClinicalMedicine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2021;32:100739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.</w:t>
          </w:r>
        </w:p>
        <w:p>
          <w:pPr>
            <w:ind w:left="1261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151.</w:t>
          </w:r>
          <w:r>
            <w:rPr>
              <w:rFonts w:ascii="Arial" w:hAnsi="Arial" w:eastAsia="Arial" w:cs="Arial"/>
              <w:sz w:val="11"/>
              <w:szCs w:val="11"/>
              <w:spacing w:val="14"/>
              <w:w w:val="101"/>
              <w:position w:val="2"/>
            </w:rPr>
            <w:t xml:space="preserve"> </w:t>
          </w:r>
          <w:hyperlink w:history="true" r:id="rId23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Pop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Busui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Januzzi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Bruemmer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</w:hyperlink>
        </w:p>
        <w:p>
          <w:pPr>
            <w:ind w:left="126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underappreciat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complication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diabetes.</w:t>
            </w:r>
          </w:hyperlink>
        </w:p>
        <w:p>
          <w:pPr>
            <w:ind w:left="1261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3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consensus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Associa-</w:t>
            </w:r>
          </w:hyperlink>
        </w:p>
        <w:p>
          <w:pPr>
            <w:ind w:left="1262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2022;45:1670-1690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spacing w:line="149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152. </w:t>
          </w:r>
          <w:hyperlink w:history="true" r:id="rId23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ElSayed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Aleppo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Aroda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9.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Phar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-</w:t>
            </w:r>
          </w:hyperlink>
        </w:p>
        <w:p>
          <w:pPr>
            <w:ind w:left="7"/>
            <w:spacing w:before="57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macologic  approaches  to  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ycemic  treatment:  Stan-</w:t>
            </w:r>
          </w:hyperlink>
        </w:p>
        <w:p>
          <w:pPr>
            <w:ind w:left="3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5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dards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—2023.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.</w:t>
            </w:r>
          </w:hyperlink>
        </w:p>
        <w:p>
          <w:pPr>
            <w:ind w:left="3"/>
            <w:spacing w:before="61" w:line="12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2022;46:S140-S157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8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153. </w:t>
          </w:r>
          <w:hyperlink w:history="true" r:id="rId23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ElSayed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Aleppo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Aroda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6.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Glyce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-</w:t>
            </w:r>
          </w:hyperlink>
        </w:p>
        <w:p>
          <w:pPr>
            <w:ind w:left="7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targets: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standards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diabetes—2023.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Dia-</w:t>
            </w:r>
          </w:hyperlink>
        </w:p>
        <w:p>
          <w:pPr>
            <w:ind w:left="2"/>
            <w:spacing w:before="60" w:line="130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2022;46:S97-S110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88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154. </w:t>
          </w:r>
          <w:hyperlink w:history="true" r:id="rId23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Castagno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Baird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Gunning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Jhund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</w:hyperlink>
        </w:p>
        <w:p>
          <w:pPr>
            <w:ind w:left="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Intensive glycemic 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impact on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</w:hyperlink>
        </w:p>
        <w:p>
          <w:pPr>
            <w:ind w:left="7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 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 diabetic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evidence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from</w:t>
            </w:r>
          </w:hyperlink>
        </w:p>
        <w:p>
          <w:pPr>
            <w:ind w:left="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37,229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patient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2011;162:</w:t>
            </w:r>
          </w:hyperlink>
        </w:p>
        <w:p>
          <w:pPr>
            <w:ind w:left="5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938-948.e932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155. </w:t>
          </w:r>
          <w:hyperlink w:history="true" r:id="rId23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Turnbull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Abraira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Anderson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</w:hyperlink>
        </w:p>
        <w:p>
          <w:pPr>
            <w:ind w:left="9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Intensive glucose control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macrovascular outcomes</w:t>
            </w:r>
          </w:hyperlink>
        </w:p>
        <w:p>
          <w:pPr>
            <w:ind w:left="7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Diabetologia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2009;52:2288-2298</w:t>
            </w:r>
          </w:hyperlink>
          <w:r>
            <w:rPr>
              <w:rFonts w:ascii="Arial" w:hAnsi="Arial" w:eastAsia="Arial" w:cs="Arial"/>
              <w:sz w:val="11"/>
              <w:szCs w:val="11"/>
              <w:spacing w:val="12"/>
              <w:position w:val="2"/>
            </w:rPr>
            <w:t>.</w:t>
          </w:r>
        </w:p>
        <w:p>
          <w:pPr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156. </w:t>
          </w:r>
          <w:hyperlink w:history="true" r:id="rId23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ElSayed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Aleppo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Aroda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13.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Older</w:t>
            </w:r>
          </w:hyperlink>
        </w:p>
        <w:p>
          <w:pPr>
            <w:ind w:left="3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adults: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standards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care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iabetes-2023.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Diabetes</w:t>
            </w:r>
          </w:hyperlink>
        </w:p>
        <w:p>
          <w:pPr>
            <w:ind w:left="4"/>
            <w:spacing w:before="62" w:line="12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3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2023;46:S216-S229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8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157. </w:t>
          </w:r>
          <w:hyperlink w:history="true" r:id="rId24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Filippatos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Butler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Farmakis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Empa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-</w:t>
            </w:r>
          </w:hyperlink>
        </w:p>
        <w:p>
          <w:pPr>
            <w:ind w:left="3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gliﬂozin for heart failure with preserved left ventricular</w:t>
            </w:r>
          </w:hyperlink>
        </w:p>
        <w:p>
          <w:pPr>
            <w:ind w:left="3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 fraction with and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without diabetes. Circulation.</w:t>
            </w:r>
          </w:hyperlink>
        </w:p>
        <w:p>
          <w:pPr>
            <w:ind w:left="3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2022;146:676-686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158. </w:t>
          </w:r>
          <w:hyperlink w:history="true" r:id="rId24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Eurich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Weir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Majumdar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Compar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-</w:t>
            </w:r>
          </w:hyperlink>
        </w:p>
        <w:p>
          <w:pPr>
            <w:ind w:left="3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ative safety and effectiveness 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metformin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</w:hyperlink>
        </w:p>
        <w:p>
          <w:pPr>
            <w:ind w:left="1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  diabetes  mellitus  and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systematic</w:t>
            </w:r>
          </w:hyperlink>
        </w:p>
        <w:p>
          <w:pPr>
            <w:ind w:left="7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review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observationa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studies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involving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34,000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pa-</w:t>
            </w:r>
          </w:hyperlink>
        </w:p>
        <w:p>
          <w:pPr>
            <w:ind w:left="1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2013;6:395-402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159. </w:t>
          </w:r>
          <w:hyperlink w:history="true" r:id="rId24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Halabi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Huynh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Q,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etformin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treat-</w:t>
            </w:r>
          </w:hyperlink>
        </w:p>
        <w:p>
          <w:pPr>
            <w:ind w:left="7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ment in heart failure with 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ejection fraction: a</w:t>
            </w:r>
          </w:hyperlink>
        </w:p>
        <w:p>
          <w:pPr>
            <w:ind w:left="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systematic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review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meta-regression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analysis.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Car-</w:t>
            </w:r>
          </w:hyperlink>
        </w:p>
        <w:p>
          <w:pPr>
            <w:ind w:left="2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2020;19:124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160. </w:t>
          </w:r>
          <w:hyperlink w:history="true" r:id="rId24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Kristensen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 Rø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Jhund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-</w:t>
            </w:r>
          </w:hyperlink>
        </w:p>
        <w:p>
          <w:pPr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vascular,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mortality,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kidney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GLP-1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receptor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agonists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diabetes: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</w:hyperlink>
        </w:p>
        <w:p>
          <w:pPr>
            <w:ind w:left="3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systematic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review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meta-analysi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cardiovascular</w:t>
            </w:r>
          </w:hyperlink>
        </w:p>
        <w:p>
          <w:pPr>
            <w:ind w:left="3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outcome  trials.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Lancet  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Endocrinol.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2019;7:</w:t>
            </w:r>
          </w:hyperlink>
        </w:p>
        <w:p>
          <w:pPr>
            <w:ind w:left="2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776-785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161. </w:t>
          </w:r>
          <w:hyperlink w:history="true" r:id="rId24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Sattar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MMY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Kristensen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-</w:t>
            </w:r>
          </w:hyperlink>
        </w:p>
        <w:p>
          <w:pPr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vascular,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mortality,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kidney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GLP-1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receptor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agonists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diabetes: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</w:hyperlink>
        </w:p>
        <w:p>
          <w:pPr>
            <w:ind w:left="3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systematic  review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meta-analysis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randomised</w:t>
            </w:r>
          </w:hyperlink>
        </w:p>
        <w:p>
          <w:pPr>
            <w:ind w:left="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Endocrinol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2021;9:653-662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162. </w:t>
          </w:r>
          <w:hyperlink w:history="true" r:id="rId24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Scirica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Braunwald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Raz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</w:hyperlink>
        </w:p>
        <w:p>
          <w:pPr>
            <w:ind w:left="3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saxagliptin,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diab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mellitus: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observations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from</w:t>
            </w:r>
          </w:hyperlink>
        </w:p>
        <w:p>
          <w:pPr>
            <w:ind w:left="1"/>
            <w:spacing w:before="58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4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   SAVOR-TIMI   53   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Circulation.</w:t>
            </w:r>
          </w:hyperlink>
        </w:p>
        <w:p>
          <w:pPr>
            <w:ind w:left="3"/>
            <w:spacing w:before="39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2014;130:1579-1588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9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163.</w:t>
          </w:r>
          <w:r>
            <w:rPr>
              <w:rFonts w:ascii="Arial" w:hAnsi="Arial" w:eastAsia="Arial" w:cs="Arial"/>
              <w:sz w:val="11"/>
              <w:szCs w:val="11"/>
              <w:spacing w:val="25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FDA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 xml:space="preserve">  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drug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 xml:space="preserve">   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safety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 xml:space="preserve">  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communication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:   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FDA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 xml:space="preserve">  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adds</w:t>
          </w:r>
        </w:p>
        <w:p>
          <w:pPr>
            <w:ind w:left="1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warnings</w:t>
          </w:r>
          <w:r>
            <w:rPr>
              <w:rFonts w:ascii="Arial" w:hAnsi="Arial" w:eastAsia="Arial" w:cs="Arial"/>
              <w:sz w:val="11"/>
              <w:szCs w:val="11"/>
              <w:spacing w:val="27"/>
              <w:w w:val="101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about</w:t>
          </w:r>
          <w:r>
            <w:rPr>
              <w:rFonts w:ascii="Arial" w:hAnsi="Arial" w:eastAsia="Arial" w:cs="Arial"/>
              <w:sz w:val="11"/>
              <w:szCs w:val="11"/>
              <w:spacing w:val="1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heart</w:t>
          </w:r>
          <w:r>
            <w:rPr>
              <w:rFonts w:ascii="Arial" w:hAnsi="Arial" w:eastAsia="Arial" w:cs="Arial"/>
              <w:sz w:val="11"/>
              <w:szCs w:val="11"/>
              <w:spacing w:val="26"/>
              <w:w w:val="102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fa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ilure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risk</w:t>
          </w:r>
          <w:r>
            <w:rPr>
              <w:rFonts w:ascii="Arial" w:hAnsi="Arial" w:eastAsia="Arial" w:cs="Arial"/>
              <w:sz w:val="11"/>
              <w:szCs w:val="11"/>
              <w:spacing w:val="27"/>
              <w:w w:val="101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to</w:t>
          </w:r>
          <w:r>
            <w:rPr>
              <w:rFonts w:ascii="Arial" w:hAnsi="Arial" w:eastAsia="Arial" w:cs="Arial"/>
              <w:sz w:val="11"/>
              <w:szCs w:val="11"/>
              <w:spacing w:val="1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labels</w:t>
          </w:r>
          <w:r>
            <w:rPr>
              <w:rFonts w:ascii="Arial" w:hAnsi="Arial" w:eastAsia="Arial" w:cs="Arial"/>
              <w:sz w:val="11"/>
              <w:szCs w:val="11"/>
              <w:spacing w:val="28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of</w:t>
          </w:r>
          <w:r>
            <w:rPr>
              <w:rFonts w:ascii="Arial" w:hAnsi="Arial" w:eastAsia="Arial" w:cs="Arial"/>
              <w:sz w:val="11"/>
              <w:szCs w:val="11"/>
              <w:spacing w:val="24"/>
              <w:w w:val="102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type</w:t>
          </w:r>
          <w:r>
            <w:rPr>
              <w:rFonts w:ascii="Arial" w:hAnsi="Arial" w:eastAsia="Arial" w:cs="Arial"/>
              <w:sz w:val="11"/>
              <w:szCs w:val="11"/>
              <w:spacing w:val="28"/>
              <w:w w:val="102"/>
              <w:position w:val="2"/>
            </w:rPr>
            <w:t xml:space="preserve"> </w:t>
          </w:r>
          <w:hyperlink w:history="true" w:anchor="bookmark106">
            <w:r>
              <w:rPr>
                <w:rFonts w:ascii="Arial" w:hAnsi="Arial" w:eastAsia="Arial" w:cs="Arial"/>
                <w:sz w:val="11"/>
                <w:szCs w:val="11"/>
                <w:spacing w:val="4"/>
                <w:position w:val="2"/>
              </w:rPr>
              <w:t>2</w:t>
            </w:r>
          </w:hyperlink>
        </w:p>
        <w:p>
          <w:pPr>
            <w:ind w:left="3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diabetes  medicines  containing  saxagliptin</w:t>
          </w: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and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alog-</w:t>
          </w:r>
        </w:p>
        <w:p>
          <w:pPr>
            <w:ind w:left="7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liptin.</w:t>
          </w:r>
          <w:r>
            <w:rPr>
              <w:rFonts w:ascii="Arial" w:hAnsi="Arial" w:eastAsia="Arial" w:cs="Arial"/>
              <w:sz w:val="11"/>
              <w:szCs w:val="11"/>
              <w:position w:val="1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Accessed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Octobe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r</w:t>
          </w:r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19,</w:t>
          </w:r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2022.</w:t>
          </w:r>
          <w:r>
            <w:rPr>
              <w:rFonts w:ascii="Arial" w:hAnsi="Arial" w:eastAsia="Arial" w:cs="Arial"/>
              <w:sz w:val="11"/>
              <w:szCs w:val="11"/>
              <w:spacing w:val="30"/>
              <w:w w:val="102"/>
              <w:position w:val="1"/>
            </w:rPr>
            <w:t xml:space="preserve"> </w:t>
          </w:r>
          <w:hyperlink w:history="true" r:id="rId24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https://www.fda.</w:t>
            </w:r>
          </w:hyperlink>
        </w:p>
        <w:p>
          <w:pPr>
            <w:ind w:left="3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gov/drugs/drug-safety-and-availability/fda-dru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-</w:t>
            </w:r>
          </w:hyperlink>
        </w:p>
        <w:p>
          <w:pPr>
            <w:ind w:left="3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safety-communication-fda-adds-warnings-about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-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heart-failure-risk-labels-type-2-diabetes</w:t>
            </w:r>
          </w:hyperlink>
        </w:p>
        <w:p>
          <w:pPr>
            <w:spacing w:before="98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164. </w:t>
          </w:r>
          <w:hyperlink w:history="true" r:id="rId24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Dargie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Hildebrandt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Riegger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</w:hyperlink>
        </w:p>
        <w:p>
          <w:pPr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randomized,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placebo-controlled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assessing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</w:hyperlink>
        </w:p>
        <w:p>
          <w:pPr>
            <w:ind w:left="3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effects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rosiglitazone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echocardio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graphic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function</w:t>
            </w:r>
          </w:hyperlink>
        </w:p>
        <w:p>
          <w:pPr>
            <w:ind w:left="2"/>
            <w:spacing w:before="60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 cardiac status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 type 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diabetic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New</w:t>
            </w:r>
          </w:hyperlink>
        </w:p>
        <w:p>
          <w:pPr>
            <w:spacing w:before="62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4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York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Association  Functional  Class  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or  II  Heart</w:t>
            </w:r>
          </w:hyperlink>
        </w:p>
        <w:p>
          <w:pPr>
            <w:ind w:left="8"/>
            <w:spacing w:before="39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2007;49:1696-1704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165. </w:t>
          </w:r>
          <w:hyperlink w:history="true" r:id="rId24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Lipscombe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Levesque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</w:hyperlink>
        </w:p>
        <w:p>
          <w:pPr>
            <w:ind w:left="1"/>
            <w:spacing w:before="57" w:line="218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4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Thiazolidinediones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outcomes   in</w:t>
            </w:r>
          </w:hyperlink>
        </w:p>
        <w:p>
          <w:pPr>
            <w:ind w:left="3"/>
            <w:spacing w:before="39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older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diabetes.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JAM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2007;298:2634-</w:t>
            </w:r>
          </w:hyperlink>
        </w:p>
        <w:p>
          <w:pPr>
            <w:ind w:left="3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2643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166. </w:t>
          </w:r>
          <w:hyperlink w:history="true" r:id="rId24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Lago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Singh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Nesto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Congestive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</w:hyperlink>
        </w:p>
        <w:p>
          <w:pPr>
            <w:ind w:left="1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death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pre-</w:t>
            </w:r>
          </w:hyperlink>
        </w:p>
        <w:p>
          <w:pPr>
            <w:ind w:left="3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given thiazolidinediones: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2"/>
            <w:spacing w:before="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  meta-analysis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domised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trials.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Lancet.</w:t>
            </w:r>
          </w:hyperlink>
        </w:p>
        <w:p>
          <w:pPr>
            <w:ind w:left="3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4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2007;370:1129-1136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11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167.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1"/>
              <w:position w:val="1"/>
            </w:rPr>
            <w:t xml:space="preserve"> </w:t>
          </w:r>
          <w:hyperlink w:history="true" r:id="rId25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Home   PD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Pocock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Beck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Nielsen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</w:hyperlink>
        </w:p>
        <w:p>
          <w:pPr>
            <w:ind w:left="8"/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5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Rosiglitazone evaluated for cardiovascular out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comes in</w:t>
            </w:r>
          </w:hyperlink>
        </w:p>
        <w:p>
          <w:pPr>
            <w:ind w:left="3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oral  agent  combination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type  2  diabetes</w:t>
            </w:r>
          </w:hyperlink>
        </w:p>
        <w:p>
          <w:pPr>
            <w:ind w:left="5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(record):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multicentre,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randomised,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open-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label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trial.</w:t>
            </w:r>
          </w:hyperlink>
        </w:p>
        <w:p>
          <w:pPr>
            <w:ind w:left="3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2009;373:2125-2135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spacing w:before="11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168.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1"/>
              <w:position w:val="1"/>
            </w:rPr>
            <w:t xml:space="preserve"> </w:t>
          </w:r>
          <w:hyperlink w:history="true" r:id="rId25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Nesto     RW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  Bell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  Bonow     RO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</w:hyperlink>
        </w:p>
        <w:p>
          <w:pPr>
            <w:ind w:left="1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Thiazolidinedione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use,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ﬂuid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retention,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congestive</w:t>
            </w:r>
          </w:hyperlink>
        </w:p>
        <w:p>
          <w:pPr>
            <w:ind w:left="7"/>
            <w:spacing w:before="58" w:line="220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consensu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statement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Amer-</w:t>
            </w:r>
          </w:hyperlink>
        </w:p>
        <w:p>
          <w:pPr>
            <w:ind w:left="7"/>
            <w:spacing w:before="64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Associ-</w:t>
            </w:r>
          </w:hyperlink>
        </w:p>
        <w:p>
          <w:pPr>
            <w:ind w:left="3"/>
            <w:spacing w:before="39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October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7,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2003.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2003;108:2941-</w:t>
            </w:r>
          </w:hyperlink>
        </w:p>
        <w:p>
          <w:pPr>
            <w:ind w:left="3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2948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spacing w:before="11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169. </w:t>
          </w:r>
          <w:hyperlink w:history="true" r:id="rId25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Melenovsky V,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Hwang SJ,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Redﬁeld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MM, et 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Left</w:t>
            </w:r>
          </w:hyperlink>
        </w:p>
        <w:p>
          <w:pPr>
            <w:ind w:left="3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remodeling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function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advanced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fail-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Circ</w:t>
            </w:r>
          </w:hyperlink>
        </w:p>
        <w:p>
          <w:pPr>
            <w:ind w:left="3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2015;8:295-303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114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170.</w:t>
          </w: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 xml:space="preserve"> </w:t>
          </w:r>
          <w:hyperlink w:history="true" r:id="rId25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Tsang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Gersh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Appleton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Left</w:t>
            </w:r>
          </w:hyperlink>
        </w:p>
        <w:p>
          <w:pPr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dysfunction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predictor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</w:hyperlink>
        </w:p>
        <w:p>
          <w:pPr>
            <w:ind w:left="1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ﬁrst  diagnosed  nonvalvular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atrial  ﬁbrillation  in  840</w:t>
            </w:r>
          </w:hyperlink>
        </w:p>
        <w:p>
          <w:pPr>
            <w:ind w:left="3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elderly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women.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J 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Cardi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2002;40:</w:t>
            </w:r>
          </w:hyperlink>
        </w:p>
        <w:p>
          <w:pPr>
            <w:ind w:left="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1636-1644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11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171.</w:t>
          </w:r>
          <w:r>
            <w:rPr>
              <w:rFonts w:ascii="Arial" w:hAnsi="Arial" w:eastAsia="Arial" w:cs="Arial"/>
              <w:sz w:val="11"/>
              <w:szCs w:val="11"/>
              <w:spacing w:val="12"/>
              <w:position w:val="2"/>
            </w:rPr>
            <w:t xml:space="preserve"> </w:t>
          </w:r>
          <w:hyperlink w:history="true" r:id="rId25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Rosenberg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Gottdiener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Heckbert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</w:hyperlink>
        </w:p>
        <w:p>
          <w:pPr>
            <w:ind w:left="8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5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Echocardiographic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parameters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</w:hyperlink>
        </w:p>
        <w:p>
          <w:pPr>
            <w:ind w:left="3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ﬁbrillation: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cardiovascul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health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study.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Eur</w:t>
            </w:r>
          </w:hyperlink>
        </w:p>
        <w:p>
          <w:pPr>
            <w:ind w:left="3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2012;33:904-912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spacing w:before="116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172.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1"/>
              <w:position w:val="2"/>
            </w:rPr>
            <w:t xml:space="preserve"> </w:t>
          </w:r>
          <w:hyperlink w:history="true" r:id="rId25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Ariyaratnam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Lau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Sanders  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Atrial</w:t>
            </w:r>
          </w:hyperlink>
        </w:p>
        <w:p>
          <w:pPr>
            <w:ind w:left="1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ﬁbrillation  and   heart  failure:   epidemiology,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patho-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physiology,  prognosis,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and  management.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  Elec-</w:t>
            </w:r>
          </w:hyperlink>
        </w:p>
        <w:p>
          <w:pPr>
            <w:ind w:left="5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trophysiol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2021;13:47-62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spacing w:before="116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173.</w:t>
          </w:r>
          <w:r>
            <w:rPr>
              <w:rFonts w:ascii="Arial" w:hAnsi="Arial" w:eastAsia="Arial" w:cs="Arial"/>
              <w:sz w:val="11"/>
              <w:szCs w:val="11"/>
              <w:spacing w:val="17"/>
              <w:w w:val="103"/>
              <w:position w:val="2"/>
            </w:rPr>
            <w:t xml:space="preserve"> </w:t>
          </w:r>
          <w:hyperlink w:history="true" r:id="rId25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Zafrir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Lund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Laroche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Prognostic</w:t>
            </w:r>
          </w:hyperlink>
        </w:p>
        <w:p>
          <w:pPr>
            <w:ind w:left="7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implications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ﬁbril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</w:hyperlink>
        </w:p>
        <w:p>
          <w:pPr>
            <w:ind w:left="7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mid-range,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 fraction: a</w:t>
            </w:r>
          </w:hyperlink>
        </w:p>
        <w:p>
          <w:pPr>
            <w:ind w:left="7"/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5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report from 14 964 patients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European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</w:hyperlink>
        </w:p>
        <w:p>
          <w:pPr>
            <w:ind w:left="4"/>
            <w:spacing w:before="63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5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 Long-term Regi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stry. Eur Heart</w:t>
            </w:r>
          </w:hyperlink>
        </w:p>
        <w:p>
          <w:pPr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J.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2018;39:4277-4284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15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174.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3"/>
              <w:position w:val="2"/>
            </w:rPr>
            <w:t xml:space="preserve"> </w:t>
          </w:r>
          <w:hyperlink w:history="true" r:id="rId25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Santhanakrishnan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Larson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</w:hyperlink>
        </w:p>
        <w:p>
          <w:pPr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ﬁbrillation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begets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versa:</w:t>
            </w:r>
          </w:hyperlink>
        </w:p>
        <w:p>
          <w:pPr>
            <w:ind w:left="1"/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temporal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associations  and   differences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preserved</w:t>
            </w:r>
          </w:hyperlink>
        </w:p>
        <w:p>
          <w:pPr>
            <w:ind w:left="1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versus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reduced ejection 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rculation. 2016;133:</w:t>
            </w:r>
          </w:hyperlink>
        </w:p>
        <w:p>
          <w:pPr>
            <w:ind w:left="1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484-492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1"/>
            </w:rPr>
            <w:t>.</w:t>
          </w:r>
        </w:p>
        <w:p>
          <w:pPr>
            <w:spacing w:before="11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175.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1"/>
              <w:position w:val="2"/>
            </w:rPr>
            <w:t xml:space="preserve"> </w:t>
          </w:r>
          <w:hyperlink w:history="true" r:id="rId25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Melenovsky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Hwang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</w:hyperlink>
        </w:p>
        <w:p>
          <w:pPr>
            <w:ind w:left="3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dysfunction  in  heart  failure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</w:hyperlink>
        </w:p>
        <w:p>
          <w:pPr>
            <w:ind w:left="1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2014;35:3452-3462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spacing w:before="11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176.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1"/>
              <w:position w:val="1"/>
            </w:rPr>
            <w:t xml:space="preserve"> </w:t>
          </w:r>
          <w:hyperlink w:history="true" r:id="rId25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Mohammed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Hussain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AbouEzzeddine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</w:t>
            </w:r>
          </w:hyperlink>
        </w:p>
        <w:p>
          <w:pPr>
            <w:ind w:left="3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function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 ejection fraction: 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community-based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study.</w:t>
            </w:r>
          </w:hyperlink>
        </w:p>
        <w:p>
          <w:pPr>
            <w:ind w:left="4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5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2014;130:2310-2320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11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177.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1"/>
              <w:position w:val="1"/>
            </w:rPr>
            <w:t xml:space="preserve"> </w:t>
          </w:r>
          <w:hyperlink w:history="true" r:id="rId26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Mamas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Caldwell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Chacko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-</w:t>
            </w:r>
          </w:hyperlink>
        </w:p>
        <w:p>
          <w:pPr>
            <w:ind w:left="3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prognostic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signiﬁcance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ﬁbril-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 2009;11:</w:t>
            </w:r>
          </w:hyperlink>
        </w:p>
        <w:p>
          <w:pPr>
            <w:ind w:left="5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676-683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spacing w:before="11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178. </w:t>
          </w:r>
          <w:hyperlink w:history="true" r:id="rId26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Roy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Talajic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Nattel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control</w:t>
            </w:r>
          </w:hyperlink>
        </w:p>
        <w:p>
          <w:pPr>
            <w:ind w:left="1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versus  rate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ﬁbrillation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</w:t>
            </w:r>
          </w:hyperlink>
        </w:p>
        <w:p>
          <w:pPr>
            <w:ind w:left="1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2008;358:2667-2677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.</w:t>
          </w:r>
        </w:p>
        <w:p>
          <w:pPr>
            <w:spacing w:before="11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179.</w:t>
          </w:r>
          <w:r>
            <w:rPr>
              <w:rFonts w:ascii="Arial" w:hAnsi="Arial" w:eastAsia="Arial" w:cs="Arial"/>
              <w:sz w:val="11"/>
              <w:szCs w:val="11"/>
              <w:spacing w:val="21"/>
              <w:position w:val="1"/>
            </w:rPr>
            <w:t xml:space="preserve"> </w:t>
          </w:r>
          <w:hyperlink w:history="true" r:id="rId26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Shelton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Clark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Goode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</w:hyperlink>
        </w:p>
        <w:p>
          <w:pPr>
            <w:ind w:left="1"/>
            <w:spacing w:before="55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6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randomised,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controlled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versus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rhythm</w:t>
            </w:r>
          </w:hyperlink>
        </w:p>
        <w:p>
          <w:pPr>
            <w:ind w:left="3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wit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ﬁbrillation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and</w:t>
            </w:r>
          </w:hyperlink>
        </w:p>
        <w:p>
          <w:pPr>
            <w:ind w:left="7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:  (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CAFE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).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2009;95:924-</w:t>
            </w:r>
          </w:hyperlink>
        </w:p>
        <w:p>
          <w:pPr>
            <w:ind w:left="4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930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  <w:p>
          <w:pPr>
            <w:spacing w:before="15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180.</w:t>
          </w:r>
          <w:r>
            <w:rPr>
              <w:rFonts w:ascii="Arial" w:hAnsi="Arial" w:eastAsia="Arial" w:cs="Arial"/>
              <w:sz w:val="11"/>
              <w:szCs w:val="11"/>
              <w:spacing w:val="12"/>
              <w:w w:val="102"/>
              <w:position w:val="2"/>
            </w:rPr>
            <w:t xml:space="preserve"> </w:t>
          </w:r>
          <w:hyperlink w:history="true" r:id="rId26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Gelder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Hagens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Bosker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</w:hyperlink>
        </w:p>
        <w:p>
          <w:pPr>
            <w:spacing w:before="56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6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comparison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trol  in</w:t>
            </w:r>
          </w:hyperlink>
        </w:p>
        <w:p>
          <w:pPr>
            <w:ind w:left="7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patients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recurrent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persistent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ﬁbrillation.</w:t>
            </w:r>
          </w:hyperlink>
        </w:p>
        <w:p>
          <w:pPr>
            <w:ind w:left="3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2002;347:1834-1840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</w:sdtContent>
    </w:sdt>
    <w:p>
      <w:pPr>
        <w:spacing w:line="148" w:lineRule="exact"/>
        <w:sectPr>
          <w:type w:val="continuous"/>
          <w:pgSz w:w="11520" w:h="15480"/>
          <w:pgMar w:top="79" w:right="564" w:bottom="0" w:left="175" w:header="0" w:footer="0" w:gutter="0"/>
          <w:cols w:equalWidth="0" w:num="3">
            <w:col w:w="4332" w:space="100"/>
            <w:col w:w="3070" w:space="100"/>
            <w:col w:w="318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6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39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67"/>
            <w:spacing w:before="1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181.</w:t>
          </w:r>
          <w:r>
            <w:rPr>
              <w:rFonts w:ascii="Arial" w:hAnsi="Arial" w:eastAsia="Arial" w:cs="Arial"/>
              <w:sz w:val="11"/>
              <w:szCs w:val="11"/>
              <w:spacing w:val="15"/>
              <w:w w:val="103"/>
              <w:position w:val="2"/>
            </w:rPr>
            <w:t xml:space="preserve"> </w:t>
          </w:r>
          <w:hyperlink w:history="true" r:id="rId26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Gelder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Groenveld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Crijns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</w:hyperlink>
        </w:p>
        <w:p>
          <w:pPr>
            <w:ind w:left="176"/>
            <w:spacing w:before="57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6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Lenient versus strict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rate 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patients wit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atrial</w:t>
            </w:r>
          </w:hyperlink>
        </w:p>
        <w:p>
          <w:pPr>
            <w:ind w:left="168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ﬁ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brillation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2010;362:1363-1373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ind w:left="167"/>
            <w:spacing w:before="108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182.</w:t>
          </w:r>
          <w:r>
            <w:rPr>
              <w:rFonts w:ascii="Arial" w:hAnsi="Arial" w:eastAsia="Arial" w:cs="Arial"/>
              <w:sz w:val="11"/>
              <w:szCs w:val="11"/>
              <w:spacing w:val="20"/>
              <w:w w:val="102"/>
              <w:position w:val="1"/>
            </w:rPr>
            <w:t xml:space="preserve"> </w:t>
          </w:r>
          <w:hyperlink w:history="true" r:id="rId26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Packer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Mark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Robb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</w:hyperlink>
        </w:p>
        <w:p>
          <w:pPr>
            <w:ind w:left="170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catheter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ablation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antiarrhythmic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drug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therapy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</w:hyperlink>
        </w:p>
        <w:p>
          <w:pPr>
            <w:ind w:left="17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mortality,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stroke,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bleeding,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cardiac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arrest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among</w:t>
            </w:r>
          </w:hyperlink>
        </w:p>
        <w:p>
          <w:pPr>
            <w:ind w:left="174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ﬁbrillation: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CABANA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random-</w:t>
            </w:r>
          </w:hyperlink>
        </w:p>
        <w:p>
          <w:pPr>
            <w:ind w:left="174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2019;321:1261-1274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67"/>
            <w:spacing w:before="109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183.</w:t>
          </w:r>
          <w:r>
            <w:rPr>
              <w:rFonts w:ascii="Arial" w:hAnsi="Arial" w:eastAsia="Arial" w:cs="Arial"/>
              <w:sz w:val="11"/>
              <w:szCs w:val="11"/>
              <w:spacing w:val="13"/>
              <w:w w:val="101"/>
              <w:position w:val="2"/>
            </w:rPr>
            <w:t xml:space="preserve"> </w:t>
          </w:r>
          <w:hyperlink w:history="true" r:id="rId26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Vaduganathan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Piccini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Camm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</w:hyperlink>
        </w:p>
        <w:p>
          <w:pPr>
            <w:ind w:left="176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>Dronedarone for the treatment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of atrial ﬁbrillation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with</w:t>
            </w:r>
          </w:hyperlink>
        </w:p>
        <w:p>
          <w:pPr>
            <w:ind w:left="170"/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concomitant  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  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mildly</w:t>
            </w:r>
          </w:hyperlink>
        </w:p>
        <w:p>
          <w:pPr>
            <w:ind w:left="17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post-hoc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</w:hyperlink>
        </w:p>
        <w:p>
          <w:pPr>
            <w:ind w:left="168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ATHENA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2022;24:1094-1101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67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184. </w:t>
          </w:r>
          <w:hyperlink w:history="true" r:id="rId26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Kirchhof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Camm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Goette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Early</w:t>
            </w:r>
          </w:hyperlink>
        </w:p>
        <w:p>
          <w:pPr>
            <w:ind w:left="17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rhythm-control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therapy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ﬁbrilla-</w:t>
            </w:r>
          </w:hyperlink>
        </w:p>
        <w:p>
          <w:pPr>
            <w:ind w:left="168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2020;383:1305-1316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.</w:t>
          </w:r>
        </w:p>
        <w:p>
          <w:pPr>
            <w:ind w:left="167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185.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2"/>
              <w:position w:val="2"/>
            </w:rPr>
            <w:t xml:space="preserve"> </w:t>
          </w:r>
          <w:hyperlink w:history="true" r:id="rId26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Rillig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Magnussen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Ozga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Early</w:t>
            </w:r>
          </w:hyperlink>
        </w:p>
        <w:p>
          <w:pPr>
            <w:ind w:left="17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control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therapy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ﬁbrilla-</w:t>
            </w:r>
          </w:hyperlink>
        </w:p>
        <w:p>
          <w:pPr>
            <w:ind w:left="168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6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2021;144:845-858</w:t>
            </w:r>
          </w:hyperlink>
          <w:r>
            <w:rPr>
              <w:rFonts w:ascii="Arial" w:hAnsi="Arial" w:eastAsia="Arial" w:cs="Arial"/>
              <w:sz w:val="11"/>
              <w:szCs w:val="11"/>
              <w:spacing w:val="12"/>
              <w:position w:val="1"/>
            </w:rPr>
            <w:t>.</w:t>
          </w:r>
        </w:p>
        <w:p>
          <w:pPr>
            <w:ind w:left="167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186. </w:t>
          </w:r>
          <w:hyperlink w:history="true" r:id="rId27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Packer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Piccini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Monahan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Ablation</w:t>
            </w:r>
          </w:hyperlink>
        </w:p>
        <w:p>
          <w:pPr>
            <w:ind w:left="16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versus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drug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therapy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ﬁbrillation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fail-</w:t>
            </w:r>
          </w:hyperlink>
        </w:p>
        <w:p>
          <w:pPr>
            <w:ind w:left="174"/>
            <w:spacing w:before="58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7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ure:   results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CABANA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Circulation.</w:t>
            </w:r>
          </w:hyperlink>
        </w:p>
        <w:p>
          <w:pPr>
            <w:ind w:left="170"/>
            <w:spacing w:before="40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2021;143:1377-1390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ind w:left="167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187. </w:t>
          </w:r>
          <w:hyperlink w:history="true" r:id="rId27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Kotecha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Bunting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Gill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170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digoxin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vs  bisoprolol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  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eart  rate  control  in  atrial</w:t>
            </w:r>
          </w:hyperlink>
        </w:p>
        <w:p>
          <w:pPr>
            <w:ind w:left="16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ﬁbrillation  on   patient-reported  quality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   life:  the</w:t>
            </w:r>
          </w:hyperlink>
        </w:p>
        <w:p>
          <w:pPr>
            <w:ind w:left="17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  2020;3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24:</w:t>
            </w:r>
          </w:hyperlink>
        </w:p>
        <w:p>
          <w:pPr>
            <w:ind w:left="170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2497-2508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167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188. </w:t>
          </w:r>
          <w:hyperlink w:history="true" r:id="rId27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Mohammed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Hussain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Mirzoyev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</w:hyperlink>
        </w:p>
        <w:p>
          <w:pPr>
            <w:ind w:left="171"/>
            <w:spacing w:before="55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7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microvascular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refaction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myocardial</w:t>
            </w:r>
          </w:hyperlink>
        </w:p>
        <w:p>
          <w:pPr>
            <w:ind w:left="168"/>
            <w:spacing w:before="38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ﬁbrosis in heart failure 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ith preserved ejection fraction.</w:t>
            </w:r>
          </w:hyperlink>
        </w:p>
        <w:p>
          <w:pPr>
            <w:ind w:left="17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2015;131:550-559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67"/>
            <w:spacing w:before="109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189. </w:t>
          </w:r>
          <w:hyperlink w:history="true" r:id="rId27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Rush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Berry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Oldroyd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Prevalence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170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coronary  artery  disease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microvascular</w:t>
            </w:r>
          </w:hyperlink>
        </w:p>
        <w:p>
          <w:pPr>
            <w:ind w:left="170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dysfunction  in  patients  with  heart  failure  with  pre-</w:t>
            </w:r>
          </w:hyperlink>
        </w:p>
        <w:p>
          <w:pPr>
            <w:ind w:left="171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2021;6:1130-</w:t>
            </w:r>
          </w:hyperlink>
        </w:p>
        <w:p>
          <w:pPr>
            <w:ind w:left="169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1"/>
                <w:position w:val="1"/>
              </w:rPr>
              <w:t>1143</w:t>
            </w:r>
          </w:hyperlink>
          <w:r>
            <w:rPr>
              <w:rFonts w:ascii="Arial" w:hAnsi="Arial" w:eastAsia="Arial" w:cs="Arial"/>
              <w:sz w:val="11"/>
              <w:szCs w:val="11"/>
              <w:spacing w:val="-1"/>
              <w:position w:val="1"/>
            </w:rPr>
            <w:t>.</w:t>
          </w:r>
        </w:p>
        <w:p>
          <w:pPr>
            <w:ind w:left="167"/>
            <w:spacing w:before="10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190.</w:t>
          </w:r>
          <w:r>
            <w:rPr>
              <w:rFonts w:ascii="Arial" w:hAnsi="Arial" w:eastAsia="Arial" w:cs="Arial"/>
              <w:sz w:val="11"/>
              <w:szCs w:val="11"/>
              <w:spacing w:val="15"/>
              <w:position w:val="1"/>
            </w:rPr>
            <w:t xml:space="preserve"> </w:t>
          </w:r>
          <w:hyperlink w:history="true" r:id="rId27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CSP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Svedlund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Prevalence</w:t>
            </w:r>
          </w:hyperlink>
        </w:p>
        <w:p>
          <w:pPr>
            <w:ind w:left="170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correlates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microvascular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dysfunction</w:t>
            </w:r>
          </w:hyperlink>
        </w:p>
        <w:p>
          <w:pPr>
            <w:ind w:left="174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   heart   failure   with   preserved   ejection   fraction:</w:t>
            </w:r>
          </w:hyperlink>
        </w:p>
        <w:p>
          <w:pPr>
            <w:ind w:left="176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PROMIS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HFpEF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2018;39:3439-3450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67"/>
            <w:spacing w:before="110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191.</w:t>
          </w:r>
          <w:r>
            <w:rPr>
              <w:rFonts w:ascii="Arial" w:hAnsi="Arial" w:eastAsia="Arial" w:cs="Arial"/>
              <w:sz w:val="11"/>
              <w:szCs w:val="11"/>
              <w:spacing w:val="16"/>
              <w:w w:val="101"/>
              <w:position w:val="2"/>
            </w:rPr>
            <w:t xml:space="preserve"> </w:t>
          </w:r>
          <w:hyperlink w:history="true" r:id="rId27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Hwang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Melenovsky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Borlaug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Implica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-</w:t>
            </w:r>
          </w:hyperlink>
        </w:p>
        <w:p>
          <w:pPr>
            <w:ind w:left="16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artery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disease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</w:hyperlink>
        </w:p>
        <w:p>
          <w:pPr>
            <w:ind w:left="17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 2014;63:</w:t>
            </w:r>
          </w:hyperlink>
        </w:p>
        <w:p>
          <w:pPr>
            <w:ind w:left="17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2817-2827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67"/>
            <w:spacing w:before="10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192.</w:t>
          </w:r>
          <w:r>
            <w:rPr>
              <w:rFonts w:ascii="Arial" w:hAnsi="Arial" w:eastAsia="Arial" w:cs="Arial"/>
              <w:sz w:val="11"/>
              <w:szCs w:val="11"/>
              <w:spacing w:val="15"/>
              <w:position w:val="2"/>
            </w:rPr>
            <w:t xml:space="preserve"> </w:t>
          </w:r>
          <w:hyperlink w:history="true" r:id="rId27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Grundy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Bailey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2018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/</w:t>
            </w:r>
          </w:hyperlink>
        </w:p>
        <w:p>
          <w:pPr>
            <w:ind w:left="168"/>
            <w:spacing w:before="58" w:line="12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6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AACVPR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AAPA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ABC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ACPM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ADA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AGS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APHA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ASPC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/</w:t>
            </w:r>
          </w:hyperlink>
        </w:p>
        <w:p>
          <w:pPr>
            <w:ind w:left="176"/>
            <w:spacing w:before="5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7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NLA/PCNA  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blood</w:t>
            </w:r>
          </w:hyperlink>
        </w:p>
        <w:p>
          <w:pPr>
            <w:ind w:left="170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7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cholesterol: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Car-</w:t>
            </w:r>
          </w:hyperlink>
        </w:p>
        <w:p>
          <w:pPr>
            <w:ind w:left="171"/>
            <w:spacing w:before="62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7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Task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on</w:t>
            </w:r>
          </w:hyperlink>
        </w:p>
        <w:p>
          <w:pPr>
            <w:ind w:left="171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2019;73:</w:t>
            </w:r>
          </w:hyperlink>
        </w:p>
        <w:p>
          <w:pPr>
            <w:ind w:left="170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e285-e350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67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193. </w:t>
          </w:r>
          <w:hyperlink w:history="true" r:id="rId27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Branch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Probst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ﬁ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Eikelboom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</w:hyperlink>
        </w:p>
        <w:p>
          <w:pPr>
            <w:ind w:left="176"/>
            <w:spacing w:before="57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7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Rivaroxaban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without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aspirin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with</w:t>
            </w:r>
          </w:hyperlink>
        </w:p>
        <w:p>
          <w:pPr>
            <w:ind w:left="174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peripheral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artery</w:t>
            </w:r>
          </w:hyperlink>
        </w:p>
        <w:p>
          <w:pPr>
            <w:ind w:left="17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disease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2019;140:529-537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167"/>
            <w:spacing w:before="109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194. </w:t>
          </w:r>
          <w:hyperlink w:history="true" r:id="rId27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Gupta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Agrawal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Goel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ﬁ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171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disordered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brea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pre-</w:t>
            </w:r>
          </w:hyperlink>
        </w:p>
        <w:p>
          <w:pPr>
            <w:ind w:left="171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served   ejection   fraction.   Monaldi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Arch   Che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st   Dis.</w:t>
            </w:r>
          </w:hyperlink>
        </w:p>
        <w:p>
          <w:pPr>
            <w:ind w:left="171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2020;90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1"/>
            </w:rPr>
            <w:t>.</w:t>
          </w:r>
        </w:p>
        <w:p>
          <w:pPr>
            <w:ind w:left="167"/>
            <w:spacing w:before="10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195.</w:t>
          </w:r>
          <w:r>
            <w:rPr>
              <w:rFonts w:ascii="Arial" w:hAnsi="Arial" w:eastAsia="Arial" w:cs="Arial"/>
              <w:sz w:val="11"/>
              <w:szCs w:val="11"/>
              <w:spacing w:val="22"/>
              <w:w w:val="102"/>
              <w:position w:val="2"/>
            </w:rPr>
            <w:t xml:space="preserve"> </w:t>
          </w:r>
          <w:hyperlink w:history="true" r:id="rId27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Herrscher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Akre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Ø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verland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High</w:t>
            </w:r>
          </w:hyperlink>
        </w:p>
        <w:p>
          <w:pPr>
            <w:ind w:left="174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prevalence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outpatients:</w:t>
            </w:r>
          </w:hyperlink>
        </w:p>
        <w:p>
          <w:pPr>
            <w:ind w:left="170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even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function.</w:t>
            </w:r>
          </w:hyperlink>
        </w:p>
        <w:p>
          <w:pPr>
            <w:ind w:left="167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7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2011;17:420-425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"/>
            <w:spacing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196. </w:t>
          </w:r>
          <w:hyperlink w:history="true" r:id="rId28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Sanderson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Prevalence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</w:hyperlink>
        </w:p>
        <w:p>
          <w:pPr>
            <w:ind w:left="5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sleep-disordered  breathi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ng  in  diastolic  heart  failure.</w:t>
            </w:r>
          </w:hyperlink>
        </w:p>
        <w:p>
          <w:pPr>
            <w:ind w:left="5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Chest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1997;111:1488-1493</w:t>
            </w:r>
          </w:hyperlink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>.</w:t>
          </w:r>
        </w:p>
        <w:p>
          <w:pPr>
            <w:ind w:left="1"/>
            <w:spacing w:before="10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197. </w:t>
          </w:r>
          <w:hyperlink w:history="true" r:id="rId2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Bitter T, Faber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Hering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D, et 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Sleep-disordered</w:t>
            </w:r>
          </w:hyperlink>
        </w:p>
        <w:p>
          <w:pPr>
            <w:ind w:left="8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breathing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normal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left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</w:hyperlink>
        </w:p>
        <w:p>
          <w:pPr>
            <w:ind w:left="4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2009;11:602-608</w:t>
            </w:r>
          </w:hyperlink>
          <w:r>
            <w:rPr>
              <w:rFonts w:ascii="Arial" w:hAnsi="Arial" w:eastAsia="Arial" w:cs="Arial"/>
              <w:sz w:val="11"/>
              <w:szCs w:val="11"/>
              <w:spacing w:val="13"/>
              <w:position w:val="2"/>
            </w:rPr>
            <w:t>.</w:t>
          </w:r>
        </w:p>
        <w:p>
          <w:pPr>
            <w:ind w:left="1"/>
            <w:spacing w:before="103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198. </w:t>
          </w:r>
          <w:hyperlink w:history="true" r:id="rId28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Veasey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Rosen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Obstructive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</w:t>
            </w:r>
          </w:hyperlink>
        </w:p>
        <w:p>
          <w:pPr>
            <w:ind w:left="4"/>
            <w:spacing w:before="32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adults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2019;380:1442-1449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1"/>
            <w:spacing w:before="10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199. </w:t>
          </w:r>
          <w:hyperlink w:history="true" r:id="rId28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Javaheri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Barbe  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Campos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Rodriguez  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</w:hyperlink>
        </w:p>
        <w:p>
          <w:pPr>
            <w:ind w:left="4"/>
            <w:spacing w:before="57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apnea: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types,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mechanisms,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rdio-</w:t>
            </w:r>
          </w:hyperlink>
        </w:p>
        <w:p>
          <w:pPr>
            <w:ind w:left="2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consequences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2017;69:</w:t>
            </w:r>
          </w:hyperlink>
        </w:p>
        <w:p>
          <w:pPr>
            <w:ind w:left="6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841-858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ind w:left="2"/>
            <w:spacing w:before="10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200. </w:t>
          </w:r>
          <w:hyperlink w:history="true" r:id="rId28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Mehra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Chung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Olshansky  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-</w:t>
            </w:r>
          </w:hyperlink>
        </w:p>
        <w:p>
          <w:pPr>
            <w:ind w:left="5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disordered breathing and cardiac arrhythmias in adult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s:</w:t>
            </w:r>
          </w:hyperlink>
        </w:p>
        <w:p>
          <w:pPr>
            <w:ind w:left="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mechanistic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insights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implications: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scien-</w:t>
            </w:r>
          </w:hyperlink>
        </w:p>
        <w:p>
          <w:pPr>
            <w:ind w:left="2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tiﬁc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Associatio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n.</w:t>
            </w:r>
          </w:hyperlink>
        </w:p>
        <w:p>
          <w:pPr>
            <w:ind w:left="5"/>
            <w:spacing w:before="35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2022;146:e119-e136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2"/>
            <w:spacing w:before="102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201. </w:t>
          </w:r>
          <w:hyperlink w:history="true" r:id="rId28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Olson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Somers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Treating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central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apnea</w:t>
            </w:r>
          </w:hyperlink>
        </w:p>
        <w:p>
          <w:pPr>
            <w:ind w:left="8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   failure:    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revisited.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Circulation.</w:t>
            </w:r>
          </w:hyperlink>
        </w:p>
        <w:p>
          <w:pPr>
            <w:ind w:left="4"/>
            <w:spacing w:before="33" w:line="150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2007;115:3140-3142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2"/>
            <w:spacing w:before="102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202. </w:t>
          </w:r>
          <w:hyperlink w:history="true" r:id="rId2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Mehra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Wang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Andrews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Dissociation</w:t>
            </w:r>
          </w:hyperlink>
        </w:p>
        <w:p>
          <w:pPr>
            <w:ind w:left="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  objective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subjective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daytime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sleepines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</w:hyperlink>
        </w:p>
        <w:p>
          <w:pPr>
            <w:ind w:left="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biomarkers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systemic    inﬂammation    in    sle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ep-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disordered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breathing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failure.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Clin</w:t>
            </w:r>
          </w:hyperlink>
        </w:p>
        <w:p>
          <w:pPr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>2017;13:1411-1422</w:t>
            </w:r>
          </w:hyperlink>
          <w:r>
            <w:rPr>
              <w:rFonts w:ascii="Arial" w:hAnsi="Arial" w:eastAsia="Arial" w:cs="Arial"/>
              <w:sz w:val="11"/>
              <w:szCs w:val="11"/>
              <w:spacing w:val="1"/>
              <w:position w:val="1"/>
            </w:rPr>
            <w:t>.</w:t>
          </w:r>
        </w:p>
        <w:p>
          <w:pPr>
            <w:ind w:left="2"/>
            <w:spacing w:before="104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203. </w:t>
          </w:r>
          <w:hyperlink w:history="true" r:id="rId2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Peppard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PE, You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ng T,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Palta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M, 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Longitudinal</w:t>
            </w:r>
          </w:hyperlink>
        </w:p>
        <w:p>
          <w:pPr>
            <w:ind w:left="5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moderate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weight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change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sleep-</w:t>
            </w:r>
          </w:hyperlink>
        </w:p>
        <w:p>
          <w:pPr>
            <w:ind w:left="4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disordered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breathing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2000;284:3015-3021</w:t>
            </w:r>
          </w:hyperlink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.</w:t>
          </w:r>
        </w:p>
        <w:p>
          <w:pPr>
            <w:ind w:left="2"/>
            <w:spacing w:before="10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204. </w:t>
          </w:r>
          <w:hyperlink w:history="true" r:id="rId28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McEvoy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Heeley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CPAP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for</w:t>
            </w:r>
          </w:hyperlink>
        </w:p>
        <w:p>
          <w:pPr>
            <w:ind w:left="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prevention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events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obstructive</w:t>
            </w:r>
          </w:hyperlink>
        </w:p>
        <w:p>
          <w:pPr>
            <w:ind w:left="5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2016;375:919-931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.</w:t>
          </w:r>
        </w:p>
        <w:p>
          <w:pPr>
            <w:ind w:left="2"/>
            <w:spacing w:before="10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2"/>
              <w:position w:val="2"/>
            </w:rPr>
            <w:t>205. </w:t>
          </w:r>
          <w:hyperlink w:history="true" r:id="rId2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Yoshihisa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Suzuki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Yamaki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Impact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adaptive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servo-ventilation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function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prognosis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</w:hyperlink>
        </w:p>
        <w:p>
          <w:pPr>
            <w:ind w:left="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left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sleep-disord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ered</w:t>
            </w:r>
          </w:hyperlink>
        </w:p>
        <w:p>
          <w:pPr>
            <w:ind w:left="8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breathing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2013;15:543-550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2"/>
            <w:spacing w:before="104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1"/>
            </w:rPr>
            <w:t>206. </w:t>
          </w:r>
          <w:hyperlink w:history="true" r:id="rId2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D’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Elia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Ferrero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Vittori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Bene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ﬁ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-</w:t>
            </w:r>
          </w:hyperlink>
        </w:p>
        <w:p>
          <w:pPr>
            <w:ind w:left="2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fects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adaptive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servo-ventilation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pep-</w:t>
            </w:r>
          </w:hyperlink>
        </w:p>
        <w:p>
          <w:pPr>
            <w:ind w:left="2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tides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diastolic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function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</w:t>
            </w:r>
          </w:hyperlink>
        </w:p>
        <w:p>
          <w:pPr>
            <w:ind w:left="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  preserved  ejection  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sleep-</w:t>
            </w:r>
          </w:hyperlink>
        </w:p>
        <w:p>
          <w:pPr>
            <w:ind w:left="4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disordered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breathing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Breath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2019;23:287-291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.</w:t>
          </w:r>
        </w:p>
        <w:p>
          <w:pPr>
            <w:ind w:left="2"/>
            <w:spacing w:before="102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207. </w:t>
          </w:r>
          <w:hyperlink w:history="true" r:id="rId2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O’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Connor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Whellan  DJ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Fiuzat  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-</w:t>
            </w:r>
          </w:hyperlink>
        </w:p>
        <w:p>
          <w:pPr>
            <w:ind w:left="4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diovascular outcomes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 minute ventilation-targeted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adaptive servo-ventilation therapy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 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</w:hyperlink>
        </w:p>
        <w:p>
          <w:pPr>
            <w:ind w:left="5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2017;69:1577-1587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2"/>
            <w:spacing w:before="10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208. </w:t>
          </w:r>
          <w:hyperlink w:history="true" r:id="rId2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Sá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nchez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Torre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  Sá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nchez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Torre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,</w:t>
            </w:r>
          </w:hyperlink>
        </w:p>
        <w:p>
          <w:pPr>
            <w:ind w:left="10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Bertran S, et 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Effect of obstructive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apnoea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</w:hyperlink>
        </w:p>
        <w:p>
          <w:pPr>
            <w:ind w:left="8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its treatment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continuous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positive airway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ure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prevalence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eve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patients</w:t>
            </w:r>
          </w:hyperlink>
        </w:p>
        <w:p>
          <w:pPr>
            <w:ind w:left="2"/>
            <w:spacing w:before="59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with   acute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syndrome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(ISAACC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study):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</w:t>
            </w:r>
          </w:hyperlink>
        </w:p>
        <w:p>
          <w:pPr>
            <w:ind w:left="8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randomised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controlled   trial.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Lancet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Respir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Med.</w:t>
            </w:r>
          </w:hyperlink>
        </w:p>
        <w:p>
          <w:pPr>
            <w:ind w:left="4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2020;8:359-367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ind w:left="2"/>
            <w:spacing w:before="102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209. </w:t>
          </w:r>
          <w:hyperlink w:history="true" r:id="rId29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Cowie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Woehrle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Wegscheider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</w:hyperlink>
        </w:p>
        <w:p>
          <w:pPr>
            <w:ind w:left="2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Adaptive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servo-ventilation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central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</w:hyperlink>
        </w:p>
        <w:p>
          <w:pPr>
            <w:ind w:left="5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systolic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  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2015;373:1095-</w:t>
            </w:r>
          </w:hyperlink>
        </w:p>
        <w:p>
          <w:pPr>
            <w:ind w:left="3"/>
            <w:spacing w:before="33" w:line="150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>1105</w:t>
            </w:r>
          </w:hyperlink>
          <w:r>
            <w:rPr>
              <w:rFonts w:ascii="Arial" w:hAnsi="Arial" w:eastAsia="Arial" w:cs="Arial"/>
              <w:sz w:val="11"/>
              <w:szCs w:val="11"/>
              <w:spacing w:val="1"/>
              <w:position w:val="1"/>
            </w:rPr>
            <w:t>.</w:t>
          </w:r>
        </w:p>
        <w:p>
          <w:pPr>
            <w:ind w:left="2"/>
            <w:spacing w:before="102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210. </w:t>
          </w:r>
          <w:hyperlink w:history="true" r:id="rId29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Torres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Sá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nchez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Torre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Barb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é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Rela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-</w:t>
            </w:r>
          </w:hyperlink>
        </w:p>
        <w:p>
          <w:pPr>
            <w:ind w:left="2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tionship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between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osa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hypertension.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Chest.</w:t>
            </w:r>
          </w:hyperlink>
        </w:p>
        <w:p>
          <w:pPr>
            <w:ind w:left="4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2015;148:824-832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2"/>
            <w:spacing w:before="102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211. </w:t>
          </w:r>
          <w:hyperlink w:history="true" r:id="rId29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Affas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Affas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Tabbaa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Continuous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positive</w:t>
            </w:r>
          </w:hyperlink>
        </w:p>
        <w:p>
          <w:pPr>
            <w:ind w:left="4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airway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pressure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reduces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incidence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ﬁb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ril-</w:t>
            </w:r>
          </w:hyperlink>
        </w:p>
        <w:p>
          <w:pPr>
            <w:ind w:left="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lation in patients with obs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tructive sleep apnea: a meta-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analysis  and  systemati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  review.  Spartan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Res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J.</w:t>
            </w:r>
          </w:hyperlink>
        </w:p>
        <w:p>
          <w:pPr>
            <w:ind w:left="5"/>
            <w:spacing w:before="33" w:line="150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2022;7:34521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spacing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212.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1"/>
              <w:position w:val="2"/>
            </w:rPr>
            <w:t xml:space="preserve"> </w:t>
          </w:r>
          <w:hyperlink w:history="true" r:id="rId29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Yumino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Redol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ﬁ  S,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Ruttanaumpawan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</w:hyperlink>
        </w:p>
        <w:p>
          <w:pPr>
            <w:ind w:left="8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Nocturnal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rostral ﬂuid shif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t: 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unifying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concept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pathogenesis of obstructive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central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</w:hyperlink>
        </w:p>
        <w:p>
          <w:pPr>
            <w:ind w:left="6"/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Circulation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>2010;121:1598-</w:t>
            </w:r>
          </w:hyperlink>
        </w:p>
        <w:p>
          <w:pPr>
            <w:ind w:left="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1605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213. </w:t>
          </w:r>
          <w:hyperlink w:history="true" r:id="rId29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Carneiro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Barrera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Amaro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Gahete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Guill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én-</w:t>
            </w:r>
          </w:hyperlink>
        </w:p>
        <w:p>
          <w:pPr>
            <w:ind w:left="8"/>
            <w:spacing w:before="57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Riquelme 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interdisciplinary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weight</w:t>
            </w:r>
          </w:hyperlink>
        </w:p>
        <w:p>
          <w:pPr>
            <w:ind w:left="6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loss  and  lifestyle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intervention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obst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ructive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sleep</w:t>
            </w:r>
          </w:hyperlink>
        </w:p>
        <w:p>
          <w:pPr>
            <w:ind w:left="2"/>
            <w:spacing w:before="59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29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severity: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  INTERAP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NEA  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clinical</w:t>
            </w:r>
          </w:hyperlink>
        </w:p>
        <w:p>
          <w:pPr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Network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Open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2022;5:e228212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214.</w:t>
          </w: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 xml:space="preserve"> </w:t>
          </w:r>
          <w:hyperlink w:history="true" r:id="rId29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Mokhlesi  B,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Ayas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NT.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events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in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obstructive  sleep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apn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CPAP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therapy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SAVE</w:t>
            </w:r>
          </w:hyperlink>
        </w:p>
        <w:p>
          <w:pPr>
            <w:ind w:left="6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lives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?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2016;375:994-996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215.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2"/>
              <w:position w:val="1"/>
            </w:rPr>
            <w:t xml:space="preserve"> </w:t>
          </w:r>
          <w:hyperlink w:history="true" r:id="rId29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Bansal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Katz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Robinson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Cohen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Abso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-</w:t>
            </w:r>
          </w:hyperlink>
        </w:p>
        <w:p>
          <w:pPr>
            <w:ind w:left="6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lute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disease,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</w:hyperlink>
        </w:p>
        <w:p>
          <w:pPr>
            <w:ind w:left="2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stroke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kidney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disease: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analy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of  3</w:t>
            </w:r>
          </w:hyperlink>
        </w:p>
        <w:p>
          <w:pPr>
            <w:ind w:left="2"/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community-based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cohort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studies.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JAMA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 Cardiol.</w:t>
            </w:r>
          </w:hyperlink>
        </w:p>
        <w:p>
          <w:pPr>
            <w:ind w:left="2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29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2017;2:314-318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216.</w:t>
          </w:r>
          <w:r>
            <w:rPr>
              <w:rFonts w:ascii="Arial" w:hAnsi="Arial" w:eastAsia="Arial" w:cs="Arial"/>
              <w:sz w:val="11"/>
              <w:szCs w:val="11"/>
              <w:spacing w:val="15"/>
              <w:w w:val="103"/>
              <w:position w:val="2"/>
            </w:rPr>
            <w:t xml:space="preserve"> </w:t>
          </w:r>
          <w:hyperlink w:history="true" r:id="rId30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Vijay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Neuen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Lerma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-</w:t>
            </w:r>
          </w:hyperlink>
        </w:p>
        <w:p>
          <w:pPr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diabetes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kidney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ease: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chal-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lenges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opportunities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Cardiorenal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2022;12:1-</w:t>
            </w:r>
          </w:hyperlink>
        </w:p>
        <w:p>
          <w:pPr>
            <w:ind w:left="1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10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spacing w:before="9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217.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1"/>
              <w:position w:val="2"/>
            </w:rPr>
            <w:t xml:space="preserve"> </w:t>
          </w:r>
          <w:hyperlink w:history="true" r:id="rId30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Unger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Dubin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Deo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kidney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disease  with   abnormal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cardiac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me-</w:t>
            </w:r>
          </w:hyperlink>
        </w:p>
        <w:p>
          <w:pPr>
            <w:ind w:left="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chanics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adverse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outcome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heart</w:t>
            </w:r>
          </w:hyperlink>
        </w:p>
        <w:p>
          <w:pPr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 and preserved ejection 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Eur J Heart Fail.</w:t>
            </w:r>
          </w:hyperlink>
        </w:p>
        <w:p>
          <w:pPr>
            <w:ind w:left="2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2016;18:103-112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218.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2"/>
              <w:position w:val="2"/>
            </w:rPr>
            <w:t xml:space="preserve"> </w:t>
          </w:r>
          <w:hyperlink w:history="true" r:id="rId30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Sarriff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Adnan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kidney</w:t>
            </w:r>
          </w:hyperlink>
        </w:p>
        <w:p>
          <w:pPr>
            <w:ind w:left="2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disease,  ﬂuid  overload  and  diuretics: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complicat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ed</w:t>
            </w:r>
          </w:hyperlink>
        </w:p>
        <w:p>
          <w:pPr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triangle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PLoS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2016;11:e0159335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219.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2"/>
              <w:position w:val="2"/>
            </w:rPr>
            <w:t xml:space="preserve"> </w:t>
          </w:r>
          <w:hyperlink w:history="true" r:id="rId3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Pocock SJ, Ariti CA,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McMurray JJ,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redicting</w:t>
            </w:r>
          </w:hyperlink>
        </w:p>
        <w:p>
          <w:pPr>
            <w:ind w:left="2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survival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isk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score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based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39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372</w:t>
            </w:r>
          </w:hyperlink>
        </w:p>
        <w:p>
          <w:pPr>
            <w:ind w:left="6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from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30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studies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>2013;34:1404-</w:t>
            </w:r>
          </w:hyperlink>
        </w:p>
        <w:p>
          <w:pPr>
            <w:ind w:left="1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1"/>
                <w:position w:val="1"/>
              </w:rPr>
              <w:t>1413</w:t>
            </w:r>
          </w:hyperlink>
          <w:r>
            <w:rPr>
              <w:rFonts w:ascii="Arial" w:hAnsi="Arial" w:eastAsia="Arial" w:cs="Arial"/>
              <w:sz w:val="11"/>
              <w:szCs w:val="11"/>
              <w:spacing w:val="-1"/>
              <w:position w:val="1"/>
            </w:rPr>
            <w:t>.</w:t>
          </w:r>
        </w:p>
        <w:p>
          <w:pPr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220. </w:t>
          </w:r>
          <w:hyperlink w:history="true" r:id="rId30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Damman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Valente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Voors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Renal</w:t>
            </w:r>
          </w:hyperlink>
        </w:p>
        <w:p>
          <w:pPr>
            <w:ind w:left="6"/>
            <w:spacing w:before="31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impairment, worsening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renal function,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outc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ome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</w:hyperlink>
        </w:p>
        <w:p>
          <w:pPr>
            <w:ind w:left="6"/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updated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meta-analysis.</w:t>
            </w:r>
          </w:hyperlink>
        </w:p>
        <w:p>
          <w:pPr>
            <w:ind w:left="2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2014;35:455-469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221.</w:t>
          </w:r>
          <w:r>
            <w:rPr>
              <w:rFonts w:ascii="Arial" w:hAnsi="Arial" w:eastAsia="Arial" w:cs="Arial"/>
              <w:sz w:val="11"/>
              <w:szCs w:val="11"/>
              <w:spacing w:val="21"/>
              <w:w w:val="101"/>
              <w:position w:val="2"/>
            </w:rPr>
            <w:t xml:space="preserve"> </w:t>
          </w:r>
          <w:hyperlink w:history="true" r:id="rId30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Ather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Chan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Bozkurt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Impact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6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noncardiac comorbidities on morbidity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mortal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</w:hyperlink>
        </w:p>
        <w:p>
          <w:pPr>
            <w:ind w:left="2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 predominantly male population with heart fai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lure and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versus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reduced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Coll</w:t>
            </w:r>
          </w:hyperlink>
        </w:p>
        <w:p>
          <w:pPr>
            <w:ind w:left="3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2012;59:998-1005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222. </w:t>
          </w:r>
          <w:hyperlink w:history="true" r:id="rId3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Georgiopoulou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VV,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elayati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Burkman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</w:hyperlink>
        </w:p>
        <w:p>
          <w:pPr>
            <w:ind w:left="3"/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Comorbidities,  sociodemographic  factors,  and  hosp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i-</w:t>
            </w:r>
          </w:hyperlink>
        </w:p>
        <w:p>
          <w:pPr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talizations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outpatients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pre-</w:t>
            </w:r>
          </w:hyperlink>
        </w:p>
        <w:p>
          <w:pPr>
            <w:ind w:left="3"/>
            <w:spacing w:before="3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2018;121:1207-</w:t>
            </w:r>
          </w:hyperlink>
        </w:p>
        <w:p>
          <w:pPr>
            <w:ind w:left="1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3"/>
                <w:position w:val="1"/>
              </w:rPr>
              <w:t>1213</w:t>
            </w:r>
          </w:hyperlink>
          <w:r>
            <w:rPr>
              <w:rFonts w:ascii="Arial" w:hAnsi="Arial" w:eastAsia="Arial" w:cs="Arial"/>
              <w:sz w:val="11"/>
              <w:szCs w:val="11"/>
              <w:spacing w:val="-3"/>
              <w:position w:val="1"/>
            </w:rPr>
            <w:t>.</w:t>
          </w:r>
        </w:p>
        <w:p>
          <w:pPr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223.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1"/>
              <w:position w:val="2"/>
            </w:rPr>
            <w:t xml:space="preserve"> </w:t>
          </w:r>
          <w:hyperlink w:history="true" r:id="rId30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Gergei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ä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Scharnagl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Renal</w:t>
            </w:r>
          </w:hyperlink>
        </w:p>
        <w:p>
          <w:pPr>
            <w:spacing w:before="55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function,  N-terminal  Pro-B-Type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peptide,</w:t>
            </w:r>
          </w:hyperlink>
        </w:p>
        <w:p>
          <w:pPr>
            <w:ind w:left="6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propeptide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big-endothelin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  with   heart</w:t>
            </w:r>
          </w:hyperlink>
        </w:p>
        <w:p>
          <w:pPr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   and   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   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Pepti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des.</w:t>
            </w:r>
          </w:hyperlink>
        </w:p>
        <w:p>
          <w:pPr>
            <w:ind w:left="2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2"/>
                <w:position w:val="1"/>
              </w:rPr>
              <w:t>2019;111:112-117</w:t>
            </w:r>
          </w:hyperlink>
          <w:r>
            <w:rPr>
              <w:rFonts w:ascii="Arial" w:hAnsi="Arial" w:eastAsia="Arial" w:cs="Arial"/>
              <w:sz w:val="11"/>
              <w:szCs w:val="11"/>
              <w:spacing w:val="-2"/>
              <w:position w:val="1"/>
            </w:rPr>
            <w:t>.</w:t>
          </w:r>
        </w:p>
        <w:p>
          <w:pPr>
            <w:spacing w:before="94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224.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3"/>
              <w:position w:val="2"/>
            </w:rPr>
            <w:t xml:space="preserve"> </w:t>
          </w:r>
          <w:hyperlink w:history="true" r:id="rId3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Bansal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Zelnick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R,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Ballantyne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Upper</w:t>
            </w:r>
          </w:hyperlink>
        </w:p>
        <w:p>
          <w:pPr>
            <w:ind w:left="6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reference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limits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high-sensitivit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cardiac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troponin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</w:t>
            </w:r>
          </w:hyperlink>
        </w:p>
        <w:p>
          <w:pPr>
            <w:ind w:left="2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and  N-terminal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fragment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  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prohormone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brain</w:t>
            </w:r>
          </w:hyperlink>
        </w:p>
        <w:p>
          <w:pPr>
            <w:ind w:left="6"/>
            <w:spacing w:before="60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0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natriuretic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peptide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CKD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Kidney</w:t>
            </w:r>
          </w:hyperlink>
        </w:p>
        <w:p>
          <w:pPr>
            <w:ind w:left="2"/>
            <w:spacing w:before="37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2022;79:383-392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97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225.</w:t>
          </w: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 xml:space="preserve"> </w:t>
          </w:r>
          <w:hyperlink w:history="true" r:id="rId30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Selvaraj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Claggett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Prognostic</w:t>
            </w:r>
          </w:hyperlink>
        </w:p>
        <w:p>
          <w:pPr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value of albuminuria and inﬂuence 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 spironolactone in</w:t>
            </w:r>
          </w:hyperlink>
        </w:p>
        <w:p>
          <w:pPr>
            <w:ind w:left="6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 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with   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Circ</w:t>
            </w:r>
          </w:hyperlink>
        </w:p>
        <w:p>
          <w:pPr>
            <w:ind w:left="2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0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2018;11:e005288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226.</w:t>
          </w:r>
          <w:r>
            <w:rPr>
              <w:rFonts w:ascii="Arial" w:hAnsi="Arial" w:eastAsia="Arial" w:cs="Arial"/>
              <w:sz w:val="11"/>
              <w:szCs w:val="11"/>
              <w:spacing w:val="22"/>
              <w:position w:val="2"/>
            </w:rPr>
            <w:t xml:space="preserve"> </w:t>
          </w:r>
          <w:hyperlink w:history="true" r:id="rId31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Wannamethee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Welsh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Papacosta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</w:hyperlink>
        </w:p>
        <w:p>
          <w:pPr>
            <w:ind w:left="8"/>
            <w:spacing w:before="57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Elevated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parathyroid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hormone,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not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vitamin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</w:t>
            </w:r>
          </w:hyperlink>
        </w:p>
        <w:p>
          <w:pPr>
            <w:ind w:left="2"/>
            <w:spacing w:before="38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1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deﬁciency,  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associated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with  increased  risk  of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heart</w:t>
            </w:r>
          </w:hyperlink>
        </w:p>
      </w:sdtContent>
    </w:sdt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37" w:space="100"/>
            <w:col w:w="3072" w:space="100"/>
            <w:col w:w="3777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570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311"/>
          <w:pgSz w:w="11520" w:h="15480"/>
          <w:pgMar w:top="79" w:right="564" w:bottom="0" w:left="190" w:header="0" w:footer="0" w:gutter="0"/>
          <w:cols w:equalWidth="0" w:num="1">
            <w:col w:w="10766" w:space="0"/>
          </w:cols>
        </w:sectPr>
        <w:rPr/>
      </w:pPr>
    </w:p>
    <w:p>
      <w:pPr>
        <w:ind w:left="569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4"/>
        </w:rPr>
        <w:t>40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90" w:header="0" w:footer="0" w:gutter="0"/>
          <w:cols w:equalWidth="0" w:num="2">
            <w:col w:w="1147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type w:val="continuous"/>
          <w:pgSz w:w="11520" w:h="15480"/>
          <w:pgMar w:top="79" w:right="564" w:bottom="0" w:left="190" w:header="0" w:footer="0" w:gutter="0"/>
          <w:cols w:equalWidth="0" w:num="1">
            <w:col w:w="10766" w:space="0"/>
          </w:cols>
        </w:sectPr>
        <w:rPr/>
      </w:pPr>
    </w:p>
    <w:p>
      <w:pPr>
        <w:ind w:left="1249" w:right="163" w:hanging="2"/>
        <w:spacing w:before="33" w:line="325" w:lineRule="auto"/>
        <w:rPr>
          <w:rFonts w:ascii="Arial" w:hAnsi="Arial" w:eastAsia="Arial" w:cs="Arial"/>
          <w:sz w:val="11"/>
          <w:szCs w:val="11"/>
        </w:rPr>
      </w:pPr>
      <w:hyperlink w:history="true" r:id="rId310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failure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older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men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without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cardi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ovascular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0">
        <w:r>
          <w:rPr>
            <w:rFonts w:ascii="Arial" w:hAnsi="Arial" w:eastAsia="Arial" w:cs="Arial"/>
            <w:sz w:val="11"/>
            <w:szCs w:val="11"/>
            <w:color w:val="0D7FAC"/>
          </w:rPr>
          <w:t>disease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Circ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Fail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2014;7:732–739</w:t>
        </w:r>
      </w:hyperlink>
      <w:r>
        <w:rPr>
          <w:rFonts w:ascii="Arial" w:hAnsi="Arial" w:eastAsia="Arial" w:cs="Arial"/>
          <w:sz w:val="11"/>
          <w:szCs w:val="11"/>
          <w:spacing w:val="4"/>
        </w:rPr>
        <w:t>.</w:t>
      </w:r>
    </w:p>
    <w:p>
      <w:pPr>
        <w:ind w:left="1247" w:right="163"/>
        <w:spacing w:before="80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227.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hyperlink w:history="true" r:id="rId313">
        <w:r>
          <w:rPr>
            <w:rFonts w:ascii="Arial" w:hAnsi="Arial" w:eastAsia="Arial" w:cs="Arial"/>
            <w:sz w:val="11"/>
            <w:szCs w:val="11"/>
            <w:color w:val="0D7FAC"/>
          </w:rPr>
          <w:t>Lewis   EJ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Hunsicker   LG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Bain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RP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3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Collaborative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Study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Group.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effect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angiotensin-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3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converting-enzyme  inhibition  on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diabetic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nephropa-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3">
        <w:r>
          <w:rPr>
            <w:rFonts w:ascii="Arial" w:hAnsi="Arial" w:eastAsia="Arial" w:cs="Arial"/>
            <w:sz w:val="11"/>
            <w:szCs w:val="11"/>
            <w:color w:val="0D7FAC"/>
          </w:rPr>
          <w:t>thy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1993;329:1456–1462</w:t>
        </w:r>
      </w:hyperlink>
      <w:r>
        <w:rPr>
          <w:rFonts w:ascii="Arial" w:hAnsi="Arial" w:eastAsia="Arial" w:cs="Arial"/>
          <w:sz w:val="11"/>
          <w:szCs w:val="11"/>
          <w:spacing w:val="5"/>
        </w:rPr>
        <w:t>.</w:t>
      </w:r>
    </w:p>
    <w:p>
      <w:pPr>
        <w:ind w:left="1247" w:right="163"/>
        <w:spacing w:before="95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228.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hyperlink w:history="true" r:id="rId314">
        <w:r>
          <w:rPr>
            <w:rFonts w:ascii="Arial" w:hAnsi="Arial" w:eastAsia="Arial" w:cs="Arial"/>
            <w:sz w:val="11"/>
            <w:szCs w:val="11"/>
            <w:color w:val="0D7FAC"/>
          </w:rPr>
          <w:t>Brenner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BM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Cooper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de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Zeeuw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Ef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4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fects of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losartan on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renal and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outcomes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4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in  patients  with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type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diabetes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nephrop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athy.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4"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2001;345:861–869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1247" w:right="163"/>
        <w:spacing w:before="96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229.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hyperlink w:history="true" r:id="rId315">
        <w:r>
          <w:rPr>
            <w:rFonts w:ascii="Arial" w:hAnsi="Arial" w:eastAsia="Arial" w:cs="Arial"/>
            <w:sz w:val="11"/>
            <w:szCs w:val="11"/>
            <w:color w:val="0D7FAC"/>
          </w:rPr>
          <w:t>Lewis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EJ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Hunsicker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LG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Clarke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WR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Reno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5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protective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effect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angiotensin-recepto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antago-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5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nist  irbesartan  in  patients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with  nephropathy  due  to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5">
        <w:r>
          <w:rPr>
            <w:rFonts w:ascii="Arial" w:hAnsi="Arial" w:eastAsia="Arial" w:cs="Arial"/>
            <w:sz w:val="11"/>
            <w:szCs w:val="11"/>
            <w:color w:val="0D7FAC"/>
          </w:rPr>
          <w:t>type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diabetes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2001;345:851–860</w:t>
        </w:r>
      </w:hyperlink>
      <w:r>
        <w:rPr>
          <w:rFonts w:ascii="Arial" w:hAnsi="Arial" w:eastAsia="Arial" w:cs="Arial"/>
          <w:sz w:val="11"/>
          <w:szCs w:val="11"/>
          <w:spacing w:val="8"/>
        </w:rPr>
        <w:t>.</w:t>
      </w:r>
    </w:p>
    <w:p>
      <w:pPr>
        <w:ind w:left="1247" w:right="163"/>
        <w:spacing w:before="95" w:line="32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230. </w:t>
      </w:r>
      <w:hyperlink w:history="true" r:id="rId316">
        <w:r>
          <w:rPr>
            <w:rFonts w:ascii="Arial" w:hAnsi="Arial" w:eastAsia="Arial" w:cs="Arial"/>
            <w:sz w:val="11"/>
            <w:szCs w:val="11"/>
            <w:color w:val="0D7FAC"/>
          </w:rPr>
          <w:t>Perkovic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V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Jardine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MJ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Neal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Canagli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ﬂ</w:t>
        </w:r>
        <w:r>
          <w:rPr>
            <w:rFonts w:ascii="Arial" w:hAnsi="Arial" w:eastAsia="Arial" w:cs="Arial"/>
            <w:sz w:val="11"/>
            <w:szCs w:val="11"/>
            <w:color w:val="0D7FAC"/>
          </w:rPr>
          <w:t>ozin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6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renal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outcomes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type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diabete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nephropa-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6">
        <w:r>
          <w:rPr>
            <w:rFonts w:ascii="Arial" w:hAnsi="Arial" w:eastAsia="Arial" w:cs="Arial"/>
            <w:sz w:val="11"/>
            <w:szCs w:val="11"/>
            <w:color w:val="0D7FAC"/>
          </w:rPr>
          <w:t>thy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2019;380:2295–2306</w:t>
        </w:r>
      </w:hyperlink>
      <w:r>
        <w:rPr>
          <w:rFonts w:ascii="Arial" w:hAnsi="Arial" w:eastAsia="Arial" w:cs="Arial"/>
          <w:sz w:val="11"/>
          <w:szCs w:val="11"/>
          <w:spacing w:val="8"/>
        </w:rPr>
        <w:t>.</w:t>
      </w:r>
    </w:p>
    <w:p>
      <w:pPr>
        <w:ind w:left="1248" w:right="163" w:hanging="1"/>
        <w:spacing w:before="95" w:line="32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231.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hyperlink w:history="true" r:id="rId317">
        <w:r>
          <w:rPr>
            <w:rFonts w:ascii="Arial" w:hAnsi="Arial" w:eastAsia="Arial" w:cs="Arial"/>
            <w:sz w:val="11"/>
            <w:szCs w:val="11"/>
            <w:color w:val="0D7FAC"/>
          </w:rPr>
          <w:t>Heerspink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HJL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Stef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á</w:t>
        </w:r>
        <w:r>
          <w:rPr>
            <w:rFonts w:ascii="Arial" w:hAnsi="Arial" w:eastAsia="Arial" w:cs="Arial"/>
            <w:sz w:val="11"/>
            <w:szCs w:val="11"/>
            <w:color w:val="0D7FAC"/>
          </w:rPr>
          <w:t>nsson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BV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Correa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Rotter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7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et  al.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Dapagliﬂozin  in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patien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ts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kidney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7">
        <w:r>
          <w:rPr>
            <w:rFonts w:ascii="Arial" w:hAnsi="Arial" w:eastAsia="Arial" w:cs="Arial"/>
            <w:sz w:val="11"/>
            <w:szCs w:val="11"/>
            <w:color w:val="0D7FAC"/>
          </w:rPr>
          <w:t>disease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2020;383:1436–1446</w:t>
        </w:r>
      </w:hyperlink>
      <w:r>
        <w:rPr>
          <w:rFonts w:ascii="Arial" w:hAnsi="Arial" w:eastAsia="Arial" w:cs="Arial"/>
          <w:sz w:val="11"/>
          <w:szCs w:val="11"/>
          <w:spacing w:val="5"/>
        </w:rPr>
        <w:t>.</w:t>
      </w:r>
    </w:p>
    <w:p>
      <w:pPr>
        <w:ind w:left="1249" w:right="163" w:hanging="2"/>
        <w:spacing w:before="96" w:line="32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232. </w:t>
      </w:r>
      <w:hyperlink w:history="true" r:id="rId318">
        <w:r>
          <w:rPr>
            <w:rFonts w:ascii="Arial" w:hAnsi="Arial" w:eastAsia="Arial" w:cs="Arial"/>
            <w:sz w:val="11"/>
            <w:szCs w:val="11"/>
            <w:color w:val="0D7FAC"/>
          </w:rPr>
          <w:t>Group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KC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Herrington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WG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Staplin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318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Empagliﬂozin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patients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kidney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disea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se.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8">
        <w:r>
          <w:rPr>
            <w:rFonts w:ascii="Arial" w:hAnsi="Arial" w:eastAsia="Arial" w:cs="Arial"/>
            <w:sz w:val="11"/>
            <w:szCs w:val="11"/>
            <w:color w:val="0D7FAC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2023;388:117–127</w:t>
        </w:r>
      </w:hyperlink>
      <w:r>
        <w:rPr>
          <w:rFonts w:ascii="Arial" w:hAnsi="Arial" w:eastAsia="Arial" w:cs="Arial"/>
          <w:sz w:val="11"/>
          <w:szCs w:val="11"/>
          <w:spacing w:val="2"/>
        </w:rPr>
        <w:t>.</w:t>
      </w:r>
    </w:p>
    <w:p>
      <w:pPr>
        <w:ind w:left="1247" w:right="162"/>
        <w:spacing w:before="96" w:line="31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9"/>
        </w:rPr>
        <w:t>233. </w:t>
      </w:r>
      <w:hyperlink w:history="true" r:id="rId319">
        <w:r>
          <w:rPr>
            <w:rFonts w:ascii="Arial" w:hAnsi="Arial" w:eastAsia="Arial" w:cs="Arial"/>
            <w:sz w:val="11"/>
            <w:szCs w:val="11"/>
            <w:color w:val="0D7FAC"/>
          </w:rPr>
          <w:t>Bakris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Agarwal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Anker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SD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Effect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of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19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ﬁnerenone on chronic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kidney disease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outcomes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type</w:t>
        </w:r>
      </w:hyperlink>
    </w:p>
    <w:p>
      <w:pPr>
        <w:ind w:left="1249"/>
        <w:spacing w:before="34" w:line="147" w:lineRule="exact"/>
        <w:rPr>
          <w:rFonts w:ascii="Arial" w:hAnsi="Arial" w:eastAsia="Arial" w:cs="Arial"/>
          <w:sz w:val="11"/>
          <w:szCs w:val="11"/>
        </w:rPr>
      </w:pPr>
      <w:hyperlink w:history="true" r:id="rId319">
        <w:r>
          <w:rPr>
            <w:rFonts w:ascii="Arial" w:hAnsi="Arial" w:eastAsia="Arial" w:cs="Arial"/>
            <w:sz w:val="11"/>
            <w:szCs w:val="11"/>
            <w:color w:val="0D7FAC"/>
            <w:spacing w:val="6"/>
            <w:position w:val="2"/>
          </w:rPr>
          <w:t>2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diabetes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  <w:position w:val="2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  <w:position w:val="2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  <w:position w:val="2"/>
          </w:rPr>
          <w:t>2020;383:2219–2229</w:t>
        </w:r>
      </w:hyperlink>
      <w:r>
        <w:rPr>
          <w:rFonts w:ascii="Arial" w:hAnsi="Arial" w:eastAsia="Arial" w:cs="Arial"/>
          <w:sz w:val="11"/>
          <w:szCs w:val="11"/>
          <w:spacing w:val="6"/>
          <w:position w:val="2"/>
        </w:rPr>
        <w:t>.</w:t>
      </w:r>
    </w:p>
    <w:p>
      <w:pPr>
        <w:ind w:left="1248" w:right="163" w:hanging="1"/>
        <w:spacing w:before="96" w:line="31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234. </w:t>
      </w:r>
      <w:hyperlink w:history="true" r:id="rId320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Pitt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B,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Filippatos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G,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Agarwal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R,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Cardiovas-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2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cular events with ﬁnerenone in kidney disease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and type</w:t>
        </w:r>
      </w:hyperlink>
    </w:p>
    <w:p>
      <w:pPr>
        <w:ind w:left="1249"/>
        <w:spacing w:before="33" w:line="149" w:lineRule="exact"/>
        <w:rPr>
          <w:rFonts w:ascii="Arial" w:hAnsi="Arial" w:eastAsia="Arial" w:cs="Arial"/>
          <w:sz w:val="11"/>
          <w:szCs w:val="11"/>
        </w:rPr>
      </w:pPr>
      <w:hyperlink w:history="true" r:id="rId320">
        <w:r>
          <w:rPr>
            <w:rFonts w:ascii="Arial" w:hAnsi="Arial" w:eastAsia="Arial" w:cs="Arial"/>
            <w:sz w:val="11"/>
            <w:szCs w:val="11"/>
            <w:color w:val="0D7FAC"/>
            <w:spacing w:val="5"/>
            <w:position w:val="2"/>
          </w:rPr>
          <w:t>2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diabetes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  <w:position w:val="2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  <w:position w:val="2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  <w:position w:val="2"/>
          </w:rPr>
          <w:t>2021;385:2252–2263</w:t>
        </w:r>
      </w:hyperlink>
      <w:r>
        <w:rPr>
          <w:rFonts w:ascii="Arial" w:hAnsi="Arial" w:eastAsia="Arial" w:cs="Arial"/>
          <w:sz w:val="11"/>
          <w:szCs w:val="11"/>
          <w:spacing w:val="5"/>
          <w:position w:val="2"/>
        </w:rPr>
        <w:t>.</w:t>
      </w:r>
    </w:p>
    <w:p>
      <w:pPr>
        <w:ind w:left="1246" w:right="163"/>
        <w:spacing w:before="95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235.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hyperlink w:history="true" r:id="rId32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Mc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Causland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FR,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Le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fkowitz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MP,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Claggett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B,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al.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21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Angiotensin-neprilysin inhibitio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n and renal outcomes in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21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failure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preserved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ejection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fraction.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Circula-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321">
        <w:r>
          <w:rPr>
            <w:rFonts w:ascii="Arial" w:hAnsi="Arial" w:eastAsia="Arial" w:cs="Arial"/>
            <w:sz w:val="11"/>
            <w:szCs w:val="11"/>
            <w:color w:val="0D7FAC"/>
          </w:rPr>
          <w:t>tion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2020;142:1236–1245</w:t>
        </w:r>
      </w:hyperlink>
      <w:r>
        <w:rPr>
          <w:rFonts w:ascii="Arial" w:hAnsi="Arial" w:eastAsia="Arial" w:cs="Arial"/>
          <w:sz w:val="11"/>
          <w:szCs w:val="11"/>
          <w:spacing w:val="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spacing w:before="2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236. </w:t>
          </w:r>
          <w:hyperlink w:history="true" r:id="rId32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Trull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à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Morales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Rull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Casado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</w:hyperlink>
        </w:p>
        <w:p>
          <w:pPr>
            <w:ind w:left="2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2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Combining  loop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thiazide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diuretics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decom-</w:t>
            </w:r>
          </w:hyperlink>
        </w:p>
        <w:p>
          <w:pPr>
            <w:ind w:left="6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2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pensated heart failure: the CLOROTIC trial. Eur Heart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J.</w:t>
            </w:r>
          </w:hyperlink>
        </w:p>
        <w:p>
          <w:pPr>
            <w:ind w:left="2"/>
            <w:spacing w:before="36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2023;44(5):411–421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.</w:t>
          </w:r>
        </w:p>
        <w:p>
          <w:pPr>
            <w:spacing w:before="114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237. </w:t>
          </w:r>
          <w:hyperlink w:history="true" r:id="rId32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Hossain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Chew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Graham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,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Sowden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</w:hyperlink>
        </w:p>
        <w:p>
          <w:pPr>
            <w:ind w:left="2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et al. Challenges in the management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people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with</w:t>
            </w:r>
          </w:hyperlink>
        </w:p>
        <w:p>
          <w:pPr>
            <w:ind w:left="5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heart   failure   with   preserved   ejection   fraction</w:t>
            </w:r>
          </w:hyperlink>
        </w:p>
        <w:p>
          <w:pPr>
            <w:ind w:left="4"/>
            <w:spacing w:before="57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(HFpEF)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primary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>are: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>qualitative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</w:rPr>
              <w:t>of</w:t>
            </w:r>
          </w:hyperlink>
        </w:p>
        <w:p>
          <w:pPr>
            <w:ind w:left="2"/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general   practitioner   perspective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s.   Chronic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Illn.</w:t>
            </w:r>
          </w:hyperlink>
        </w:p>
        <w:p>
          <w:pPr>
            <w:ind w:left="2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2022;18:410–425</w:t>
            </w:r>
          </w:hyperlink>
          <w:r>
            <w:rPr>
              <w:rFonts w:ascii="Arial" w:hAnsi="Arial" w:eastAsia="Arial" w:cs="Arial"/>
              <w:sz w:val="11"/>
              <w:szCs w:val="11"/>
              <w:color w:val="0D7FAC"/>
              <w:spacing w:val="-14"/>
              <w:position w:val="1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.</w:t>
          </w:r>
        </w:p>
        <w:p>
          <w:pPr>
            <w:spacing w:before="11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238. </w:t>
          </w:r>
          <w:hyperlink w:history="true" r:id="rId32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Saxon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Kennel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Guyer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Specialty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-</w:t>
            </w:r>
          </w:hyperlink>
        </w:p>
        <w:p>
          <w:pPr>
            <w:ind w:left="5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based  variability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diagnosing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naging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heart</w:t>
            </w:r>
          </w:hyperlink>
        </w:p>
        <w:p>
          <w:pPr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 with preserved ejection fraction. Mayo Cl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 Proc.</w:t>
            </w:r>
          </w:hyperlink>
        </w:p>
        <w:p>
          <w:pPr>
            <w:ind w:left="2"/>
            <w:spacing w:before="35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>2020;95:669–675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1"/>
            </w:rPr>
            <w:t>.</w:t>
          </w:r>
        </w:p>
        <w:p>
          <w:pPr>
            <w:spacing w:before="116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239. </w:t>
          </w:r>
          <w:hyperlink w:history="true" r:id="rId32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Lindberg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Lund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Benson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Patient</w:t>
            </w:r>
          </w:hyperlink>
        </w:p>
        <w:p>
          <w:pPr>
            <w:ind w:left="5"/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proﬁle 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associated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follow-up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</w:hyperlink>
        </w:p>
        <w:p>
          <w:pPr>
            <w:ind w:left="2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specialty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vs.  Primary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failure.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ESC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>Heart</w:t>
            </w:r>
          </w:hyperlink>
        </w:p>
        <w:p>
          <w:pPr>
            <w:ind w:left="2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2022;9:822–833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spacing w:before="116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240. </w:t>
          </w:r>
          <w:hyperlink w:history="true" r:id="rId32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Forsyth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Brimicombe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Cheriyan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Char-</w:t>
            </w:r>
          </w:hyperlink>
        </w:p>
        <w:p>
          <w:pPr>
            <w:ind w:left="1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acteristics of patients with heart 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preserved</w:t>
            </w:r>
          </w:hyperlink>
        </w:p>
        <w:p>
          <w:pPr>
            <w:ind w:left="1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  fraction   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prima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ry  care:   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cross-sectional</w:t>
            </w:r>
          </w:hyperlink>
        </w:p>
        <w:p>
          <w:pPr>
            <w:ind w:left="1"/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analysis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BJGP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Open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2021;5(6).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BJGPO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.2021.0094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.</w:t>
          </w:r>
        </w:p>
        <w:p>
          <w:pPr>
            <w:spacing w:before="114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241. </w:t>
          </w:r>
          <w:hyperlink w:history="true" r:id="rId32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Baumwol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Need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Help"-a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mnemoni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  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aid</w:t>
            </w:r>
          </w:hyperlink>
        </w:p>
        <w:p>
          <w:pPr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timely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referral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advanced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failure.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Lung</w:t>
            </w:r>
          </w:hyperlink>
        </w:p>
        <w:p>
          <w:pPr>
            <w:ind w:left="8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Transplant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2017;36:593–594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.</w:t>
          </w:r>
        </w:p>
        <w:p>
          <w:pPr>
            <w:spacing w:before="11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242. </w:t>
          </w:r>
          <w:hyperlink w:history="true" r:id="rId32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Shah SJ. Why we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should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about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who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for</w:t>
            </w:r>
          </w:hyperlink>
        </w:p>
        <w:p>
          <w:pPr>
            <w:ind w:left="5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patients  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ejection</w:t>
            </w:r>
          </w:hyperlink>
        </w:p>
        <w:p>
          <w:pPr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Circ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1"/>
              </w:rPr>
              <w:t>2022;15:e009867</w:t>
            </w:r>
          </w:hyperlink>
          <w:r>
            <w:rPr>
              <w:rFonts w:ascii="Arial" w:hAnsi="Arial" w:eastAsia="Arial" w:cs="Arial"/>
              <w:sz w:val="11"/>
              <w:szCs w:val="11"/>
              <w:spacing w:val="10"/>
              <w:position w:val="1"/>
            </w:rPr>
            <w:t>.</w:t>
          </w:r>
        </w:p>
        <w:p>
          <w:pPr>
            <w:spacing w:before="11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243. </w:t>
          </w:r>
          <w:hyperlink w:history="true" r:id="rId32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Maddox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Januzzi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Allen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2021</w:t>
            </w:r>
          </w:hyperlink>
        </w:p>
        <w:p>
          <w:pPr>
            <w:ind w:left="5"/>
            <w:spacing w:before="57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update  to  the  2017  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expert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consensus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decision</w:t>
            </w:r>
          </w:hyperlink>
        </w:p>
        <w:p>
          <w:pPr>
            <w:ind w:left="5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pathway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optimization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tre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atment:</w:t>
            </w:r>
          </w:hyperlink>
        </w:p>
        <w:p>
          <w:pPr>
            <w:ind w:left="1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answers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10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pivotal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issues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about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with</w:t>
            </w:r>
          </w:hyperlink>
        </w:p>
        <w:p>
          <w:pPr>
            <w:ind w:left="5"/>
            <w:spacing w:before="58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reduced  ejection  fraction:  a  report  of  the  American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5"/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2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Solution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Oversight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Commit-</w:t>
            </w:r>
          </w:hyperlink>
        </w:p>
        <w:p>
          <w:pPr>
            <w:ind w:left="3"/>
            <w:spacing w:before="36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2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2021;77:772–810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3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244.</w:t>
          </w:r>
          <w:r>
            <w:rPr>
              <w:rFonts w:ascii="Arial" w:hAnsi="Arial" w:eastAsia="Arial" w:cs="Arial"/>
              <w:sz w:val="11"/>
              <w:szCs w:val="11"/>
              <w:spacing w:val="12"/>
              <w:w w:val="102"/>
              <w:position w:val="2"/>
            </w:rPr>
            <w:t xml:space="preserve"> </w:t>
          </w:r>
          <w:hyperlink w:history="true" r:id="rId33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Brush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Handberg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Biga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2015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ACC</w:t>
            </w:r>
          </w:hyperlink>
        </w:p>
        <w:p>
          <w:pPr>
            <w:ind w:left="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health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policy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statement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team-based</w:t>
            </w:r>
          </w:hyperlink>
        </w:p>
        <w:p>
          <w:pPr>
            <w:ind w:left="5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and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role of advanced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pract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providers.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J Am</w:t>
            </w:r>
          </w:hyperlink>
        </w:p>
        <w:p>
          <w:pPr>
            <w:ind w:left="6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0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2015;65:2118–2136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.</w:t>
          </w:r>
        </w:p>
        <w:p>
          <w:pPr>
            <w:ind w:left="3"/>
            <w:spacing w:before="95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245.</w:t>
          </w:r>
          <w:r>
            <w:rPr>
              <w:rFonts w:ascii="Arial" w:hAnsi="Arial" w:eastAsia="Arial" w:cs="Arial"/>
              <w:sz w:val="11"/>
              <w:szCs w:val="11"/>
              <w:spacing w:val="15"/>
              <w:w w:val="101"/>
              <w:position w:val="2"/>
            </w:rPr>
            <w:t xml:space="preserve"> </w:t>
          </w:r>
          <w:hyperlink w:history="true" r:id="rId33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Cogswell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Ryan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How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to</w:t>
            </w:r>
          </w:hyperlink>
        </w:p>
        <w:p>
          <w:pPr>
            <w:ind w:left="5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develop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implement a special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 failure with</w:t>
            </w:r>
          </w:hyperlink>
        </w:p>
        <w:p>
          <w:pPr>
            <w:ind w:left="9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preserved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clini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program.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Curr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Car-</w:t>
            </w:r>
          </w:hyperlink>
        </w:p>
        <w:p>
          <w:pPr>
            <w:ind w:left="4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Rep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2016;18:122</w:t>
            </w:r>
          </w:hyperlink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.</w:t>
          </w:r>
        </w:p>
        <w:p>
          <w:pPr>
            <w:ind w:left="3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>246.</w:t>
          </w:r>
          <w:r>
            <w:rPr>
              <w:rFonts w:ascii="Arial" w:hAnsi="Arial" w:eastAsia="Arial" w:cs="Arial"/>
              <w:sz w:val="11"/>
              <w:szCs w:val="11"/>
              <w:spacing w:val="12"/>
              <w:position w:val="2"/>
            </w:rPr>
            <w:t xml:space="preserve"> </w:t>
          </w:r>
          <w:hyperlink w:history="true" r:id="rId33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Shah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Kitzman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Borlaug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Pheno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>-</w:t>
            </w:r>
          </w:hyperlink>
        </w:p>
        <w:p>
          <w:pPr>
            <w:ind w:left="3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type-speciﬁc treatment of heart failur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preserved</w:t>
            </w:r>
          </w:hyperlink>
        </w:p>
        <w:p>
          <w:pPr>
            <w:ind w:left="5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ejection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fraction:  a  multiorgan  roadmap.  Circulation.</w:t>
            </w:r>
          </w:hyperlink>
        </w:p>
        <w:p>
          <w:pPr>
            <w:ind w:left="5"/>
            <w:spacing w:before="33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2016;134:73–90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3"/>
            <w:spacing w:before="95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>247.</w:t>
          </w:r>
          <w:r>
            <w:rPr>
              <w:rFonts w:ascii="Arial" w:hAnsi="Arial" w:eastAsia="Arial" w:cs="Arial"/>
              <w:sz w:val="11"/>
              <w:szCs w:val="11"/>
              <w:spacing w:val="14"/>
              <w:position w:val="2"/>
            </w:rPr>
            <w:t xml:space="preserve"> </w:t>
          </w:r>
          <w:hyperlink w:history="true" r:id="rId33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Ryan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Waxman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dyspnea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clinic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Circu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>-</w:t>
            </w:r>
          </w:hyperlink>
        </w:p>
        <w:p>
          <w:pPr>
            <w:ind w:left="6"/>
            <w:spacing w:before="32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lation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2018;137:1994–1996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3"/>
            <w:spacing w:before="95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248.</w:t>
          </w:r>
          <w:r>
            <w:rPr>
              <w:rFonts w:ascii="Arial" w:hAnsi="Arial" w:eastAsia="Arial" w:cs="Arial"/>
              <w:sz w:val="11"/>
              <w:szCs w:val="11"/>
              <w:spacing w:val="14"/>
              <w:position w:val="2"/>
            </w:rPr>
            <w:t xml:space="preserve"> </w:t>
          </w:r>
          <w:hyperlink w:history="true" r:id="rId33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Spall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HGC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Xie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9"/>
            <w:spacing w:before="30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patient-centered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transitional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services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clinical</w:t>
            </w:r>
          </w:hyperlink>
        </w:p>
        <w:p>
          <w:pPr>
            <w:ind w:left="4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hospitalized 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art failure: the</w:t>
            </w:r>
          </w:hyperlink>
        </w:p>
        <w:p>
          <w:pPr>
            <w:ind w:left="10"/>
            <w:spacing w:before="34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PACT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trial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JAMA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2019;321:</w:t>
            </w:r>
          </w:hyperlink>
        </w:p>
        <w:p>
          <w:pPr>
            <w:ind w:left="4"/>
            <w:spacing w:before="33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753–761</w:t>
            </w:r>
          </w:hyperlink>
          <w:r>
            <w:rPr>
              <w:rFonts w:ascii="Arial" w:hAnsi="Arial" w:eastAsia="Arial" w:cs="Arial"/>
              <w:sz w:val="11"/>
              <w:szCs w:val="11"/>
              <w:position w:val="1"/>
            </w:rPr>
            <w:t>.</w:t>
          </w:r>
        </w:p>
        <w:p>
          <w:pPr>
            <w:ind w:left="3"/>
            <w:spacing w:before="97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249. </w:t>
          </w:r>
          <w:hyperlink w:history="true" r:id="rId33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Blumer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Gayowsky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Xie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Effect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of</w:t>
            </w:r>
          </w:hyperlink>
        </w:p>
        <w:p>
          <w:pPr>
            <w:ind w:left="8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patient-centered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transitiona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services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patient-</w:t>
            </w:r>
          </w:hyperlink>
        </w:p>
        <w:p>
          <w:pPr>
            <w:ind w:left="8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reported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outcomes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sex-speciﬁc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anal-</w:t>
            </w:r>
          </w:hyperlink>
        </w:p>
        <w:p>
          <w:pPr>
            <w:ind w:left="1"/>
            <w:spacing w:before="58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3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PACT-HF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randomized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controlled trial.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Eur J</w:t>
            </w:r>
          </w:hyperlink>
        </w:p>
        <w:p>
          <w:pPr>
            <w:ind w:left="5"/>
            <w:spacing w:before="37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33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2021;23:1488–1498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</w:sdtContent>
    </w:sdt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100" style="position:absolute;margin-left:0pt;margin-top:5.89545pt;mso-position-vertical-relative:text;mso-position-horizontal-relative:text;width:145.5pt;height:0.35pt;z-index:251795456;" fillcolor="#E2282C" filled="true" strokecolor="#E2282C" strokeweight="0.00pt" coordsize="2910,6" coordorigin="0,0" path="m,l2909,0l2909,6l0,6l0,0xe">
            <v:stroke endcap="round" miterlimit="0"/>
          </v:shape>
        </w:pict>
      </w:r>
      <w:r/>
    </w:p>
    <w:p>
      <w:pPr>
        <w:ind w:left="7"/>
        <w:spacing w:before="48" w:line="172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02B5C"/>
          <w:spacing w:val="11"/>
        </w:rPr>
        <w:t>KEY</w:t>
      </w:r>
      <w:r>
        <w:rPr>
          <w:rFonts w:ascii="Arial" w:hAnsi="Arial" w:eastAsia="Arial" w:cs="Arial"/>
          <w:sz w:val="11"/>
          <w:szCs w:val="11"/>
          <w:color w:val="002B5C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color w:val="002B5C"/>
          <w:spacing w:val="11"/>
        </w:rPr>
        <w:t>WORDS  </w:t>
      </w:r>
      <w:r>
        <w:rPr>
          <w:rFonts w:ascii="Malgun Gothic" w:hAnsi="Malgun Gothic" w:eastAsia="Malgun Gothic" w:cs="Malgun Gothic"/>
          <w:sz w:val="11"/>
          <w:szCs w:val="11"/>
          <w:spacing w:val="11"/>
        </w:rPr>
        <w:t>ACC Exper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t</w:t>
      </w:r>
      <w:r>
        <w:rPr>
          <w:rFonts w:ascii="Malgun Gothic" w:hAnsi="Malgun Gothic" w:eastAsia="Malgun Gothic" w:cs="Malgun Gothic"/>
          <w:sz w:val="11"/>
          <w:szCs w:val="11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Consensus</w:t>
      </w:r>
      <w:r>
        <w:rPr>
          <w:rFonts w:ascii="Malgun Gothic" w:hAnsi="Malgun Gothic" w:eastAsia="Malgun Gothic" w:cs="Malgun Gothic"/>
          <w:sz w:val="11"/>
          <w:szCs w:val="11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Decision</w:t>
      </w:r>
    </w:p>
    <w:p>
      <w:pPr>
        <w:ind w:left="9"/>
        <w:spacing w:before="40" w:line="17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11"/>
        </w:rPr>
        <w:t>Pathway, cardiomyop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athy, dyspnea, edema,</w:t>
      </w:r>
    </w:p>
    <w:p>
      <w:pPr>
        <w:ind w:left="1" w:right="273" w:firstLine="2"/>
        <w:spacing w:before="16" w:line="209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10"/>
        </w:rPr>
        <w:t>guideline-directed medical therapy, heart failu</w:t>
      </w:r>
      <w:r>
        <w:rPr>
          <w:rFonts w:ascii="Malgun Gothic" w:hAnsi="Malgun Gothic" w:eastAsia="Malgun Gothic" w:cs="Malgun Gothic"/>
          <w:sz w:val="11"/>
          <w:szCs w:val="11"/>
          <w:spacing w:val="9"/>
        </w:rPr>
        <w:t>re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with preserved ejection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fraction</w:t>
      </w:r>
    </w:p>
    <w:p>
      <w:pPr>
        <w:spacing w:line="209" w:lineRule="auto"/>
        <w:sectPr>
          <w:type w:val="continuous"/>
          <w:pgSz w:w="11520" w:h="15480"/>
          <w:pgMar w:top="79" w:right="564" w:bottom="0" w:left="190" w:header="0" w:footer="0" w:gutter="0"/>
          <w:cols w:equalWidth="0" w:num="3">
            <w:col w:w="4318" w:space="100"/>
            <w:col w:w="3067" w:space="100"/>
            <w:col w:w="3182" w:space="0"/>
          </w:cols>
        </w:sectPr>
        <w:rPr>
          <w:rFonts w:ascii="Malgun Gothic" w:hAnsi="Malgun Gothic" w:eastAsia="Malgun Gothic" w:cs="Malgun Gothic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1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</w:rPr>
        <w:t>41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69"/>
        <w:spacing w:before="43" w:line="190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107" w:id="93"/>
      <w:bookmarkEnd w:id="93"/>
      <w:bookmarkStart w:name="bookmark70" w:id="94"/>
      <w:bookmarkEnd w:id="94"/>
      <w:r>
        <w:rPr>
          <w:rFonts w:ascii="Arial" w:hAnsi="Arial" w:eastAsia="Arial" w:cs="Arial"/>
          <w:sz w:val="15"/>
          <w:szCs w:val="15"/>
          <w:color w:val="E2282C"/>
          <w:spacing w:val="19"/>
        </w:rPr>
        <w:t>APPENDIX</w:t>
      </w:r>
      <w:r>
        <w:rPr>
          <w:rFonts w:ascii="Arial" w:hAnsi="Arial" w:eastAsia="Arial" w:cs="Arial"/>
          <w:sz w:val="15"/>
          <w:szCs w:val="15"/>
          <w:color w:val="E2282C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1</w:t>
      </w:r>
      <w:r>
        <w:rPr>
          <w:rFonts w:ascii="Arial" w:hAnsi="Arial" w:eastAsia="Arial" w:cs="Arial"/>
          <w:sz w:val="15"/>
          <w:szCs w:val="15"/>
          <w:color w:val="E2282C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.</w:t>
      </w:r>
      <w:r>
        <w:rPr>
          <w:rFonts w:ascii="Arial" w:hAnsi="Arial" w:eastAsia="Arial" w:cs="Arial"/>
          <w:sz w:val="15"/>
          <w:szCs w:val="15"/>
          <w:color w:val="E2282C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AUTHOR</w:t>
      </w:r>
      <w:r>
        <w:rPr>
          <w:rFonts w:ascii="Arial" w:hAnsi="Arial" w:eastAsia="Arial" w:cs="Arial"/>
          <w:sz w:val="15"/>
          <w:szCs w:val="15"/>
          <w:color w:val="E2282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RELATIONSHIPS</w:t>
      </w:r>
      <w:r>
        <w:rPr>
          <w:rFonts w:ascii="Arial" w:hAnsi="Arial" w:eastAsia="Arial" w:cs="Arial"/>
          <w:sz w:val="15"/>
          <w:szCs w:val="15"/>
          <w:color w:val="E2282C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WITH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INDUSTRY</w:t>
      </w:r>
      <w:r>
        <w:rPr>
          <w:rFonts w:ascii="Arial" w:hAnsi="Arial" w:eastAsia="Arial" w:cs="Arial"/>
          <w:sz w:val="15"/>
          <w:szCs w:val="15"/>
          <w:color w:val="E2282C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OTHER</w:t>
      </w:r>
      <w:r>
        <w:rPr>
          <w:rFonts w:ascii="Arial" w:hAnsi="Arial" w:eastAsia="Arial" w:cs="Arial"/>
          <w:sz w:val="15"/>
          <w:szCs w:val="15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ENTITIES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(RELEVA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NT)—2023</w:t>
      </w:r>
      <w:r>
        <w:rPr>
          <w:rFonts w:ascii="Arial" w:hAnsi="Arial" w:eastAsia="Arial" w:cs="Arial"/>
          <w:sz w:val="15"/>
          <w:szCs w:val="15"/>
          <w:color w:val="E2282C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ACC</w:t>
      </w:r>
    </w:p>
    <w:p>
      <w:pPr>
        <w:ind w:left="179" w:right="1122"/>
        <w:spacing w:before="103" w:line="33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9"/>
        </w:rPr>
        <w:t>EXPERT</w:t>
      </w:r>
      <w:r>
        <w:rPr>
          <w:rFonts w:ascii="Arial" w:hAnsi="Arial" w:eastAsia="Arial" w:cs="Arial"/>
          <w:sz w:val="15"/>
          <w:szCs w:val="15"/>
          <w:color w:val="E2282C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CONSENSUS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DECISION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PATHW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AY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ON</w:t>
      </w:r>
      <w:r>
        <w:rPr>
          <w:rFonts w:ascii="Arial" w:hAnsi="Arial" w:eastAsia="Arial" w:cs="Arial"/>
          <w:sz w:val="15"/>
          <w:szCs w:val="15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MANAGEMENT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HEART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FAILURE</w:t>
      </w:r>
      <w:r>
        <w:rPr>
          <w:rFonts w:ascii="Arial" w:hAnsi="Arial" w:eastAsia="Arial" w:cs="Arial"/>
          <w:sz w:val="15"/>
          <w:szCs w:val="15"/>
          <w:color w:val="E2282C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WITH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PRESERVED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EJECTION</w:t>
      </w:r>
      <w:r>
        <w:rPr>
          <w:rFonts w:ascii="Arial" w:hAnsi="Arial" w:eastAsia="Arial" w:cs="Arial"/>
          <w:sz w:val="15"/>
          <w:szCs w:val="15"/>
          <w:color w:val="E2282C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FRACTION</w:t>
      </w:r>
    </w:p>
    <w:tbl>
      <w:tblPr>
        <w:tblStyle w:val="TableNormal"/>
        <w:tblW w:w="9248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2"/>
        <w:gridCol w:w="1914"/>
        <w:gridCol w:w="1389"/>
        <w:gridCol w:w="700"/>
        <w:gridCol w:w="931"/>
        <w:gridCol w:w="1412"/>
        <w:gridCol w:w="1211"/>
        <w:gridCol w:w="789"/>
      </w:tblGrid>
      <w:tr>
        <w:trPr>
          <w:trHeight w:val="680" w:hRule="atLeast"/>
        </w:trPr>
        <w:tc>
          <w:tcPr>
            <w:tcW w:w="90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7" w:right="232" w:hanging="3"/>
              <w:spacing w:before="34" w:line="28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Committee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Member</w:t>
            </w:r>
          </w:p>
        </w:tc>
        <w:tc>
          <w:tcPr>
            <w:tcW w:w="191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ind w:left="559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389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65" w:lineRule="auto"/>
              <w:rPr>
                <w:rFonts w:ascii="Arial"/>
                <w:sz w:val="21"/>
              </w:rPr>
            </w:pPr>
            <w:r/>
          </w:p>
          <w:p>
            <w:pPr>
              <w:ind w:left="365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700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76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142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93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105"/>
              <w:spacing w:before="18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Ownership/</w:t>
            </w:r>
          </w:p>
          <w:p>
            <w:pPr>
              <w:ind w:left="74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194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41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450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Personal</w:t>
            </w:r>
          </w:p>
          <w:p>
            <w:pPr>
              <w:ind w:left="441"/>
              <w:spacing w:before="3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Research</w:t>
            </w:r>
          </w:p>
        </w:tc>
        <w:tc>
          <w:tcPr>
            <w:tcW w:w="121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223"/>
              <w:spacing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151"/>
              <w:spacing w:before="31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359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Other</w:t>
            </w:r>
          </w:p>
          <w:p>
            <w:pPr>
              <w:ind w:left="110"/>
              <w:spacing w:before="38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789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15"/>
              <w:spacing w:before="34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Expert</w:t>
            </w:r>
          </w:p>
          <w:p>
            <w:pPr>
              <w:ind w:left="171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1048" w:hRule="atLeast"/>
        </w:trPr>
        <w:tc>
          <w:tcPr>
            <w:tcW w:w="90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"/>
              <w:spacing w:before="73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Michelle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.</w:t>
            </w:r>
          </w:p>
          <w:p>
            <w:pPr>
              <w:ind w:left="207" w:right="204" w:firstLine="2"/>
              <w:spacing w:before="39" w:line="27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Kittleson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(Chair)</w:t>
            </w:r>
          </w:p>
        </w:tc>
        <w:tc>
          <w:tcPr>
            <w:tcW w:w="191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20"/>
              <w:spacing w:before="72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Cedars-Sinai—Professor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of</w:t>
            </w:r>
          </w:p>
          <w:p>
            <w:pPr>
              <w:ind w:left="59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Medicine;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Director,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Educa</w:t>
            </w:r>
            <w:r>
              <w:rPr>
                <w:rFonts w:ascii="Arial" w:hAnsi="Arial" w:eastAsia="Arial" w:cs="Arial"/>
                <w:sz w:val="12"/>
                <w:szCs w:val="12"/>
              </w:rPr>
              <w:t>tion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</w:t>
            </w:r>
          </w:p>
          <w:p>
            <w:pPr>
              <w:ind w:left="467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and</w:t>
            </w:r>
          </w:p>
          <w:p>
            <w:pPr>
              <w:ind w:left="135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Transplantation;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Smidt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rt</w:t>
            </w:r>
          </w:p>
          <w:p>
            <w:pPr>
              <w:ind w:left="50"/>
              <w:spacing w:before="1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Institute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Failure</w:t>
            </w:r>
          </w:p>
          <w:p>
            <w:pPr>
              <w:ind w:left="702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Research</w:t>
            </w:r>
          </w:p>
        </w:tc>
        <w:tc>
          <w:tcPr>
            <w:tcW w:w="138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60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0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16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93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22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76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1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483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8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78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1366" w:hRule="atLeast"/>
        </w:trPr>
        <w:tc>
          <w:tcPr>
            <w:tcW w:w="9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Gurusher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S.</w:t>
            </w:r>
          </w:p>
          <w:p>
            <w:pPr>
              <w:ind w:left="210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Panjrath</w:t>
            </w:r>
          </w:p>
          <w:p>
            <w:pPr>
              <w:ind w:left="207"/>
              <w:spacing w:before="3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(Vice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Chair)</w:t>
            </w:r>
          </w:p>
        </w:tc>
        <w:tc>
          <w:tcPr>
            <w:tcW w:w="19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9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George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Washington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</w:p>
          <w:p>
            <w:pPr>
              <w:ind w:left="161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Faculty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Associates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—</w:t>
            </w:r>
          </w:p>
          <w:p>
            <w:pPr>
              <w:ind w:left="223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</w:p>
          <w:p>
            <w:pPr>
              <w:ind w:left="145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Mechanical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Support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Program</w:t>
            </w:r>
          </w:p>
        </w:tc>
        <w:tc>
          <w:tcPr>
            <w:tcW w:w="13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8"/>
              <w:spacing w:before="77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CVRx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</w:tc>
        <w:tc>
          <w:tcPr>
            <w:tcW w:w="70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4"/>
              <w:spacing w:before="72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Pﬁ</w:t>
            </w:r>
            <w:r>
              <w:rPr>
                <w:rFonts w:ascii="Arial" w:hAnsi="Arial" w:eastAsia="Arial" w:cs="Arial"/>
                <w:sz w:val="12"/>
                <w:szCs w:val="12"/>
              </w:rPr>
              <w:t>zer</w:t>
            </w:r>
          </w:p>
          <w:p>
            <w:pPr>
              <w:ind w:left="302"/>
              <w:spacing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2"/>
                </w:rPr>
                <w:t>*</w:t>
              </w:r>
            </w:hyperlink>
          </w:p>
        </w:tc>
        <w:tc>
          <w:tcPr>
            <w:tcW w:w="9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3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7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8"/>
              <w:spacing w:before="73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Guide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HF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,</w:t>
            </w:r>
          </w:p>
          <w:p>
            <w:pPr>
              <w:ind w:left="297"/>
              <w:spacing w:before="32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Abbott</w:t>
            </w:r>
          </w:p>
          <w:p>
            <w:pPr>
              <w:ind w:left="305"/>
              <w:spacing w:before="37" w:line="23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Laboratories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t</w:t>
              </w:r>
            </w:hyperlink>
          </w:p>
          <w:p>
            <w:pPr>
              <w:ind w:left="108"/>
              <w:spacing w:before="2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CARDIO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-</w:t>
            </w:r>
          </w:p>
          <w:p>
            <w:pPr>
              <w:ind w:left="306" w:right="176" w:hanging="8"/>
              <w:spacing w:before="31" w:line="25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TTRansform,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IONIS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t</w:t>
              </w:r>
            </w:hyperlink>
          </w:p>
          <w:p>
            <w:pPr>
              <w:ind w:left="108"/>
              <w:spacing w:before="25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Franklin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&amp;</w:t>
            </w:r>
          </w:p>
          <w:p>
            <w:pPr>
              <w:ind w:left="305"/>
              <w:spacing w:before="3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Prokopik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0"/>
                </w:rPr>
                <w:t>*</w:t>
              </w:r>
            </w:hyperlink>
          </w:p>
        </w:tc>
        <w:tc>
          <w:tcPr>
            <w:tcW w:w="7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"/>
              <w:spacing w:before="78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2022,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</w:p>
          <w:p>
            <w:pPr>
              <w:ind w:left="239"/>
              <w:spacing w:before="1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failure</w:t>
            </w:r>
          </w:p>
          <w:p>
            <w:pPr>
              <w:ind w:left="146"/>
              <w:spacing w:before="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related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to</w:t>
            </w:r>
          </w:p>
          <w:p>
            <w:pPr>
              <w:ind w:left="119"/>
              <w:spacing w:before="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eye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injury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"/>
                  <w:position w:val="1"/>
                </w:rPr>
                <w:t>*</w:t>
              </w:r>
            </w:hyperlink>
          </w:p>
        </w:tc>
      </w:tr>
      <w:tr>
        <w:trPr>
          <w:trHeight w:val="570" w:hRule="atLeast"/>
        </w:trPr>
        <w:tc>
          <w:tcPr>
            <w:tcW w:w="9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Kaushik</w:t>
            </w:r>
          </w:p>
          <w:p>
            <w:pPr>
              <w:ind w:left="202"/>
              <w:spacing w:before="3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Amancherla</w:t>
            </w:r>
          </w:p>
        </w:tc>
        <w:tc>
          <w:tcPr>
            <w:tcW w:w="19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5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Vanderbilt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University</w:t>
            </w:r>
          </w:p>
          <w:p>
            <w:pPr>
              <w:ind w:left="216"/>
              <w:spacing w:before="12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Center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Instructor</w:t>
            </w:r>
          </w:p>
          <w:p>
            <w:pPr>
              <w:ind w:left="631"/>
              <w:spacing w:before="33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Medicine</w:t>
            </w:r>
          </w:p>
        </w:tc>
        <w:tc>
          <w:tcPr>
            <w:tcW w:w="13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60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0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9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8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9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Leslie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L.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Davis</w:t>
            </w:r>
          </w:p>
        </w:tc>
        <w:tc>
          <w:tcPr>
            <w:tcW w:w="19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8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North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Carolina</w:t>
            </w:r>
          </w:p>
          <w:p>
            <w:pPr>
              <w:ind w:left="259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Chapel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Hill—Associate</w:t>
            </w:r>
          </w:p>
          <w:p>
            <w:pPr>
              <w:ind w:left="689"/>
              <w:spacing w:before="35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Professor</w:t>
            </w:r>
          </w:p>
        </w:tc>
        <w:tc>
          <w:tcPr>
            <w:tcW w:w="13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60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0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9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2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8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9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Anita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Deswal</w:t>
            </w:r>
          </w:p>
        </w:tc>
        <w:tc>
          <w:tcPr>
            <w:tcW w:w="19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67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UT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Anderson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Cancer</w:t>
            </w:r>
          </w:p>
          <w:p>
            <w:pPr>
              <w:ind w:left="92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Center—Professor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icine,</w:t>
            </w:r>
          </w:p>
          <w:p>
            <w:pPr>
              <w:ind w:left="409"/>
              <w:spacing w:before="3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Chair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Cardiology</w:t>
            </w:r>
          </w:p>
        </w:tc>
        <w:tc>
          <w:tcPr>
            <w:tcW w:w="13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60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0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9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2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8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1206" w:hRule="atLeast"/>
        </w:trPr>
        <w:tc>
          <w:tcPr>
            <w:tcW w:w="9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Dave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L.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Dixon</w:t>
            </w:r>
          </w:p>
        </w:tc>
        <w:tc>
          <w:tcPr>
            <w:tcW w:w="19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4"/>
              <w:spacing w:before="7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VCU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Pharmacy—</w:t>
            </w:r>
          </w:p>
          <w:p>
            <w:pPr>
              <w:ind w:left="54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Chair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Associate</w:t>
            </w:r>
          </w:p>
          <w:p>
            <w:pPr>
              <w:ind w:left="689"/>
              <w:spacing w:before="35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Professor</w:t>
            </w:r>
          </w:p>
        </w:tc>
        <w:tc>
          <w:tcPr>
            <w:tcW w:w="13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8"/>
              <w:spacing w:before="78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American</w:t>
            </w:r>
          </w:p>
          <w:p>
            <w:pPr>
              <w:ind w:left="267" w:right="425" w:firstLine="8"/>
              <w:spacing w:before="32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Pharmacists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Association</w:t>
            </w:r>
          </w:p>
          <w:p>
            <w:pPr>
              <w:ind w:left="275" w:right="72" w:hanging="197"/>
              <w:spacing w:line="24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Brigham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Women’s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Hospital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(PCORI</w:t>
            </w:r>
          </w:p>
          <w:p>
            <w:pPr>
              <w:ind w:left="270"/>
              <w:spacing w:before="2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Grant)</w:t>
            </w:r>
          </w:p>
        </w:tc>
        <w:tc>
          <w:tcPr>
            <w:tcW w:w="70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9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1" w:right="107" w:hanging="195"/>
              <w:spacing w:before="74" w:line="25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Boehringer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Ingel-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heim</w:t>
            </w:r>
          </w:p>
          <w:p>
            <w:pPr>
              <w:ind w:left="283" w:right="152"/>
              <w:spacing w:before="9" w:line="26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Pharmaceuticals,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1"/>
                </w:rPr>
                <w:t>*</w:t>
              </w:r>
            </w:hyperlink>
          </w:p>
          <w:p>
            <w:pPr>
              <w:ind w:left="86"/>
              <w:spacing w:before="8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Centers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for</w:t>
            </w:r>
          </w:p>
          <w:p>
            <w:pPr>
              <w:ind w:left="277" w:right="190" w:firstLine="6"/>
              <w:spacing w:before="32" w:line="24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Control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Prevention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</w:tc>
        <w:tc>
          <w:tcPr>
            <w:tcW w:w="12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8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2481" w:hRule="atLeast"/>
        </w:trPr>
        <w:tc>
          <w:tcPr>
            <w:tcW w:w="9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James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L.</w:t>
            </w:r>
          </w:p>
          <w:p>
            <w:pPr>
              <w:ind w:left="205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Januzzi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Jr</w:t>
            </w:r>
          </w:p>
        </w:tc>
        <w:tc>
          <w:tcPr>
            <w:tcW w:w="19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 w:right="89" w:hanging="75"/>
              <w:spacing w:before="75" w:line="28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Harvard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Hutter </w:t>
            </w:r>
            <w:r>
              <w:rPr>
                <w:rFonts w:ascii="Arial" w:hAnsi="Arial" w:eastAsia="Arial" w:cs="Arial"/>
                <w:sz w:val="12"/>
                <w:szCs w:val="12"/>
              </w:rPr>
              <w:t>Family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3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8"/>
              <w:spacing w:before="75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Abbott</w:t>
            </w:r>
          </w:p>
          <w:p>
            <w:pPr>
              <w:ind w:left="275"/>
              <w:spacing w:before="22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Laboratories</w:t>
            </w:r>
          </w:p>
          <w:p>
            <w:pPr>
              <w:ind w:left="78"/>
              <w:spacing w:before="38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Abiomed</w:t>
            </w:r>
          </w:p>
          <w:p>
            <w:pPr>
              <w:ind w:left="78"/>
              <w:spacing w:before="35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AstraZeneca</w:t>
            </w:r>
          </w:p>
          <w:p>
            <w:pPr>
              <w:ind w:left="275"/>
              <w:spacing w:before="32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269" w:right="432" w:hanging="191"/>
              <w:spacing w:before="37" w:line="23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Eli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Lilly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Company</w:t>
            </w:r>
          </w:p>
          <w:p>
            <w:pPr>
              <w:ind w:left="78"/>
              <w:spacing w:before="41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Novartis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  <w:p>
            <w:pPr>
              <w:ind w:left="78"/>
              <w:spacing w:before="32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Novo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Nordisk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Inc</w:t>
            </w:r>
          </w:p>
          <w:p>
            <w:pPr>
              <w:ind w:left="78"/>
              <w:spacing w:before="34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Prevencio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78"/>
              <w:spacing w:before="32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Roche</w:t>
            </w:r>
          </w:p>
          <w:p>
            <w:pPr>
              <w:ind w:left="275"/>
              <w:spacing w:before="27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Diagnostics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78"/>
              <w:spacing w:before="39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Siemens</w:t>
            </w:r>
          </w:p>
        </w:tc>
        <w:tc>
          <w:tcPr>
            <w:tcW w:w="70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6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9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3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6"/>
              <w:spacing w:before="75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Abbott</w:t>
            </w:r>
          </w:p>
          <w:p>
            <w:pPr>
              <w:ind w:left="283"/>
              <w:spacing w:before="22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Laboratories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280" w:right="474" w:hanging="194"/>
              <w:spacing w:before="38" w:line="22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AbbVie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)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280" w:right="136" w:hanging="194"/>
              <w:spacing w:before="48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w w:val="101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Bayer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Healthcare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Pharmaceuticals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)</w:t>
            </w:r>
          </w:p>
          <w:p>
            <w:pPr>
              <w:ind w:left="86"/>
              <w:spacing w:before="47" w:line="18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CVRx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)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86"/>
              <w:spacing w:before="42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Janssen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Pharma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-</w:t>
            </w:r>
          </w:p>
          <w:p>
            <w:pPr>
              <w:ind w:left="277"/>
              <w:spacing w:before="5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ceuticals,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Inc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  <w:position w:val="1"/>
                </w:rPr>
                <w:t>*</w:t>
              </w:r>
            </w:hyperlink>
          </w:p>
          <w:p>
            <w:pPr>
              <w:ind w:left="86"/>
              <w:spacing w:before="33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</w:p>
          <w:p>
            <w:pPr>
              <w:ind w:left="86"/>
              <w:spacing w:before="32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Takeda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Pharma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-</w:t>
            </w:r>
          </w:p>
          <w:p>
            <w:pPr>
              <w:ind w:left="274" w:right="250" w:firstLine="2"/>
              <w:spacing w:before="32" w:line="27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ceuticals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North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America,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</w:t>
            </w:r>
          </w:p>
          <w:p>
            <w:pPr>
              <w:ind w:left="280"/>
              <w:spacing w:before="1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)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12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8"/>
              <w:spacing w:before="49" w:line="18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2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Imbria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  <w:position w:val="1"/>
                </w:rPr>
                <w:t>*</w:t>
              </w:r>
            </w:hyperlink>
          </w:p>
          <w:p>
            <w:pPr>
              <w:ind w:left="108"/>
              <w:spacing w:before="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Jana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Care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</w:tc>
        <w:tc>
          <w:tcPr>
            <w:tcW w:w="7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8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890" w:hRule="atLeast"/>
        </w:trPr>
        <w:tc>
          <w:tcPr>
            <w:tcW w:w="90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Clyde W.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Yancy</w:t>
            </w:r>
          </w:p>
        </w:tc>
        <w:tc>
          <w:tcPr>
            <w:tcW w:w="191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53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Northwestern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University,</w:t>
            </w:r>
          </w:p>
          <w:p>
            <w:pPr>
              <w:ind w:left="112"/>
              <w:spacing w:before="37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Feinberg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—</w:t>
            </w:r>
          </w:p>
          <w:p>
            <w:pPr>
              <w:ind w:left="274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Magerstadt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</w:p>
          <w:p>
            <w:pPr>
              <w:ind w:left="190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Chief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Division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</w:p>
          <w:p>
            <w:pPr>
              <w:ind w:left="649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Cardiology</w:t>
            </w:r>
          </w:p>
        </w:tc>
        <w:tc>
          <w:tcPr>
            <w:tcW w:w="138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60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0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1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93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23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7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1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83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8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78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</w:tbl>
    <w:p>
      <w:pPr>
        <w:ind w:left="168" w:right="868"/>
        <w:spacing w:before="132" w:line="265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This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table</w:t>
      </w:r>
      <w:r>
        <w:rPr>
          <w:rFonts w:ascii="Arial" w:hAnsi="Arial" w:eastAsia="Arial" w:cs="Arial"/>
          <w:sz w:val="11"/>
          <w:szCs w:val="11"/>
          <w:spacing w:val="2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represents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</w:t>
      </w:r>
      <w:r>
        <w:rPr>
          <w:rFonts w:ascii="Arial" w:hAnsi="Arial" w:eastAsia="Arial" w:cs="Arial"/>
          <w:sz w:val="11"/>
          <w:szCs w:val="11"/>
          <w:spacing w:val="2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relationships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committee</w:t>
      </w:r>
      <w:r>
        <w:rPr>
          <w:rFonts w:ascii="Arial" w:hAnsi="Arial" w:eastAsia="Arial" w:cs="Arial"/>
          <w:sz w:val="11"/>
          <w:szCs w:val="11"/>
          <w:spacing w:val="2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member</w:t>
      </w:r>
      <w:r>
        <w:rPr>
          <w:rFonts w:ascii="Arial" w:hAnsi="Arial" w:eastAsia="Arial" w:cs="Arial"/>
          <w:sz w:val="11"/>
          <w:szCs w:val="11"/>
          <w:spacing w:val="2"/>
        </w:rPr>
        <w:t>s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with</w:t>
      </w:r>
      <w:r>
        <w:rPr>
          <w:rFonts w:ascii="Arial" w:hAnsi="Arial" w:eastAsia="Arial" w:cs="Arial"/>
          <w:sz w:val="11"/>
          <w:szCs w:val="11"/>
          <w:spacing w:val="2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industry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and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other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entities</w:t>
      </w:r>
      <w:r>
        <w:rPr>
          <w:rFonts w:ascii="Arial" w:hAnsi="Arial" w:eastAsia="Arial" w:cs="Arial"/>
          <w:sz w:val="11"/>
          <w:szCs w:val="11"/>
          <w:spacing w:val="1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that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were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determined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2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be</w:t>
      </w:r>
      <w:r>
        <w:rPr>
          <w:rFonts w:ascii="Arial" w:hAnsi="Arial" w:eastAsia="Arial" w:cs="Arial"/>
          <w:sz w:val="11"/>
          <w:szCs w:val="11"/>
          <w:spacing w:val="2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relevant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this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document.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These</w:t>
      </w:r>
      <w:r>
        <w:rPr>
          <w:rFonts w:ascii="Arial" w:hAnsi="Arial" w:eastAsia="Arial" w:cs="Arial"/>
          <w:sz w:val="11"/>
          <w:szCs w:val="11"/>
          <w:spacing w:val="2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relationships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were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reviewed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and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updated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conjunction with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all</w:t>
      </w:r>
      <w:r>
        <w:rPr>
          <w:rFonts w:ascii="Arial" w:hAnsi="Arial" w:eastAsia="Arial" w:cs="Arial"/>
          <w:sz w:val="11"/>
          <w:szCs w:val="11"/>
          <w:spacing w:val="1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meetings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and/or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conferenc</w:t>
      </w:r>
      <w:r>
        <w:rPr>
          <w:rFonts w:ascii="Arial" w:hAnsi="Arial" w:eastAsia="Arial" w:cs="Arial"/>
          <w:sz w:val="11"/>
          <w:szCs w:val="11"/>
          <w:spacing w:val="2"/>
        </w:rPr>
        <w:t>e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calls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 the writing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committee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during the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document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development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process.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table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does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necessarily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reﬂect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relationships with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industry at the time of publicat</w:t>
      </w:r>
      <w:r>
        <w:rPr>
          <w:rFonts w:ascii="Arial" w:hAnsi="Arial" w:eastAsia="Arial" w:cs="Arial"/>
          <w:sz w:val="11"/>
          <w:szCs w:val="11"/>
          <w:spacing w:val="2"/>
        </w:rPr>
        <w:t>ion. A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deemed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have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signiﬁcant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interest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if the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interest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represents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ownership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≥</w:t>
      </w:r>
      <w:r>
        <w:rPr>
          <w:rFonts w:ascii="Arial" w:hAnsi="Arial" w:eastAsia="Arial" w:cs="Arial"/>
          <w:sz w:val="11"/>
          <w:szCs w:val="11"/>
          <w:spacing w:val="2"/>
        </w:rPr>
        <w:t>5%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voting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stock or share of the business entity or ownership of 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>≥</w:t>
      </w:r>
      <w:r>
        <w:rPr>
          <w:rFonts w:ascii="Arial" w:hAnsi="Arial" w:eastAsia="Arial" w:cs="Arial"/>
          <w:sz w:val="11"/>
          <w:szCs w:val="11"/>
          <w:spacing w:val="2"/>
        </w:rPr>
        <w:t>$5,000 of the fair</w:t>
      </w:r>
      <w:r>
        <w:rPr>
          <w:rFonts w:ascii="Arial" w:hAnsi="Arial" w:eastAsia="Arial" w:cs="Arial"/>
          <w:sz w:val="11"/>
          <w:szCs w:val="11"/>
          <w:spacing w:val="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market value of the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entity; or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if funds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received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by the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 from the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entity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exceed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5%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person’s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gross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income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previous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year.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Relationships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that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exist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with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ﬁnancial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beneﬁt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are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also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included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for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the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purpose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transparency.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Relationships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this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table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are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modest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unless otherwise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noted. According to the ACC, a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has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relevant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IF: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a) the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interest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relates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</w:t>
      </w:r>
      <w:r>
        <w:rPr>
          <w:rFonts w:ascii="Arial" w:hAnsi="Arial" w:eastAsia="Arial" w:cs="Arial"/>
          <w:sz w:val="11"/>
          <w:szCs w:val="11"/>
          <w:spacing w:val="1"/>
        </w:rPr>
        <w:t>e</w:t>
      </w:r>
      <w:r>
        <w:rPr>
          <w:rFonts w:ascii="Arial" w:hAnsi="Arial" w:eastAsia="Arial" w:cs="Arial"/>
          <w:sz w:val="11"/>
          <w:szCs w:val="11"/>
          <w:spacing w:val="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same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or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similar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subject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matter,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intellectual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property or asset, topic, or issue addressed in the document;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b) the company/entity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(with whom the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exists)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makes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drug,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drug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class,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device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addressed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the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document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or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makes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competing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drug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or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device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addressed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document</w:t>
      </w:r>
      <w:r>
        <w:rPr>
          <w:rFonts w:ascii="Arial" w:hAnsi="Arial" w:eastAsia="Arial" w:cs="Arial"/>
          <w:sz w:val="11"/>
          <w:szCs w:val="11"/>
          <w:spacing w:val="9"/>
        </w:rPr>
        <w:t>; </w:t>
      </w:r>
      <w:r>
        <w:rPr>
          <w:rFonts w:ascii="Arial" w:hAnsi="Arial" w:eastAsia="Arial" w:cs="Arial"/>
          <w:sz w:val="11"/>
          <w:szCs w:val="11"/>
        </w:rPr>
        <w:t>or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</w:t>
      </w:r>
      <w:r>
        <w:rPr>
          <w:rFonts w:ascii="Arial" w:hAnsi="Arial" w:eastAsia="Arial" w:cs="Arial"/>
          <w:sz w:val="11"/>
          <w:szCs w:val="11"/>
          <w:spacing w:val="9"/>
        </w:rPr>
        <w:t>)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person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or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member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person</w:t>
      </w:r>
      <w:r>
        <w:rPr>
          <w:rFonts w:ascii="Arial" w:hAnsi="Arial" w:eastAsia="Arial" w:cs="Arial"/>
          <w:sz w:val="11"/>
          <w:szCs w:val="11"/>
          <w:spacing w:val="8"/>
        </w:rPr>
        <w:t>’</w:t>
      </w:r>
      <w:r>
        <w:rPr>
          <w:rFonts w:ascii="Arial" w:hAnsi="Arial" w:eastAsia="Arial" w:cs="Arial"/>
          <w:sz w:val="11"/>
          <w:szCs w:val="11"/>
        </w:rPr>
        <w:t>s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household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has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reasonable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potential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for</w:t>
      </w:r>
      <w:r>
        <w:rPr>
          <w:rFonts w:ascii="Arial" w:hAnsi="Arial" w:eastAsia="Arial" w:cs="Arial"/>
          <w:sz w:val="11"/>
          <w:szCs w:val="11"/>
          <w:spacing w:val="8"/>
        </w:rPr>
        <w:t xml:space="preserve"> ﬁ</w:t>
      </w:r>
      <w:r>
        <w:rPr>
          <w:rFonts w:ascii="Arial" w:hAnsi="Arial" w:eastAsia="Arial" w:cs="Arial"/>
          <w:sz w:val="11"/>
          <w:szCs w:val="11"/>
        </w:rPr>
        <w:t>nancial</w:t>
      </w:r>
      <w:r>
        <w:rPr>
          <w:rFonts w:ascii="Arial" w:hAnsi="Arial" w:eastAsia="Arial" w:cs="Arial"/>
          <w:sz w:val="11"/>
          <w:szCs w:val="11"/>
          <w:spacing w:val="8"/>
        </w:rPr>
        <w:t>,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professional</w:t>
      </w:r>
      <w:r>
        <w:rPr>
          <w:rFonts w:ascii="Arial" w:hAnsi="Arial" w:eastAsia="Arial" w:cs="Arial"/>
          <w:sz w:val="11"/>
          <w:szCs w:val="11"/>
          <w:spacing w:val="8"/>
        </w:rPr>
        <w:t>, </w:t>
      </w:r>
      <w:r>
        <w:rPr>
          <w:rFonts w:ascii="Arial" w:hAnsi="Arial" w:eastAsia="Arial" w:cs="Arial"/>
          <w:sz w:val="11"/>
          <w:szCs w:val="11"/>
        </w:rPr>
        <w:t>or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other </w:t>
      </w:r>
      <w:r>
        <w:rPr>
          <w:rFonts w:ascii="Arial" w:hAnsi="Arial" w:eastAsia="Arial" w:cs="Arial"/>
          <w:sz w:val="11"/>
          <w:szCs w:val="11"/>
          <w:spacing w:val="2"/>
        </w:rPr>
        <w:t>personal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gain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loss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as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result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 the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issues/content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addressed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the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document.</w:t>
      </w:r>
    </w:p>
    <w:p>
      <w:pPr>
        <w:ind w:left="171"/>
        <w:spacing w:before="19" w:line="139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*Signiﬁcant</w:t>
      </w:r>
      <w:r>
        <w:rPr>
          <w:rFonts w:ascii="Arial" w:hAnsi="Arial" w:eastAsia="Arial" w:cs="Arial"/>
          <w:sz w:val="11"/>
          <w:szCs w:val="11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relationship.</w:t>
      </w:r>
    </w:p>
    <w:p>
      <w:pPr>
        <w:ind w:left="170" w:right="870"/>
        <w:spacing w:before="20" w:line="29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tRelationship with this company is limited to enrolling patients in clinical trials. This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disclosure was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entered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under the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Clinical Trial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Enroller catego</w:t>
      </w:r>
      <w:r>
        <w:rPr>
          <w:rFonts w:ascii="Arial" w:hAnsi="Arial" w:eastAsia="Arial" w:cs="Arial"/>
          <w:sz w:val="11"/>
          <w:szCs w:val="11"/>
          <w:spacing w:val="1"/>
        </w:rPr>
        <w:t>ry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 the ACC’s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disclosure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system. To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appear</w:t>
      </w:r>
      <w:r>
        <w:rPr>
          <w:rFonts w:ascii="Arial" w:hAnsi="Arial" w:eastAsia="Arial" w:cs="Arial"/>
          <w:sz w:val="11"/>
          <w:szCs w:val="11"/>
          <w:spacing w:val="2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this</w:t>
      </w:r>
      <w:r>
        <w:rPr>
          <w:rFonts w:ascii="Arial" w:hAnsi="Arial" w:eastAsia="Arial" w:cs="Arial"/>
          <w:sz w:val="11"/>
          <w:szCs w:val="11"/>
          <w:spacing w:val="2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category,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author</w:t>
      </w:r>
      <w:r>
        <w:rPr>
          <w:rFonts w:ascii="Arial" w:hAnsi="Arial" w:eastAsia="Arial" w:cs="Arial"/>
          <w:sz w:val="11"/>
          <w:szCs w:val="11"/>
          <w:spacing w:val="2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acknowledges</w:t>
      </w:r>
      <w:r>
        <w:rPr>
          <w:rFonts w:ascii="Arial" w:hAnsi="Arial" w:eastAsia="Arial" w:cs="Arial"/>
          <w:sz w:val="11"/>
          <w:szCs w:val="11"/>
          <w:spacing w:val="2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that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there</w:t>
      </w:r>
      <w:r>
        <w:rPr>
          <w:rFonts w:ascii="Arial" w:hAnsi="Arial" w:eastAsia="Arial" w:cs="Arial"/>
          <w:sz w:val="11"/>
          <w:szCs w:val="11"/>
          <w:spacing w:val="2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is</w:t>
      </w:r>
      <w:r>
        <w:rPr>
          <w:rFonts w:ascii="Arial" w:hAnsi="Arial" w:eastAsia="Arial" w:cs="Arial"/>
          <w:sz w:val="11"/>
          <w:szCs w:val="11"/>
          <w:spacing w:val="2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</w:t>
      </w:r>
      <w:r>
        <w:rPr>
          <w:rFonts w:ascii="Arial" w:hAnsi="Arial" w:eastAsia="Arial" w:cs="Arial"/>
          <w:sz w:val="11"/>
          <w:szCs w:val="11"/>
          <w:spacing w:val="2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direct</w:t>
      </w:r>
      <w:r>
        <w:rPr>
          <w:rFonts w:ascii="Arial" w:hAnsi="Arial" w:eastAsia="Arial" w:cs="Arial"/>
          <w:sz w:val="11"/>
          <w:szCs w:val="11"/>
          <w:spacing w:val="2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2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institutional</w:t>
      </w:r>
      <w:r>
        <w:rPr>
          <w:rFonts w:ascii="Arial" w:hAnsi="Arial" w:eastAsia="Arial" w:cs="Arial"/>
          <w:sz w:val="11"/>
          <w:szCs w:val="11"/>
          <w:spacing w:val="2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with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trial</w:t>
      </w:r>
      <w:r>
        <w:rPr>
          <w:rFonts w:ascii="Arial" w:hAnsi="Arial" w:eastAsia="Arial" w:cs="Arial"/>
          <w:sz w:val="11"/>
          <w:szCs w:val="11"/>
          <w:spacing w:val="24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sponsor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as</w:t>
      </w:r>
      <w:r>
        <w:rPr>
          <w:rFonts w:ascii="Arial" w:hAnsi="Arial" w:eastAsia="Arial" w:cs="Arial"/>
          <w:sz w:val="11"/>
          <w:szCs w:val="11"/>
          <w:spacing w:val="2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deﬁned</w:t>
      </w:r>
      <w:r>
        <w:rPr>
          <w:rFonts w:ascii="Arial" w:hAnsi="Arial" w:eastAsia="Arial" w:cs="Arial"/>
          <w:sz w:val="11"/>
          <w:szCs w:val="11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ACC</w:t>
      </w:r>
      <w:r>
        <w:rPr>
          <w:rFonts w:ascii="Arial" w:hAnsi="Arial" w:eastAsia="Arial" w:cs="Arial"/>
          <w:sz w:val="11"/>
          <w:szCs w:val="11"/>
          <w:spacing w:val="2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Disclosure</w:t>
      </w:r>
      <w:r>
        <w:rPr>
          <w:rFonts w:ascii="Arial" w:hAnsi="Arial" w:eastAsia="Arial" w:cs="Arial"/>
          <w:sz w:val="11"/>
          <w:szCs w:val="11"/>
          <w:spacing w:val="2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Policy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Wri</w:t>
      </w:r>
      <w:r>
        <w:rPr>
          <w:rFonts w:ascii="Arial" w:hAnsi="Arial" w:eastAsia="Arial" w:cs="Arial"/>
          <w:sz w:val="11"/>
          <w:szCs w:val="11"/>
          <w:spacing w:val="1"/>
        </w:rPr>
        <w:t>ting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Committees.</w:t>
      </w:r>
    </w:p>
    <w:p>
      <w:pPr>
        <w:ind w:left="274"/>
        <w:spacing w:before="59" w:line="21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ACC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American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College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Cardiology;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DSMB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Data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Safety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Monitoring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Board.</w:t>
      </w:r>
    </w:p>
    <w:p>
      <w:pPr>
        <w:spacing w:line="215" w:lineRule="auto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586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54"/>
          <w:pgSz w:w="11520" w:h="15480"/>
          <w:pgMar w:top="79" w:right="564" w:bottom="0" w:left="174" w:header="0" w:footer="0" w:gutter="0"/>
          <w:cols w:equalWidth="0" w:num="1">
            <w:col w:w="10782" w:space="0"/>
          </w:cols>
        </w:sectPr>
        <w:rPr/>
      </w:pPr>
    </w:p>
    <w:p>
      <w:pPr>
        <w:ind w:left="586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42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142" w:lineRule="exact"/>
        <w:sectPr>
          <w:type w:val="continuous"/>
          <w:pgSz w:w="11520" w:h="15480"/>
          <w:pgMar w:top="79" w:right="564" w:bottom="0" w:left="174" w:header="0" w:footer="0" w:gutter="0"/>
          <w:cols w:equalWidth="0" w:num="2">
            <w:col w:w="1163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1269" w:right="1760" w:hanging="5"/>
        <w:spacing w:before="44" w:line="261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72" w:id="95"/>
      <w:bookmarkEnd w:id="95"/>
      <w:r>
        <w:rPr>
          <w:rFonts w:ascii="Arial" w:hAnsi="Arial" w:eastAsia="Arial" w:cs="Arial"/>
          <w:sz w:val="15"/>
          <w:szCs w:val="15"/>
          <w:color w:val="E2282C"/>
          <w:spacing w:val="18"/>
        </w:rPr>
        <w:t>APPENDIX</w:t>
      </w:r>
      <w:r>
        <w:rPr>
          <w:rFonts w:ascii="Arial" w:hAnsi="Arial" w:eastAsia="Arial" w:cs="Arial"/>
          <w:sz w:val="15"/>
          <w:szCs w:val="15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2</w:t>
      </w:r>
      <w:r>
        <w:rPr>
          <w:rFonts w:ascii="Arial" w:hAnsi="Arial" w:eastAsia="Arial" w:cs="Arial"/>
          <w:sz w:val="15"/>
          <w:szCs w:val="15"/>
          <w:color w:val="E2282C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.</w:t>
      </w:r>
      <w:r>
        <w:rPr>
          <w:rFonts w:ascii="Arial" w:hAnsi="Arial" w:eastAsia="Arial" w:cs="Arial"/>
          <w:sz w:val="15"/>
          <w:szCs w:val="15"/>
          <w:color w:val="E2282C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PEER</w:t>
      </w:r>
      <w:r>
        <w:rPr>
          <w:rFonts w:ascii="Arial" w:hAnsi="Arial" w:eastAsia="Arial" w:cs="Arial"/>
          <w:sz w:val="15"/>
          <w:szCs w:val="15"/>
          <w:color w:val="E2282C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REVIEWER</w:t>
      </w:r>
      <w:r>
        <w:rPr>
          <w:rFonts w:ascii="Arial" w:hAnsi="Arial" w:eastAsia="Arial" w:cs="Arial"/>
          <w:sz w:val="15"/>
          <w:szCs w:val="15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RELATIONSHIPS</w:t>
      </w:r>
      <w:r>
        <w:rPr>
          <w:rFonts w:ascii="Arial" w:hAnsi="Arial" w:eastAsia="Arial" w:cs="Arial"/>
          <w:sz w:val="15"/>
          <w:szCs w:val="15"/>
          <w:color w:val="E2282C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WITH</w:t>
      </w:r>
      <w:r>
        <w:rPr>
          <w:rFonts w:ascii="Arial" w:hAnsi="Arial" w:eastAsia="Arial" w:cs="Arial"/>
          <w:sz w:val="15"/>
          <w:szCs w:val="15"/>
          <w:color w:val="E2282C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INDUST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RY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OTHER</w:t>
      </w:r>
      <w:r>
        <w:rPr>
          <w:rFonts w:ascii="Arial" w:hAnsi="Arial" w:eastAsia="Arial" w:cs="Arial"/>
          <w:sz w:val="15"/>
          <w:szCs w:val="15"/>
          <w:color w:val="E2282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ENTITIES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bookmarkStart w:name="bookmark108" w:id="96"/>
      <w:bookmarkEnd w:id="96"/>
      <w:r>
        <w:rPr>
          <w:rFonts w:ascii="Arial" w:hAnsi="Arial" w:eastAsia="Arial" w:cs="Arial"/>
          <w:sz w:val="15"/>
          <w:szCs w:val="15"/>
          <w:color w:val="E2282C"/>
          <w:spacing w:val="19"/>
        </w:rPr>
        <w:t>(COMPREHENSIVE)</w:t>
      </w:r>
    </w:p>
    <w:p>
      <w:pPr>
        <w:spacing w:line="126" w:lineRule="exact"/>
        <w:rPr/>
      </w:pPr>
      <w:r/>
    </w:p>
    <w:tbl>
      <w:tblPr>
        <w:tblStyle w:val="TableNormal"/>
        <w:tblW w:w="9249" w:type="dxa"/>
        <w:tblInd w:w="12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7"/>
        <w:gridCol w:w="1054"/>
        <w:gridCol w:w="1052"/>
        <w:gridCol w:w="164"/>
        <w:gridCol w:w="1343"/>
        <w:gridCol w:w="844"/>
        <w:gridCol w:w="825"/>
        <w:gridCol w:w="289"/>
        <w:gridCol w:w="1096"/>
        <w:gridCol w:w="164"/>
        <w:gridCol w:w="1113"/>
        <w:gridCol w:w="518"/>
      </w:tblGrid>
      <w:tr>
        <w:trPr>
          <w:trHeight w:val="794" w:hRule="atLeast"/>
        </w:trPr>
        <w:tc>
          <w:tcPr>
            <w:tcW w:w="787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Reviewer</w:t>
            </w:r>
          </w:p>
        </w:tc>
        <w:tc>
          <w:tcPr>
            <w:tcW w:w="105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Representation</w:t>
            </w:r>
          </w:p>
        </w:tc>
        <w:tc>
          <w:tcPr>
            <w:tcW w:w="1216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144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34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84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146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213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114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80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Ownership/</w:t>
            </w:r>
          </w:p>
          <w:p>
            <w:pPr>
              <w:ind w:left="148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268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096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Personal</w:t>
            </w:r>
          </w:p>
          <w:p>
            <w:pPr>
              <w:ind w:left="196"/>
              <w:spacing w:before="3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Research</w:t>
            </w:r>
          </w:p>
        </w:tc>
        <w:tc>
          <w:tcPr>
            <w:tcW w:w="1277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245"/>
              <w:spacing w:before="108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173"/>
              <w:spacing w:before="32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381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Other</w:t>
            </w:r>
          </w:p>
          <w:p>
            <w:pPr>
              <w:ind w:left="131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ind w:left="77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Expert</w:t>
            </w:r>
          </w:p>
          <w:p>
            <w:pPr>
              <w:spacing w:before="37" w:line="210" w:lineRule="auto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888" w:hRule="atLeast"/>
        </w:trPr>
        <w:tc>
          <w:tcPr>
            <w:tcW w:w="787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"/>
              <w:spacing w:before="80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Margaret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.</w:t>
            </w:r>
          </w:p>
          <w:p>
            <w:pPr>
              <w:ind w:left="210"/>
              <w:spacing w:before="4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Bowers</w:t>
            </w:r>
          </w:p>
        </w:tc>
        <w:tc>
          <w:tcPr>
            <w:tcW w:w="105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59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</w:rPr>
              <w:t>cial</w:t>
            </w:r>
          </w:p>
          <w:p>
            <w:pPr>
              <w:ind w:left="148"/>
              <w:spacing w:before="37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Reviewer—ACC</w:t>
            </w:r>
          </w:p>
          <w:p>
            <w:pPr>
              <w:ind w:left="153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Cardiovascular</w:t>
            </w:r>
          </w:p>
          <w:p>
            <w:pPr>
              <w:ind w:left="177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Team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Section</w:t>
            </w:r>
          </w:p>
          <w:p>
            <w:pPr>
              <w:ind w:left="351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Council</w:t>
            </w:r>
          </w:p>
        </w:tc>
        <w:tc>
          <w:tcPr>
            <w:tcW w:w="1216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2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Duke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—</w:t>
            </w:r>
          </w:p>
          <w:p>
            <w:pPr>
              <w:ind w:left="50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</w:p>
          <w:p>
            <w:pPr>
              <w:ind w:left="246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Nurse</w:t>
            </w:r>
          </w:p>
          <w:p>
            <w:pPr>
              <w:ind w:left="213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Practitioner</w:t>
            </w:r>
          </w:p>
        </w:tc>
        <w:tc>
          <w:tcPr>
            <w:tcW w:w="134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9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4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8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14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9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96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3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77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05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39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3438" w:hRule="atLeast"/>
        </w:trPr>
        <w:tc>
          <w:tcPr>
            <w:tcW w:w="78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Biykem</w:t>
            </w:r>
          </w:p>
          <w:p>
            <w:pPr>
              <w:ind w:left="210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Bozkurt</w:t>
            </w:r>
          </w:p>
        </w:tc>
        <w:tc>
          <w:tcPr>
            <w:tcW w:w="105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9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</w:rPr>
              <w:t>cial</w:t>
            </w:r>
          </w:p>
          <w:p>
            <w:pPr>
              <w:ind w:left="261"/>
              <w:spacing w:before="37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Reviewer—</w:t>
            </w:r>
          </w:p>
          <w:p>
            <w:pPr>
              <w:ind w:left="214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Solution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Set</w:t>
            </w:r>
          </w:p>
          <w:p>
            <w:pPr>
              <w:ind w:left="286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Oversight</w:t>
            </w:r>
          </w:p>
          <w:p>
            <w:pPr>
              <w:ind w:left="250"/>
              <w:spacing w:before="4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Committee</w:t>
            </w:r>
          </w:p>
          <w:p>
            <w:pPr>
              <w:ind w:left="365"/>
              <w:spacing w:before="39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(SSOC)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"/>
              <w:spacing w:before="73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Baylor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</w:p>
          <w:p>
            <w:pPr>
              <w:ind w:left="166"/>
              <w:spacing w:before="3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</w:p>
          <w:p>
            <w:pPr>
              <w:ind w:left="197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DeBakey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VA</w:t>
            </w:r>
          </w:p>
          <w:p>
            <w:pPr>
              <w:ind w:left="72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Center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—</w:t>
            </w:r>
          </w:p>
          <w:p>
            <w:pPr>
              <w:ind w:left="41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Care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Line</w:t>
            </w:r>
          </w:p>
          <w:p>
            <w:pPr>
              <w:ind w:left="251"/>
              <w:spacing w:before="43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Executive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,</w:t>
            </w:r>
          </w:p>
          <w:p>
            <w:pPr>
              <w:ind w:left="53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Cardiology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Chief,</w:t>
            </w:r>
          </w:p>
          <w:p>
            <w:pPr>
              <w:ind w:left="186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Gordon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Cain</w:t>
            </w:r>
          </w:p>
          <w:p>
            <w:pPr>
              <w:ind w:left="89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Chair,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Professor</w:t>
            </w:r>
          </w:p>
          <w:p>
            <w:pPr>
              <w:ind w:left="203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</w:t>
            </w:r>
          </w:p>
        </w:tc>
        <w:tc>
          <w:tcPr>
            <w:tcW w:w="16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3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80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</w:t>
            </w:r>
            <w:r>
              <w:rPr>
                <w:rFonts w:ascii="Arial" w:hAnsi="Arial" w:eastAsia="Arial" w:cs="Arial"/>
                <w:sz w:val="12"/>
                <w:szCs w:val="12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.</w:t>
            </w:r>
          </w:p>
          <w:p>
            <w:pPr>
              <w:ind w:left="61" w:right="390" w:firstLine="7"/>
              <w:spacing w:before="42" w:line="27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Baxter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Interna-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tional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Inc</w:t>
            </w:r>
          </w:p>
          <w:p>
            <w:pPr>
              <w:ind w:left="63"/>
              <w:spacing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Sanoﬁ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Aventis</w:t>
            </w:r>
          </w:p>
        </w:tc>
        <w:tc>
          <w:tcPr>
            <w:tcW w:w="8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2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9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Cardurion</w:t>
            </w:r>
          </w:p>
          <w:p>
            <w:pPr>
              <w:ind w:left="65"/>
              <w:spacing w:before="3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)</w:t>
            </w:r>
          </w:p>
          <w:p>
            <w:pPr>
              <w:ind w:left="65" w:right="223" w:firstLine="2"/>
              <w:spacing w:before="53" w:line="27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LivaNova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USA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)</w:t>
            </w:r>
          </w:p>
          <w:p>
            <w:pPr>
              <w:ind w:left="65" w:right="427" w:firstLine="2"/>
              <w:spacing w:before="3" w:line="27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Renovacor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)</w:t>
            </w:r>
          </w:p>
        </w:tc>
        <w:tc>
          <w:tcPr>
            <w:tcW w:w="16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35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35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35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ind w:left="35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1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Abbott</w:t>
            </w:r>
          </w:p>
          <w:p>
            <w:pPr>
              <w:ind w:left="69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Laboratories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60"/>
              <w:spacing w:before="38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ACC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AHA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Task</w:t>
            </w:r>
          </w:p>
          <w:p>
            <w:pPr>
              <w:ind w:left="69"/>
              <w:spacing w:before="23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Force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Data</w:t>
            </w:r>
          </w:p>
          <w:p>
            <w:pPr>
              <w:ind w:left="63"/>
              <w:spacing w:before="38" w:line="23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Standards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t</w:t>
              </w:r>
            </w:hyperlink>
          </w:p>
          <w:p>
            <w:pPr>
              <w:ind w:left="60"/>
              <w:spacing w:before="26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ACC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AHA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Task</w:t>
            </w:r>
          </w:p>
          <w:p>
            <w:pPr>
              <w:ind w:left="69"/>
              <w:spacing w:before="22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Force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Perfor-</w:t>
            </w:r>
          </w:p>
          <w:p>
            <w:pPr>
              <w:ind w:left="64" w:right="25" w:firstLine="3"/>
              <w:spacing w:before="43" w:line="26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mance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Measures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t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Circulation</w:t>
            </w:r>
          </w:p>
          <w:p>
            <w:pPr>
              <w:ind w:left="69"/>
              <w:spacing w:before="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So-</w:t>
            </w:r>
          </w:p>
          <w:p>
            <w:pPr>
              <w:ind w:left="63" w:right="62"/>
              <w:spacing w:before="37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ciety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America,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Past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President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t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Janssen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Pharma-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ceuticals,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61" w:right="201"/>
              <w:spacing w:before="1" w:line="27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Journal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</w:p>
          <w:p>
            <w:pPr>
              <w:ind w:left="69" w:right="368" w:hanging="5"/>
              <w:spacing w:before="1" w:line="26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Cardiology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Medtronic</w:t>
            </w:r>
          </w:p>
          <w:p>
            <w:pPr>
              <w:ind w:left="69"/>
              <w:spacing w:before="1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Relypsa</w:t>
            </w:r>
          </w:p>
          <w:p>
            <w:pPr>
              <w:ind w:left="60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Vifor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Pharma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0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729" w:hRule="atLeast"/>
        </w:trPr>
        <w:tc>
          <w:tcPr>
            <w:tcW w:w="78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Lee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R.</w:t>
            </w:r>
          </w:p>
          <w:p>
            <w:pPr>
              <w:ind w:left="205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Goldberg</w:t>
            </w:r>
          </w:p>
        </w:tc>
        <w:tc>
          <w:tcPr>
            <w:tcW w:w="105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2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Content</w:t>
            </w:r>
          </w:p>
          <w:p>
            <w:pPr>
              <w:ind w:left="148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Reviewer—ACC</w:t>
            </w:r>
          </w:p>
          <w:p>
            <w:pPr>
              <w:ind w:left="378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Expert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8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</w:p>
          <w:p>
            <w:pPr>
              <w:ind w:left="129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Pennsylvania—</w:t>
            </w:r>
          </w:p>
          <w:p>
            <w:pPr>
              <w:ind w:left="171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Vice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Chair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of</w:t>
            </w:r>
          </w:p>
          <w:p>
            <w:pPr>
              <w:ind w:left="288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6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3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Abbott</w:t>
            </w:r>
          </w:p>
          <w:p>
            <w:pPr>
              <w:ind w:left="68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Laboratories</w:t>
            </w:r>
          </w:p>
          <w:p>
            <w:pPr>
              <w:ind w:left="60" w:right="233" w:firstLine="8"/>
              <w:spacing w:before="37" w:line="27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Respircardia/Zoll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Viscardia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t</w:t>
              </w:r>
            </w:hyperlink>
          </w:p>
        </w:tc>
        <w:tc>
          <w:tcPr>
            <w:tcW w:w="8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7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6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28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9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8"/>
              <w:spacing w:before="78" w:line="22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NIH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7"/>
                </w:rPr>
                <w:t>t</w:t>
              </w:r>
            </w:hyperlink>
          </w:p>
          <w:p>
            <w:pPr>
              <w:ind w:left="62" w:right="274" w:firstLine="6"/>
              <w:spacing w:before="24" w:line="27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Respircardia/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3"/>
              </w:rPr>
              <w:t>Zoll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0"/>
                  <w:w w:val="103"/>
                </w:rPr>
                <w:t>t</w:t>
              </w:r>
            </w:hyperlink>
          </w:p>
        </w:tc>
        <w:tc>
          <w:tcPr>
            <w:tcW w:w="16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4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0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6129" w:hRule="atLeast"/>
        </w:trPr>
        <w:tc>
          <w:tcPr>
            <w:tcW w:w="78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"/>
              <w:spacing w:before="5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Carolyn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S.P.</w:t>
            </w:r>
          </w:p>
          <w:p>
            <w:pPr>
              <w:ind w:left="210"/>
              <w:spacing w:before="4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Lam</w:t>
            </w:r>
          </w:p>
        </w:tc>
        <w:tc>
          <w:tcPr>
            <w:tcW w:w="105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32"/>
              <w:spacing w:before="5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Content</w:t>
            </w:r>
          </w:p>
          <w:p>
            <w:pPr>
              <w:ind w:left="148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Reviewer—ACC</w:t>
            </w:r>
          </w:p>
          <w:p>
            <w:pPr>
              <w:ind w:left="378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Expert</w:t>
            </w:r>
          </w:p>
        </w:tc>
        <w:tc>
          <w:tcPr>
            <w:tcW w:w="105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28"/>
              <w:spacing w:before="5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National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Heart</w:t>
            </w:r>
          </w:p>
          <w:p>
            <w:pPr>
              <w:ind w:left="346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Centre</w:t>
            </w:r>
          </w:p>
          <w:p>
            <w:pPr>
              <w:ind w:left="36"/>
              <w:spacing w:before="42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Singapore—Senior</w:t>
            </w:r>
          </w:p>
          <w:p>
            <w:pPr>
              <w:ind w:left="229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Consultant</w:t>
            </w:r>
          </w:p>
        </w:tc>
        <w:tc>
          <w:tcPr>
            <w:tcW w:w="16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5"/>
              <w:spacing w:before="5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35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35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34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0" w:right="270"/>
              <w:spacing w:before="55" w:line="28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Alleviant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Allysta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Pharma</w:t>
            </w:r>
          </w:p>
          <w:p>
            <w:pPr>
              <w:ind w:left="60"/>
              <w:spacing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Amgen</w:t>
            </w:r>
          </w:p>
          <w:p>
            <w:pPr>
              <w:ind w:left="60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AnaCardio</w:t>
            </w:r>
          </w:p>
          <w:p>
            <w:pPr>
              <w:ind w:left="60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Applied</w:t>
            </w:r>
          </w:p>
          <w:p>
            <w:pPr>
              <w:ind w:left="61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Therapeutics</w:t>
            </w:r>
          </w:p>
          <w:p>
            <w:pPr>
              <w:ind w:left="60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AstraZeneca</w:t>
            </w:r>
          </w:p>
          <w:p>
            <w:pPr>
              <w:ind w:left="62" w:right="181" w:firstLine="5"/>
              <w:spacing w:before="38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Bayer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Healthcare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  <w:spacing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Boehringer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Ingel-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heim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Pharmaceuti</w:t>
            </w:r>
            <w:r>
              <w:rPr>
                <w:rFonts w:ascii="Arial" w:hAnsi="Arial" w:eastAsia="Arial" w:cs="Arial"/>
                <w:sz w:val="12"/>
                <w:szCs w:val="1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cals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0"/>
                </w:rPr>
                <w:t>*</w:t>
              </w:r>
            </w:hyperlink>
          </w:p>
          <w:p>
            <w:pPr>
              <w:ind w:left="63" w:right="246" w:firstLine="5"/>
              <w:spacing w:before="1" w:line="28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Boston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Scientiﬁc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Cytokinetics</w:t>
            </w:r>
          </w:p>
          <w:p>
            <w:pPr>
              <w:ind w:left="68"/>
              <w:spacing w:line="22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Darma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t</w:t>
              </w:r>
            </w:hyperlink>
          </w:p>
          <w:p>
            <w:pPr>
              <w:ind w:left="68" w:right="434"/>
              <w:spacing w:before="26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EchoNous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Eli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Lilly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69" w:right="230"/>
              <w:spacing w:line="26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Impulse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Dynamics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Intellia</w:t>
            </w:r>
          </w:p>
          <w:p>
            <w:pPr>
              <w:ind w:left="61"/>
              <w:spacing w:before="1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Therapeutics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t</w:t>
              </w:r>
            </w:hyperlink>
          </w:p>
          <w:p>
            <w:pPr>
              <w:ind w:left="69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Ionis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Pharma</w:t>
            </w:r>
          </w:p>
          <w:p>
            <w:pPr>
              <w:ind w:left="63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Janssen</w:t>
            </w:r>
            <w:r>
              <w:rPr>
                <w:rFonts w:ascii="Arial" w:hAnsi="Arial" w:eastAsia="Arial" w:cs="Arial"/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Research</w:t>
            </w:r>
          </w:p>
          <w:p>
            <w:pPr>
              <w:ind w:left="68"/>
              <w:spacing w:before="39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Development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  <w:p>
            <w:pPr>
              <w:ind w:left="68" w:right="141"/>
              <w:spacing w:before="37" w:line="25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Medscape/WebMD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Merck</w:t>
            </w:r>
          </w:p>
          <w:p>
            <w:pPr>
              <w:ind w:left="63"/>
              <w:spacing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Co.,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Inc.</w:t>
            </w:r>
          </w:p>
          <w:p>
            <w:pPr>
              <w:ind w:left="68"/>
              <w:spacing w:before="3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Novartis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68" w:right="435"/>
              <w:spacing w:before="38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Novo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Nordisk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Prosciento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Radcliffe</w:t>
            </w:r>
          </w:p>
          <w:p>
            <w:pPr>
              <w:ind w:left="68"/>
              <w:spacing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Recardio</w:t>
            </w:r>
          </w:p>
          <w:p>
            <w:pPr>
              <w:ind w:left="68" w:right="446"/>
              <w:spacing w:before="40" w:line="27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ReCor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 </w:t>
            </w:r>
            <w:r>
              <w:rPr>
                <w:rFonts w:ascii="Arial" w:hAnsi="Arial" w:eastAsia="Arial" w:cs="Arial"/>
                <w:sz w:val="12"/>
                <w:szCs w:val="12"/>
              </w:rPr>
              <w:t>Roche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  <w:p>
            <w:pPr>
              <w:ind w:left="63" w:right="882"/>
              <w:spacing w:line="27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Sano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Servier</w:t>
            </w:r>
          </w:p>
          <w:p>
            <w:pPr>
              <w:ind w:left="67" w:right="142" w:hanging="4"/>
              <w:spacing w:line="27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Siemens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Healthcare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Us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2.</w:t>
            </w:r>
            <w:r>
              <w:rPr>
                <w:rFonts w:ascii="Arial" w:hAnsi="Arial" w:eastAsia="Arial" w:cs="Arial"/>
                <w:sz w:val="12"/>
                <w:szCs w:val="12"/>
              </w:rPr>
              <w:t>ai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84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87"/>
              <w:spacing w:before="6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2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96"/>
              <w:spacing w:before="6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28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60"/>
              <w:spacing w:before="5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ind w:left="160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9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8"/>
              <w:spacing w:before="5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Bayer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Healthcare</w:t>
            </w:r>
          </w:p>
          <w:p>
            <w:pPr>
              <w:ind w:left="63" w:right="28" w:firstLine="5"/>
              <w:spacing w:before="38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Clinician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Scien-</w:t>
            </w:r>
          </w:p>
          <w:p>
            <w:pPr>
              <w:ind w:left="60" w:right="132"/>
              <w:spacing w:before="1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tist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Award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(Na</w:t>
            </w:r>
            <w:r>
              <w:rPr>
                <w:rFonts w:ascii="Arial" w:hAnsi="Arial" w:eastAsia="Arial" w:cs="Arial"/>
                <w:sz w:val="12"/>
                <w:szCs w:val="1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tional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Medical</w:t>
            </w:r>
          </w:p>
          <w:p>
            <w:pPr>
              <w:ind w:left="62" w:right="43" w:firstLine="5"/>
              <w:spacing w:before="7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Research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Council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Singapore)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68"/>
              <w:spacing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Roche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0"/>
                </w:rPr>
                <w:t>*</w:t>
              </w:r>
            </w:hyperlink>
          </w:p>
        </w:tc>
        <w:tc>
          <w:tcPr>
            <w:tcW w:w="16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41"/>
              <w:spacing w:before="6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40"/>
              <w:spacing w:before="6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</w:tbl>
    <w:p>
      <w:pPr>
        <w:ind w:left="9110"/>
        <w:spacing w:before="91" w:line="21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Continued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on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next page</w:t>
      </w:r>
    </w:p>
    <w:p>
      <w:pPr>
        <w:spacing w:line="213" w:lineRule="auto"/>
        <w:sectPr>
          <w:type w:val="continuous"/>
          <w:pgSz w:w="11520" w:h="15480"/>
          <w:pgMar w:top="79" w:right="564" w:bottom="0" w:left="174" w:header="0" w:footer="0" w:gutter="0"/>
          <w:cols w:equalWidth="0" w:num="1">
            <w:col w:w="10782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4"/>
        <w:rPr/>
      </w:pPr>
      <w:r/>
    </w:p>
    <w:p>
      <w:pPr>
        <w:sectPr>
          <w:headerReference w:type="default" r:id="rId338"/>
          <w:pgSz w:w="11520" w:h="15480"/>
          <w:pgMar w:top="391" w:right="564" w:bottom="0" w:left="671" w:header="79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2 0 2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141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                            </w:t>
      </w:r>
      <w:r>
        <w:rPr>
          <w:rFonts w:ascii="Arial" w:hAnsi="Arial" w:eastAsia="Arial" w:cs="Arial"/>
          <w:sz w:val="11"/>
          <w:szCs w:val="11"/>
          <w:position w:val="2"/>
        </w:rPr>
        <w:t xml:space="preserve">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Pathway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8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43</w:t>
      </w:r>
    </w:p>
    <w:p>
      <w:pPr>
        <w:spacing w:line="145" w:lineRule="exact"/>
        <w:sectPr>
          <w:type w:val="continuous"/>
          <w:pgSz w:w="11520" w:h="15480"/>
          <w:pgMar w:top="391" w:right="564" w:bottom="0" w:left="671" w:header="79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169"/>
        <w:spacing w:before="43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1"/>
        </w:rPr>
        <w:t>APPENDIX 2.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CONTINUED</w:t>
      </w:r>
    </w:p>
    <w:p>
      <w:pPr>
        <w:spacing w:line="146" w:lineRule="exact"/>
        <w:rPr/>
      </w:pPr>
      <w:r/>
    </w:p>
    <w:tbl>
      <w:tblPr>
        <w:tblStyle w:val="TableNormal"/>
        <w:tblW w:w="9248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1"/>
        <w:gridCol w:w="1063"/>
        <w:gridCol w:w="1026"/>
        <w:gridCol w:w="187"/>
        <w:gridCol w:w="1214"/>
        <w:gridCol w:w="180"/>
        <w:gridCol w:w="884"/>
        <w:gridCol w:w="734"/>
        <w:gridCol w:w="288"/>
        <w:gridCol w:w="1094"/>
        <w:gridCol w:w="1232"/>
        <w:gridCol w:w="565"/>
      </w:tblGrid>
      <w:tr>
        <w:trPr>
          <w:trHeight w:val="804" w:hRule="atLeast"/>
        </w:trPr>
        <w:tc>
          <w:tcPr>
            <w:tcW w:w="78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Reviewer</w:t>
            </w:r>
          </w:p>
        </w:tc>
        <w:tc>
          <w:tcPr>
            <w:tcW w:w="106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Representation</w:t>
            </w:r>
          </w:p>
        </w:tc>
        <w:tc>
          <w:tcPr>
            <w:tcW w:w="1213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140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394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88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95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162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022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Ownership/</w:t>
            </w:r>
          </w:p>
          <w:p>
            <w:pPr>
              <w:ind w:left="57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177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09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Personal</w:t>
            </w:r>
          </w:p>
          <w:p>
            <w:pPr>
              <w:ind w:left="196"/>
              <w:spacing w:before="3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Research</w:t>
            </w:r>
          </w:p>
        </w:tc>
        <w:tc>
          <w:tcPr>
            <w:tcW w:w="123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248"/>
              <w:spacing w:before="118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176"/>
              <w:spacing w:before="31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384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Other</w:t>
            </w:r>
          </w:p>
          <w:p>
            <w:pPr>
              <w:ind w:left="134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56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ind w:left="125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Expert</w:t>
            </w:r>
          </w:p>
          <w:p>
            <w:pPr>
              <w:spacing w:before="37" w:line="210" w:lineRule="auto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888" w:hRule="atLeast"/>
        </w:trPr>
        <w:tc>
          <w:tcPr>
            <w:tcW w:w="78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Ran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Lee</w:t>
            </w:r>
          </w:p>
        </w:tc>
        <w:tc>
          <w:tcPr>
            <w:tcW w:w="106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64"/>
              <w:spacing w:before="4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Ofﬁcial</w:t>
            </w:r>
          </w:p>
          <w:p>
            <w:pPr>
              <w:ind w:left="154"/>
              <w:spacing w:before="3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Reviewer—ACC</w:t>
            </w:r>
          </w:p>
          <w:p>
            <w:pPr>
              <w:ind w:left="141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&amp;</w:t>
            </w:r>
          </w:p>
          <w:p>
            <w:pPr>
              <w:ind w:left="263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Transplant</w:t>
            </w:r>
          </w:p>
          <w:p>
            <w:pPr>
              <w:ind w:left="357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Council</w:t>
            </w:r>
          </w:p>
        </w:tc>
        <w:tc>
          <w:tcPr>
            <w:tcW w:w="1213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85"/>
              <w:spacing w:before="73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Cleveland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Clinic</w:t>
            </w:r>
          </w:p>
          <w:p>
            <w:pPr>
              <w:ind w:left="40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Foundation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Staff</w:t>
            </w:r>
          </w:p>
          <w:p>
            <w:pPr>
              <w:ind w:left="277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Physician</w:t>
            </w:r>
          </w:p>
        </w:tc>
        <w:tc>
          <w:tcPr>
            <w:tcW w:w="1394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97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8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36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3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05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28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31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3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07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6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86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6464" w:hRule="atLeast"/>
        </w:trPr>
        <w:tc>
          <w:tcPr>
            <w:tcW w:w="7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9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Sanjiv</w:t>
            </w:r>
          </w:p>
          <w:p>
            <w:pPr>
              <w:ind w:left="204" w:right="85"/>
              <w:spacing w:before="36" w:line="26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Jayendra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Shah</w:t>
            </w:r>
          </w:p>
        </w:tc>
        <w:tc>
          <w:tcPr>
            <w:tcW w:w="10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8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Content</w:t>
            </w:r>
          </w:p>
          <w:p>
            <w:pPr>
              <w:ind w:left="154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Reviewer—ACC</w:t>
            </w:r>
          </w:p>
          <w:p>
            <w:pPr>
              <w:ind w:left="384"/>
              <w:spacing w:before="44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Expert</w:t>
            </w:r>
          </w:p>
        </w:tc>
        <w:tc>
          <w:tcPr>
            <w:tcW w:w="10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0"/>
              <w:spacing w:before="7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Northwestern</w:t>
            </w:r>
          </w:p>
          <w:p>
            <w:pPr>
              <w:ind w:left="253"/>
              <w:spacing w:before="42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</w:p>
          <w:p>
            <w:pPr>
              <w:ind w:left="84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Feinberg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School</w:t>
            </w:r>
          </w:p>
          <w:p>
            <w:pPr>
              <w:ind w:left="155"/>
              <w:spacing w:before="35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>—</w:t>
            </w:r>
          </w:p>
          <w:p>
            <w:pPr>
              <w:ind w:left="89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Stone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Endowed</w:t>
            </w:r>
          </w:p>
          <w:p>
            <w:pPr>
              <w:ind w:left="193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</w:p>
          <w:p>
            <w:pPr>
              <w:ind w:left="285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8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2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Abbott</w:t>
            </w:r>
          </w:p>
          <w:p>
            <w:pPr>
              <w:ind w:left="60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Board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</w:t>
            </w:r>
          </w:p>
          <w:p>
            <w:pPr>
              <w:ind w:left="60" w:right="135" w:firstLine="9"/>
              <w:spacing w:before="38" w:line="28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Internal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Amgen</w:t>
            </w:r>
          </w:p>
          <w:p>
            <w:pPr>
              <w:ind w:left="60"/>
              <w:spacing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Aria</w:t>
            </w:r>
          </w:p>
          <w:p>
            <w:pPr>
              <w:ind w:left="60"/>
              <w:spacing w:before="45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AstraZeneca</w:t>
            </w:r>
          </w:p>
          <w:p>
            <w:pPr>
              <w:ind w:left="60" w:right="146" w:firstLine="8"/>
              <w:spacing w:before="38" w:line="28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Axon</w:t>
            </w:r>
          </w:p>
          <w:p>
            <w:pPr>
              <w:ind w:left="68"/>
              <w:spacing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Bayer</w:t>
            </w:r>
          </w:p>
          <w:p>
            <w:pPr>
              <w:ind w:left="68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Boehringer</w:t>
            </w:r>
            <w:r>
              <w:rPr>
                <w:rFonts w:ascii="Arial" w:hAnsi="Arial" w:eastAsia="Arial" w:cs="Arial"/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Ingel-</w:t>
            </w:r>
          </w:p>
          <w:p>
            <w:pPr>
              <w:ind w:left="62" w:right="52" w:firstLine="4"/>
              <w:spacing w:before="37" w:line="26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heim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Pharmaceuti</w:t>
            </w:r>
            <w:r>
              <w:rPr>
                <w:rFonts w:ascii="Arial" w:hAnsi="Arial" w:eastAsia="Arial" w:cs="Arial"/>
                <w:sz w:val="12"/>
                <w:szCs w:val="1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cals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</w:p>
          <w:p>
            <w:pPr>
              <w:ind w:left="68" w:right="178"/>
              <w:spacing w:before="16" w:line="27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Boston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Scientiﬁc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Bristol-Myers</w:t>
            </w:r>
          </w:p>
          <w:p>
            <w:pPr>
              <w:ind w:left="63" w:right="177"/>
              <w:spacing w:before="1" w:line="26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Squibb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Company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Cardiora</w:t>
            </w:r>
          </w:p>
          <w:p>
            <w:pPr>
              <w:ind w:left="63"/>
              <w:spacing w:before="2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CVRx</w:t>
            </w:r>
          </w:p>
          <w:p>
            <w:pPr>
              <w:ind w:left="63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Cyclerion</w:t>
            </w:r>
          </w:p>
          <w:p>
            <w:pPr>
              <w:ind w:left="68" w:right="444" w:hanging="5"/>
              <w:spacing w:before="37" w:line="25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Cytokinetics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Eisai</w:t>
            </w:r>
          </w:p>
          <w:p>
            <w:pPr>
              <w:ind w:left="62"/>
              <w:spacing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ekoi.ai</w:t>
            </w:r>
          </w:p>
          <w:p>
            <w:pPr>
              <w:ind w:left="68" w:right="195" w:hanging="5"/>
              <w:spacing w:before="35" w:line="25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GlaxoSmithKline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Imara</w:t>
            </w:r>
          </w:p>
          <w:p>
            <w:pPr>
              <w:ind w:left="69"/>
              <w:spacing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Ionis</w:t>
            </w:r>
          </w:p>
          <w:p>
            <w:pPr>
              <w:ind w:left="63" w:right="604" w:firstLine="6"/>
              <w:spacing w:before="8" w:line="28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Ironwood </w:t>
            </w:r>
            <w:r>
              <w:rPr>
                <w:rFonts w:ascii="Arial" w:hAnsi="Arial" w:eastAsia="Arial" w:cs="Arial"/>
                <w:sz w:val="12"/>
                <w:szCs w:val="12"/>
              </w:rPr>
              <w:t>Janssen</w:t>
            </w:r>
          </w:p>
          <w:p>
            <w:pPr>
              <w:ind w:left="68"/>
              <w:spacing w:before="20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Keyto</w:t>
            </w:r>
          </w:p>
          <w:p>
            <w:pPr>
              <w:ind w:left="68" w:right="416"/>
              <w:spacing w:before="38" w:line="26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Lilly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Merck</w:t>
            </w:r>
          </w:p>
          <w:p>
            <w:pPr>
              <w:ind w:left="68" w:right="541"/>
              <w:spacing w:before="17" w:line="26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MyoKardia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Novartis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68"/>
              <w:spacing w:before="1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Novo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Nordisk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</w:t>
            </w:r>
            <w:r>
              <w:rPr>
                <w:rFonts w:ascii="Arial" w:hAnsi="Arial" w:eastAsia="Arial" w:cs="Arial"/>
                <w:sz w:val="12"/>
                <w:szCs w:val="12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.</w:t>
            </w:r>
          </w:p>
          <w:p>
            <w:pPr>
              <w:ind w:left="68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Pﬁ</w:t>
            </w:r>
            <w:r>
              <w:rPr>
                <w:rFonts w:ascii="Arial" w:hAnsi="Arial" w:eastAsia="Arial" w:cs="Arial"/>
                <w:sz w:val="12"/>
                <w:szCs w:val="12"/>
              </w:rPr>
              <w:t>zer</w:t>
            </w:r>
          </w:p>
          <w:p>
            <w:pPr>
              <w:ind w:left="68"/>
              <w:spacing w:before="3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Prothena</w:t>
            </w:r>
          </w:p>
          <w:p>
            <w:pPr>
              <w:ind w:left="68"/>
              <w:spacing w:before="44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Regeneron</w:t>
            </w:r>
          </w:p>
          <w:p>
            <w:pPr>
              <w:ind w:left="63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Sano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ﬁ</w:t>
            </w:r>
          </w:p>
          <w:p>
            <w:pPr>
              <w:ind w:left="63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Shifamed</w:t>
            </w:r>
          </w:p>
          <w:p>
            <w:pPr>
              <w:ind w:left="61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Tenax</w:t>
            </w:r>
          </w:p>
          <w:p>
            <w:pPr>
              <w:ind w:left="68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United</w:t>
            </w:r>
          </w:p>
          <w:p>
            <w:pPr>
              <w:ind w:left="61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Therapeutics</w:t>
            </w:r>
          </w:p>
        </w:tc>
        <w:tc>
          <w:tcPr>
            <w:tcW w:w="18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1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8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Pulmonary</w:t>
            </w:r>
          </w:p>
          <w:p>
            <w:pPr>
              <w:ind w:left="59" w:right="48" w:firstLine="8"/>
              <w:spacing w:before="41" w:line="26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Hypertension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Association</w:t>
            </w:r>
          </w:p>
        </w:tc>
        <w:tc>
          <w:tcPr>
            <w:tcW w:w="73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5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28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60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7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Actelion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7"/>
                </w:rPr>
                <w:t>*</w:t>
              </w:r>
            </w:hyperlink>
          </w:p>
          <w:p>
            <w:pPr>
              <w:ind w:left="60" w:right="129"/>
              <w:spacing w:before="42" w:line="2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Association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64"/>
              <w:spacing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Corvia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64" w:right="336" w:firstLine="5"/>
              <w:spacing w:before="38" w:line="26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National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stitutes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Health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t</w:t>
              </w:r>
            </w:hyperlink>
          </w:p>
          <w:p>
            <w:pPr>
              <w:ind w:left="64" w:right="336" w:firstLine="5"/>
              <w:spacing w:before="16" w:line="26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National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stitutes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Health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</w:tc>
        <w:tc>
          <w:tcPr>
            <w:tcW w:w="12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6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1050" w:hRule="atLeast"/>
        </w:trPr>
        <w:tc>
          <w:tcPr>
            <w:tcW w:w="78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1"/>
              <w:spacing w:before="7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Michael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R.</w:t>
            </w:r>
          </w:p>
          <w:p>
            <w:pPr>
              <w:ind w:left="210" w:right="80" w:hanging="6"/>
              <w:spacing w:before="39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Zile,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MD,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FACC</w:t>
            </w:r>
          </w:p>
        </w:tc>
        <w:tc>
          <w:tcPr>
            <w:tcW w:w="106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38"/>
              <w:spacing w:before="8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Content</w:t>
            </w:r>
          </w:p>
          <w:p>
            <w:pPr>
              <w:ind w:left="154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Reviewer—ACC</w:t>
            </w:r>
          </w:p>
          <w:p>
            <w:pPr>
              <w:ind w:left="384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Expert</w:t>
            </w:r>
          </w:p>
        </w:tc>
        <w:tc>
          <w:tcPr>
            <w:tcW w:w="102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18"/>
              <w:spacing w:before="7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</w:p>
          <w:p>
            <w:pPr>
              <w:ind w:left="175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</w:p>
          <w:p>
            <w:pPr>
              <w:ind w:left="74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South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Carolina—</w:t>
            </w:r>
          </w:p>
          <w:p>
            <w:pPr>
              <w:ind w:left="193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</w:p>
          <w:p>
            <w:pPr>
              <w:ind w:left="285"/>
              <w:spacing w:before="3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8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7"/>
              <w:spacing w:before="81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7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394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0"/>
              <w:spacing w:before="7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Abbott</w:t>
            </w:r>
          </w:p>
          <w:p>
            <w:pPr>
              <w:ind w:left="63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CVRx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2"/>
                </w:rPr>
                <w:t>*</w:t>
              </w:r>
            </w:hyperlink>
          </w:p>
          <w:p>
            <w:pPr>
              <w:ind w:left="63" w:right="644" w:firstLine="5"/>
              <w:spacing w:before="37" w:line="26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Eli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Lilly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Company</w:t>
            </w:r>
          </w:p>
          <w:p>
            <w:pPr>
              <w:ind w:left="68"/>
              <w:spacing w:before="1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Merck</w:t>
            </w:r>
          </w:p>
          <w:p>
            <w:pPr>
              <w:ind w:left="68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Novartis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88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36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73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05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28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60"/>
              <w:spacing w:before="81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60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9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0" w:right="174" w:firstLine="8"/>
              <w:spacing w:before="77" w:line="26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Department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VA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2"/>
                </w:rPr>
                <w:t>*</w:t>
              </w:r>
            </w:hyperlink>
          </w:p>
          <w:p>
            <w:pPr>
              <w:ind w:left="69" w:right="383"/>
              <w:spacing w:before="10" w:line="2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NIH</w:t>
            </w:r>
            <w:hyperlink w:history="true" w:anchor="bookmark76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1"/>
                </w:rPr>
                <w:t>*</w:t>
              </w:r>
            </w:hyperlink>
          </w:p>
        </w:tc>
        <w:tc>
          <w:tcPr>
            <w:tcW w:w="123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0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6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8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</w:tbl>
    <w:p>
      <w:pPr>
        <w:ind w:left="168" w:right="869"/>
        <w:spacing w:before="135" w:line="267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This table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represents all relationships of reviewers with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industry and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other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entities that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we</w:t>
      </w:r>
      <w:r>
        <w:rPr>
          <w:rFonts w:ascii="Arial" w:hAnsi="Arial" w:eastAsia="Arial" w:cs="Arial"/>
          <w:sz w:val="11"/>
          <w:szCs w:val="11"/>
          <w:spacing w:val="2"/>
        </w:rPr>
        <w:t>re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reported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by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authors,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including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those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deemed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be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relevant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this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document,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at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time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this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document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was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under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development.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table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does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necessarily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reﬂect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relationships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with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industry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at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time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publication.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</w:t>
      </w:r>
      <w:r>
        <w:rPr>
          <w:rFonts w:ascii="Arial" w:hAnsi="Arial" w:eastAsia="Arial" w:cs="Arial"/>
          <w:sz w:val="11"/>
          <w:szCs w:val="11"/>
          <w:spacing w:val="1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is</w:t>
      </w:r>
      <w:r>
        <w:rPr>
          <w:rFonts w:ascii="Arial" w:hAnsi="Arial" w:eastAsia="Arial" w:cs="Arial"/>
          <w:sz w:val="11"/>
          <w:szCs w:val="11"/>
          <w:spacing w:val="1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deemed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have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signiﬁcant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interest in a business if the interest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represents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ownership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>≥</w:t>
      </w:r>
      <w:r>
        <w:rPr>
          <w:rFonts w:ascii="Arial" w:hAnsi="Arial" w:eastAsia="Arial" w:cs="Arial"/>
          <w:sz w:val="11"/>
          <w:szCs w:val="11"/>
          <w:spacing w:val="3"/>
        </w:rPr>
        <w:t>5%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 the vo</w:t>
      </w:r>
      <w:r>
        <w:rPr>
          <w:rFonts w:ascii="Arial" w:hAnsi="Arial" w:eastAsia="Arial" w:cs="Arial"/>
          <w:sz w:val="11"/>
          <w:szCs w:val="11"/>
          <w:spacing w:val="2"/>
        </w:rPr>
        <w:t>ting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stock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share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 the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entity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ownership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≥</w:t>
      </w:r>
      <w:r>
        <w:rPr>
          <w:rFonts w:ascii="Arial" w:hAnsi="Arial" w:eastAsia="Arial" w:cs="Arial"/>
          <w:sz w:val="11"/>
          <w:szCs w:val="11"/>
          <w:spacing w:val="2"/>
        </w:rPr>
        <w:t>$5,000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 the fair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market value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 the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entity, or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if funds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received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by the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 from the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 entity exceed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5%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person’s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gross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income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previous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year.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Relationships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that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exist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with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ﬁnancial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beneﬁt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are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also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included for the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purpose of transpar</w:t>
      </w:r>
      <w:r>
        <w:rPr>
          <w:rFonts w:ascii="Arial" w:hAnsi="Arial" w:eastAsia="Arial" w:cs="Arial"/>
          <w:sz w:val="11"/>
          <w:szCs w:val="11"/>
          <w:spacing w:val="2"/>
        </w:rPr>
        <w:t>ency.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Relationships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 this table are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modest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unless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otherwise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noted.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Please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refer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hyperlink w:history="true" r:id="rId339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https://www.ACC.org/Guidelines/About-Guidelines-and-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bookmarkStart w:name="bookmark76" w:id="97"/>
      <w:bookmarkEnd w:id="97"/>
      <w:hyperlink w:history="true" r:id="rId339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Clinical-Documents/Relationships-with-Industry-Policy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for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deﬁnitions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disclosur</w:t>
      </w:r>
      <w:r>
        <w:rPr>
          <w:rFonts w:ascii="Arial" w:hAnsi="Arial" w:eastAsia="Arial" w:cs="Arial"/>
          <w:sz w:val="11"/>
          <w:szCs w:val="11"/>
          <w:spacing w:val="2"/>
        </w:rPr>
        <w:t>e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categories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additional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information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about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 ACC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Disclosure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Policy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 Writing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Committees.</w:t>
      </w:r>
    </w:p>
    <w:p>
      <w:pPr>
        <w:ind w:left="171"/>
        <w:spacing w:before="17" w:line="14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*Signiﬁcant</w:t>
      </w:r>
      <w:r>
        <w:rPr>
          <w:rFonts w:ascii="Arial" w:hAnsi="Arial" w:eastAsia="Arial" w:cs="Arial"/>
          <w:sz w:val="11"/>
          <w:szCs w:val="11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relationship.</w:t>
      </w:r>
    </w:p>
    <w:p>
      <w:pPr>
        <w:ind w:left="170"/>
        <w:spacing w:before="20" w:line="14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tNo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ﬁnancial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beneﬁt.</w:t>
      </w:r>
    </w:p>
    <w:p>
      <w:pPr>
        <w:ind w:left="274"/>
        <w:spacing w:before="73" w:line="21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ACC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American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College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Cardiology;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AHA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American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Heart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Association;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DSMB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=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Data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Safety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Monitoring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Board.</w:t>
      </w:r>
    </w:p>
    <w:p>
      <w:pPr>
        <w:spacing w:line="215" w:lineRule="auto"/>
        <w:sectPr>
          <w:type w:val="continuous"/>
          <w:pgSz w:w="11520" w:h="15480"/>
          <w:pgMar w:top="391" w:right="564" w:bottom="0" w:left="671" w:header="79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106" style="position:absolute;margin-left:3.45444pt;margin-top:0.813187pt;mso-position-vertical-relative:text;mso-position-horizontal-relative:text;width:9.1pt;height:9.3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bookmarkStart w:name="bookmark109" w:id="98"/>
                  <w:bookmarkEnd w:id="98"/>
                  <w:r>
                    <w:rPr>
                      <w:rFonts w:ascii="Arial" w:hAnsi="Arial" w:eastAsia="Arial" w:cs="Arial"/>
                      <w:sz w:val="11"/>
                      <w:szCs w:val="11"/>
                      <w:spacing w:val="9"/>
                    </w:rPr>
                    <w:t>44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Kittleson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2 0 2 3</w:t>
      </w:r>
    </w:p>
    <w:p>
      <w:pPr>
        <w:ind w:left="765"/>
        <w:spacing w:before="54" w:line="14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ACC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Expert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Consensus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Decision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Pathw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ay</w:t>
      </w:r>
      <w:r>
        <w:rPr>
          <w:rFonts w:ascii="Arial" w:hAnsi="Arial" w:eastAsia="Arial" w:cs="Arial"/>
          <w:sz w:val="12"/>
          <w:szCs w:val="12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on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Management</w:t>
      </w:r>
      <w:r>
        <w:rPr>
          <w:rFonts w:ascii="Arial" w:hAnsi="Arial" w:eastAsia="Arial" w:cs="Arial"/>
          <w:sz w:val="12"/>
          <w:szCs w:val="12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of</w:t>
      </w:r>
      <w:r>
        <w:rPr>
          <w:rFonts w:ascii="Arial" w:hAnsi="Arial" w:eastAsia="Arial" w:cs="Arial"/>
          <w:sz w:val="12"/>
          <w:szCs w:val="12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  <w:position w:val="1"/>
        </w:rPr>
        <w:t>HFpEF</w:t>
      </w:r>
      <w:r>
        <w:rPr>
          <w:rFonts w:ascii="Arial" w:hAnsi="Arial" w:eastAsia="Arial" w:cs="Arial"/>
          <w:sz w:val="12"/>
          <w:szCs w:val="12"/>
          <w:spacing w:val="1"/>
          <w:position w:val="1"/>
        </w:rPr>
        <w:t xml:space="preserve">                                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,</w:t>
      </w:r>
      <w:r>
        <w:rPr>
          <w:rFonts w:ascii="Arial" w:hAnsi="Arial" w:eastAsia="Arial" w:cs="Arial"/>
          <w:sz w:val="9"/>
          <w:szCs w:val="9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2 0 2 3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2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2"/>
        </w:rPr>
        <w:t>-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767"/>
        <w:spacing w:before="43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pict>
          <v:shape id="_x0000_s108" style="position:absolute;margin-left:38.1632pt;margin-top:15.3439pt;mso-position-vertical-relative:text;mso-position-horizontal-relative:text;width:463.6pt;height:0.35pt;z-index:251807744;" fillcolor="#002B5C" filled="true" strokecolor="#002B5C" strokeweight="0.00pt" coordsize="9272,6" coordorigin="0,0" path="m9271,6l0,6l0,0l9271,0l9271,6xe">
            <v:stroke endcap="round" miterlimit="0"/>
          </v:shape>
        </w:pict>
      </w:r>
      <w:bookmarkStart w:name="bookmark74" w:id="99"/>
      <w:bookmarkEnd w:id="99"/>
      <w:r>
        <w:rPr>
          <w:rFonts w:ascii="Arial" w:hAnsi="Arial" w:eastAsia="Arial" w:cs="Arial"/>
          <w:sz w:val="15"/>
          <w:szCs w:val="15"/>
          <w:color w:val="E2282C"/>
          <w:spacing w:val="20"/>
        </w:rPr>
        <w:t>APPENDIX</w:t>
      </w:r>
      <w:r>
        <w:rPr>
          <w:rFonts w:ascii="Arial" w:hAnsi="Arial" w:eastAsia="Arial" w:cs="Arial"/>
          <w:sz w:val="15"/>
          <w:szCs w:val="15"/>
          <w:color w:val="E2282C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3</w:t>
      </w:r>
      <w:r>
        <w:rPr>
          <w:rFonts w:ascii="Arial" w:hAnsi="Arial" w:eastAsia="Arial" w:cs="Arial"/>
          <w:sz w:val="15"/>
          <w:szCs w:val="15"/>
          <w:color w:val="E2282C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.</w:t>
      </w:r>
      <w:r>
        <w:rPr>
          <w:rFonts w:ascii="Arial" w:hAnsi="Arial" w:eastAsia="Arial" w:cs="Arial"/>
          <w:sz w:val="15"/>
          <w:szCs w:val="15"/>
          <w:color w:val="E2282C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ABBREVIATIO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NS</w:t>
      </w:r>
    </w:p>
    <w:p>
      <w:pPr>
        <w:spacing w:before="7"/>
        <w:rPr/>
      </w:pPr>
      <w:r/>
    </w:p>
    <w:p>
      <w:pPr>
        <w:sectPr>
          <w:headerReference w:type="default" r:id="rId9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4"/>
        <w:spacing w:before="71" w:line="21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ACC</w:t>
      </w:r>
      <w:r>
        <w:rPr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American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College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of Cardiology</w:t>
      </w:r>
    </w:p>
    <w:p>
      <w:pPr>
        <w:pStyle w:val="BodyText"/>
        <w:ind w:left="764"/>
        <w:spacing w:before="49" w:line="193" w:lineRule="exact"/>
        <w:rPr>
          <w:sz w:val="15"/>
          <w:szCs w:val="15"/>
        </w:rPr>
      </w:pPr>
      <w:r>
        <w:rPr>
          <w:sz w:val="15"/>
          <w:szCs w:val="15"/>
          <w:spacing w:val="7"/>
          <w:w w:val="115"/>
          <w:position w:val="2"/>
        </w:rPr>
        <w:t>ACE</w:t>
      </w:r>
      <w:r>
        <w:rPr>
          <w:sz w:val="15"/>
          <w:szCs w:val="15"/>
          <w:spacing w:val="4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5"/>
          <w:position w:val="2"/>
        </w:rPr>
        <w:t>= </w:t>
      </w:r>
      <w:r>
        <w:rPr>
          <w:sz w:val="15"/>
          <w:szCs w:val="15"/>
          <w:spacing w:val="7"/>
          <w:w w:val="115"/>
          <w:position w:val="2"/>
        </w:rPr>
        <w:t>angiotensin-converting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enzyme</w:t>
      </w:r>
    </w:p>
    <w:p>
      <w:pPr>
        <w:pStyle w:val="BodyText"/>
        <w:ind w:left="764"/>
        <w:spacing w:before="46" w:line="193" w:lineRule="exact"/>
        <w:rPr>
          <w:sz w:val="15"/>
          <w:szCs w:val="15"/>
        </w:rPr>
      </w:pPr>
      <w:r>
        <w:rPr>
          <w:sz w:val="15"/>
          <w:szCs w:val="15"/>
          <w:spacing w:val="14"/>
          <w:position w:val="1"/>
        </w:rPr>
        <w:t>AF</w:t>
      </w:r>
      <w:r>
        <w:rPr>
          <w:sz w:val="15"/>
          <w:szCs w:val="15"/>
          <w:spacing w:val="4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1"/>
        </w:rPr>
        <w:t>= </w:t>
      </w:r>
      <w:r>
        <w:rPr>
          <w:sz w:val="15"/>
          <w:szCs w:val="15"/>
          <w:spacing w:val="14"/>
          <w:position w:val="1"/>
        </w:rPr>
        <w:t>atrial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14"/>
          <w:position w:val="1"/>
        </w:rPr>
        <w:t>ﬁbrillation</w:t>
      </w:r>
    </w:p>
    <w:p>
      <w:pPr>
        <w:pStyle w:val="BodyText"/>
        <w:ind w:left="764"/>
        <w:spacing w:before="46" w:line="193" w:lineRule="exact"/>
        <w:rPr>
          <w:sz w:val="15"/>
          <w:szCs w:val="15"/>
        </w:rPr>
      </w:pPr>
      <w:r>
        <w:rPr>
          <w:sz w:val="15"/>
          <w:szCs w:val="15"/>
          <w:spacing w:val="8"/>
          <w:w w:val="113"/>
          <w:position w:val="2"/>
        </w:rPr>
        <w:t>ARB</w:t>
      </w:r>
      <w:r>
        <w:rPr>
          <w:sz w:val="15"/>
          <w:szCs w:val="15"/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3"/>
          <w:position w:val="2"/>
        </w:rPr>
        <w:t>= </w:t>
      </w:r>
      <w:r>
        <w:rPr>
          <w:sz w:val="15"/>
          <w:szCs w:val="15"/>
          <w:spacing w:val="8"/>
          <w:w w:val="113"/>
          <w:position w:val="2"/>
        </w:rPr>
        <w:t>angiotensin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8"/>
          <w:w w:val="113"/>
          <w:position w:val="2"/>
        </w:rPr>
        <w:t>receptor blocker</w:t>
      </w:r>
    </w:p>
    <w:p>
      <w:pPr>
        <w:pStyle w:val="BodyText"/>
        <w:ind w:left="767" w:right="895" w:hanging="3"/>
        <w:spacing w:before="46" w:line="310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ARNI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5"/>
        </w:rPr>
        <w:t>= </w:t>
      </w:r>
      <w:r>
        <w:rPr>
          <w:sz w:val="15"/>
          <w:szCs w:val="15"/>
          <w:spacing w:val="8"/>
          <w:w w:val="115"/>
        </w:rPr>
        <w:t>angiotensin receptor-neprilysin inhibitor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DPP4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= </w:t>
      </w:r>
      <w:r>
        <w:rPr>
          <w:sz w:val="15"/>
          <w:szCs w:val="15"/>
          <w:spacing w:val="9"/>
          <w:w w:val="114"/>
        </w:rPr>
        <w:t>dipeptidyl peptidase-4</w:t>
      </w:r>
    </w:p>
    <w:p>
      <w:pPr>
        <w:pStyle w:val="BodyText"/>
        <w:ind w:left="767"/>
        <w:spacing w:before="32" w:line="193" w:lineRule="exact"/>
        <w:rPr>
          <w:sz w:val="15"/>
          <w:szCs w:val="15"/>
        </w:rPr>
      </w:pPr>
      <w:r>
        <w:rPr>
          <w:sz w:val="15"/>
          <w:szCs w:val="15"/>
          <w:spacing w:val="8"/>
          <w:w w:val="114"/>
          <w:position w:val="2"/>
        </w:rPr>
        <w:t>ECDP</w:t>
      </w:r>
      <w:r>
        <w:rPr>
          <w:sz w:val="15"/>
          <w:szCs w:val="15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4"/>
          <w:position w:val="2"/>
        </w:rPr>
        <w:t>= </w:t>
      </w:r>
      <w:r>
        <w:rPr>
          <w:sz w:val="15"/>
          <w:szCs w:val="15"/>
          <w:spacing w:val="8"/>
          <w:w w:val="114"/>
          <w:position w:val="2"/>
        </w:rPr>
        <w:t>expert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consensus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decision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pathway</w:t>
      </w:r>
    </w:p>
    <w:p>
      <w:pPr>
        <w:pStyle w:val="BodyText"/>
        <w:ind w:left="767"/>
        <w:spacing w:before="46" w:line="193" w:lineRule="exact"/>
        <w:rPr>
          <w:sz w:val="15"/>
          <w:szCs w:val="15"/>
        </w:rPr>
      </w:pPr>
      <w:r>
        <w:rPr>
          <w:sz w:val="15"/>
          <w:szCs w:val="15"/>
          <w:spacing w:val="8"/>
          <w:w w:val="112"/>
          <w:position w:val="2"/>
        </w:rPr>
        <w:t>EF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2"/>
          <w:position w:val="2"/>
        </w:rPr>
        <w:t>= </w:t>
      </w:r>
      <w:r>
        <w:rPr>
          <w:sz w:val="15"/>
          <w:szCs w:val="15"/>
          <w:spacing w:val="8"/>
          <w:w w:val="112"/>
          <w:position w:val="2"/>
        </w:rPr>
        <w:t>ejection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8"/>
          <w:w w:val="112"/>
          <w:position w:val="2"/>
        </w:rPr>
        <w:t>fraction</w:t>
      </w:r>
    </w:p>
    <w:p>
      <w:pPr>
        <w:pStyle w:val="BodyText"/>
        <w:ind w:left="768" w:right="1272"/>
        <w:spacing w:before="45" w:line="300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eGFR</w:t>
      </w:r>
      <w:r>
        <w:rPr>
          <w:sz w:val="15"/>
          <w:szCs w:val="15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6"/>
        </w:rPr>
        <w:t>= </w:t>
      </w:r>
      <w:r>
        <w:rPr>
          <w:sz w:val="15"/>
          <w:szCs w:val="15"/>
          <w:spacing w:val="7"/>
          <w:w w:val="116"/>
        </w:rPr>
        <w:t>estimated glomerular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ﬁltration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rate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GDMT</w:t>
      </w:r>
      <w:r>
        <w:rPr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5"/>
        </w:rPr>
        <w:t>= </w:t>
      </w:r>
      <w:r>
        <w:rPr>
          <w:sz w:val="15"/>
          <w:szCs w:val="15"/>
          <w:spacing w:val="7"/>
          <w:w w:val="115"/>
        </w:rPr>
        <w:t>guideline-directed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medical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therapy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37" w:line="193" w:lineRule="exact"/>
        <w:rPr>
          <w:sz w:val="15"/>
          <w:szCs w:val="15"/>
        </w:rPr>
      </w:pPr>
      <w:r>
        <w:rPr>
          <w:sz w:val="15"/>
          <w:szCs w:val="15"/>
          <w:spacing w:val="7"/>
          <w:w w:val="114"/>
          <w:position w:val="1"/>
        </w:rPr>
        <w:t>HF</w:t>
      </w:r>
      <w:r>
        <w:rPr>
          <w:sz w:val="15"/>
          <w:szCs w:val="15"/>
          <w:spacing w:val="3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4"/>
          <w:position w:val="1"/>
        </w:rPr>
        <w:t>= </w:t>
      </w:r>
      <w:r>
        <w:rPr>
          <w:sz w:val="15"/>
          <w:szCs w:val="15"/>
          <w:spacing w:val="7"/>
          <w:w w:val="114"/>
          <w:position w:val="1"/>
        </w:rPr>
        <w:t>heart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7"/>
          <w:w w:val="114"/>
          <w:position w:val="1"/>
        </w:rPr>
        <w:t>failure</w:t>
      </w:r>
    </w:p>
    <w:p>
      <w:pPr>
        <w:pStyle w:val="BodyText"/>
        <w:ind w:left="2" w:right="464"/>
        <w:spacing w:before="46" w:line="331" w:lineRule="auto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HFpEF</w:t>
      </w:r>
      <w:r>
        <w:rPr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6"/>
        </w:rPr>
        <w:t>= </w:t>
      </w:r>
      <w:r>
        <w:rPr>
          <w:sz w:val="15"/>
          <w:szCs w:val="15"/>
          <w:spacing w:val="8"/>
          <w:w w:val="116"/>
        </w:rPr>
        <w:t>heart failure 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preserved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ejection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HFrEF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6"/>
        </w:rPr>
        <w:t>= </w:t>
      </w:r>
      <w:r>
        <w:rPr>
          <w:sz w:val="15"/>
          <w:szCs w:val="15"/>
          <w:spacing w:val="7"/>
          <w:w w:val="116"/>
        </w:rPr>
        <w:t>heart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failure with reduced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ejection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fraction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15"/>
        </w:rPr>
        <w:t>LV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left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ventricular</w:t>
      </w:r>
    </w:p>
    <w:p>
      <w:pPr>
        <w:pStyle w:val="BodyText"/>
        <w:ind w:left="2"/>
        <w:spacing w:before="2" w:line="193" w:lineRule="exact"/>
        <w:rPr>
          <w:sz w:val="15"/>
          <w:szCs w:val="15"/>
        </w:rPr>
      </w:pPr>
      <w:r>
        <w:rPr>
          <w:sz w:val="15"/>
          <w:szCs w:val="15"/>
          <w:spacing w:val="7"/>
          <w:w w:val="114"/>
          <w:position w:val="2"/>
        </w:rPr>
        <w:t>LVEF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4"/>
          <w:position w:val="2"/>
        </w:rPr>
        <w:t>= </w:t>
      </w:r>
      <w:r>
        <w:rPr>
          <w:sz w:val="15"/>
          <w:szCs w:val="15"/>
          <w:spacing w:val="7"/>
          <w:w w:val="114"/>
          <w:position w:val="2"/>
        </w:rPr>
        <w:t>left ventricular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4"/>
          <w:position w:val="2"/>
        </w:rPr>
        <w:t>ejection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7"/>
          <w:w w:val="114"/>
          <w:position w:val="2"/>
        </w:rPr>
        <w:t>fraction</w:t>
      </w:r>
    </w:p>
    <w:p>
      <w:pPr>
        <w:pStyle w:val="BodyText"/>
        <w:ind w:left="1" w:right="369"/>
        <w:spacing w:before="46" w:line="331" w:lineRule="auto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NT-proBNP</w:t>
      </w:r>
      <w:r>
        <w:rPr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= </w:t>
      </w:r>
      <w:r>
        <w:rPr>
          <w:sz w:val="15"/>
          <w:szCs w:val="15"/>
          <w:spacing w:val="9"/>
          <w:w w:val="114"/>
        </w:rPr>
        <w:t>N-terminal pro</w:t>
      </w:r>
      <w:r>
        <w:rPr>
          <w:sz w:val="15"/>
          <w:szCs w:val="15"/>
          <w:spacing w:val="8"/>
          <w:w w:val="114"/>
        </w:rPr>
        <w:t>-B-type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natriuretic peptide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NYHA</w:t>
      </w:r>
      <w:r>
        <w:rPr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New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York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Heart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Association</w:t>
      </w:r>
    </w:p>
    <w:p>
      <w:pPr>
        <w:pStyle w:val="BodyText"/>
        <w:ind w:left="1"/>
        <w:spacing w:before="2" w:line="192" w:lineRule="exact"/>
        <w:rPr>
          <w:sz w:val="15"/>
          <w:szCs w:val="15"/>
        </w:rPr>
      </w:pPr>
      <w:r>
        <w:rPr>
          <w:sz w:val="15"/>
          <w:szCs w:val="15"/>
          <w:spacing w:val="7"/>
          <w:w w:val="116"/>
          <w:position w:val="2"/>
        </w:rPr>
        <w:t>RAAS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6"/>
          <w:position w:val="2"/>
        </w:rPr>
        <w:t>= </w:t>
      </w:r>
      <w:r>
        <w:rPr>
          <w:sz w:val="15"/>
          <w:szCs w:val="15"/>
          <w:spacing w:val="7"/>
          <w:w w:val="116"/>
          <w:position w:val="2"/>
        </w:rPr>
        <w:t>renin-angiotensin-aldosterone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6"/>
          <w:position w:val="2"/>
        </w:rPr>
        <w:t>system</w:t>
      </w:r>
    </w:p>
    <w:p>
      <w:pPr>
        <w:pStyle w:val="BodyText"/>
        <w:ind w:right="768" w:firstLine="3"/>
        <w:spacing w:before="46" w:line="300" w:lineRule="auto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SGLT2i</w:t>
      </w:r>
      <w:r>
        <w:rPr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4"/>
        </w:rPr>
        <w:t>= </w:t>
      </w:r>
      <w:r>
        <w:rPr>
          <w:sz w:val="15"/>
          <w:szCs w:val="15"/>
          <w:spacing w:val="7"/>
          <w:w w:val="114"/>
        </w:rPr>
        <w:t>sodium-glucose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cotransporter-2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inhibitor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T2DM</w:t>
      </w:r>
      <w:r>
        <w:rPr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= </w:t>
      </w:r>
      <w:r>
        <w:rPr>
          <w:sz w:val="15"/>
          <w:szCs w:val="15"/>
          <w:spacing w:val="16"/>
        </w:rPr>
        <w:t>type 2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diabetes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mellitus</w:t>
      </w:r>
    </w:p>
    <w:sectPr>
      <w:type w:val="continuous"/>
      <w:pgSz w:w="11520" w:h="15480"/>
      <w:pgMar w:top="79" w:right="564" w:bottom="0" w:left="671" w:header="0" w:footer="0" w:gutter="0"/>
      <w:cols w:equalWidth="0" w:num="2">
        <w:col w:w="5470" w:space="100"/>
        <w:col w:w="47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3.5529pt;margin-top:245.991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33.5529pt;margin-top:245.991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33.5529pt;margin-top:245.991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8" style="position:absolute;margin-left:33.5529pt;margin-top:245.991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0" style="position:absolute;margin-left:33.5529pt;margin-top:245.991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6" style="position:absolute;margin-left:33.5529pt;margin-top:245.991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2" style="position:absolute;margin-left:33.5529pt;margin-top:245.991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6" style="position:absolute;margin-left:33.5529pt;margin-top:245.991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0" style="position:absolute;margin-left:33.5529pt;margin-top:245.991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8" style="position:absolute;margin-left:33.5529pt;margin-top:245.991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2" style="position:absolute;margin-left:33.5529pt;margin-top:245.991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8" style="position:absolute;margin-left:33.5529pt;margin-top:245.991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6" style="position:absolute;margin-left:33.5529pt;margin-top:245.991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8" style="position:absolute;margin-left:33.5529pt;margin-top:245.991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w:pict>
        <v:rect id="_x0000_s102" style="position:absolute;margin-left:41.843pt;margin-top:3.96906pt;mso-position-vertical-relative:page;mso-position-horizontal-relative:page;width:496.15pt;height:15.6pt;z-index:251673600;" o:allowincell="f" fillcolor="#C1C2C4" filled="true" stroked="false"/>
      </w:pict>
    </w:r>
    <w:r>
      <w:pict>
        <v:shape id="WordPictureWatermark104" style="position:absolute;margin-left:33.5529pt;margin-top:245.991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2850451</wp:posOffset>
          </wp:positionH>
          <wp:positionV relativeFrom="page">
            <wp:posOffset>78944</wp:posOffset>
          </wp:positionV>
          <wp:extent cx="1643811" cy="133743"/>
          <wp:effectExtent l="0" t="0" r="0" b="0"/>
          <wp:wrapNone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43811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1"/>
      <w:szCs w:val="1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735-1097(23)05098-2/sref22" TargetMode="External"/><Relationship Id="rId98" Type="http://schemas.openxmlformats.org/officeDocument/2006/relationships/hyperlink" Target="http://refhub.elsevier.com/S0735-1097(23)05098-2/sref21" TargetMode="External"/><Relationship Id="rId97" Type="http://schemas.openxmlformats.org/officeDocument/2006/relationships/hyperlink" Target="http://refhub.elsevier.com/S0735-1097(23)05098-2/sref20" TargetMode="External"/><Relationship Id="rId96" Type="http://schemas.openxmlformats.org/officeDocument/2006/relationships/hyperlink" Target="http://refhub.elsevier.com/S0735-1097(23)05098-2/sref19" TargetMode="External"/><Relationship Id="rId95" Type="http://schemas.openxmlformats.org/officeDocument/2006/relationships/hyperlink" Target="http://refhub.elsevier.com/S0735-1097(23)05098-2/sref18" TargetMode="External"/><Relationship Id="rId94" Type="http://schemas.openxmlformats.org/officeDocument/2006/relationships/hyperlink" Target="http://refhub.elsevier.com/S0735-1097(23)05098-2/sref17" TargetMode="External"/><Relationship Id="rId93" Type="http://schemas.openxmlformats.org/officeDocument/2006/relationships/hyperlink" Target="http://refhub.elsevier.com/S0735-1097(23)05098-2/sref16" TargetMode="External"/><Relationship Id="rId92" Type="http://schemas.openxmlformats.org/officeDocument/2006/relationships/hyperlink" Target="http://refhub.elsevier.com/S0735-1097(23)05098-2/sref15" TargetMode="External"/><Relationship Id="rId91" Type="http://schemas.openxmlformats.org/officeDocument/2006/relationships/hyperlink" Target="http://refhub.elsevier.com/S0735-1097(23)05098-2/sref14" TargetMode="External"/><Relationship Id="rId90" Type="http://schemas.openxmlformats.org/officeDocument/2006/relationships/hyperlink" Target="http://refhub.elsevier.com/S0735-1097(23)05098-2/sref13" TargetMode="External"/><Relationship Id="rId9" Type="http://schemas.openxmlformats.org/officeDocument/2006/relationships/header" Target="header2.xml"/><Relationship Id="rId89" Type="http://schemas.openxmlformats.org/officeDocument/2006/relationships/hyperlink" Target="http://refhub.elsevier.com/S0735-1097(23)05098-2/sref12" TargetMode="External"/><Relationship Id="rId88" Type="http://schemas.openxmlformats.org/officeDocument/2006/relationships/hyperlink" Target="http://refhub.elsevier.com/S0735-1097(23)05098-2/sref11" TargetMode="External"/><Relationship Id="rId87" Type="http://schemas.openxmlformats.org/officeDocument/2006/relationships/hyperlink" Target="http://refhub.elsevier.com/S0735-1097(23)05098-2/sref10" TargetMode="External"/><Relationship Id="rId86" Type="http://schemas.openxmlformats.org/officeDocument/2006/relationships/hyperlink" Target="http://refhub.elsevier.com/S0735-1097(23)05098-2/sref9" TargetMode="External"/><Relationship Id="rId85" Type="http://schemas.openxmlformats.org/officeDocument/2006/relationships/hyperlink" Target="http://refhub.elsevier.com/S0735-1097(23)05098-2/sref8" TargetMode="External"/><Relationship Id="rId84" Type="http://schemas.openxmlformats.org/officeDocument/2006/relationships/hyperlink" Target="https://doi.org/10.1016/j.cardfail.2021.01.022" TargetMode="External"/><Relationship Id="rId83" Type="http://schemas.openxmlformats.org/officeDocument/2006/relationships/image" Target="media/image71.png"/><Relationship Id="rId82" Type="http://schemas.openxmlformats.org/officeDocument/2006/relationships/hyperlink" Target="http://refhub.elsevier.com/S0735-1097(23)05098-2/sref6" TargetMode="External"/><Relationship Id="rId81" Type="http://schemas.openxmlformats.org/officeDocument/2006/relationships/hyperlink" Target="http://refhub.elsevier.com/S0735-1097(23)05098-2/sref5" TargetMode="External"/><Relationship Id="rId80" Type="http://schemas.openxmlformats.org/officeDocument/2006/relationships/hyperlink" Target="http://refhub.elsevier.com/S0735-1097(23)05098-2/sref4" TargetMode="External"/><Relationship Id="rId8" Type="http://schemas.openxmlformats.org/officeDocument/2006/relationships/hyperlink" Target="https://www.elsevier.com/about/policies/copyright/permissions" TargetMode="External"/><Relationship Id="rId79" Type="http://schemas.openxmlformats.org/officeDocument/2006/relationships/hyperlink" Target="http://refhub.elsevier.com/S0735-1097(23)05098-2/sref3" TargetMode="External"/><Relationship Id="rId78" Type="http://schemas.openxmlformats.org/officeDocument/2006/relationships/hyperlink" Target="http://refhub.elsevier.com/S0735-1097(23)05098-2/sref2" TargetMode="External"/><Relationship Id="rId77" Type="http://schemas.openxmlformats.org/officeDocument/2006/relationships/hyperlink" Target="http://refhub.elsevier.com/S0735-1097(23)05098-2/sref1" TargetMode="External"/><Relationship Id="rId76" Type="http://schemas.openxmlformats.org/officeDocument/2006/relationships/image" Target="media/image70.png"/><Relationship Id="rId75" Type="http://schemas.openxmlformats.org/officeDocument/2006/relationships/header" Target="header12.xml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header" Target="header11.xml"/><Relationship Id="rId7" Type="http://schemas.openxmlformats.org/officeDocument/2006/relationships/hyperlink" Target="mailto:reprints@elsevier.com" TargetMode="External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header" Target="header10.xml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header" Target="header9.xml"/><Relationship Id="rId6" Type="http://schemas.openxmlformats.org/officeDocument/2006/relationships/hyperlink" Target="http://www.acc.org" TargetMode="External"/><Relationship Id="rId59" Type="http://schemas.openxmlformats.org/officeDocument/2006/relationships/hyperlink" Target="https://clinicaltrials.gov/ct2/show/NCT04788511" TargetMode="External"/><Relationship Id="rId58" Type="http://schemas.openxmlformats.org/officeDocument/2006/relationships/hyperlink" Target="https://clinicaltrials.gov/ct2/show/NCT04847557" TargetMode="External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header" Target="header8.xml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hyperlink" Target="https://doi.org/10.1016/j.jacc.2023.03.393" TargetMode="Externa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header" Target="header7.xml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4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header" Target="header6.xml"/><Relationship Id="rId36" Type="http://schemas.openxmlformats.org/officeDocument/2006/relationships/image" Target="media/image32.jpeg"/><Relationship Id="rId35" Type="http://schemas.openxmlformats.org/officeDocument/2006/relationships/image" Target="media/image31.png"/><Relationship Id="rId343" Type="http://schemas.openxmlformats.org/officeDocument/2006/relationships/fontTable" Target="fontTable.xml"/><Relationship Id="rId342" Type="http://schemas.openxmlformats.org/officeDocument/2006/relationships/styles" Target="styles.xml"/><Relationship Id="rId341" Type="http://schemas.openxmlformats.org/officeDocument/2006/relationships/settings" Target="settings.xml"/><Relationship Id="rId340" Type="http://schemas.openxmlformats.org/officeDocument/2006/relationships/image" Target="media/image83.png"/><Relationship Id="rId34" Type="http://schemas.openxmlformats.org/officeDocument/2006/relationships/image" Target="media/image30.png"/><Relationship Id="rId339" Type="http://schemas.openxmlformats.org/officeDocument/2006/relationships/hyperlink" Target="https://www.ACC.org/Guidelines/About-Guidelines-and-Clinical-Documents/Relationships-with-Industry-Policy" TargetMode="External"/><Relationship Id="rId338" Type="http://schemas.openxmlformats.org/officeDocument/2006/relationships/header" Target="header15.xml"/><Relationship Id="rId337" Type="http://schemas.openxmlformats.org/officeDocument/2006/relationships/image" Target="media/image80.png"/><Relationship Id="rId336" Type="http://schemas.openxmlformats.org/officeDocument/2006/relationships/image" Target="media/image79.png"/><Relationship Id="rId335" Type="http://schemas.openxmlformats.org/officeDocument/2006/relationships/hyperlink" Target="http://refhub.elsevier.com/S0735-1097(23)05098-2/sref249" TargetMode="External"/><Relationship Id="rId334" Type="http://schemas.openxmlformats.org/officeDocument/2006/relationships/hyperlink" Target="http://refhub.elsevier.com/S0735-1097(23)05098-2/sref248" TargetMode="External"/><Relationship Id="rId333" Type="http://schemas.openxmlformats.org/officeDocument/2006/relationships/hyperlink" Target="http://refhub.elsevier.com/S0735-1097(23)05098-2/sref247" TargetMode="External"/><Relationship Id="rId332" Type="http://schemas.openxmlformats.org/officeDocument/2006/relationships/hyperlink" Target="http://refhub.elsevier.com/S0735-1097(23)05098-2/sref246" TargetMode="External"/><Relationship Id="rId331" Type="http://schemas.openxmlformats.org/officeDocument/2006/relationships/hyperlink" Target="http://refhub.elsevier.com/S0735-1097(23)05098-2/sref245" TargetMode="External"/><Relationship Id="rId330" Type="http://schemas.openxmlformats.org/officeDocument/2006/relationships/hyperlink" Target="http://refhub.elsevier.com/S0735-1097(23)05098-2/sref244" TargetMode="External"/><Relationship Id="rId33" Type="http://schemas.openxmlformats.org/officeDocument/2006/relationships/image" Target="media/image29.png"/><Relationship Id="rId329" Type="http://schemas.openxmlformats.org/officeDocument/2006/relationships/hyperlink" Target="http://refhub.elsevier.com/S0735-1097(23)05098-2/sref243" TargetMode="External"/><Relationship Id="rId328" Type="http://schemas.openxmlformats.org/officeDocument/2006/relationships/hyperlink" Target="http://refhub.elsevier.com/S0735-1097(23)05098-2/sref242" TargetMode="External"/><Relationship Id="rId327" Type="http://schemas.openxmlformats.org/officeDocument/2006/relationships/hyperlink" Target="http://refhub.elsevier.com/S0735-1097(23)05098-2/sref241" TargetMode="External"/><Relationship Id="rId326" Type="http://schemas.openxmlformats.org/officeDocument/2006/relationships/hyperlink" Target="http://refhub.elsevier.com/S0735-1097(23)05098-2/sref240" TargetMode="External"/><Relationship Id="rId325" Type="http://schemas.openxmlformats.org/officeDocument/2006/relationships/hyperlink" Target="http://refhub.elsevier.com/S0735-1097(23)05098-2/sref239" TargetMode="External"/><Relationship Id="rId324" Type="http://schemas.openxmlformats.org/officeDocument/2006/relationships/hyperlink" Target="http://refhub.elsevier.com/S0735-1097(23)05098-2/sref238" TargetMode="External"/><Relationship Id="rId323" Type="http://schemas.openxmlformats.org/officeDocument/2006/relationships/hyperlink" Target="http://refhub.elsevier.com/S0735-1097(23)05098-2/sref237" TargetMode="External"/><Relationship Id="rId322" Type="http://schemas.openxmlformats.org/officeDocument/2006/relationships/hyperlink" Target="http://refhub.elsevier.com/S0735-1097(23)05098-2/sref236" TargetMode="External"/><Relationship Id="rId321" Type="http://schemas.openxmlformats.org/officeDocument/2006/relationships/hyperlink" Target="http://refhub.elsevier.com/S0735-1097(23)05098-2/sref235" TargetMode="External"/><Relationship Id="rId320" Type="http://schemas.openxmlformats.org/officeDocument/2006/relationships/hyperlink" Target="http://refhub.elsevier.com/S0735-1097(23)05098-2/sref234" TargetMode="External"/><Relationship Id="rId32" Type="http://schemas.openxmlformats.org/officeDocument/2006/relationships/header" Target="header5.xml"/><Relationship Id="rId319" Type="http://schemas.openxmlformats.org/officeDocument/2006/relationships/hyperlink" Target="http://refhub.elsevier.com/S0735-1097(23)05098-2/sref233" TargetMode="External"/><Relationship Id="rId318" Type="http://schemas.openxmlformats.org/officeDocument/2006/relationships/hyperlink" Target="http://refhub.elsevier.com/S0735-1097(23)05098-2/sref232" TargetMode="External"/><Relationship Id="rId317" Type="http://schemas.openxmlformats.org/officeDocument/2006/relationships/hyperlink" Target="http://refhub.elsevier.com/S0735-1097(23)05098-2/sref231" TargetMode="External"/><Relationship Id="rId316" Type="http://schemas.openxmlformats.org/officeDocument/2006/relationships/hyperlink" Target="http://refhub.elsevier.com/S0735-1097(23)05098-2/sref230" TargetMode="External"/><Relationship Id="rId315" Type="http://schemas.openxmlformats.org/officeDocument/2006/relationships/hyperlink" Target="http://refhub.elsevier.com/S0735-1097(23)05098-2/sref229" TargetMode="External"/><Relationship Id="rId314" Type="http://schemas.openxmlformats.org/officeDocument/2006/relationships/hyperlink" Target="http://refhub.elsevier.com/S0735-1097(23)05098-2/sref228" TargetMode="External"/><Relationship Id="rId313" Type="http://schemas.openxmlformats.org/officeDocument/2006/relationships/hyperlink" Target="http://refhub.elsevier.com/S0735-1097(23)05098-2/sref227" TargetMode="External"/><Relationship Id="rId312" Type="http://schemas.openxmlformats.org/officeDocument/2006/relationships/image" Target="media/image78.png"/><Relationship Id="rId311" Type="http://schemas.openxmlformats.org/officeDocument/2006/relationships/header" Target="header14.xml"/><Relationship Id="rId310" Type="http://schemas.openxmlformats.org/officeDocument/2006/relationships/hyperlink" Target="http://refhub.elsevier.com/S0735-1097(23)05098-2/sref226" TargetMode="External"/><Relationship Id="rId31" Type="http://schemas.openxmlformats.org/officeDocument/2006/relationships/image" Target="media/image27.png"/><Relationship Id="rId309" Type="http://schemas.openxmlformats.org/officeDocument/2006/relationships/hyperlink" Target="http://refhub.elsevier.com/S0735-1097(23)05098-2/sref225" TargetMode="External"/><Relationship Id="rId308" Type="http://schemas.openxmlformats.org/officeDocument/2006/relationships/hyperlink" Target="http://refhub.elsevier.com/S0735-1097(23)05098-2/sref224" TargetMode="External"/><Relationship Id="rId307" Type="http://schemas.openxmlformats.org/officeDocument/2006/relationships/hyperlink" Target="http://refhub.elsevier.com/S0735-1097(23)05098-2/sref223" TargetMode="External"/><Relationship Id="rId306" Type="http://schemas.openxmlformats.org/officeDocument/2006/relationships/hyperlink" Target="http://refhub.elsevier.com/S0735-1097(23)05098-2/sref222" TargetMode="External"/><Relationship Id="rId305" Type="http://schemas.openxmlformats.org/officeDocument/2006/relationships/hyperlink" Target="http://refhub.elsevier.com/S0735-1097(23)05098-2/sref221" TargetMode="External"/><Relationship Id="rId304" Type="http://schemas.openxmlformats.org/officeDocument/2006/relationships/hyperlink" Target="http://refhub.elsevier.com/S0735-1097(23)05098-2/sref220" TargetMode="External"/><Relationship Id="rId303" Type="http://schemas.openxmlformats.org/officeDocument/2006/relationships/hyperlink" Target="http://refhub.elsevier.com/S0735-1097(23)05098-2/sref219" TargetMode="External"/><Relationship Id="rId302" Type="http://schemas.openxmlformats.org/officeDocument/2006/relationships/hyperlink" Target="http://refhub.elsevier.com/S0735-1097(23)05098-2/sref218" TargetMode="External"/><Relationship Id="rId301" Type="http://schemas.openxmlformats.org/officeDocument/2006/relationships/hyperlink" Target="http://refhub.elsevier.com/S0735-1097(23)05098-2/sref217" TargetMode="External"/><Relationship Id="rId300" Type="http://schemas.openxmlformats.org/officeDocument/2006/relationships/hyperlink" Target="http://refhub.elsevier.com/S0735-1097(23)05098-2/sref216" TargetMode="External"/><Relationship Id="rId30" Type="http://schemas.openxmlformats.org/officeDocument/2006/relationships/image" Target="media/image26.png"/><Relationship Id="rId3" Type="http://schemas.openxmlformats.org/officeDocument/2006/relationships/image" Target="media/image3.jpeg"/><Relationship Id="rId299" Type="http://schemas.openxmlformats.org/officeDocument/2006/relationships/hyperlink" Target="http://refhub.elsevier.com/S0735-1097(23)05098-2/sref215" TargetMode="External"/><Relationship Id="rId298" Type="http://schemas.openxmlformats.org/officeDocument/2006/relationships/hyperlink" Target="http://refhub.elsevier.com/S0735-1097(23)05098-2/sref214" TargetMode="External"/><Relationship Id="rId297" Type="http://schemas.openxmlformats.org/officeDocument/2006/relationships/hyperlink" Target="http://refhub.elsevier.com/S0735-1097(23)05098-2/sref213" TargetMode="External"/><Relationship Id="rId296" Type="http://schemas.openxmlformats.org/officeDocument/2006/relationships/hyperlink" Target="http://refhub.elsevier.com/S0735-1097(23)05098-2/sref212" TargetMode="External"/><Relationship Id="rId295" Type="http://schemas.openxmlformats.org/officeDocument/2006/relationships/hyperlink" Target="http://refhub.elsevier.com/S0735-1097(23)05098-2/sref211" TargetMode="External"/><Relationship Id="rId294" Type="http://schemas.openxmlformats.org/officeDocument/2006/relationships/hyperlink" Target="http://refhub.elsevier.com/S0735-1097(23)05098-2/sref210" TargetMode="External"/><Relationship Id="rId293" Type="http://schemas.openxmlformats.org/officeDocument/2006/relationships/hyperlink" Target="http://refhub.elsevier.com/S0735-1097(23)05098-2/sref209" TargetMode="External"/><Relationship Id="rId292" Type="http://schemas.openxmlformats.org/officeDocument/2006/relationships/hyperlink" Target="http://refhub.elsevier.com/S0735-1097(23)05098-2/sref208" TargetMode="External"/><Relationship Id="rId291" Type="http://schemas.openxmlformats.org/officeDocument/2006/relationships/hyperlink" Target="http://refhub.elsevier.com/S0735-1097(23)05098-2/sref207" TargetMode="External"/><Relationship Id="rId290" Type="http://schemas.openxmlformats.org/officeDocument/2006/relationships/hyperlink" Target="http://refhub.elsevier.com/S0735-1097(23)05098-2/sref206" TargetMode="External"/><Relationship Id="rId29" Type="http://schemas.openxmlformats.org/officeDocument/2006/relationships/image" Target="media/image25.png"/><Relationship Id="rId289" Type="http://schemas.openxmlformats.org/officeDocument/2006/relationships/hyperlink" Target="http://refhub.elsevier.com/S0735-1097(23)05098-2/sref205" TargetMode="External"/><Relationship Id="rId288" Type="http://schemas.openxmlformats.org/officeDocument/2006/relationships/hyperlink" Target="http://refhub.elsevier.com/S0735-1097(23)05098-2/sref204" TargetMode="External"/><Relationship Id="rId287" Type="http://schemas.openxmlformats.org/officeDocument/2006/relationships/hyperlink" Target="http://refhub.elsevier.com/S0735-1097(23)05098-2/sref203" TargetMode="External"/><Relationship Id="rId286" Type="http://schemas.openxmlformats.org/officeDocument/2006/relationships/hyperlink" Target="http://refhub.elsevier.com/S0735-1097(23)05098-2/sref202" TargetMode="External"/><Relationship Id="rId285" Type="http://schemas.openxmlformats.org/officeDocument/2006/relationships/hyperlink" Target="http://refhub.elsevier.com/S0735-1097(23)05098-2/sref201" TargetMode="External"/><Relationship Id="rId284" Type="http://schemas.openxmlformats.org/officeDocument/2006/relationships/hyperlink" Target="http://refhub.elsevier.com/S0735-1097(23)05098-2/sref200" TargetMode="External"/><Relationship Id="rId283" Type="http://schemas.openxmlformats.org/officeDocument/2006/relationships/hyperlink" Target="http://refhub.elsevier.com/S0735-1097(23)05098-2/sref199" TargetMode="External"/><Relationship Id="rId282" Type="http://schemas.openxmlformats.org/officeDocument/2006/relationships/hyperlink" Target="http://refhub.elsevier.com/S0735-1097(23)05098-2/sref198" TargetMode="External"/><Relationship Id="rId281" Type="http://schemas.openxmlformats.org/officeDocument/2006/relationships/hyperlink" Target="http://refhub.elsevier.com/S0735-1097(23)05098-2/sref197" TargetMode="External"/><Relationship Id="rId280" Type="http://schemas.openxmlformats.org/officeDocument/2006/relationships/hyperlink" Target="http://refhub.elsevier.com/S0735-1097(23)05098-2/sref196" TargetMode="External"/><Relationship Id="rId28" Type="http://schemas.openxmlformats.org/officeDocument/2006/relationships/image" Target="media/image24.png"/><Relationship Id="rId279" Type="http://schemas.openxmlformats.org/officeDocument/2006/relationships/hyperlink" Target="http://refhub.elsevier.com/S0735-1097(23)05098-2/sref195" TargetMode="External"/><Relationship Id="rId278" Type="http://schemas.openxmlformats.org/officeDocument/2006/relationships/hyperlink" Target="http://refhub.elsevier.com/S0735-1097(23)05098-2/sref194" TargetMode="External"/><Relationship Id="rId277" Type="http://schemas.openxmlformats.org/officeDocument/2006/relationships/hyperlink" Target="http://refhub.elsevier.com/S0735-1097(23)05098-2/sref193" TargetMode="External"/><Relationship Id="rId276" Type="http://schemas.openxmlformats.org/officeDocument/2006/relationships/hyperlink" Target="http://refhub.elsevier.com/S0735-1097(23)05098-2/sref192" TargetMode="External"/><Relationship Id="rId275" Type="http://schemas.openxmlformats.org/officeDocument/2006/relationships/hyperlink" Target="http://refhub.elsevier.com/S0735-1097(23)05098-2/sref191" TargetMode="External"/><Relationship Id="rId274" Type="http://schemas.openxmlformats.org/officeDocument/2006/relationships/hyperlink" Target="http://refhub.elsevier.com/S0735-1097(23)05098-2/sref190" TargetMode="External"/><Relationship Id="rId273" Type="http://schemas.openxmlformats.org/officeDocument/2006/relationships/hyperlink" Target="http://refhub.elsevier.com/S0735-1097(23)05098-2/sref189" TargetMode="External"/><Relationship Id="rId272" Type="http://schemas.openxmlformats.org/officeDocument/2006/relationships/hyperlink" Target="http://refhub.elsevier.com/S0735-1097(23)05098-2/sref188" TargetMode="External"/><Relationship Id="rId271" Type="http://schemas.openxmlformats.org/officeDocument/2006/relationships/hyperlink" Target="http://refhub.elsevier.com/S0735-1097(23)05098-2/sref187" TargetMode="External"/><Relationship Id="rId270" Type="http://schemas.openxmlformats.org/officeDocument/2006/relationships/hyperlink" Target="http://refhub.elsevier.com/S0735-1097(23)05098-2/sref186" TargetMode="External"/><Relationship Id="rId27" Type="http://schemas.openxmlformats.org/officeDocument/2006/relationships/image" Target="media/image23.png"/><Relationship Id="rId269" Type="http://schemas.openxmlformats.org/officeDocument/2006/relationships/hyperlink" Target="http://refhub.elsevier.com/S0735-1097(23)05098-2/sref185" TargetMode="External"/><Relationship Id="rId268" Type="http://schemas.openxmlformats.org/officeDocument/2006/relationships/hyperlink" Target="http://refhub.elsevier.com/S0735-1097(23)05098-2/sref184" TargetMode="External"/><Relationship Id="rId267" Type="http://schemas.openxmlformats.org/officeDocument/2006/relationships/hyperlink" Target="http://refhub.elsevier.com/S0735-1097(23)05098-2/sref183" TargetMode="External"/><Relationship Id="rId266" Type="http://schemas.openxmlformats.org/officeDocument/2006/relationships/hyperlink" Target="http://refhub.elsevier.com/S0735-1097(23)05098-2/sref182" TargetMode="External"/><Relationship Id="rId265" Type="http://schemas.openxmlformats.org/officeDocument/2006/relationships/hyperlink" Target="http://refhub.elsevier.com/S0735-1097(23)05098-2/sref181" TargetMode="External"/><Relationship Id="rId264" Type="http://schemas.openxmlformats.org/officeDocument/2006/relationships/image" Target="media/image76.png"/><Relationship Id="rId263" Type="http://schemas.openxmlformats.org/officeDocument/2006/relationships/hyperlink" Target="http://refhub.elsevier.com/S0735-1097(23)05098-2/sref180" TargetMode="External"/><Relationship Id="rId262" Type="http://schemas.openxmlformats.org/officeDocument/2006/relationships/hyperlink" Target="http://refhub.elsevier.com/S0735-1097(23)05098-2/sref179" TargetMode="External"/><Relationship Id="rId261" Type="http://schemas.openxmlformats.org/officeDocument/2006/relationships/hyperlink" Target="http://refhub.elsevier.com/S0735-1097(23)05098-2/sref178" TargetMode="External"/><Relationship Id="rId260" Type="http://schemas.openxmlformats.org/officeDocument/2006/relationships/hyperlink" Target="http://refhub.elsevier.com/S0735-1097(23)05098-2/sref177" TargetMode="External"/><Relationship Id="rId26" Type="http://schemas.openxmlformats.org/officeDocument/2006/relationships/image" Target="media/image22.png"/><Relationship Id="rId259" Type="http://schemas.openxmlformats.org/officeDocument/2006/relationships/hyperlink" Target="http://refhub.elsevier.com/S0735-1097(23)05098-2/sref176" TargetMode="External"/><Relationship Id="rId258" Type="http://schemas.openxmlformats.org/officeDocument/2006/relationships/hyperlink" Target="http://refhub.elsevier.com/S0735-1097(23)05098-2/sref175" TargetMode="External"/><Relationship Id="rId257" Type="http://schemas.openxmlformats.org/officeDocument/2006/relationships/hyperlink" Target="http://refhub.elsevier.com/S0735-1097(23)05098-2/sref174" TargetMode="External"/><Relationship Id="rId256" Type="http://schemas.openxmlformats.org/officeDocument/2006/relationships/hyperlink" Target="http://refhub.elsevier.com/S0735-1097(23)05098-2/sref173" TargetMode="External"/><Relationship Id="rId255" Type="http://schemas.openxmlformats.org/officeDocument/2006/relationships/hyperlink" Target="http://refhub.elsevier.com/S0735-1097(23)05098-2/sref172" TargetMode="External"/><Relationship Id="rId254" Type="http://schemas.openxmlformats.org/officeDocument/2006/relationships/hyperlink" Target="http://refhub.elsevier.com/S0735-1097(23)05098-2/sref171" TargetMode="External"/><Relationship Id="rId253" Type="http://schemas.openxmlformats.org/officeDocument/2006/relationships/hyperlink" Target="http://refhub.elsevier.com/S0735-1097(23)05098-2/sref170" TargetMode="External"/><Relationship Id="rId252" Type="http://schemas.openxmlformats.org/officeDocument/2006/relationships/hyperlink" Target="http://refhub.elsevier.com/S0735-1097(23)05098-2/sref169" TargetMode="External"/><Relationship Id="rId251" Type="http://schemas.openxmlformats.org/officeDocument/2006/relationships/hyperlink" Target="http://refhub.elsevier.com/S0735-1097(23)05098-2/sref168" TargetMode="External"/><Relationship Id="rId250" Type="http://schemas.openxmlformats.org/officeDocument/2006/relationships/hyperlink" Target="http://refhub.elsevier.com/S0735-1097(23)05098-2/sref167" TargetMode="External"/><Relationship Id="rId25" Type="http://schemas.openxmlformats.org/officeDocument/2006/relationships/image" Target="media/image21.png"/><Relationship Id="rId249" Type="http://schemas.openxmlformats.org/officeDocument/2006/relationships/hyperlink" Target="http://refhub.elsevier.com/S0735-1097(23)05098-2/sref166" TargetMode="External"/><Relationship Id="rId248" Type="http://schemas.openxmlformats.org/officeDocument/2006/relationships/hyperlink" Target="http://refhub.elsevier.com/S0735-1097(23)05098-2/sref165" TargetMode="External"/><Relationship Id="rId247" Type="http://schemas.openxmlformats.org/officeDocument/2006/relationships/hyperlink" Target="http://refhub.elsevier.com/S0735-1097(23)05098-2/sref164" TargetMode="External"/><Relationship Id="rId246" Type="http://schemas.openxmlformats.org/officeDocument/2006/relationships/hyperlink" Target="https://www.fda.gov/drugs/drug-safety-and-availability/fda-drug-safety-communication-fda-adds-warnings-about-heart-failure-risk-labels-type-2-diabetes" TargetMode="External"/><Relationship Id="rId245" Type="http://schemas.openxmlformats.org/officeDocument/2006/relationships/hyperlink" Target="http://refhub.elsevier.com/S0735-1097(23)05098-2/sref162" TargetMode="External"/><Relationship Id="rId244" Type="http://schemas.openxmlformats.org/officeDocument/2006/relationships/hyperlink" Target="http://refhub.elsevier.com/S0735-1097(23)05098-2/sref161" TargetMode="External"/><Relationship Id="rId243" Type="http://schemas.openxmlformats.org/officeDocument/2006/relationships/hyperlink" Target="http://refhub.elsevier.com/S0735-1097(23)05098-2/sref160" TargetMode="External"/><Relationship Id="rId242" Type="http://schemas.openxmlformats.org/officeDocument/2006/relationships/hyperlink" Target="http://refhub.elsevier.com/S0735-1097(23)05098-2/sref159" TargetMode="External"/><Relationship Id="rId241" Type="http://schemas.openxmlformats.org/officeDocument/2006/relationships/hyperlink" Target="http://refhub.elsevier.com/S0735-1097(23)05098-2/sref158" TargetMode="External"/><Relationship Id="rId240" Type="http://schemas.openxmlformats.org/officeDocument/2006/relationships/hyperlink" Target="http://refhub.elsevier.com/S0735-1097(23)05098-2/sref157" TargetMode="External"/><Relationship Id="rId24" Type="http://schemas.openxmlformats.org/officeDocument/2006/relationships/image" Target="media/image20.png"/><Relationship Id="rId239" Type="http://schemas.openxmlformats.org/officeDocument/2006/relationships/hyperlink" Target="http://refhub.elsevier.com/S0735-1097(23)05098-2/sref156" TargetMode="External"/><Relationship Id="rId238" Type="http://schemas.openxmlformats.org/officeDocument/2006/relationships/hyperlink" Target="http://refhub.elsevier.com/S0735-1097(23)05098-2/sref155" TargetMode="External"/><Relationship Id="rId237" Type="http://schemas.openxmlformats.org/officeDocument/2006/relationships/hyperlink" Target="http://refhub.elsevier.com/S0735-1097(23)05098-2/sref154" TargetMode="External"/><Relationship Id="rId236" Type="http://schemas.openxmlformats.org/officeDocument/2006/relationships/hyperlink" Target="http://refhub.elsevier.com/S0735-1097(23)05098-2/sref153" TargetMode="External"/><Relationship Id="rId235" Type="http://schemas.openxmlformats.org/officeDocument/2006/relationships/hyperlink" Target="http://refhub.elsevier.com/S0735-1097(23)05098-2/sref152" TargetMode="External"/><Relationship Id="rId234" Type="http://schemas.openxmlformats.org/officeDocument/2006/relationships/hyperlink" Target="http://refhub.elsevier.com/S0735-1097(23)05098-2/sref151" TargetMode="External"/><Relationship Id="rId233" Type="http://schemas.openxmlformats.org/officeDocument/2006/relationships/hyperlink" Target="http://refhub.elsevier.com/S0735-1097(23)05098-2/sref150" TargetMode="External"/><Relationship Id="rId232" Type="http://schemas.openxmlformats.org/officeDocument/2006/relationships/hyperlink" Target="http://refhub.elsevier.com/S0735-1097(23)05098-2/sref149" TargetMode="External"/><Relationship Id="rId231" Type="http://schemas.openxmlformats.org/officeDocument/2006/relationships/hyperlink" Target="http://refhub.elsevier.com/S0735-1097(23)05098-2/sref148" TargetMode="External"/><Relationship Id="rId230" Type="http://schemas.openxmlformats.org/officeDocument/2006/relationships/hyperlink" Target="http://refhub.elsevier.com/S0735-1097(23)05098-2/sref147" TargetMode="External"/><Relationship Id="rId23" Type="http://schemas.openxmlformats.org/officeDocument/2006/relationships/image" Target="media/image19.jpeg"/><Relationship Id="rId229" Type="http://schemas.openxmlformats.org/officeDocument/2006/relationships/hyperlink" Target="http://refhub.elsevier.com/S0735-1097(23)05098-2/sref146" TargetMode="External"/><Relationship Id="rId228" Type="http://schemas.openxmlformats.org/officeDocument/2006/relationships/hyperlink" Target="http://refhub.elsevier.com/S0735-1097(23)05098-2/sref145" TargetMode="External"/><Relationship Id="rId227" Type="http://schemas.openxmlformats.org/officeDocument/2006/relationships/hyperlink" Target="http://refhub.elsevier.com/S0735-1097(23)05098-2/sref144" TargetMode="External"/><Relationship Id="rId226" Type="http://schemas.openxmlformats.org/officeDocument/2006/relationships/hyperlink" Target="http://refhub.elsevier.com/S0735-1097(23)05098-2/sref143" TargetMode="External"/><Relationship Id="rId225" Type="http://schemas.openxmlformats.org/officeDocument/2006/relationships/hyperlink" Target="http://refhub.elsevier.com/S0735-1097(23)05098-2/sref142" TargetMode="External"/><Relationship Id="rId224" Type="http://schemas.openxmlformats.org/officeDocument/2006/relationships/hyperlink" Target="http://refhub.elsevier.com/S0735-1097(23)05098-2/sref141" TargetMode="External"/><Relationship Id="rId223" Type="http://schemas.openxmlformats.org/officeDocument/2006/relationships/hyperlink" Target="http://refhub.elsevier.com/S0735-1097(23)05098-2/sref140" TargetMode="External"/><Relationship Id="rId222" Type="http://schemas.openxmlformats.org/officeDocument/2006/relationships/hyperlink" Target="http://refhub.elsevier.com/S0735-1097(23)05098-2/sref139" TargetMode="External"/><Relationship Id="rId221" Type="http://schemas.openxmlformats.org/officeDocument/2006/relationships/hyperlink" Target="http://refhub.elsevier.com/S0735-1097(23)05098-2/sref138" TargetMode="External"/><Relationship Id="rId220" Type="http://schemas.openxmlformats.org/officeDocument/2006/relationships/hyperlink" Target="http://refhub.elsevier.com/S0735-1097(23)05098-2/sref137" TargetMode="External"/><Relationship Id="rId22" Type="http://schemas.openxmlformats.org/officeDocument/2006/relationships/image" Target="media/image18.png"/><Relationship Id="rId219" Type="http://schemas.openxmlformats.org/officeDocument/2006/relationships/image" Target="media/image75.png"/><Relationship Id="rId218" Type="http://schemas.openxmlformats.org/officeDocument/2006/relationships/hyperlink" Target="http://refhub.elsevier.com/S0735-1097(23)05098-2/sref136" TargetMode="External"/><Relationship Id="rId217" Type="http://schemas.openxmlformats.org/officeDocument/2006/relationships/hyperlink" Target="http://refhub.elsevier.com/S0735-1097(23)05098-2/sref135" TargetMode="External"/><Relationship Id="rId216" Type="http://schemas.openxmlformats.org/officeDocument/2006/relationships/hyperlink" Target="http://refhub.elsevier.com/S0735-1097(23)05098-2/sref134" TargetMode="External"/><Relationship Id="rId215" Type="http://schemas.openxmlformats.org/officeDocument/2006/relationships/hyperlink" Target="http://refhub.elsevier.com/S0735-1097(23)05098-2/sref133" TargetMode="External"/><Relationship Id="rId214" Type="http://schemas.openxmlformats.org/officeDocument/2006/relationships/hyperlink" Target="http://refhub.elsevier.com/S0735-1097(23)05098-2/sref132" TargetMode="External"/><Relationship Id="rId213" Type="http://schemas.openxmlformats.org/officeDocument/2006/relationships/hyperlink" Target="http://refhub.elsevier.com/S0735-1097(23)05098-2/sref131" TargetMode="External"/><Relationship Id="rId212" Type="http://schemas.openxmlformats.org/officeDocument/2006/relationships/hyperlink" Target="http://refhub.elsevier.com/S0735-1097(23)05098-2/sref130" TargetMode="External"/><Relationship Id="rId211" Type="http://schemas.openxmlformats.org/officeDocument/2006/relationships/hyperlink" Target="http://refhub.elsevier.com/S0735-1097(23)05098-2/sref129" TargetMode="External"/><Relationship Id="rId210" Type="http://schemas.openxmlformats.org/officeDocument/2006/relationships/hyperlink" Target="http://refhub.elsevier.com/S0735-1097(23)05098-2/sref128" TargetMode="External"/><Relationship Id="rId21" Type="http://schemas.openxmlformats.org/officeDocument/2006/relationships/image" Target="media/image17.png"/><Relationship Id="rId209" Type="http://schemas.openxmlformats.org/officeDocument/2006/relationships/hyperlink" Target="http://refhub.elsevier.com/S0735-1097(23)05098-2/sref127" TargetMode="External"/><Relationship Id="rId208" Type="http://schemas.openxmlformats.org/officeDocument/2006/relationships/hyperlink" Target="http://refhub.elsevier.com/S0735-1097(23)05098-2/sref126" TargetMode="External"/><Relationship Id="rId207" Type="http://schemas.openxmlformats.org/officeDocument/2006/relationships/hyperlink" Target="http://refhub.elsevier.com/S0735-1097(23)05098-2/sref125" TargetMode="External"/><Relationship Id="rId206" Type="http://schemas.openxmlformats.org/officeDocument/2006/relationships/hyperlink" Target="http://refhub.elsevier.com/S0735-1097(23)05098-2/sref124" TargetMode="External"/><Relationship Id="rId205" Type="http://schemas.openxmlformats.org/officeDocument/2006/relationships/hyperlink" Target="http://refhub.elsevier.com/S0735-1097(23)05098-2/sref123" TargetMode="External"/><Relationship Id="rId204" Type="http://schemas.openxmlformats.org/officeDocument/2006/relationships/hyperlink" Target="http://refhub.elsevier.com/S0735-1097(23)05098-2/sref122" TargetMode="External"/><Relationship Id="rId203" Type="http://schemas.openxmlformats.org/officeDocument/2006/relationships/hyperlink" Target="http://refhub.elsevier.com/S0735-1097(23)05098-2/sref121" TargetMode="External"/><Relationship Id="rId202" Type="http://schemas.openxmlformats.org/officeDocument/2006/relationships/hyperlink" Target="http://refhub.elsevier.com/S0735-1097(23)05098-2/sref120" TargetMode="External"/><Relationship Id="rId201" Type="http://schemas.openxmlformats.org/officeDocument/2006/relationships/hyperlink" Target="http://refhub.elsevier.com/S0735-1097(23)05098-2/sref119" TargetMode="External"/><Relationship Id="rId200" Type="http://schemas.openxmlformats.org/officeDocument/2006/relationships/hyperlink" Target="http://refhub.elsevier.com/S0735-1097(23)05098-2/sref118" TargetMode="External"/><Relationship Id="rId20" Type="http://schemas.openxmlformats.org/officeDocument/2006/relationships/image" Target="media/image16.png"/><Relationship Id="rId2" Type="http://schemas.openxmlformats.org/officeDocument/2006/relationships/image" Target="media/image2.png"/><Relationship Id="rId199" Type="http://schemas.openxmlformats.org/officeDocument/2006/relationships/hyperlink" Target="http://refhub.elsevier.com/S0735-1097(23)05098-2/sref117" TargetMode="External"/><Relationship Id="rId198" Type="http://schemas.openxmlformats.org/officeDocument/2006/relationships/hyperlink" Target="http://refhub.elsevier.com/S0735-1097(23)05098-2/sref116" TargetMode="External"/><Relationship Id="rId197" Type="http://schemas.openxmlformats.org/officeDocument/2006/relationships/hyperlink" Target="http://refhub.elsevier.com/S0735-1097(23)05098-2/sref115" TargetMode="External"/><Relationship Id="rId196" Type="http://schemas.openxmlformats.org/officeDocument/2006/relationships/hyperlink" Target="https://kdigo.org/guidelines/ckd-evaluation-and-management/" TargetMode="External"/><Relationship Id="rId195" Type="http://schemas.openxmlformats.org/officeDocument/2006/relationships/hyperlink" Target="http://refhub.elsevier.com/S0735-1097(23)05098-2/sref113" TargetMode="External"/><Relationship Id="rId194" Type="http://schemas.openxmlformats.org/officeDocument/2006/relationships/hyperlink" Target="http://refhub.elsevier.com/S0735-1097(23)05098-2/sref112" TargetMode="External"/><Relationship Id="rId193" Type="http://schemas.openxmlformats.org/officeDocument/2006/relationships/hyperlink" Target="http://refhub.elsevier.com/S0735-1097(23)05098-2/sref111" TargetMode="External"/><Relationship Id="rId192" Type="http://schemas.openxmlformats.org/officeDocument/2006/relationships/hyperlink" Target="http://refhub.elsevier.com/S0735-1097(23)05098-2/sref110" TargetMode="External"/><Relationship Id="rId191" Type="http://schemas.openxmlformats.org/officeDocument/2006/relationships/hyperlink" Target="http://refhub.elsevier.com/S0735-1097(23)05098-2/sref109" TargetMode="External"/><Relationship Id="rId190" Type="http://schemas.openxmlformats.org/officeDocument/2006/relationships/hyperlink" Target="http://refhub.elsevier.com/S0735-1097(23)05098-2/sref108" TargetMode="External"/><Relationship Id="rId19" Type="http://schemas.openxmlformats.org/officeDocument/2006/relationships/image" Target="media/image15.png"/><Relationship Id="rId189" Type="http://schemas.openxmlformats.org/officeDocument/2006/relationships/hyperlink" Target="http://refhub.elsevier.com/S0735-1097(23)05098-2/sref107" TargetMode="External"/><Relationship Id="rId188" Type="http://schemas.openxmlformats.org/officeDocument/2006/relationships/hyperlink" Target="http://refhub.elsevier.com/S0735-1097(23)05098-2/sref106" TargetMode="External"/><Relationship Id="rId187" Type="http://schemas.openxmlformats.org/officeDocument/2006/relationships/hyperlink" Target="http://refhub.elsevier.com/S0735-1097(23)05098-2/sref105" TargetMode="External"/><Relationship Id="rId186" Type="http://schemas.openxmlformats.org/officeDocument/2006/relationships/hyperlink" Target="http://refhub.elsevier.com/S0735-1097(23)05098-2/sref104" TargetMode="External"/><Relationship Id="rId185" Type="http://schemas.openxmlformats.org/officeDocument/2006/relationships/hyperlink" Target="http://refhub.elsevier.com/S0735-1097(23)05098-2/sref103" TargetMode="External"/><Relationship Id="rId184" Type="http://schemas.openxmlformats.org/officeDocument/2006/relationships/hyperlink" Target="http://10.1016/j.jacc.2023.02.012" TargetMode="External"/><Relationship Id="rId183" Type="http://schemas.openxmlformats.org/officeDocument/2006/relationships/hyperlink" Target="http://refhub.elsevier.com/S0735-1097(23)05098-2/sref102" TargetMode="External"/><Relationship Id="rId182" Type="http://schemas.openxmlformats.org/officeDocument/2006/relationships/hyperlink" Target="http://refhub.elsevier.com/S0735-1097(23)05098-2/sref101" TargetMode="External"/><Relationship Id="rId181" Type="http://schemas.openxmlformats.org/officeDocument/2006/relationships/hyperlink" Target="http://refhub.elsevier.com/S0735-1097(23)05098-2/sref100" TargetMode="External"/><Relationship Id="rId180" Type="http://schemas.openxmlformats.org/officeDocument/2006/relationships/hyperlink" Target="http://refhub.elsevier.com/S0735-1097(23)05098-2/sref99" TargetMode="External"/><Relationship Id="rId18" Type="http://schemas.openxmlformats.org/officeDocument/2006/relationships/image" Target="media/image14.png"/><Relationship Id="rId179" Type="http://schemas.openxmlformats.org/officeDocument/2006/relationships/hyperlink" Target="http://refhub.elsevier.com/S0735-1097(23)05098-2/sref250" TargetMode="External"/><Relationship Id="rId178" Type="http://schemas.openxmlformats.org/officeDocument/2006/relationships/hyperlink" Target="http://refhub.elsevier.com/S0735-1097(23)05098-2/sref98" TargetMode="External"/><Relationship Id="rId177" Type="http://schemas.openxmlformats.org/officeDocument/2006/relationships/image" Target="media/image74.png"/><Relationship Id="rId176" Type="http://schemas.openxmlformats.org/officeDocument/2006/relationships/hyperlink" Target="http://refhub.elsevier.com/S0735-1097(23)05098-2/sref97" TargetMode="External"/><Relationship Id="rId175" Type="http://schemas.openxmlformats.org/officeDocument/2006/relationships/hyperlink" Target="http://refhub.elsevier.com/S0735-1097(23)05098-2/sref96" TargetMode="External"/><Relationship Id="rId174" Type="http://schemas.openxmlformats.org/officeDocument/2006/relationships/hyperlink" Target="http://refhub.elsevier.com/S0735-1097(23)05098-2/sref95" TargetMode="External"/><Relationship Id="rId173" Type="http://schemas.openxmlformats.org/officeDocument/2006/relationships/hyperlink" Target="http://refhub.elsevier.com/S0735-1097(23)05098-2/sref94" TargetMode="External"/><Relationship Id="rId172" Type="http://schemas.openxmlformats.org/officeDocument/2006/relationships/hyperlink" Target="http://refhub.elsevier.com/S0735-1097(23)05098-2/sref93" TargetMode="External"/><Relationship Id="rId171" Type="http://schemas.openxmlformats.org/officeDocument/2006/relationships/hyperlink" Target="http://refhub.elsevier.com/S0735-1097(23)05098-2/sref92" TargetMode="External"/><Relationship Id="rId170" Type="http://schemas.openxmlformats.org/officeDocument/2006/relationships/hyperlink" Target="http://refhub.elsevier.com/S0735-1097(23)05098-2/sref91" TargetMode="External"/><Relationship Id="rId17" Type="http://schemas.openxmlformats.org/officeDocument/2006/relationships/image" Target="media/image13.png"/><Relationship Id="rId169" Type="http://schemas.openxmlformats.org/officeDocument/2006/relationships/hyperlink" Target="http://refhub.elsevier.com/S0735-1097(23)05098-2/sref90" TargetMode="External"/><Relationship Id="rId168" Type="http://schemas.openxmlformats.org/officeDocument/2006/relationships/hyperlink" Target="http://refhub.elsevier.com/S0735-1097(23)05098-2/sref89" TargetMode="External"/><Relationship Id="rId167" Type="http://schemas.openxmlformats.org/officeDocument/2006/relationships/hyperlink" Target="http://refhub.elsevier.com/S0735-1097(23)05098-2/sref88" TargetMode="External"/><Relationship Id="rId166" Type="http://schemas.openxmlformats.org/officeDocument/2006/relationships/hyperlink" Target="http://refhub.elsevier.com/S0735-1097(23)05098-2/sref87" TargetMode="External"/><Relationship Id="rId165" Type="http://schemas.openxmlformats.org/officeDocument/2006/relationships/hyperlink" Target="http://refhub.elsevier.com/S0735-1097(23)05098-2/sref86" TargetMode="External"/><Relationship Id="rId164" Type="http://schemas.openxmlformats.org/officeDocument/2006/relationships/hyperlink" Target="http://refhub.elsevier.com/S0735-1097(23)05098-2/sref85" TargetMode="External"/><Relationship Id="rId163" Type="http://schemas.openxmlformats.org/officeDocument/2006/relationships/hyperlink" Target="http://refhub.elsevier.com/S0735-1097(23)05098-2/sref84" TargetMode="External"/><Relationship Id="rId162" Type="http://schemas.openxmlformats.org/officeDocument/2006/relationships/hyperlink" Target="http://refhub.elsevier.com/S0735-1097(23)05098-2/sref83" TargetMode="External"/><Relationship Id="rId161" Type="http://schemas.openxmlformats.org/officeDocument/2006/relationships/hyperlink" Target="http://refhub.elsevier.com/S0735-1097(23)05098-2/sref82" TargetMode="External"/><Relationship Id="rId160" Type="http://schemas.openxmlformats.org/officeDocument/2006/relationships/hyperlink" Target="http://refhub.elsevier.com/S0735-1097(23)05098-2/sref81" TargetMode="External"/><Relationship Id="rId16" Type="http://schemas.openxmlformats.org/officeDocument/2006/relationships/image" Target="media/image12.png"/><Relationship Id="rId159" Type="http://schemas.openxmlformats.org/officeDocument/2006/relationships/hyperlink" Target="https://www.novartis.com/us-en/sites/novartis_us/files/entresto.pdf" TargetMode="External"/><Relationship Id="rId158" Type="http://schemas.openxmlformats.org/officeDocument/2006/relationships/hyperlink" Target="http://refhub.elsevier.com/S0735-1097(23)05098-2/sref79" TargetMode="External"/><Relationship Id="rId157" Type="http://schemas.openxmlformats.org/officeDocument/2006/relationships/hyperlink" Target="http://refhub.elsevier.com/S0735-1097(23)05098-2/sref78" TargetMode="External"/><Relationship Id="rId156" Type="http://schemas.openxmlformats.org/officeDocument/2006/relationships/hyperlink" Target="http://refhub.elsevier.com/S0735-1097(23)05098-2/sref77" TargetMode="External"/><Relationship Id="rId155" Type="http://schemas.openxmlformats.org/officeDocument/2006/relationships/hyperlink" Target="http://refhub.elsevier.com/S0735-1097(23)05098-2/sref76" TargetMode="External"/><Relationship Id="rId154" Type="http://schemas.openxmlformats.org/officeDocument/2006/relationships/hyperlink" Target="http://refhub.elsevier.com/S0735-1097(23)05098-2/sref75" TargetMode="External"/><Relationship Id="rId153" Type="http://schemas.openxmlformats.org/officeDocument/2006/relationships/hyperlink" Target="http://refhub.elsevier.com/S0735-1097(23)05098-2/sref74" TargetMode="External"/><Relationship Id="rId152" Type="http://schemas.openxmlformats.org/officeDocument/2006/relationships/hyperlink" Target="http://refhub.elsevier.com/S0735-1097(23)05098-2/sref73" TargetMode="External"/><Relationship Id="rId151" Type="http://schemas.openxmlformats.org/officeDocument/2006/relationships/hyperlink" Target="http://refhub.elsevier.com/S0735-1097(23)05098-2/sref72" TargetMode="External"/><Relationship Id="rId150" Type="http://schemas.openxmlformats.org/officeDocument/2006/relationships/hyperlink" Target="http://refhub.elsevier.com/S0735-1097(23)05098-2/sref71" TargetMode="External"/><Relationship Id="rId15" Type="http://schemas.openxmlformats.org/officeDocument/2006/relationships/header" Target="header4.xml"/><Relationship Id="rId149" Type="http://schemas.openxmlformats.org/officeDocument/2006/relationships/hyperlink" Target="http://refhub.elsevier.com/S0735-1097(23)05098-2/sref70" TargetMode="External"/><Relationship Id="rId148" Type="http://schemas.openxmlformats.org/officeDocument/2006/relationships/hyperlink" Target="http://refhub.elsevier.com/S0735-1097(23)05098-2/sref69" TargetMode="External"/><Relationship Id="rId147" Type="http://schemas.openxmlformats.org/officeDocument/2006/relationships/hyperlink" Target="http://refhub.elsevier.com/S0735-1097(23)05098-2/sref68" TargetMode="External"/><Relationship Id="rId146" Type="http://schemas.openxmlformats.org/officeDocument/2006/relationships/hyperlink" Target="http://refhub.elsevier.com/S0735-1097(23)05098-2/sref67" TargetMode="External"/><Relationship Id="rId145" Type="http://schemas.openxmlformats.org/officeDocument/2006/relationships/hyperlink" Target="http://refhub.elsevier.com/S0735-1097(23)05098-2/sref66" TargetMode="External"/><Relationship Id="rId144" Type="http://schemas.openxmlformats.org/officeDocument/2006/relationships/hyperlink" Target="http://refhub.elsevier.com/S0735-1097(23)05098-2/sref65" TargetMode="External"/><Relationship Id="rId143" Type="http://schemas.openxmlformats.org/officeDocument/2006/relationships/hyperlink" Target="http://refhub.elsevier.com/S0735-1097(23)05098-2/sref64" TargetMode="External"/><Relationship Id="rId142" Type="http://schemas.openxmlformats.org/officeDocument/2006/relationships/hyperlink" Target="http://refhub.elsevier.com/S0735-1097(23)05098-2/sref63" TargetMode="External"/><Relationship Id="rId141" Type="http://schemas.openxmlformats.org/officeDocument/2006/relationships/hyperlink" Target="http://refhub.elsevier.com/S0735-1097(23)05098-2/sref62" TargetMode="External"/><Relationship Id="rId140" Type="http://schemas.openxmlformats.org/officeDocument/2006/relationships/hyperlink" Target="http://refhub.elsevier.com/S0735-1097(23)05098-2/sref61" TargetMode="External"/><Relationship Id="rId14" Type="http://schemas.openxmlformats.org/officeDocument/2006/relationships/image" Target="media/image10.png"/><Relationship Id="rId139" Type="http://schemas.openxmlformats.org/officeDocument/2006/relationships/hyperlink" Target="http://refhub.elsevier.com/S0735-1097(23)05098-2/sref60" TargetMode="External"/><Relationship Id="rId138" Type="http://schemas.openxmlformats.org/officeDocument/2006/relationships/hyperlink" Target="http://refhub.elsevier.com/S0735-1097(23)05098-2/sref59" TargetMode="External"/><Relationship Id="rId137" Type="http://schemas.openxmlformats.org/officeDocument/2006/relationships/hyperlink" Target="http://refhub.elsevier.com/S0735-1097(23)05098-2/sref58" TargetMode="External"/><Relationship Id="rId136" Type="http://schemas.openxmlformats.org/officeDocument/2006/relationships/hyperlink" Target="http://refhub.elsevier.com/S0735-1097(23)05098-2/sref57" TargetMode="External"/><Relationship Id="rId135" Type="http://schemas.openxmlformats.org/officeDocument/2006/relationships/hyperlink" Target="http://refhub.elsevier.com/S0735-1097(23)05098-2/sref56" TargetMode="External"/><Relationship Id="rId134" Type="http://schemas.openxmlformats.org/officeDocument/2006/relationships/hyperlink" Target="http://refhub.elsevier.com/S0735-1097(23)05098-2/sref55" TargetMode="External"/><Relationship Id="rId133" Type="http://schemas.openxmlformats.org/officeDocument/2006/relationships/hyperlink" Target="http://refhub.elsevier.com/S0735-1097(23)05098-2/sref54" TargetMode="External"/><Relationship Id="rId132" Type="http://schemas.openxmlformats.org/officeDocument/2006/relationships/image" Target="media/image73.png"/><Relationship Id="rId131" Type="http://schemas.openxmlformats.org/officeDocument/2006/relationships/header" Target="header13.xml"/><Relationship Id="rId130" Type="http://schemas.openxmlformats.org/officeDocument/2006/relationships/hyperlink" Target="http://refhub.elsevier.com/S0735-1097(23)05098-2/sref53" TargetMode="External"/><Relationship Id="rId13" Type="http://schemas.openxmlformats.org/officeDocument/2006/relationships/image" Target="media/image9.png"/><Relationship Id="rId129" Type="http://schemas.openxmlformats.org/officeDocument/2006/relationships/hyperlink" Target="http://refhub.elsevier.com/S0735-1097(23)05098-2/sref52" TargetMode="External"/><Relationship Id="rId128" Type="http://schemas.openxmlformats.org/officeDocument/2006/relationships/hyperlink" Target="http://refhub.elsevier.com/S0735-1097(23)05098-2/sref51" TargetMode="External"/><Relationship Id="rId127" Type="http://schemas.openxmlformats.org/officeDocument/2006/relationships/hyperlink" Target="http://refhub.elsevier.com/S0735-1097(23)05098-2/sref50" TargetMode="External"/><Relationship Id="rId126" Type="http://schemas.openxmlformats.org/officeDocument/2006/relationships/hyperlink" Target="http://refhub.elsevier.com/S0735-1097(23)05098-2/sref49" TargetMode="External"/><Relationship Id="rId125" Type="http://schemas.openxmlformats.org/officeDocument/2006/relationships/hyperlink" Target="http://refhub.elsevier.com/S0735-1097(23)05098-2/sref48" TargetMode="External"/><Relationship Id="rId124" Type="http://schemas.openxmlformats.org/officeDocument/2006/relationships/hyperlink" Target="http://refhub.elsevier.com/S0735-1097(23)05098-2/sref47" TargetMode="External"/><Relationship Id="rId123" Type="http://schemas.openxmlformats.org/officeDocument/2006/relationships/hyperlink" Target="http://refhub.elsevier.com/S0735-1097(23)05098-2/sref46" TargetMode="External"/><Relationship Id="rId122" Type="http://schemas.openxmlformats.org/officeDocument/2006/relationships/hyperlink" Target="http://refhub.elsevier.com/S0735-1097(23)05098-2/sref45" TargetMode="External"/><Relationship Id="rId121" Type="http://schemas.openxmlformats.org/officeDocument/2006/relationships/hyperlink" Target="http://refhub.elsevier.com/S0735-1097(23)05098-2/sref44" TargetMode="External"/><Relationship Id="rId120" Type="http://schemas.openxmlformats.org/officeDocument/2006/relationships/hyperlink" Target="http://refhub.elsevier.com/S0735-1097(23)05098-2/sref43" TargetMode="External"/><Relationship Id="rId12" Type="http://schemas.openxmlformats.org/officeDocument/2006/relationships/header" Target="header3.xml"/><Relationship Id="rId119" Type="http://schemas.openxmlformats.org/officeDocument/2006/relationships/hyperlink" Target="http://refhub.elsevier.com/S0735-1097(23)05098-2/sref42" TargetMode="External"/><Relationship Id="rId118" Type="http://schemas.openxmlformats.org/officeDocument/2006/relationships/hyperlink" Target="http://refhub.elsevier.com/S0735-1097(23)05098-2/sref41" TargetMode="External"/><Relationship Id="rId117" Type="http://schemas.openxmlformats.org/officeDocument/2006/relationships/hyperlink" Target="http://refhub.elsevier.com/S0735-1097(23)05098-2/sref40" TargetMode="External"/><Relationship Id="rId116" Type="http://schemas.openxmlformats.org/officeDocument/2006/relationships/hyperlink" Target="http://refhub.elsevier.com/S0735-1097(23)05098-2/sref39" TargetMode="External"/><Relationship Id="rId115" Type="http://schemas.openxmlformats.org/officeDocument/2006/relationships/hyperlink" Target="http://refhub.elsevier.com/S0735-1097(23)05098-2/sref38" TargetMode="External"/><Relationship Id="rId114" Type="http://schemas.openxmlformats.org/officeDocument/2006/relationships/hyperlink" Target="http://refhub.elsevier.com/S0735-1097(23)05098-2/sref37" TargetMode="External"/><Relationship Id="rId113" Type="http://schemas.openxmlformats.org/officeDocument/2006/relationships/hyperlink" Target="http://refhub.elsevier.com/S0735-1097(23)05098-2/sref36" TargetMode="External"/><Relationship Id="rId112" Type="http://schemas.openxmlformats.org/officeDocument/2006/relationships/hyperlink" Target="http://refhub.elsevier.com/S0735-1097(23)05098-2/sref35" TargetMode="External"/><Relationship Id="rId111" Type="http://schemas.openxmlformats.org/officeDocument/2006/relationships/hyperlink" Target="http://refhub.elsevier.com/S0735-1097(23)05098-2/sref34" TargetMode="External"/><Relationship Id="rId110" Type="http://schemas.openxmlformats.org/officeDocument/2006/relationships/hyperlink" Target="http://refhub.elsevier.com/S0735-1097(23)05098-2/sref33" TargetMode="External"/><Relationship Id="rId11" Type="http://schemas.openxmlformats.org/officeDocument/2006/relationships/image" Target="media/image7.png"/><Relationship Id="rId109" Type="http://schemas.openxmlformats.org/officeDocument/2006/relationships/hyperlink" Target="http://refhub.elsevier.com/S0735-1097(23)05098-2/sref32" TargetMode="External"/><Relationship Id="rId108" Type="http://schemas.openxmlformats.org/officeDocument/2006/relationships/hyperlink" Target="http://refhub.elsevier.com/S0735-1097(23)05098-2/sref31" TargetMode="External"/><Relationship Id="rId107" Type="http://schemas.openxmlformats.org/officeDocument/2006/relationships/hyperlink" Target="http://refhub.elsevier.com/S0735-1097(23)05098-2/sref30" TargetMode="External"/><Relationship Id="rId106" Type="http://schemas.openxmlformats.org/officeDocument/2006/relationships/hyperlink" Target="http://refhub.elsevier.com/S0735-1097(23)05098-2/sref29" TargetMode="External"/><Relationship Id="rId105" Type="http://schemas.openxmlformats.org/officeDocument/2006/relationships/hyperlink" Target="http://refhub.elsevier.com/S0735-1097(23)05098-2/sref28" TargetMode="External"/><Relationship Id="rId104" Type="http://schemas.openxmlformats.org/officeDocument/2006/relationships/hyperlink" Target="http://refhub.elsevier.com/S0735-1097(23)05098-2/sref27" TargetMode="External"/><Relationship Id="rId103" Type="http://schemas.openxmlformats.org/officeDocument/2006/relationships/hyperlink" Target="http://refhub.elsevier.com/S0735-1097(23)05098-2/sref26" TargetMode="External"/><Relationship Id="rId102" Type="http://schemas.openxmlformats.org/officeDocument/2006/relationships/hyperlink" Target="http://refhub.elsevier.com/S0735-1097(23)05098-2/sref25" TargetMode="External"/><Relationship Id="rId101" Type="http://schemas.openxmlformats.org/officeDocument/2006/relationships/hyperlink" Target="http://refhub.elsevier.com/S0735-1097(23)05098-2/sref24" TargetMode="External"/><Relationship Id="rId100" Type="http://schemas.openxmlformats.org/officeDocument/2006/relationships/hyperlink" Target="http://refhub.elsevier.com/S0735-1097(23)05098-2/sref23" TargetMode="External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 ACC Expert Consensus Decision Pathway on Management of Heart Failure With Preserved Ejection Fraction</dc:title>
  <dc:subject>Journal of the American College of Cardiology, Corrected proof. doi:10.1016/j.jacc.2023.03.393</dc:subject>
  <dc:creator>Michelle M. Kittleson MD PhD FACC</dc:creator>
  <dcterms:created xsi:type="dcterms:W3CDTF">2024-12-28T20:36:25Z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2025-10-29T09:35:53</vt:filetime>
  </property>
</Properties>
</file>