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2" w:right="5578"/>
        <w:spacing w:before="242" w:line="283" w:lineRule="auto"/>
        <w:rPr>
          <w:sz w:val="13"/>
          <w:szCs w:val="13"/>
        </w:rPr>
      </w:pPr>
      <w:r>
        <w:rPr>
          <w:sz w:val="13"/>
          <w:szCs w:val="13"/>
        </w:rPr>
        <w:t>European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Heart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Journal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Supplements</w:t>
      </w:r>
      <w:r>
        <w:rPr>
          <w:sz w:val="13"/>
          <w:szCs w:val="13"/>
          <w:spacing w:val="29"/>
        </w:rPr>
        <w:t xml:space="preserve"> </w:t>
      </w:r>
      <w:r>
        <w:rPr>
          <w:sz w:val="13"/>
          <w:szCs w:val="13"/>
          <w:spacing w:val="10"/>
        </w:rPr>
        <w:t>(2023) </w:t>
      </w:r>
      <w:r>
        <w:rPr>
          <w:sz w:val="13"/>
          <w:szCs w:val="13"/>
          <w:b/>
          <w:bCs/>
          <w:spacing w:val="10"/>
        </w:rPr>
        <w:t>25</w:t>
      </w:r>
      <w:r>
        <w:rPr>
          <w:sz w:val="13"/>
          <w:szCs w:val="13"/>
          <w:b/>
          <w:bCs/>
          <w:spacing w:val="14"/>
        </w:rPr>
        <w:t xml:space="preserve"> </w:t>
      </w:r>
      <w:r>
        <w:rPr>
          <w:sz w:val="13"/>
          <w:szCs w:val="13"/>
          <w:spacing w:val="10"/>
        </w:rPr>
        <w:t>(</w:t>
      </w:r>
      <w:r>
        <w:rPr>
          <w:sz w:val="13"/>
          <w:szCs w:val="13"/>
        </w:rPr>
        <w:t>Supplement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D</w:t>
      </w:r>
      <w:r>
        <w:rPr>
          <w:sz w:val="13"/>
          <w:szCs w:val="13"/>
          <w:spacing w:val="10"/>
        </w:rPr>
        <w:t>), D299-D309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  <w:spacing w:val="4"/>
        </w:rPr>
        <w:t>The Heart of the Ma</w:t>
      </w:r>
      <w:r>
        <w:rPr>
          <w:sz w:val="13"/>
          <w:szCs w:val="13"/>
          <w:i/>
          <w:iCs/>
          <w:spacing w:val="3"/>
        </w:rPr>
        <w:t>tter</w:t>
      </w:r>
    </w:p>
    <w:p>
      <w:pPr>
        <w:pStyle w:val="BodyText"/>
        <w:ind w:left="11"/>
        <w:spacing w:before="9" w:line="168" w:lineRule="exact"/>
        <w:rPr>
          <w:sz w:val="13"/>
          <w:szCs w:val="13"/>
        </w:rPr>
      </w:pPr>
      <w:hyperlink w:history="true" r:id="rId2">
        <w:r>
          <w:rPr>
            <w:sz w:val="13"/>
            <w:szCs w:val="13"/>
            <w:position w:val="2"/>
          </w:rPr>
          <w:t>https</w:t>
        </w:r>
        <w:r>
          <w:rPr>
            <w:sz w:val="13"/>
            <w:szCs w:val="13"/>
            <w:spacing w:val="12"/>
            <w:position w:val="2"/>
          </w:rPr>
          <w:t>://</w:t>
        </w:r>
        <w:r>
          <w:rPr>
            <w:sz w:val="13"/>
            <w:szCs w:val="13"/>
            <w:position w:val="2"/>
          </w:rPr>
          <w:t>doi</w:t>
        </w:r>
        <w:r>
          <w:rPr>
            <w:sz w:val="13"/>
            <w:szCs w:val="13"/>
            <w:spacing w:val="12"/>
            <w:position w:val="2"/>
          </w:rPr>
          <w:t>.</w:t>
        </w:r>
        <w:r>
          <w:rPr>
            <w:sz w:val="13"/>
            <w:szCs w:val="13"/>
            <w:position w:val="2"/>
          </w:rPr>
          <w:t>org</w:t>
        </w:r>
        <w:r>
          <w:rPr>
            <w:sz w:val="13"/>
            <w:szCs w:val="13"/>
            <w:spacing w:val="12"/>
            <w:position w:val="2"/>
          </w:rPr>
          <w:t>/10.1093/</w:t>
        </w:r>
        <w:r>
          <w:rPr>
            <w:sz w:val="13"/>
            <w:szCs w:val="13"/>
            <w:position w:val="2"/>
          </w:rPr>
          <w:t>eurheartjsupp</w:t>
        </w:r>
        <w:r>
          <w:rPr>
            <w:sz w:val="13"/>
            <w:szCs w:val="13"/>
            <w:spacing w:val="12"/>
            <w:position w:val="2"/>
          </w:rPr>
          <w:t>/</w:t>
        </w:r>
        <w:r>
          <w:rPr>
            <w:sz w:val="13"/>
            <w:szCs w:val="13"/>
            <w:position w:val="2"/>
          </w:rPr>
          <w:t>suad</w:t>
        </w:r>
        <w:r>
          <w:rPr>
            <w:sz w:val="13"/>
            <w:szCs w:val="13"/>
            <w:spacing w:val="12"/>
            <w:position w:val="2"/>
          </w:rPr>
          <w:t>100</w:t>
        </w:r>
      </w:hyperlink>
    </w:p>
    <w:p>
      <w:pPr>
        <w:ind w:left="2"/>
        <w:spacing w:before="42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color w:val="231F20"/>
          <w:position w:val="-10"/>
        </w:rPr>
        <w:drawing>
          <wp:inline distT="0" distB="0" distL="0" distR="0">
            <wp:extent cx="292912" cy="28352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912" cy="28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8"/>
          <w:szCs w:val="2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28"/>
          <w:szCs w:val="28"/>
          <w:color w:val="231F20"/>
          <w:spacing w:val="32"/>
        </w:rPr>
        <w:t>ESC</w:t>
      </w:r>
    </w:p>
    <w:p>
      <w:pPr>
        <w:ind w:left="561"/>
        <w:spacing w:before="24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</w:rPr>
        <w:t>European</w:t>
      </w:r>
      <w:r>
        <w:rPr>
          <w:rFonts w:ascii="Arial" w:hAnsi="Arial" w:eastAsia="Arial" w:cs="Arial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society</w:t>
      </w:r>
    </w:p>
    <w:p>
      <w:pPr>
        <w:ind w:left="562"/>
        <w:spacing w:before="28" w:line="20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3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>cardiology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4" w:right="2277" w:hanging="11"/>
        <w:spacing w:before="112" w:line="254" w:lineRule="auto"/>
        <w:outlineLvl w:val="0"/>
        <w:rPr>
          <w:sz w:val="38"/>
          <w:szCs w:val="38"/>
        </w:rPr>
      </w:pPr>
      <w:r>
        <w:rPr>
          <w:sz w:val="38"/>
          <w:szCs w:val="38"/>
          <w:b/>
          <w:bCs/>
          <w:spacing w:val="-3"/>
        </w:rPr>
        <w:t>ANMCO position paper on the management of</w:t>
      </w:r>
      <w:r>
        <w:rPr>
          <w:sz w:val="38"/>
          <w:szCs w:val="38"/>
          <w:b/>
          <w:bCs/>
          <w:spacing w:val="13"/>
        </w:rPr>
        <w:t xml:space="preserve"> </w:t>
      </w:r>
      <w:r>
        <w:rPr>
          <w:sz w:val="38"/>
          <w:szCs w:val="38"/>
          <w:b/>
          <w:bCs/>
          <w:spacing w:val="-2"/>
        </w:rPr>
        <w:t>hypercholesterolaemia in patients with a</w:t>
      </w:r>
      <w:r>
        <w:rPr>
          <w:sz w:val="38"/>
          <w:szCs w:val="38"/>
          <w:b/>
          <w:bCs/>
          <w:spacing w:val="-3"/>
        </w:rPr>
        <w:t>cute</w:t>
      </w:r>
      <w:r>
        <w:rPr>
          <w:sz w:val="38"/>
          <w:szCs w:val="38"/>
          <w:b/>
          <w:bCs/>
        </w:rPr>
        <w:t xml:space="preserve"> </w:t>
      </w:r>
      <w:r>
        <w:rPr>
          <w:sz w:val="38"/>
          <w:szCs w:val="38"/>
          <w:b/>
          <w:bCs/>
          <w:spacing w:val="-2"/>
        </w:rPr>
        <w:t>coronary syndrome</w:t>
      </w:r>
    </w:p>
    <w:p>
      <w:pPr>
        <w:pStyle w:val="BodyText"/>
        <w:ind w:left="21"/>
        <w:spacing w:before="306" w:line="328" w:lineRule="exact"/>
        <w:rPr>
          <w:sz w:val="25"/>
          <w:szCs w:val="25"/>
        </w:rPr>
      </w:pPr>
      <w:r>
        <w:rPr>
          <w:sz w:val="25"/>
          <w:szCs w:val="25"/>
          <w:b/>
          <w:bCs/>
          <w:position w:val="1"/>
        </w:rPr>
        <w:t>Leonardo</w:t>
      </w:r>
      <w:r>
        <w:rPr>
          <w:sz w:val="25"/>
          <w:szCs w:val="25"/>
          <w:b/>
          <w:bCs/>
          <w:spacing w:val="18"/>
          <w:position w:val="1"/>
        </w:rPr>
        <w:t xml:space="preserve"> </w:t>
      </w:r>
      <w:r>
        <w:rPr>
          <w:sz w:val="25"/>
          <w:szCs w:val="25"/>
          <w:b/>
          <w:bCs/>
          <w:position w:val="1"/>
        </w:rPr>
        <w:t>De</w:t>
      </w:r>
      <w:r>
        <w:rPr>
          <w:sz w:val="25"/>
          <w:szCs w:val="25"/>
          <w:b/>
          <w:bCs/>
          <w:spacing w:val="18"/>
          <w:position w:val="1"/>
        </w:rPr>
        <w:t xml:space="preserve"> </w:t>
      </w:r>
      <w:r>
        <w:rPr>
          <w:sz w:val="25"/>
          <w:szCs w:val="25"/>
          <w:b/>
          <w:bCs/>
          <w:position w:val="1"/>
        </w:rPr>
        <w:t>Luca</w:t>
      </w:r>
      <w:hyperlink w:history="true" r:id="rId4">
        <w:r>
          <w:rPr>
            <w:sz w:val="25"/>
            <w:szCs w:val="25"/>
            <w:b/>
            <w:bCs/>
            <w:spacing w:val="18"/>
            <w:position w:val="1"/>
          </w:rPr>
          <w:t xml:space="preserve"> </w:t>
        </w:r>
        <w:r>
          <w:rPr>
            <w:sz w:val="25"/>
            <w:szCs w:val="25"/>
          </w:rPr>
          <w:drawing>
            <wp:inline distT="0" distB="0" distL="0" distR="0">
              <wp:extent cx="126720" cy="116680"/>
              <wp:effectExtent l="0" t="0" r="0" b="0"/>
              <wp:docPr id="4" name="IM 4"/>
              <wp:cNvGraphicFramePr/>
              <a:graphic>
                <a:graphicData uri="http://schemas.openxmlformats.org/drawingml/2006/picture">
                  <pic:pic>
                    <pic:nvPicPr>
                      <pic:cNvPr id="4" name="IM 4"/>
                      <pic:cNvPicPr/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166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5"/>
            <w:szCs w:val="25"/>
            <w:b/>
            <w:bCs/>
            <w:spacing w:val="4"/>
            <w:position w:val="1"/>
          </w:rPr>
          <w:t xml:space="preserve"> </w:t>
        </w:r>
      </w:hyperlink>
      <w:r>
        <w:rPr>
          <w:sz w:val="17"/>
          <w:szCs w:val="17"/>
          <w:b/>
          <w:bCs/>
          <w:spacing w:val="18"/>
          <w:position w:val="11"/>
        </w:rPr>
        <w:t>1</w:t>
      </w:r>
      <w:r>
        <w:rPr>
          <w:sz w:val="25"/>
          <w:szCs w:val="25"/>
          <w:b/>
          <w:bCs/>
          <w:spacing w:val="18"/>
          <w:position w:val="1"/>
        </w:rPr>
        <w:t>*, </w:t>
      </w:r>
      <w:r>
        <w:rPr>
          <w:sz w:val="25"/>
          <w:szCs w:val="25"/>
          <w:b/>
          <w:bCs/>
          <w:position w:val="1"/>
        </w:rPr>
        <w:t>Carmine</w:t>
      </w:r>
      <w:r>
        <w:rPr>
          <w:sz w:val="25"/>
          <w:szCs w:val="25"/>
          <w:b/>
          <w:bCs/>
          <w:spacing w:val="18"/>
          <w:position w:val="1"/>
        </w:rPr>
        <w:t xml:space="preserve"> </w:t>
      </w:r>
      <w:r>
        <w:rPr>
          <w:sz w:val="25"/>
          <w:szCs w:val="25"/>
          <w:b/>
          <w:bCs/>
          <w:position w:val="1"/>
        </w:rPr>
        <w:t>Riccio</w:t>
      </w:r>
      <w:r>
        <w:rPr>
          <w:sz w:val="17"/>
          <w:szCs w:val="17"/>
          <w:b/>
          <w:bCs/>
          <w:spacing w:val="18"/>
          <w:position w:val="11"/>
        </w:rPr>
        <w:t>2</w:t>
      </w:r>
      <w:r>
        <w:rPr>
          <w:sz w:val="25"/>
          <w:szCs w:val="25"/>
          <w:b/>
          <w:bCs/>
          <w:spacing w:val="18"/>
          <w:position w:val="1"/>
        </w:rPr>
        <w:t>, </w:t>
      </w:r>
      <w:r>
        <w:rPr>
          <w:sz w:val="25"/>
          <w:szCs w:val="25"/>
          <w:b/>
          <w:bCs/>
          <w:position w:val="1"/>
        </w:rPr>
        <w:t>Alessandro</w:t>
      </w:r>
      <w:r>
        <w:rPr>
          <w:sz w:val="25"/>
          <w:szCs w:val="25"/>
          <w:b/>
          <w:bCs/>
          <w:spacing w:val="16"/>
          <w:position w:val="1"/>
        </w:rPr>
        <w:t xml:space="preserve"> </w:t>
      </w:r>
      <w:r>
        <w:rPr>
          <w:sz w:val="25"/>
          <w:szCs w:val="25"/>
          <w:b/>
          <w:bCs/>
          <w:position w:val="1"/>
        </w:rPr>
        <w:t>Navazio</w:t>
      </w:r>
      <w:r>
        <w:rPr>
          <w:sz w:val="17"/>
          <w:szCs w:val="17"/>
          <w:b/>
          <w:bCs/>
          <w:spacing w:val="18"/>
          <w:position w:val="11"/>
        </w:rPr>
        <w:t>3</w:t>
      </w:r>
      <w:r>
        <w:rPr>
          <w:sz w:val="25"/>
          <w:szCs w:val="25"/>
          <w:b/>
          <w:bCs/>
          <w:spacing w:val="18"/>
          <w:position w:val="1"/>
        </w:rPr>
        <w:t>,</w:t>
      </w:r>
    </w:p>
    <w:p>
      <w:pPr>
        <w:pStyle w:val="BodyText"/>
        <w:ind w:left="12" w:right="1649"/>
        <w:spacing w:before="1" w:line="222" w:lineRule="auto"/>
        <w:rPr>
          <w:sz w:val="25"/>
          <w:szCs w:val="25"/>
        </w:rPr>
      </w:pPr>
      <w:r>
        <w:rPr>
          <w:sz w:val="25"/>
          <w:szCs w:val="25"/>
          <w:b/>
          <w:bCs/>
        </w:rPr>
        <w:t>Serafina</w:t>
      </w:r>
      <w:r>
        <w:rPr>
          <w:sz w:val="25"/>
          <w:szCs w:val="25"/>
          <w:b/>
          <w:bCs/>
          <w:spacing w:val="17"/>
        </w:rPr>
        <w:t xml:space="preserve"> </w:t>
      </w:r>
      <w:r>
        <w:rPr>
          <w:sz w:val="25"/>
          <w:szCs w:val="25"/>
          <w:b/>
          <w:bCs/>
        </w:rPr>
        <w:t>Valente</w:t>
      </w:r>
      <w:r>
        <w:rPr>
          <w:sz w:val="17"/>
          <w:szCs w:val="17"/>
          <w:b/>
          <w:bCs/>
          <w:spacing w:val="17"/>
          <w:position w:val="10"/>
        </w:rPr>
        <w:t>4</w:t>
      </w:r>
      <w:r>
        <w:rPr>
          <w:sz w:val="25"/>
          <w:szCs w:val="25"/>
          <w:b/>
          <w:bCs/>
          <w:spacing w:val="17"/>
        </w:rPr>
        <w:t>, </w:t>
      </w:r>
      <w:r>
        <w:rPr>
          <w:sz w:val="25"/>
          <w:szCs w:val="25"/>
          <w:b/>
          <w:bCs/>
        </w:rPr>
        <w:t>Manlio</w:t>
      </w:r>
      <w:r>
        <w:rPr>
          <w:sz w:val="25"/>
          <w:szCs w:val="25"/>
          <w:b/>
          <w:bCs/>
          <w:spacing w:val="17"/>
        </w:rPr>
        <w:t xml:space="preserve"> </w:t>
      </w:r>
      <w:r>
        <w:rPr>
          <w:sz w:val="25"/>
          <w:szCs w:val="25"/>
          <w:b/>
          <w:bCs/>
        </w:rPr>
        <w:t>Cipriani</w:t>
      </w:r>
      <w:r>
        <w:rPr>
          <w:sz w:val="17"/>
          <w:szCs w:val="17"/>
          <w:b/>
          <w:bCs/>
          <w:spacing w:val="17"/>
          <w:position w:val="10"/>
        </w:rPr>
        <w:t>5</w:t>
      </w:r>
      <w:r>
        <w:rPr>
          <w:sz w:val="25"/>
          <w:szCs w:val="25"/>
          <w:b/>
          <w:bCs/>
          <w:spacing w:val="17"/>
        </w:rPr>
        <w:t>, </w:t>
      </w:r>
      <w:r>
        <w:rPr>
          <w:sz w:val="25"/>
          <w:szCs w:val="25"/>
          <w:b/>
          <w:bCs/>
        </w:rPr>
        <w:t>Marco</w:t>
      </w:r>
      <w:r>
        <w:rPr>
          <w:sz w:val="25"/>
          <w:szCs w:val="25"/>
          <w:b/>
          <w:bCs/>
          <w:spacing w:val="17"/>
        </w:rPr>
        <w:t xml:space="preserve"> </w:t>
      </w:r>
      <w:r>
        <w:rPr>
          <w:sz w:val="25"/>
          <w:szCs w:val="25"/>
          <w:b/>
          <w:bCs/>
        </w:rPr>
        <w:t>Corda</w:t>
      </w:r>
      <w:r>
        <w:rPr>
          <w:sz w:val="17"/>
          <w:szCs w:val="17"/>
          <w:b/>
          <w:bCs/>
          <w:spacing w:val="17"/>
          <w:position w:val="10"/>
        </w:rPr>
        <w:t>6</w:t>
      </w:r>
      <w:r>
        <w:rPr>
          <w:sz w:val="25"/>
          <w:szCs w:val="25"/>
          <w:b/>
          <w:bCs/>
          <w:spacing w:val="17"/>
        </w:rPr>
        <w:t>, </w:t>
      </w:r>
      <w:r>
        <w:rPr>
          <w:sz w:val="25"/>
          <w:szCs w:val="25"/>
          <w:b/>
          <w:bCs/>
        </w:rPr>
        <w:t>Alfredo</w:t>
      </w:r>
      <w:r>
        <w:rPr>
          <w:sz w:val="25"/>
          <w:szCs w:val="25"/>
          <w:b/>
          <w:bCs/>
          <w:spacing w:val="17"/>
        </w:rPr>
        <w:t xml:space="preserve"> </w:t>
      </w:r>
      <w:r>
        <w:rPr>
          <w:sz w:val="25"/>
          <w:szCs w:val="25"/>
          <w:b/>
          <w:bCs/>
        </w:rPr>
        <w:t>De</w:t>
      </w:r>
      <w:r>
        <w:rPr>
          <w:sz w:val="25"/>
          <w:szCs w:val="25"/>
          <w:b/>
          <w:bCs/>
          <w:spacing w:val="17"/>
        </w:rPr>
        <w:t xml:space="preserve"> </w:t>
      </w:r>
      <w:r>
        <w:rPr>
          <w:sz w:val="25"/>
          <w:szCs w:val="25"/>
          <w:b/>
          <w:bCs/>
        </w:rPr>
        <w:t>Nardo</w:t>
      </w:r>
      <w:r>
        <w:rPr>
          <w:sz w:val="17"/>
          <w:szCs w:val="17"/>
          <w:b/>
          <w:bCs/>
          <w:spacing w:val="17"/>
          <w:position w:val="10"/>
        </w:rPr>
        <w:t>7</w:t>
      </w:r>
      <w:r>
        <w:rPr>
          <w:sz w:val="25"/>
          <w:szCs w:val="25"/>
          <w:b/>
          <w:bCs/>
          <w:spacing w:val="17"/>
        </w:rPr>
        <w:t>,</w:t>
      </w:r>
      <w:r>
        <w:rPr>
          <w:sz w:val="25"/>
          <w:szCs w:val="25"/>
          <w:b/>
          <w:bCs/>
        </w:rPr>
        <w:t xml:space="preserve">    </w:t>
      </w:r>
      <w:r>
        <w:rPr>
          <w:sz w:val="25"/>
          <w:szCs w:val="25"/>
          <w:b/>
          <w:bCs/>
        </w:rPr>
        <w:t>Giuseppina</w:t>
      </w:r>
      <w:r>
        <w:rPr>
          <w:sz w:val="25"/>
          <w:szCs w:val="25"/>
          <w:b/>
          <w:bCs/>
          <w:spacing w:val="23"/>
        </w:rPr>
        <w:t xml:space="preserve"> </w:t>
      </w:r>
      <w:r>
        <w:rPr>
          <w:sz w:val="25"/>
          <w:szCs w:val="25"/>
          <w:b/>
          <w:bCs/>
        </w:rPr>
        <w:t>Maura</w:t>
      </w:r>
      <w:r>
        <w:rPr>
          <w:sz w:val="25"/>
          <w:szCs w:val="25"/>
          <w:b/>
          <w:bCs/>
          <w:spacing w:val="23"/>
        </w:rPr>
        <w:t xml:space="preserve"> </w:t>
      </w:r>
      <w:r>
        <w:rPr>
          <w:sz w:val="25"/>
          <w:szCs w:val="25"/>
          <w:b/>
          <w:bCs/>
        </w:rPr>
        <w:t>Francese</w:t>
      </w:r>
      <w:r>
        <w:rPr>
          <w:sz w:val="17"/>
          <w:szCs w:val="17"/>
          <w:b/>
          <w:bCs/>
          <w:spacing w:val="23"/>
          <w:position w:val="10"/>
        </w:rPr>
        <w:t>8</w:t>
      </w:r>
      <w:r>
        <w:rPr>
          <w:sz w:val="25"/>
          <w:szCs w:val="25"/>
          <w:b/>
          <w:bCs/>
          <w:spacing w:val="23"/>
        </w:rPr>
        <w:t>, </w:t>
      </w:r>
      <w:r>
        <w:rPr>
          <w:sz w:val="25"/>
          <w:szCs w:val="25"/>
          <w:b/>
          <w:bCs/>
        </w:rPr>
        <w:t>Cosimo</w:t>
      </w:r>
      <w:r>
        <w:rPr>
          <w:sz w:val="25"/>
          <w:szCs w:val="25"/>
          <w:b/>
          <w:bCs/>
          <w:spacing w:val="23"/>
        </w:rPr>
        <w:t xml:space="preserve"> </w:t>
      </w:r>
      <w:r>
        <w:rPr>
          <w:sz w:val="25"/>
          <w:szCs w:val="25"/>
          <w:b/>
          <w:bCs/>
        </w:rPr>
        <w:t>Napoletano</w:t>
      </w:r>
      <w:r>
        <w:rPr>
          <w:sz w:val="17"/>
          <w:szCs w:val="17"/>
          <w:b/>
          <w:bCs/>
          <w:spacing w:val="23"/>
          <w:position w:val="10"/>
        </w:rPr>
        <w:t>9</w:t>
      </w:r>
      <w:r>
        <w:rPr>
          <w:sz w:val="25"/>
          <w:szCs w:val="25"/>
          <w:b/>
          <w:bCs/>
          <w:spacing w:val="23"/>
        </w:rPr>
        <w:t>, </w:t>
      </w:r>
      <w:r>
        <w:rPr>
          <w:sz w:val="25"/>
          <w:szCs w:val="25"/>
          <w:b/>
          <w:bCs/>
        </w:rPr>
        <w:t>Emanuele</w:t>
      </w:r>
      <w:r>
        <w:rPr>
          <w:sz w:val="25"/>
          <w:szCs w:val="25"/>
          <w:b/>
          <w:bCs/>
          <w:spacing w:val="23"/>
        </w:rPr>
        <w:t xml:space="preserve"> </w:t>
      </w:r>
      <w:r>
        <w:rPr>
          <w:sz w:val="25"/>
          <w:szCs w:val="25"/>
          <w:b/>
          <w:bCs/>
        </w:rPr>
        <w:t>Tizzani</w:t>
      </w:r>
      <w:r>
        <w:rPr>
          <w:sz w:val="17"/>
          <w:szCs w:val="17"/>
          <w:b/>
          <w:bCs/>
          <w:spacing w:val="23"/>
          <w:position w:val="10"/>
        </w:rPr>
        <w:t>10</w:t>
      </w:r>
      <w:r>
        <w:rPr>
          <w:sz w:val="25"/>
          <w:szCs w:val="25"/>
          <w:b/>
          <w:bCs/>
          <w:spacing w:val="23"/>
        </w:rPr>
        <w:t>,</w:t>
      </w:r>
      <w:r>
        <w:rPr>
          <w:sz w:val="25"/>
          <w:szCs w:val="25"/>
          <w:b/>
          <w:bCs/>
          <w:spacing w:val="7"/>
        </w:rPr>
        <w:t xml:space="preserve"> </w:t>
      </w:r>
      <w:r>
        <w:rPr>
          <w:sz w:val="25"/>
          <w:szCs w:val="25"/>
          <w:b/>
          <w:bCs/>
          <w:position w:val="-1"/>
        </w:rPr>
        <w:t>Loris</w:t>
      </w:r>
      <w:r>
        <w:rPr>
          <w:sz w:val="25"/>
          <w:szCs w:val="25"/>
          <w:b/>
          <w:bCs/>
          <w:spacing w:val="22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Roncon</w:t>
      </w:r>
      <w:r>
        <w:rPr>
          <w:sz w:val="17"/>
          <w:szCs w:val="17"/>
          <w:b/>
          <w:bCs/>
          <w:spacing w:val="22"/>
          <w:position w:val="10"/>
        </w:rPr>
        <w:t>11</w:t>
      </w:r>
      <w:r>
        <w:rPr>
          <w:sz w:val="25"/>
          <w:szCs w:val="25"/>
          <w:b/>
          <w:bCs/>
          <w:spacing w:val="22"/>
          <w:position w:val="-1"/>
        </w:rPr>
        <w:t>, </w:t>
      </w:r>
      <w:r>
        <w:rPr>
          <w:sz w:val="25"/>
          <w:szCs w:val="25"/>
          <w:b/>
          <w:bCs/>
          <w:position w:val="-1"/>
        </w:rPr>
        <w:t>Pasquale</w:t>
      </w:r>
      <w:r>
        <w:rPr>
          <w:sz w:val="25"/>
          <w:szCs w:val="25"/>
          <w:b/>
          <w:bCs/>
          <w:spacing w:val="22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Caldarola</w:t>
      </w:r>
      <w:r>
        <w:rPr>
          <w:sz w:val="17"/>
          <w:szCs w:val="17"/>
          <w:b/>
          <w:bCs/>
          <w:spacing w:val="22"/>
          <w:position w:val="10"/>
        </w:rPr>
        <w:t>12</w:t>
      </w:r>
      <w:r>
        <w:rPr>
          <w:sz w:val="25"/>
          <w:szCs w:val="25"/>
          <w:b/>
          <w:bCs/>
          <w:spacing w:val="22"/>
          <w:position w:val="-1"/>
        </w:rPr>
        <w:t>, </w:t>
      </w:r>
      <w:r>
        <w:rPr>
          <w:sz w:val="25"/>
          <w:szCs w:val="25"/>
          <w:b/>
          <w:bCs/>
          <w:position w:val="-1"/>
        </w:rPr>
        <w:t>Michele</w:t>
      </w:r>
      <w:r>
        <w:rPr>
          <w:sz w:val="25"/>
          <w:szCs w:val="25"/>
          <w:b/>
          <w:bCs/>
          <w:spacing w:val="22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Massimo</w:t>
      </w:r>
      <w:r>
        <w:rPr>
          <w:sz w:val="25"/>
          <w:szCs w:val="25"/>
          <w:b/>
          <w:bCs/>
          <w:spacing w:val="22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Gulizia</w:t>
      </w:r>
      <w:r>
        <w:rPr>
          <w:sz w:val="17"/>
          <w:szCs w:val="17"/>
          <w:b/>
          <w:bCs/>
          <w:spacing w:val="22"/>
          <w:position w:val="10"/>
        </w:rPr>
        <w:t>8</w:t>
      </w:r>
      <w:r>
        <w:rPr>
          <w:sz w:val="25"/>
          <w:szCs w:val="25"/>
          <w:b/>
          <w:bCs/>
          <w:spacing w:val="22"/>
          <w:position w:val="-1"/>
        </w:rPr>
        <w:t>,</w:t>
      </w:r>
    </w:p>
    <w:p>
      <w:pPr>
        <w:pStyle w:val="BodyText"/>
        <w:ind w:left="21"/>
        <w:spacing w:line="336" w:lineRule="exact"/>
        <w:rPr>
          <w:sz w:val="17"/>
          <w:szCs w:val="17"/>
        </w:rPr>
      </w:pPr>
      <w:r>
        <w:rPr>
          <w:sz w:val="25"/>
          <w:szCs w:val="25"/>
          <w:b/>
          <w:bCs/>
          <w:position w:val="1"/>
        </w:rPr>
        <w:t>Domenico</w:t>
      </w:r>
      <w:r>
        <w:rPr>
          <w:sz w:val="25"/>
          <w:szCs w:val="25"/>
          <w:b/>
          <w:bCs/>
          <w:spacing w:val="20"/>
          <w:position w:val="1"/>
        </w:rPr>
        <w:t xml:space="preserve"> </w:t>
      </w:r>
      <w:r>
        <w:rPr>
          <w:sz w:val="25"/>
          <w:szCs w:val="25"/>
          <w:b/>
          <w:bCs/>
          <w:position w:val="1"/>
        </w:rPr>
        <w:t>Gabrielli</w:t>
      </w:r>
      <w:r>
        <w:rPr>
          <w:sz w:val="17"/>
          <w:szCs w:val="17"/>
          <w:b/>
          <w:bCs/>
          <w:spacing w:val="20"/>
          <w:position w:val="12"/>
        </w:rPr>
        <w:t>1</w:t>
      </w:r>
      <w:r>
        <w:rPr>
          <w:sz w:val="25"/>
          <w:szCs w:val="25"/>
          <w:b/>
          <w:bCs/>
          <w:spacing w:val="20"/>
          <w:position w:val="1"/>
        </w:rPr>
        <w:t>, </w:t>
      </w:r>
      <w:r>
        <w:rPr>
          <w:sz w:val="25"/>
          <w:szCs w:val="25"/>
          <w:b/>
          <w:bCs/>
          <w:position w:val="1"/>
        </w:rPr>
        <w:t>Fabrizio</w:t>
      </w:r>
      <w:r>
        <w:rPr>
          <w:sz w:val="25"/>
          <w:szCs w:val="25"/>
          <w:b/>
          <w:bCs/>
          <w:spacing w:val="20"/>
          <w:position w:val="1"/>
        </w:rPr>
        <w:t xml:space="preserve"> </w:t>
      </w:r>
      <w:r>
        <w:rPr>
          <w:sz w:val="25"/>
          <w:szCs w:val="25"/>
          <w:b/>
          <w:bCs/>
          <w:position w:val="1"/>
        </w:rPr>
        <w:t>Oliva</w:t>
      </w:r>
      <w:r>
        <w:rPr>
          <w:sz w:val="17"/>
          <w:szCs w:val="17"/>
          <w:b/>
          <w:bCs/>
          <w:spacing w:val="20"/>
          <w:position w:val="12"/>
        </w:rPr>
        <w:t>13</w:t>
      </w:r>
      <w:r>
        <w:rPr>
          <w:sz w:val="25"/>
          <w:szCs w:val="25"/>
          <w:b/>
          <w:bCs/>
          <w:spacing w:val="20"/>
          <w:position w:val="1"/>
        </w:rPr>
        <w:t>, </w:t>
      </w:r>
      <w:r>
        <w:rPr>
          <w:sz w:val="25"/>
          <w:szCs w:val="25"/>
          <w:b/>
          <w:bCs/>
          <w:position w:val="1"/>
        </w:rPr>
        <w:t>and</w:t>
      </w:r>
      <w:r>
        <w:rPr>
          <w:sz w:val="25"/>
          <w:szCs w:val="25"/>
          <w:b/>
          <w:bCs/>
          <w:spacing w:val="20"/>
          <w:position w:val="1"/>
        </w:rPr>
        <w:t xml:space="preserve"> </w:t>
      </w:r>
      <w:r>
        <w:rPr>
          <w:sz w:val="25"/>
          <w:szCs w:val="25"/>
          <w:b/>
          <w:bCs/>
          <w:position w:val="1"/>
        </w:rPr>
        <w:t>Furio</w:t>
      </w:r>
      <w:r>
        <w:rPr>
          <w:sz w:val="25"/>
          <w:szCs w:val="25"/>
          <w:b/>
          <w:bCs/>
          <w:spacing w:val="20"/>
          <w:position w:val="1"/>
        </w:rPr>
        <w:t xml:space="preserve"> </w:t>
      </w:r>
      <w:r>
        <w:rPr>
          <w:sz w:val="25"/>
          <w:szCs w:val="25"/>
          <w:b/>
          <w:bCs/>
          <w:position w:val="1"/>
        </w:rPr>
        <w:t>Colivicchi</w:t>
      </w:r>
      <w:r>
        <w:rPr>
          <w:sz w:val="17"/>
          <w:szCs w:val="17"/>
          <w:b/>
          <w:bCs/>
          <w:spacing w:val="20"/>
          <w:position w:val="12"/>
        </w:rPr>
        <w:t>14</w:t>
      </w:r>
    </w:p>
    <w:p>
      <w:pPr>
        <w:pStyle w:val="BodyText"/>
        <w:ind w:left="8" w:right="722" w:firstLine="17"/>
        <w:spacing w:before="177" w:line="250" w:lineRule="auto"/>
        <w:rPr/>
      </w:pPr>
      <w:r>
        <w:rPr>
          <w:sz w:val="11"/>
          <w:szCs w:val="11"/>
          <w:i/>
          <w:iCs/>
          <w:spacing w:val="-4"/>
          <w:position w:val="7"/>
        </w:rPr>
        <w:t>1</w:t>
      </w:r>
      <w:r>
        <w:rPr>
          <w:i/>
          <w:iCs/>
          <w:spacing w:val="-4"/>
        </w:rPr>
        <w:t>Dipartimento</w:t>
      </w:r>
      <w:r>
        <w:rPr>
          <w:i/>
          <w:iCs/>
          <w:spacing w:val="-17"/>
        </w:rPr>
        <w:t xml:space="preserve"> </w:t>
      </w:r>
      <w:r>
        <w:rPr>
          <w:i/>
          <w:iCs/>
          <w:spacing w:val="-4"/>
        </w:rPr>
        <w:t>di</w:t>
      </w:r>
      <w:r>
        <w:rPr>
          <w:i/>
          <w:iCs/>
          <w:spacing w:val="-17"/>
        </w:rPr>
        <w:t xml:space="preserve"> </w:t>
      </w:r>
      <w:r>
        <w:rPr>
          <w:i/>
          <w:iCs/>
          <w:spacing w:val="-4"/>
        </w:rPr>
        <w:t>Scie</w:t>
      </w:r>
      <w:r>
        <w:rPr>
          <w:i/>
          <w:iCs/>
          <w:spacing w:val="-5"/>
        </w:rPr>
        <w:t>nze</w:t>
      </w:r>
      <w:r>
        <w:rPr>
          <w:i/>
          <w:iCs/>
          <w:spacing w:val="-13"/>
        </w:rPr>
        <w:t xml:space="preserve"> </w:t>
      </w:r>
      <w:r>
        <w:rPr>
          <w:i/>
          <w:iCs/>
          <w:spacing w:val="-4"/>
        </w:rPr>
        <w:t>Cardio-Toraco-Vascolari,</w:t>
      </w:r>
      <w:r>
        <w:rPr>
          <w:i/>
          <w:iCs/>
          <w:spacing w:val="-13"/>
        </w:rPr>
        <w:t xml:space="preserve"> </w:t>
      </w:r>
      <w:r>
        <w:rPr>
          <w:i/>
          <w:iCs/>
          <w:spacing w:val="-4"/>
        </w:rPr>
        <w:t>UOC</w:t>
      </w:r>
      <w:r>
        <w:rPr>
          <w:i/>
          <w:iCs/>
          <w:spacing w:val="-13"/>
        </w:rPr>
        <w:t xml:space="preserve"> </w:t>
      </w:r>
      <w:r>
        <w:rPr>
          <w:i/>
          <w:iCs/>
          <w:spacing w:val="-4"/>
        </w:rPr>
        <w:t>Cardiologia,</w:t>
      </w:r>
      <w:r>
        <w:rPr>
          <w:i/>
          <w:iCs/>
          <w:spacing w:val="-28"/>
        </w:rPr>
        <w:t xml:space="preserve"> </w:t>
      </w:r>
      <w:r>
        <w:rPr>
          <w:i/>
          <w:iCs/>
          <w:spacing w:val="-5"/>
        </w:rPr>
        <w:t>AO</w:t>
      </w:r>
      <w:r>
        <w:rPr>
          <w:i/>
          <w:iCs/>
          <w:spacing w:val="-17"/>
        </w:rPr>
        <w:t xml:space="preserve"> </w:t>
      </w:r>
      <w:r>
        <w:rPr>
          <w:i/>
          <w:iCs/>
          <w:spacing w:val="-5"/>
        </w:rPr>
        <w:t>San</w:t>
      </w:r>
      <w:r>
        <w:rPr>
          <w:i/>
          <w:iCs/>
          <w:spacing w:val="-13"/>
        </w:rPr>
        <w:t xml:space="preserve"> </w:t>
      </w:r>
      <w:r>
        <w:rPr>
          <w:i/>
          <w:iCs/>
          <w:spacing w:val="-5"/>
        </w:rPr>
        <w:t>Camillo-Forlanini, Circonvallazione</w:t>
      </w:r>
      <w:r>
        <w:rPr>
          <w:i/>
          <w:iCs/>
          <w:spacing w:val="-14"/>
        </w:rPr>
        <w:t xml:space="preserve"> </w:t>
      </w:r>
      <w:r>
        <w:rPr>
          <w:i/>
          <w:iCs/>
          <w:spacing w:val="-5"/>
        </w:rPr>
        <w:t>Gianicolense,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87, 00152 Roma, Italy; </w:t>
      </w:r>
      <w:r>
        <w:rPr>
          <w:sz w:val="11"/>
          <w:szCs w:val="11"/>
          <w:i/>
          <w:iCs/>
          <w:spacing w:val="-3"/>
          <w:position w:val="7"/>
        </w:rPr>
        <w:t>2</w:t>
      </w:r>
      <w:r>
        <w:rPr>
          <w:i/>
          <w:iCs/>
          <w:spacing w:val="-3"/>
        </w:rPr>
        <w:t>UOSD Follow-up de</w:t>
      </w:r>
      <w:r>
        <w:rPr>
          <w:i/>
          <w:iCs/>
          <w:spacing w:val="-4"/>
        </w:rPr>
        <w:t>l Paziente Post-Acuto, Dipartimento Cardio-Vascolare, AORN Sant’Anna e San</w:t>
      </w:r>
      <w:r>
        <w:rPr>
          <w:i/>
          <w:iCs/>
        </w:rPr>
        <w:t xml:space="preserve">    </w:t>
      </w:r>
      <w:r>
        <w:rPr>
          <w:i/>
          <w:iCs/>
          <w:spacing w:val="-3"/>
        </w:rPr>
        <w:t>Sebastiano,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-3"/>
        </w:rPr>
        <w:t>Caserta</w:t>
      </w:r>
      <w:r>
        <w:rPr>
          <w:i/>
          <w:iCs/>
          <w:spacing w:val="-16"/>
        </w:rPr>
        <w:t xml:space="preserve"> </w:t>
      </w:r>
      <w:r>
        <w:rPr>
          <w:i/>
          <w:iCs/>
          <w:spacing w:val="-3"/>
        </w:rPr>
        <w:t>81100,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-3"/>
        </w:rPr>
        <w:t>I</w:t>
      </w:r>
      <w:r>
        <w:rPr>
          <w:i/>
          <w:iCs/>
          <w:spacing w:val="-4"/>
        </w:rPr>
        <w:t>taly;</w:t>
      </w:r>
      <w:r>
        <w:rPr>
          <w:i/>
          <w:iCs/>
          <w:spacing w:val="-21"/>
        </w:rPr>
        <w:t xml:space="preserve"> </w:t>
      </w:r>
      <w:r>
        <w:rPr>
          <w:sz w:val="11"/>
          <w:szCs w:val="11"/>
          <w:i/>
          <w:iCs/>
          <w:spacing w:val="-4"/>
          <w:position w:val="7"/>
        </w:rPr>
        <w:t>3</w:t>
      </w:r>
      <w:r>
        <w:rPr>
          <w:i/>
          <w:iCs/>
          <w:spacing w:val="-4"/>
        </w:rPr>
        <w:t>SOC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-4"/>
        </w:rPr>
        <w:t>Cardiologia</w:t>
      </w:r>
      <w:r>
        <w:rPr>
          <w:i/>
          <w:iCs/>
          <w:spacing w:val="-14"/>
        </w:rPr>
        <w:t xml:space="preserve"> </w:t>
      </w:r>
      <w:r>
        <w:rPr>
          <w:i/>
          <w:iCs/>
          <w:spacing w:val="-4"/>
        </w:rPr>
        <w:t>Ospedaliera,</w:t>
      </w:r>
      <w:r>
        <w:rPr>
          <w:i/>
          <w:iCs/>
          <w:spacing w:val="-20"/>
        </w:rPr>
        <w:t xml:space="preserve"> </w:t>
      </w:r>
      <w:r>
        <w:rPr>
          <w:i/>
          <w:iCs/>
          <w:spacing w:val="-4"/>
        </w:rPr>
        <w:t>Presidio</w:t>
      </w:r>
      <w:r>
        <w:rPr>
          <w:i/>
          <w:iCs/>
          <w:spacing w:val="-15"/>
        </w:rPr>
        <w:t xml:space="preserve"> </w:t>
      </w:r>
      <w:r>
        <w:rPr>
          <w:i/>
          <w:iCs/>
          <w:spacing w:val="-4"/>
        </w:rPr>
        <w:t>Ospedaliero</w:t>
      </w:r>
      <w:r>
        <w:rPr>
          <w:i/>
          <w:iCs/>
          <w:spacing w:val="-26"/>
        </w:rPr>
        <w:t xml:space="preserve"> </w:t>
      </w:r>
      <w:r>
        <w:rPr>
          <w:i/>
          <w:iCs/>
          <w:spacing w:val="-4"/>
        </w:rPr>
        <w:t>Arcispedale</w:t>
      </w:r>
      <w:r>
        <w:rPr>
          <w:i/>
          <w:iCs/>
          <w:spacing w:val="-17"/>
        </w:rPr>
        <w:t xml:space="preserve"> </w:t>
      </w:r>
      <w:r>
        <w:rPr>
          <w:i/>
          <w:iCs/>
          <w:spacing w:val="-4"/>
        </w:rPr>
        <w:t>Santa</w:t>
      </w:r>
      <w:r>
        <w:rPr>
          <w:i/>
          <w:iCs/>
          <w:spacing w:val="-24"/>
        </w:rPr>
        <w:t xml:space="preserve"> </w:t>
      </w:r>
      <w:r>
        <w:rPr>
          <w:i/>
          <w:iCs/>
          <w:spacing w:val="-4"/>
        </w:rPr>
        <w:t>Maria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-4"/>
        </w:rPr>
        <w:t>Nuova,</w:t>
      </w:r>
      <w:r>
        <w:rPr>
          <w:i/>
          <w:iCs/>
          <w:spacing w:val="-28"/>
        </w:rPr>
        <w:t xml:space="preserve"> </w:t>
      </w:r>
      <w:r>
        <w:rPr>
          <w:i/>
          <w:iCs/>
          <w:spacing w:val="-4"/>
        </w:rPr>
        <w:t>Azienda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USL di Reggio Emilia—IRCC</w:t>
      </w:r>
      <w:r>
        <w:rPr>
          <w:i/>
          <w:iCs/>
          <w:spacing w:val="-4"/>
        </w:rPr>
        <w:t>S, Reggio Emilia 42121, Italy; </w:t>
      </w:r>
      <w:r>
        <w:rPr>
          <w:sz w:val="11"/>
          <w:szCs w:val="11"/>
          <w:i/>
          <w:iCs/>
          <w:spacing w:val="-4"/>
          <w:position w:val="7"/>
        </w:rPr>
        <w:t>4</w:t>
      </w:r>
      <w:r>
        <w:rPr>
          <w:i/>
          <w:iCs/>
          <w:spacing w:val="-4"/>
        </w:rPr>
        <w:t>Dipartimento Cardio-Toracico, AOU Senese, Ospedale Santa Maria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alle Scotte, Siena 53100, Italy; </w:t>
      </w:r>
      <w:r>
        <w:rPr>
          <w:sz w:val="11"/>
          <w:szCs w:val="11"/>
          <w:i/>
          <w:iCs/>
          <w:spacing w:val="-3"/>
          <w:position w:val="7"/>
        </w:rPr>
        <w:t>5</w:t>
      </w:r>
      <w:r>
        <w:rPr>
          <w:i/>
          <w:iCs/>
          <w:spacing w:val="-3"/>
        </w:rPr>
        <w:t>UOC Ca</w:t>
      </w:r>
      <w:r>
        <w:rPr>
          <w:i/>
          <w:iCs/>
          <w:spacing w:val="-4"/>
        </w:rPr>
        <w:t>rdiologia, ISMETT (Istituto Mediterraneo per i Trapianti e </w:t>
      </w:r>
      <w:r>
        <w:rPr>
          <w:i/>
          <w:iCs/>
          <w:spacing w:val="-6"/>
        </w:rPr>
        <w:t>Terapie ad alta</w:t>
      </w:r>
    </w:p>
    <w:p>
      <w:pPr>
        <w:pStyle w:val="BodyText"/>
        <w:ind w:left="3"/>
        <w:spacing w:line="220" w:lineRule="exact"/>
        <w:rPr/>
      </w:pPr>
      <w:r>
        <w:rPr>
          <w:i/>
          <w:iCs/>
          <w:spacing w:val="-3"/>
          <w:position w:val="1"/>
        </w:rPr>
        <w:t>specializzazione), Palermo 90121, Italy; </w:t>
      </w:r>
      <w:r>
        <w:rPr>
          <w:sz w:val="11"/>
          <w:szCs w:val="11"/>
          <w:i/>
          <w:iCs/>
          <w:spacing w:val="-3"/>
          <w:position w:val="8"/>
        </w:rPr>
        <w:t>6</w:t>
      </w:r>
      <w:r>
        <w:rPr>
          <w:i/>
          <w:iCs/>
          <w:spacing w:val="-3"/>
          <w:position w:val="1"/>
        </w:rPr>
        <w:t>S.C. Cardiologia, Azienda Ospedalier</w:t>
      </w:r>
      <w:r>
        <w:rPr>
          <w:i/>
          <w:iCs/>
          <w:spacing w:val="-4"/>
          <w:position w:val="1"/>
        </w:rPr>
        <w:t>a G. Brotzu, Cagliari 09121, Italy; </w:t>
      </w:r>
      <w:r>
        <w:rPr>
          <w:sz w:val="11"/>
          <w:szCs w:val="11"/>
          <w:i/>
          <w:iCs/>
          <w:spacing w:val="-4"/>
          <w:position w:val="8"/>
        </w:rPr>
        <w:t>7</w:t>
      </w:r>
      <w:r>
        <w:rPr>
          <w:i/>
          <w:iCs/>
          <w:spacing w:val="-4"/>
          <w:position w:val="1"/>
        </w:rPr>
        <w:t>UO</w:t>
      </w:r>
    </w:p>
    <w:p>
      <w:pPr>
        <w:pStyle w:val="BodyText"/>
        <w:ind w:right="722" w:firstLine="15"/>
        <w:spacing w:line="250" w:lineRule="auto"/>
        <w:rPr/>
      </w:pPr>
      <w:r>
        <w:rPr>
          <w:i/>
          <w:iCs/>
          <w:spacing w:val="-4"/>
        </w:rPr>
        <w:t>Cardiologia-UTIC, Ospedale Civile ‘G. Jazzolino’, Vibo Valentia 8</w:t>
      </w:r>
      <w:r>
        <w:rPr>
          <w:i/>
          <w:iCs/>
          <w:spacing w:val="-5"/>
        </w:rPr>
        <w:t>9900, Italy; </w:t>
      </w:r>
      <w:r>
        <w:rPr>
          <w:sz w:val="11"/>
          <w:szCs w:val="11"/>
          <w:i/>
          <w:iCs/>
          <w:spacing w:val="-3"/>
          <w:position w:val="7"/>
        </w:rPr>
        <w:t>8</w:t>
      </w:r>
      <w:r>
        <w:rPr>
          <w:i/>
          <w:iCs/>
          <w:spacing w:val="-3"/>
        </w:rPr>
        <w:t>UOC Cardiologia, Osp</w:t>
      </w:r>
      <w:r>
        <w:rPr>
          <w:i/>
          <w:iCs/>
          <w:spacing w:val="-4"/>
        </w:rPr>
        <w:t>edale Garibaldi-Nesima,</w:t>
      </w:r>
      <w:r>
        <w:rPr>
          <w:i/>
          <w:iCs/>
          <w:spacing w:val="1"/>
        </w:rPr>
        <w:t xml:space="preserve"> </w:t>
      </w:r>
      <w:r>
        <w:rPr>
          <w:i/>
          <w:iCs/>
          <w:spacing w:val="-4"/>
        </w:rPr>
        <w:t>Azienda di Rilievo Nazionale e</w:t>
      </w:r>
      <w:r>
        <w:rPr>
          <w:i/>
          <w:iCs/>
          <w:spacing w:val="-8"/>
        </w:rPr>
        <w:t xml:space="preserve"> </w:t>
      </w:r>
      <w:r>
        <w:rPr>
          <w:i/>
          <w:iCs/>
          <w:spacing w:val="-4"/>
        </w:rPr>
        <w:t>Alta Specializzazione</w:t>
      </w:r>
      <w:r>
        <w:rPr>
          <w:i/>
          <w:iCs/>
          <w:spacing w:val="-14"/>
        </w:rPr>
        <w:t xml:space="preserve"> </w:t>
      </w:r>
      <w:r>
        <w:rPr>
          <w:i/>
          <w:iCs/>
          <w:spacing w:val="-4"/>
        </w:rPr>
        <w:t>‘Garibaldi’, Catania 95100, Italy; </w:t>
      </w:r>
      <w:r>
        <w:rPr>
          <w:sz w:val="11"/>
          <w:szCs w:val="11"/>
          <w:i/>
          <w:iCs/>
          <w:spacing w:val="-4"/>
          <w:position w:val="7"/>
        </w:rPr>
        <w:t>9</w:t>
      </w:r>
      <w:r>
        <w:rPr>
          <w:i/>
          <w:iCs/>
          <w:spacing w:val="-4"/>
        </w:rPr>
        <w:t>UOC Cardiologia-UTIC-Emodinamica,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Presidio Ospedaliero ‘G. Mazzini’, Teramo 6410</w:t>
      </w:r>
      <w:r>
        <w:rPr>
          <w:i/>
          <w:iCs/>
          <w:spacing w:val="-4"/>
        </w:rPr>
        <w:t>0, Italy;</w:t>
      </w:r>
      <w:r>
        <w:rPr>
          <w:i/>
          <w:iCs/>
          <w:spacing w:val="19"/>
        </w:rPr>
        <w:t xml:space="preserve"> </w:t>
      </w:r>
      <w:r>
        <w:rPr>
          <w:sz w:val="11"/>
          <w:szCs w:val="11"/>
          <w:i/>
          <w:iCs/>
          <w:spacing w:val="-4"/>
          <w:position w:val="7"/>
        </w:rPr>
        <w:t>10</w:t>
      </w:r>
      <w:r>
        <w:rPr>
          <w:i/>
          <w:iCs/>
          <w:spacing w:val="-4"/>
        </w:rPr>
        <w:t>Dipartimento di Cardiologia, Ospedale degli Infermi, Rivoli </w:t>
      </w:r>
      <w:r>
        <w:rPr>
          <w:i/>
          <w:iCs/>
          <w:spacing w:val="-8"/>
        </w:rPr>
        <w:t>(TO),</w:t>
      </w:r>
      <w:r>
        <w:rPr>
          <w:i/>
          <w:iCs/>
        </w:rPr>
        <w:t xml:space="preserve"> </w:t>
      </w:r>
      <w:r>
        <w:rPr>
          <w:i/>
          <w:iCs/>
          <w:spacing w:val="-6"/>
        </w:rPr>
        <w:t>Torino 10098,</w:t>
      </w:r>
      <w:r>
        <w:rPr>
          <w:i/>
          <w:iCs/>
          <w:spacing w:val="-16"/>
        </w:rPr>
        <w:t xml:space="preserve"> </w:t>
      </w:r>
      <w:r>
        <w:rPr>
          <w:i/>
          <w:iCs/>
          <w:spacing w:val="-6"/>
        </w:rPr>
        <w:t>Italy; </w:t>
      </w:r>
      <w:r>
        <w:rPr>
          <w:sz w:val="11"/>
          <w:szCs w:val="11"/>
          <w:i/>
          <w:iCs/>
          <w:spacing w:val="-3"/>
          <w:position w:val="7"/>
        </w:rPr>
        <w:t>11</w:t>
      </w:r>
      <w:r>
        <w:rPr>
          <w:i/>
          <w:iCs/>
          <w:spacing w:val="-3"/>
        </w:rPr>
        <w:t>UOC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-3"/>
        </w:rPr>
        <w:t>Cardiologia,</w:t>
      </w:r>
      <w:r>
        <w:rPr>
          <w:i/>
          <w:iCs/>
          <w:spacing w:val="-13"/>
        </w:rPr>
        <w:t xml:space="preserve"> </w:t>
      </w:r>
      <w:r>
        <w:rPr>
          <w:i/>
          <w:iCs/>
          <w:spacing w:val="-3"/>
        </w:rPr>
        <w:t>Ospedale</w:t>
      </w:r>
      <w:r>
        <w:rPr>
          <w:i/>
          <w:iCs/>
          <w:spacing w:val="-17"/>
        </w:rPr>
        <w:t xml:space="preserve"> </w:t>
      </w:r>
      <w:r>
        <w:rPr>
          <w:i/>
          <w:iCs/>
          <w:spacing w:val="-3"/>
        </w:rPr>
        <w:t>Santa</w:t>
      </w:r>
      <w:r>
        <w:rPr>
          <w:i/>
          <w:iCs/>
          <w:spacing w:val="-23"/>
        </w:rPr>
        <w:t xml:space="preserve"> </w:t>
      </w:r>
      <w:r>
        <w:rPr>
          <w:i/>
          <w:iCs/>
          <w:spacing w:val="-3"/>
        </w:rPr>
        <w:t>Ma</w:t>
      </w:r>
      <w:r>
        <w:rPr>
          <w:i/>
          <w:iCs/>
          <w:spacing w:val="-4"/>
        </w:rPr>
        <w:t>ria</w:t>
      </w:r>
      <w:r>
        <w:rPr>
          <w:i/>
          <w:iCs/>
          <w:spacing w:val="-16"/>
        </w:rPr>
        <w:t xml:space="preserve"> </w:t>
      </w:r>
      <w:r>
        <w:rPr>
          <w:i/>
          <w:iCs/>
          <w:spacing w:val="-4"/>
        </w:rPr>
        <w:t>della</w:t>
      </w:r>
      <w:r>
        <w:rPr>
          <w:i/>
          <w:iCs/>
          <w:spacing w:val="-23"/>
        </w:rPr>
        <w:t xml:space="preserve"> </w:t>
      </w:r>
      <w:r>
        <w:rPr>
          <w:i/>
          <w:iCs/>
          <w:spacing w:val="-4"/>
        </w:rPr>
        <w:t>Misericordia,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-4"/>
        </w:rPr>
        <w:t>Rovigo</w:t>
      </w:r>
      <w:r>
        <w:rPr>
          <w:i/>
          <w:iCs/>
          <w:spacing w:val="-23"/>
        </w:rPr>
        <w:t xml:space="preserve"> </w:t>
      </w:r>
      <w:r>
        <w:rPr>
          <w:i/>
          <w:iCs/>
          <w:spacing w:val="-4"/>
        </w:rPr>
        <w:t>45100,</w:t>
      </w:r>
      <w:r>
        <w:rPr>
          <w:i/>
          <w:iCs/>
          <w:spacing w:val="-16"/>
        </w:rPr>
        <w:t xml:space="preserve"> </w:t>
      </w:r>
      <w:r>
        <w:rPr>
          <w:i/>
          <w:iCs/>
          <w:spacing w:val="-4"/>
        </w:rPr>
        <w:t>Italy; </w:t>
      </w:r>
      <w:r>
        <w:rPr>
          <w:sz w:val="11"/>
          <w:szCs w:val="11"/>
          <w:i/>
          <w:iCs/>
          <w:spacing w:val="-4"/>
          <w:position w:val="7"/>
        </w:rPr>
        <w:t>12</w:t>
      </w:r>
      <w:r>
        <w:rPr>
          <w:i/>
          <w:iCs/>
          <w:spacing w:val="-4"/>
        </w:rPr>
        <w:t>UOC Cardiologia-UTIC,</w:t>
      </w:r>
      <w:r>
        <w:rPr>
          <w:i/>
          <w:iCs/>
        </w:rPr>
        <w:t xml:space="preserve"> </w:t>
      </w:r>
      <w:r>
        <w:rPr>
          <w:i/>
          <w:iCs/>
          <w:spacing w:val="-4"/>
        </w:rPr>
        <w:t>AO Ospedale San</w:t>
      </w:r>
      <w:r>
        <w:rPr>
          <w:i/>
          <w:iCs/>
          <w:spacing w:val="-11"/>
        </w:rPr>
        <w:t xml:space="preserve"> </w:t>
      </w:r>
      <w:r>
        <w:rPr>
          <w:i/>
          <w:iCs/>
          <w:spacing w:val="-4"/>
        </w:rPr>
        <w:t>Paolo, Bari 70100, Italy; </w:t>
      </w:r>
      <w:r>
        <w:rPr>
          <w:sz w:val="11"/>
          <w:szCs w:val="11"/>
          <w:i/>
          <w:iCs/>
          <w:spacing w:val="-4"/>
          <w:position w:val="7"/>
        </w:rPr>
        <w:t>13</w:t>
      </w:r>
      <w:r>
        <w:rPr>
          <w:i/>
          <w:iCs/>
          <w:spacing w:val="-4"/>
        </w:rPr>
        <w:t>Unità di C</w:t>
      </w:r>
      <w:r>
        <w:rPr>
          <w:i/>
          <w:iCs/>
          <w:spacing w:val="-5"/>
        </w:rPr>
        <w:t>ure Intensive Cardiologiche, Cardiologia</w:t>
      </w:r>
      <w:r>
        <w:rPr>
          <w:i/>
          <w:iCs/>
          <w:spacing w:val="13"/>
          <w:w w:val="101"/>
        </w:rPr>
        <w:t xml:space="preserve"> </w:t>
      </w:r>
      <w:r>
        <w:rPr>
          <w:i/>
          <w:iCs/>
          <w:spacing w:val="-5"/>
        </w:rPr>
        <w:t>1-Emodinamica, Dipartimento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Cardiotoracovascolare ‘A. De Gasperis’, ASST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-3"/>
        </w:rPr>
        <w:t>Grande Ospedale Metropolita</w:t>
      </w:r>
      <w:r>
        <w:rPr>
          <w:i/>
          <w:iCs/>
          <w:spacing w:val="-4"/>
        </w:rPr>
        <w:t>no Niguarda, Milano 20162, Italy; and</w:t>
      </w:r>
      <w:r>
        <w:rPr>
          <w:i/>
          <w:iCs/>
          <w:spacing w:val="11"/>
        </w:rPr>
        <w:t xml:space="preserve"> </w:t>
      </w:r>
      <w:r>
        <w:rPr>
          <w:sz w:val="11"/>
          <w:szCs w:val="11"/>
          <w:i/>
          <w:iCs/>
          <w:spacing w:val="-4"/>
          <w:position w:val="7"/>
        </w:rPr>
        <w:t>14</w:t>
      </w:r>
      <w:r>
        <w:rPr>
          <w:i/>
          <w:iCs/>
          <w:spacing w:val="-4"/>
        </w:rPr>
        <w:t>UOC</w:t>
      </w:r>
    </w:p>
    <w:p>
      <w:pPr>
        <w:pStyle w:val="BodyText"/>
        <w:ind w:left="15"/>
        <w:spacing w:line="217" w:lineRule="exact"/>
        <w:rPr/>
      </w:pPr>
      <w:r>
        <w:rPr>
          <w:i/>
          <w:iCs/>
          <w:spacing w:val="-4"/>
          <w:position w:val="2"/>
        </w:rPr>
        <w:t>Cardiologia Clinica e Riabilitativa, Presidio Ospedaliero San Filippo Neri—ASL Roma</w:t>
      </w:r>
      <w:r>
        <w:rPr>
          <w:i/>
          <w:iCs/>
          <w:spacing w:val="30"/>
          <w:position w:val="2"/>
        </w:rPr>
        <w:t xml:space="preserve"> </w:t>
      </w:r>
      <w:r>
        <w:rPr>
          <w:i/>
          <w:iCs/>
          <w:spacing w:val="-4"/>
          <w:position w:val="2"/>
        </w:rPr>
        <w:t>1, Roma 00176, Italia</w:t>
      </w:r>
    </w:p>
    <w:p>
      <w:pPr>
        <w:spacing w:line="234" w:lineRule="exact"/>
        <w:rPr/>
      </w:pPr>
      <w:r/>
    </w:p>
    <w:tbl>
      <w:tblPr>
        <w:tblStyle w:val="TableNormal"/>
        <w:tblW w:w="9468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00"/>
        <w:gridCol w:w="7068"/>
      </w:tblGrid>
      <w:tr>
        <w:trPr>
          <w:trHeight w:val="130" w:hRule="atLeast"/>
        </w:trPr>
        <w:tc>
          <w:tcPr>
            <w:tcW w:w="2400" w:type="dxa"/>
            <w:vAlign w:val="top"/>
          </w:tcPr>
          <w:p>
            <w:pPr>
              <w:spacing w:line="120" w:lineRule="exact"/>
              <w:rPr>
                <w:rFonts w:ascii="Arial"/>
                <w:sz w:val="10"/>
              </w:rPr>
            </w:pPr>
            <w:r/>
          </w:p>
        </w:tc>
        <w:tc>
          <w:tcPr>
            <w:tcW w:w="7068" w:type="dxa"/>
            <w:vAlign w:val="top"/>
          </w:tcPr>
          <w:p>
            <w:pPr>
              <w:spacing w:line="120" w:lineRule="exact"/>
              <w:rPr>
                <w:rFonts w:ascii="Arial"/>
                <w:sz w:val="10"/>
              </w:rPr>
            </w:pPr>
            <w:r>
              <w:pict>
                <v:shape id="_x0000_s4" style="position:absolute;margin-left:-341.4pt;margin-top:0.000092pt;mso-position-vertical-relative:top-margin-area;mso-position-horizontal-relative:right-margin-area;width:341.4pt;height:0.5pt;z-index:251660288;" fillcolor="#000000" filled="true" stroked="false" coordsize="6827,10" coordorigin="0,0" path="m,l6827,0l6827,10l0,10e"/>
              </w:pict>
            </w:r>
            <w:r/>
          </w:p>
        </w:tc>
      </w:tr>
      <w:tr>
        <w:trPr>
          <w:trHeight w:val="2718" w:hRule="atLeast"/>
        </w:trPr>
        <w:tc>
          <w:tcPr>
            <w:tcW w:w="2400" w:type="dxa"/>
            <w:vAlign w:val="top"/>
          </w:tcPr>
          <w:p>
            <w:pPr>
              <w:pStyle w:val="TableText"/>
              <w:ind w:left="193"/>
              <w:spacing w:before="147" w:line="198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58240" behindDoc="1" locked="0" layoutInCell="1" allowOverlap="1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-82317</wp:posOffset>
                      </wp:positionV>
                      <wp:extent cx="1371600" cy="1861185"/>
                      <wp:effectExtent l="0" t="0" r="0" b="0"/>
                      <wp:wrapNone/>
                      <wp:docPr id="6" name="Rect 6"/>
                      <wp:cNvGraphicFramePr/>
                      <a:graphic>
                        <a:graphicData uri="http://schemas.microsoft.com/office/word/2010/wordprocessingShape">
                          <wps:wsp>
                            <wps:cNvPr id="6" name="Rect 6"/>
                            <wps:cNvSpPr/>
                            <wps:spPr>
                              <a:xfrm>
                                <a:off x="1" y="-82317"/>
                                <a:ext cx="1371600" cy="18611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E3DE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6" style="position:absolute;margin-left:0.000099pt;margin-top:-6.48167pt;mso-position-vertical-relative:text;mso-position-horizontal-relative:text;width:108pt;height:146.55pt;z-index:-251658240;" fillcolor="#F7E3DE" filled="true" stroked="false"/>
                  </w:pict>
                </mc:Fallback>
              </mc:AlternateContent>
            </w:r>
            <w:r>
              <w:rPr>
                <w:b/>
                <w:bCs/>
                <w:color w:val="AD1229"/>
                <w:spacing w:val="-2"/>
              </w:rPr>
              <w:t>KEYWORDS</w:t>
            </w:r>
          </w:p>
          <w:p>
            <w:pPr>
              <w:pStyle w:val="TableText"/>
              <w:ind w:left="190"/>
              <w:spacing w:before="55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Hypercholesterolaemia;</w:t>
            </w:r>
          </w:p>
          <w:p>
            <w:pPr>
              <w:pStyle w:val="TableText"/>
              <w:ind w:left="189" w:right="580" w:hanging="9"/>
              <w:spacing w:before="38" w:line="2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Acute coronary syndrome;</w:t>
            </w:r>
            <w:r>
              <w:rPr>
                <w:sz w:val="13"/>
                <w:szCs w:val="13"/>
                <w:spacing w:val="13"/>
                <w:w w:val="101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Fast-track;</w:t>
            </w:r>
          </w:p>
          <w:p>
            <w:pPr>
              <w:pStyle w:val="TableText"/>
              <w:ind w:left="181"/>
              <w:spacing w:before="23" w:line="16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  <w:position w:val="2"/>
              </w:rPr>
              <w:t>Very high</w:t>
            </w:r>
            <w:r>
              <w:rPr>
                <w:sz w:val="13"/>
                <w:szCs w:val="13"/>
                <w:spacing w:val="19"/>
                <w:w w:val="101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2"/>
                <w:position w:val="2"/>
              </w:rPr>
              <w:t>risk;</w:t>
            </w:r>
          </w:p>
          <w:p>
            <w:pPr>
              <w:pStyle w:val="TableText"/>
              <w:ind w:left="185"/>
              <w:spacing w:before="59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Statins;</w:t>
            </w:r>
          </w:p>
          <w:p>
            <w:pPr>
              <w:pStyle w:val="TableText"/>
              <w:ind w:left="190"/>
              <w:spacing w:before="64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Ezetimibe;</w:t>
            </w:r>
          </w:p>
          <w:p>
            <w:pPr>
              <w:pStyle w:val="TableText"/>
              <w:ind w:left="190" w:right="1179"/>
              <w:spacing w:before="37" w:line="3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Bempedoic acid;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PCSK9 inhibitors</w:t>
            </w:r>
          </w:p>
        </w:tc>
        <w:tc>
          <w:tcPr>
            <w:tcW w:w="7068" w:type="dxa"/>
            <w:vAlign w:val="top"/>
          </w:tcPr>
          <w:p>
            <w:pPr>
              <w:pStyle w:val="TableText"/>
              <w:ind w:left="245" w:firstLine="7"/>
              <w:spacing w:before="120" w:line="242" w:lineRule="auto"/>
              <w:jc w:val="both"/>
              <w:rPr/>
            </w:pPr>
            <w:r>
              <w:rPr>
                <w:spacing w:val="-2"/>
              </w:rPr>
              <w:t>Patients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suffering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from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coronary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syndrome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(ACS)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present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high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risk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recur-</w:t>
            </w:r>
            <w:r>
              <w:rPr/>
              <w:t xml:space="preserve"> </w:t>
            </w:r>
            <w:r>
              <w:rPr>
                <w:spacing w:val="-1"/>
              </w:rPr>
              <w:t>rence and new adverse cardiovascular events after hospital discharge. Elevated plas-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ma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2"/>
              </w:rPr>
              <w:t>LDL-cholesterol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-2"/>
              </w:rPr>
              <w:t>(LDL-C)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levels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have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been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shown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be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causal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factor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/>
              <w:t xml:space="preserve"> </w:t>
            </w:r>
            <w:r>
              <w:rPr>
                <w:spacing w:val="-1"/>
              </w:rPr>
              <w:t>development of coronary heart disease, and robust clinical evidenc</w:t>
            </w:r>
            <w:r>
              <w:rPr>
                <w:spacing w:val="-2"/>
              </w:rPr>
              <w:t>e has documented</w:t>
            </w:r>
            <w:r>
              <w:rPr/>
              <w:t xml:space="preserve"> </w:t>
            </w:r>
            <w:r>
              <w:rPr>
                <w:spacing w:val="-2"/>
              </w:rPr>
              <w:t>t</w:t>
            </w:r>
            <w:r>
              <w:rPr>
                <w:spacing w:val="-1"/>
              </w:rPr>
              <w:t>hat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1"/>
              </w:rPr>
              <w:t>LDL-C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1"/>
              </w:rPr>
              <w:t>levels</w:t>
            </w:r>
            <w:r>
              <w:rPr>
                <w:spacing w:val="40"/>
              </w:rPr>
              <w:t xml:space="preserve"> </w:t>
            </w:r>
            <w:r>
              <w:rPr>
                <w:spacing w:val="-1"/>
              </w:rPr>
              <w:t>decrease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1"/>
              </w:rPr>
              <w:t>linearly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1"/>
              </w:rPr>
              <w:t>correlates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"/>
              </w:rPr>
              <w:t>with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47"/>
              </w:rPr>
              <w:t xml:space="preserve"> </w:t>
            </w:r>
            <w:r>
              <w:rPr>
                <w:spacing w:val="-1"/>
              </w:rPr>
              <w:t>r</w:t>
            </w:r>
            <w:r>
              <w:rPr>
                <w:spacing w:val="-2"/>
              </w:rPr>
              <w:t>eduction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cardiovascula</w:t>
            </w:r>
            <w:r>
              <w:rPr>
                <w:spacing w:val="-1"/>
              </w:rPr>
              <w:t>r</w:t>
            </w:r>
            <w:r>
              <w:rPr/>
              <w:t xml:space="preserve"> </w:t>
            </w:r>
            <w:r>
              <w:rPr>
                <w:spacing w:val="-1"/>
              </w:rPr>
              <w:t>events.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Recent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studies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"/>
              </w:rPr>
              <w:t>ha</w:t>
            </w:r>
            <w:r>
              <w:rPr>
                <w:spacing w:val="-2"/>
              </w:rPr>
              <w:t>ve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also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demonstrated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safety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efficacy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an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early</w:t>
            </w:r>
            <w:r>
              <w:rPr/>
              <w:t xml:space="preserve"> </w:t>
            </w:r>
            <w:r>
              <w:rPr>
                <w:spacing w:val="-1"/>
              </w:rPr>
              <w:t>and significant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reduction i</w:t>
            </w:r>
            <w:r>
              <w:rPr>
                <w:spacing w:val="-2"/>
              </w:rPr>
              <w:t>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LDL-C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levels in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patients with ACS.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this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position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paper,</w:t>
            </w:r>
            <w:r>
              <w:rPr/>
              <w:t xml:space="preserve"> </w:t>
            </w:r>
            <w:r>
              <w:rPr>
                <w:spacing w:val="-1"/>
              </w:rPr>
              <w:t>Italian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Association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1"/>
              </w:rPr>
              <w:t>Hospital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Cardiologists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1"/>
              </w:rPr>
              <w:t>proposes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decision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algorithm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on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e</w:t>
            </w:r>
            <w:r>
              <w:rPr>
                <w:spacing w:val="-2"/>
              </w:rPr>
              <w:t>arly</w:t>
            </w:r>
            <w:r>
              <w:rPr/>
              <w:t xml:space="preserve"> </w:t>
            </w:r>
            <w:r>
              <w:rPr>
                <w:spacing w:val="-1"/>
              </w:rPr>
              <w:t>adoption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lipid-lowering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strategies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at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hospital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discharge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short-term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follow-up</w:t>
            </w:r>
            <w:r>
              <w:rPr/>
              <w:t xml:space="preserve"> </w:t>
            </w:r>
            <w:r>
              <w:rPr>
                <w:spacing w:val="-1"/>
              </w:rPr>
              <w:t>of patients with ACS, in the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light of the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multiple evidence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generated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recent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years</w:t>
            </w:r>
            <w:r>
              <w:rPr/>
              <w:t xml:space="preserve"> </w:t>
            </w:r>
            <w:r>
              <w:rPr>
                <w:spacing w:val="-1"/>
              </w:rPr>
              <w:t>on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treatment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hypercholesterolaemia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available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therapeutic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optio</w:t>
            </w:r>
            <w:r>
              <w:rPr>
                <w:spacing w:val="-2"/>
              </w:rPr>
              <w:t>ns,</w:t>
            </w:r>
            <w:r>
              <w:rPr/>
              <w:t xml:space="preserve"> </w:t>
            </w:r>
            <w:r>
              <w:rPr/>
              <w:t>considering current reim</w:t>
            </w:r>
            <w:r>
              <w:rPr>
                <w:spacing w:val="-1"/>
              </w:rPr>
              <w:t>bursement criteria.</w:t>
            </w:r>
          </w:p>
        </w:tc>
      </w:tr>
      <w:tr>
        <w:trPr>
          <w:trHeight w:val="299" w:hRule="atLeast"/>
        </w:trPr>
        <w:tc>
          <w:tcPr>
            <w:tcW w:w="24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8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8" style="position:absolute;margin-left:-341.4pt;margin-top:3.6021pt;mso-position-vertical-relative:top-margin-area;mso-position-horizontal-relative:right-margin-area;width:341.4pt;height:0.5pt;z-index:251659264;" fillcolor="#000000" filled="true" stroked="false" coordsize="6827,10" coordorigin="0,0" path="m6827,10l0,10l0,0l6827,0e"/>
              </w:pict>
            </w:r>
            <w:r/>
          </w:p>
        </w:tc>
      </w:tr>
      <w:tr>
        <w:trPr>
          <w:trHeight w:val="492" w:hRule="atLeast"/>
        </w:trPr>
        <w:tc>
          <w:tcPr>
            <w:tcW w:w="24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8" w:type="dxa"/>
            <w:vAlign w:val="top"/>
          </w:tcPr>
          <w:p>
            <w:pPr>
              <w:pStyle w:val="TableText"/>
              <w:ind w:left="2704"/>
              <w:spacing w:before="217" w:line="264" w:lineRule="exact"/>
              <w:outlineLvl w:val="1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AD1229"/>
                <w:spacing w:val="-2"/>
              </w:rPr>
              <w:t>Introduction</w:t>
            </w:r>
          </w:p>
        </w:tc>
      </w:tr>
    </w:tbl>
    <w:p>
      <w:pPr>
        <w:spacing w:line="87" w:lineRule="exact"/>
        <w:rPr>
          <w:rFonts w:ascii="Arial"/>
          <w:sz w:val="7"/>
        </w:rPr>
      </w:pPr>
      <w:r/>
    </w:p>
    <w:p>
      <w:pPr>
        <w:spacing w:line="87" w:lineRule="exact"/>
        <w:sectPr>
          <w:headerReference w:type="default" r:id="rId1"/>
          <w:pgSz w:w="11906" w:h="15875"/>
          <w:pgMar w:top="400" w:right="757" w:bottom="0" w:left="847" w:header="0" w:footer="0" w:gutter="0"/>
          <w:cols w:equalWidth="0" w:num="1">
            <w:col w:w="10301" w:space="0"/>
          </w:cols>
        </w:sectPr>
        <w:rPr>
          <w:rFonts w:ascii="Arial" w:hAnsi="Arial" w:eastAsia="Arial" w:cs="Arial"/>
          <w:sz w:val="7"/>
          <w:szCs w:val="7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>
        <w:pict>
          <v:shape id="_x0000_s10" style="position:absolute;margin-left:0.138004pt;margin-top:11.8179pt;mso-position-vertical-relative:text;mso-position-horizontal-relative:text;width:230.4pt;height:0.5pt;z-index:251661312;" fillcolor="#000000" filled="true" stroked="false" coordsize="4607,10" coordorigin="0,0" path="m4607,10l0,10l0,0l4607,0e"/>
        </w:pict>
      </w:r>
      <w:r/>
    </w:p>
    <w:p>
      <w:pPr>
        <w:pStyle w:val="BodyText"/>
        <w:ind w:left="13" w:right="387" w:firstLine="132"/>
        <w:spacing w:before="38" w:line="281" w:lineRule="auto"/>
        <w:rPr>
          <w:sz w:val="13"/>
          <w:szCs w:val="13"/>
        </w:rPr>
      </w:pPr>
      <w:r>
        <w:rPr>
          <w:sz w:val="13"/>
          <w:szCs w:val="13"/>
          <w:spacing w:val="6"/>
        </w:rPr>
        <w:t>*</w:t>
      </w:r>
      <w:r>
        <w:rPr>
          <w:sz w:val="13"/>
          <w:szCs w:val="13"/>
        </w:rPr>
        <w:t>Corresponding</w:t>
      </w:r>
      <w:r>
        <w:rPr>
          <w:sz w:val="13"/>
          <w:szCs w:val="13"/>
          <w:spacing w:val="6"/>
        </w:rPr>
        <w:t xml:space="preserve">  </w:t>
      </w:r>
      <w:r>
        <w:rPr>
          <w:sz w:val="13"/>
          <w:szCs w:val="13"/>
        </w:rPr>
        <w:t>author</w:t>
      </w:r>
      <w:r>
        <w:rPr>
          <w:sz w:val="13"/>
          <w:szCs w:val="13"/>
          <w:spacing w:val="6"/>
        </w:rPr>
        <w:t>.  </w:t>
      </w:r>
      <w:r>
        <w:rPr>
          <w:sz w:val="13"/>
          <w:szCs w:val="13"/>
        </w:rPr>
        <w:t>Tel</w:t>
      </w:r>
      <w:r>
        <w:rPr>
          <w:sz w:val="13"/>
          <w:szCs w:val="13"/>
          <w:spacing w:val="6"/>
        </w:rPr>
        <w:t>:  00390658704419,  </w:t>
      </w:r>
      <w:r>
        <w:rPr>
          <w:sz w:val="13"/>
          <w:szCs w:val="13"/>
        </w:rPr>
        <w:t>Fax</w:t>
      </w:r>
      <w:r>
        <w:rPr>
          <w:sz w:val="13"/>
          <w:szCs w:val="13"/>
          <w:spacing w:val="6"/>
        </w:rPr>
        <w:t>:  00390658704423,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4"/>
        </w:rPr>
        <w:t>Email: </w:t>
      </w:r>
      <w:hyperlink w:history="true" r:id="rId6">
        <w:r>
          <w:rPr>
            <w:sz w:val="13"/>
            <w:szCs w:val="13"/>
            <w:spacing w:val="4"/>
          </w:rPr>
          <w:t>leo.deluca@libero.it</w:t>
        </w:r>
      </w:hyperlink>
      <w:r>
        <w:rPr>
          <w:sz w:val="13"/>
          <w:szCs w:val="13"/>
          <w:spacing w:val="4"/>
        </w:rPr>
        <w:t>; </w:t>
      </w:r>
      <w:hyperlink w:history="true" r:id="rId7">
        <w:r>
          <w:rPr>
            <w:sz w:val="13"/>
            <w:szCs w:val="13"/>
            <w:spacing w:val="4"/>
          </w:rPr>
          <w:t>ldeluca@scamilloforlanini.rm.it</w:t>
        </w:r>
      </w:hyperlink>
    </w:p>
    <w:p>
      <w:pPr>
        <w:spacing w:line="5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03" w:firstLine="1"/>
        <w:spacing w:before="41" w:line="260" w:lineRule="auto"/>
        <w:jc w:val="both"/>
        <w:rPr/>
      </w:pPr>
      <w:r>
        <w:rPr>
          <w:spacing w:val="-2"/>
        </w:rPr>
        <w:t>Six</w:t>
      </w:r>
      <w:r>
        <w:rPr>
          <w:spacing w:val="-11"/>
        </w:rPr>
        <w:t xml:space="preserve"> </w:t>
      </w:r>
      <w:r>
        <w:rPr>
          <w:spacing w:val="-2"/>
        </w:rPr>
        <w:t>years after the publication of the position paper of</w:t>
      </w:r>
      <w:r>
        <w:rPr>
          <w:spacing w:val="-3"/>
        </w:rPr>
        <w:t xml:space="preserve"> the</w:t>
      </w:r>
      <w:r>
        <w:rPr/>
        <w:t xml:space="preserve"> </w:t>
      </w:r>
      <w:r>
        <w:rPr>
          <w:spacing w:val="-1"/>
        </w:rPr>
        <w:t>Italian</w:t>
      </w:r>
      <w:r>
        <w:rPr>
          <w:spacing w:val="19"/>
          <w:w w:val="101"/>
        </w:rPr>
        <w:t xml:space="preserve"> </w:t>
      </w:r>
      <w:r>
        <w:rPr>
          <w:spacing w:val="-1"/>
        </w:rPr>
        <w:t>Association</w:t>
      </w:r>
      <w:r>
        <w:rPr>
          <w:spacing w:val="24"/>
          <w:w w:val="101"/>
        </w:rPr>
        <w:t xml:space="preserve"> </w:t>
      </w:r>
      <w:r>
        <w:rPr>
          <w:spacing w:val="-1"/>
        </w:rPr>
        <w:t>of</w:t>
      </w:r>
      <w:r>
        <w:rPr>
          <w:spacing w:val="30"/>
          <w:w w:val="101"/>
        </w:rPr>
        <w:t xml:space="preserve"> </w:t>
      </w:r>
      <w:r>
        <w:rPr>
          <w:spacing w:val="-1"/>
        </w:rPr>
        <w:t>Hospital</w:t>
      </w:r>
      <w:r>
        <w:rPr>
          <w:spacing w:val="26"/>
          <w:w w:val="101"/>
        </w:rPr>
        <w:t xml:space="preserve"> </w:t>
      </w:r>
      <w:r>
        <w:rPr>
          <w:spacing w:val="-1"/>
        </w:rPr>
        <w:t>Cardiologists</w:t>
      </w:r>
      <w:r>
        <w:rPr>
          <w:spacing w:val="36"/>
        </w:rPr>
        <w:t xml:space="preserve"> </w:t>
      </w:r>
      <w:r>
        <w:rPr>
          <w:spacing w:val="-1"/>
        </w:rPr>
        <w:t>(AN</w:t>
      </w:r>
      <w:r>
        <w:rPr>
          <w:spacing w:val="-2"/>
        </w:rPr>
        <w:t>MCO)</w:t>
      </w:r>
      <w:r>
        <w:rPr>
          <w:spacing w:val="24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bookmarkStart w:name="bookmark1" w:id="1"/>
      <w:bookmarkEnd w:id="1"/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management</w:t>
      </w:r>
      <w:r>
        <w:rPr>
          <w:spacing w:val="39"/>
          <w:w w:val="101"/>
        </w:rPr>
        <w:t xml:space="preserve"> </w:t>
      </w:r>
      <w:r>
        <w:rPr>
          <w:spacing w:val="-1"/>
        </w:rPr>
        <w:t>of</w:t>
      </w:r>
      <w:r>
        <w:rPr>
          <w:spacing w:val="44"/>
        </w:rPr>
        <w:t xml:space="preserve"> </w:t>
      </w:r>
      <w:r>
        <w:rPr>
          <w:spacing w:val="-1"/>
        </w:rPr>
        <w:t>hypercholesterolaemia</w:t>
      </w:r>
      <w:r>
        <w:rPr>
          <w:spacing w:val="42"/>
        </w:rPr>
        <w:t xml:space="preserve"> </w:t>
      </w:r>
      <w:r>
        <w:rPr>
          <w:spacing w:val="-1"/>
        </w:rPr>
        <w:t>after</w:t>
      </w:r>
      <w:r>
        <w:rPr>
          <w:spacing w:val="41"/>
        </w:rPr>
        <w:t xml:space="preserve"> </w:t>
      </w:r>
      <w:r>
        <w:rPr>
          <w:spacing w:val="-2"/>
        </w:rPr>
        <w:t>acute</w:t>
      </w:r>
      <w:r>
        <w:rPr/>
        <w:t xml:space="preserve"> </w:t>
      </w:r>
      <w:r>
        <w:rPr>
          <w:spacing w:val="-1"/>
        </w:rPr>
        <w:t>coronary syndrome (ACS)</w:t>
      </w:r>
      <w:hyperlink w:history="true" w:anchor="bookmark2">
        <w:r>
          <w:rPr>
            <w:sz w:val="11"/>
            <w:szCs w:val="11"/>
            <w:color w:val="0000FF"/>
            <w:spacing w:val="-1"/>
            <w:position w:val="7"/>
          </w:rPr>
          <w:t>1</w:t>
        </w:r>
      </w:hyperlink>
      <w:r>
        <w:rPr>
          <w:sz w:val="11"/>
          <w:szCs w:val="11"/>
          <w:color w:val="0000FF"/>
          <w:spacing w:val="14"/>
          <w:w w:val="101"/>
          <w:position w:val="7"/>
        </w:rPr>
        <w:t xml:space="preserve"> </w:t>
      </w:r>
      <w:r>
        <w:rPr>
          <w:spacing w:val="-1"/>
        </w:rPr>
        <w:t>and the inter-soc</w:t>
      </w:r>
      <w:r>
        <w:rPr>
          <w:spacing w:val="-2"/>
        </w:rPr>
        <w:t>iety consensus</w:t>
      </w:r>
    </w:p>
    <w:p>
      <w:pPr>
        <w:spacing w:line="260" w:lineRule="auto"/>
        <w:sectPr>
          <w:type w:val="continuous"/>
          <w:pgSz w:w="11906" w:h="15875"/>
          <w:pgMar w:top="400" w:right="757" w:bottom="0" w:left="847" w:header="0" w:footer="0" w:gutter="0"/>
          <w:cols w:equalWidth="0" w:num="2">
            <w:col w:w="4997" w:space="100"/>
            <w:col w:w="5205" w:space="0"/>
          </w:cols>
        </w:sectPr>
        <w:rPr/>
      </w:pPr>
    </w:p>
    <w:p>
      <w:pPr>
        <w:pStyle w:val="BodyText"/>
        <w:ind w:left="10"/>
        <w:spacing w:before="171" w:line="192" w:lineRule="exact"/>
        <w:rPr>
          <w:sz w:val="15"/>
          <w:szCs w:val="15"/>
        </w:rPr>
      </w:pPr>
      <w:r>
        <w:rPr>
          <w:sz w:val="15"/>
          <w:szCs w:val="15"/>
          <w:spacing w:val="13"/>
          <w:position w:val="2"/>
        </w:rPr>
        <w:t>© </w:t>
      </w:r>
      <w:r>
        <w:rPr>
          <w:sz w:val="15"/>
          <w:szCs w:val="15"/>
          <w:position w:val="2"/>
        </w:rPr>
        <w:t>The</w:t>
      </w:r>
      <w:r>
        <w:rPr>
          <w:sz w:val="15"/>
          <w:szCs w:val="15"/>
          <w:spacing w:val="13"/>
          <w:position w:val="2"/>
        </w:rPr>
        <w:t xml:space="preserve"> </w:t>
      </w:r>
      <w:r>
        <w:rPr>
          <w:sz w:val="15"/>
          <w:szCs w:val="15"/>
          <w:position w:val="2"/>
        </w:rPr>
        <w:t>Author</w:t>
      </w:r>
      <w:r>
        <w:rPr>
          <w:sz w:val="15"/>
          <w:szCs w:val="15"/>
          <w:spacing w:val="13"/>
          <w:position w:val="2"/>
        </w:rPr>
        <w:t>(s) 2023. </w:t>
      </w:r>
      <w:r>
        <w:rPr>
          <w:sz w:val="15"/>
          <w:szCs w:val="15"/>
          <w:position w:val="2"/>
        </w:rPr>
        <w:t>Published</w:t>
      </w:r>
      <w:r>
        <w:rPr>
          <w:sz w:val="15"/>
          <w:szCs w:val="15"/>
          <w:spacing w:val="13"/>
          <w:position w:val="2"/>
        </w:rPr>
        <w:t xml:space="preserve"> </w:t>
      </w:r>
      <w:r>
        <w:rPr>
          <w:sz w:val="15"/>
          <w:szCs w:val="15"/>
          <w:position w:val="2"/>
        </w:rPr>
        <w:t>by</w:t>
      </w:r>
      <w:r>
        <w:rPr>
          <w:sz w:val="15"/>
          <w:szCs w:val="15"/>
          <w:spacing w:val="13"/>
          <w:position w:val="2"/>
        </w:rPr>
        <w:t xml:space="preserve"> </w:t>
      </w:r>
      <w:r>
        <w:rPr>
          <w:sz w:val="15"/>
          <w:szCs w:val="15"/>
          <w:position w:val="2"/>
        </w:rPr>
        <w:t>Oxford</w:t>
      </w:r>
      <w:r>
        <w:rPr>
          <w:sz w:val="15"/>
          <w:szCs w:val="15"/>
          <w:spacing w:val="13"/>
          <w:position w:val="2"/>
        </w:rPr>
        <w:t xml:space="preserve"> </w:t>
      </w:r>
      <w:r>
        <w:rPr>
          <w:sz w:val="15"/>
          <w:szCs w:val="15"/>
          <w:position w:val="2"/>
        </w:rPr>
        <w:t>University</w:t>
      </w:r>
      <w:r>
        <w:rPr>
          <w:sz w:val="15"/>
          <w:szCs w:val="15"/>
          <w:spacing w:val="13"/>
          <w:position w:val="2"/>
        </w:rPr>
        <w:t xml:space="preserve"> </w:t>
      </w:r>
      <w:r>
        <w:rPr>
          <w:sz w:val="15"/>
          <w:szCs w:val="15"/>
          <w:position w:val="2"/>
        </w:rPr>
        <w:t>Press</w:t>
      </w:r>
      <w:r>
        <w:rPr>
          <w:sz w:val="15"/>
          <w:szCs w:val="15"/>
          <w:spacing w:val="13"/>
          <w:position w:val="2"/>
        </w:rPr>
        <w:t xml:space="preserve"> </w:t>
      </w:r>
      <w:r>
        <w:rPr>
          <w:sz w:val="15"/>
          <w:szCs w:val="15"/>
          <w:position w:val="2"/>
        </w:rPr>
        <w:t>on</w:t>
      </w:r>
      <w:r>
        <w:rPr>
          <w:sz w:val="15"/>
          <w:szCs w:val="15"/>
          <w:spacing w:val="13"/>
          <w:position w:val="2"/>
        </w:rPr>
        <w:t xml:space="preserve"> </w:t>
      </w:r>
      <w:r>
        <w:rPr>
          <w:sz w:val="15"/>
          <w:szCs w:val="15"/>
          <w:position w:val="2"/>
        </w:rPr>
        <w:t>behalf</w:t>
      </w:r>
      <w:r>
        <w:rPr>
          <w:sz w:val="15"/>
          <w:szCs w:val="15"/>
          <w:spacing w:val="13"/>
          <w:position w:val="2"/>
        </w:rPr>
        <w:t xml:space="preserve"> </w:t>
      </w:r>
      <w:r>
        <w:rPr>
          <w:sz w:val="15"/>
          <w:szCs w:val="15"/>
          <w:position w:val="2"/>
        </w:rPr>
        <w:t>of</w:t>
      </w:r>
      <w:r>
        <w:rPr>
          <w:sz w:val="15"/>
          <w:szCs w:val="15"/>
          <w:spacing w:val="13"/>
          <w:position w:val="2"/>
        </w:rPr>
        <w:t xml:space="preserve"> </w:t>
      </w:r>
      <w:r>
        <w:rPr>
          <w:sz w:val="15"/>
          <w:szCs w:val="15"/>
          <w:position w:val="2"/>
        </w:rPr>
        <w:t>European</w:t>
      </w:r>
      <w:r>
        <w:rPr>
          <w:sz w:val="15"/>
          <w:szCs w:val="15"/>
          <w:spacing w:val="13"/>
          <w:position w:val="2"/>
        </w:rPr>
        <w:t xml:space="preserve"> </w:t>
      </w:r>
      <w:r>
        <w:rPr>
          <w:sz w:val="15"/>
          <w:szCs w:val="15"/>
          <w:position w:val="2"/>
        </w:rPr>
        <w:t>Society</w:t>
      </w:r>
      <w:r>
        <w:rPr>
          <w:sz w:val="15"/>
          <w:szCs w:val="15"/>
          <w:spacing w:val="13"/>
          <w:position w:val="2"/>
        </w:rPr>
        <w:t xml:space="preserve"> </w:t>
      </w:r>
      <w:r>
        <w:rPr>
          <w:sz w:val="15"/>
          <w:szCs w:val="15"/>
          <w:position w:val="2"/>
        </w:rPr>
        <w:t>of</w:t>
      </w:r>
      <w:r>
        <w:rPr>
          <w:sz w:val="15"/>
          <w:szCs w:val="15"/>
          <w:spacing w:val="13"/>
          <w:position w:val="2"/>
        </w:rPr>
        <w:t xml:space="preserve"> </w:t>
      </w:r>
      <w:r>
        <w:rPr>
          <w:sz w:val="15"/>
          <w:szCs w:val="15"/>
          <w:position w:val="2"/>
        </w:rPr>
        <w:t>Cardiology</w:t>
      </w:r>
      <w:r>
        <w:rPr>
          <w:sz w:val="15"/>
          <w:szCs w:val="15"/>
          <w:spacing w:val="13"/>
          <w:position w:val="2"/>
        </w:rPr>
        <w:t>.</w:t>
      </w:r>
    </w:p>
    <w:p>
      <w:pPr>
        <w:pStyle w:val="BodyText"/>
        <w:ind w:left="7" w:right="1001" w:hanging="3"/>
        <w:spacing w:before="8" w:line="272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This is an Open Access article distributed under the terms of the Creat</w:t>
      </w:r>
      <w:r>
        <w:rPr>
          <w:sz w:val="15"/>
          <w:szCs w:val="15"/>
          <w:spacing w:val="3"/>
        </w:rPr>
        <w:t>ive Commons Attribution-NonCommercial License (</w:t>
      </w:r>
      <w:hyperlink w:history="true" r:id="rId8">
        <w:r>
          <w:rPr>
            <w:sz w:val="15"/>
            <w:szCs w:val="15"/>
            <w:spacing w:val="3"/>
          </w:rPr>
          <w:t>https://</w:t>
        </w:r>
      </w:hyperlink>
      <w:r>
        <w:rPr>
          <w:sz w:val="15"/>
          <w:szCs w:val="15"/>
        </w:rPr>
        <w:t xml:space="preserve">   </w:t>
      </w:r>
      <w:hyperlink w:history="true" r:id="rId8">
        <w:r>
          <w:rPr>
            <w:sz w:val="15"/>
            <w:szCs w:val="15"/>
            <w:spacing w:val="4"/>
          </w:rPr>
          <w:t>creativecommons.org/licenses/by-nc/4.0/</w:t>
        </w:r>
      </w:hyperlink>
      <w:r>
        <w:rPr>
          <w:sz w:val="15"/>
          <w:szCs w:val="15"/>
          <w:spacing w:val="4"/>
        </w:rPr>
        <w:t>), which permits non-commercial re-use, distribution, and reproduction in any medium,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provided the original work is properly cited. For commercial re-use, please</w:t>
      </w:r>
      <w:r>
        <w:rPr>
          <w:sz w:val="15"/>
          <w:szCs w:val="15"/>
          <w:spacing w:val="3"/>
        </w:rPr>
        <w:t xml:space="preserve"> contact journals.permissions@oup.com</w:t>
      </w:r>
    </w:p>
    <w:p>
      <w:pPr>
        <w:spacing w:line="272" w:lineRule="auto"/>
        <w:sectPr>
          <w:type w:val="continuous"/>
          <w:pgSz w:w="11906" w:h="15875"/>
          <w:pgMar w:top="400" w:right="757" w:bottom="0" w:left="847" w:header="0" w:footer="0" w:gutter="0"/>
          <w:cols w:equalWidth="0" w:num="1">
            <w:col w:w="10301" w:space="0"/>
          </w:cols>
        </w:sectPr>
        <w:rPr>
          <w:sz w:val="15"/>
          <w:szCs w:val="15"/>
        </w:rPr>
      </w:pPr>
    </w:p>
    <w:p>
      <w:pPr>
        <w:spacing w:line="133" w:lineRule="exact"/>
        <w:rPr/>
      </w:pPr>
      <w:r/>
    </w:p>
    <w:p>
      <w:pPr>
        <w:spacing w:line="133" w:lineRule="exact"/>
        <w:sectPr>
          <w:headerReference w:type="default" r:id="rId9"/>
          <w:pgSz w:w="11906" w:h="15875"/>
          <w:pgMar w:top="949" w:right="757" w:bottom="0" w:left="863" w:header="64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327" w:right="380" w:firstLine="6"/>
        <w:spacing w:before="96" w:line="241" w:lineRule="auto"/>
        <w:jc w:val="both"/>
        <w:rPr/>
      </w:pPr>
      <w:bookmarkStart w:name="bookmark3" w:id="2"/>
      <w:bookmarkEnd w:id="2"/>
      <w:r>
        <w:rPr/>
        <w:t>document  on   the  diagnostic-therapeu</w:t>
      </w:r>
      <w:r>
        <w:rPr>
          <w:spacing w:val="-1"/>
        </w:rPr>
        <w:t>tic   pathway  on</w:t>
      </w:r>
      <w:r>
        <w:rPr/>
        <w:t xml:space="preserve"> </w:t>
      </w:r>
      <w:r>
        <w:rPr>
          <w:spacing w:val="-1"/>
        </w:rPr>
        <w:t>hypercholesterolaemia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spacing w:val="-1"/>
        </w:rPr>
        <w:t>cardiovascular</w:t>
      </w:r>
      <w:r>
        <w:rPr>
          <w:spacing w:val="39"/>
        </w:rPr>
        <w:t xml:space="preserve"> </w:t>
      </w:r>
      <w:r>
        <w:rPr>
          <w:spacing w:val="-1"/>
        </w:rPr>
        <w:t>risk</w:t>
      </w:r>
      <w:r>
        <w:rPr>
          <w:spacing w:val="33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42"/>
          <w:w w:val="101"/>
        </w:rPr>
        <w:t xml:space="preserve"> </w:t>
      </w:r>
      <w:r>
        <w:rPr>
          <w:spacing w:val="-2"/>
        </w:rPr>
        <w:t>Italy,</w:t>
      </w:r>
      <w:hyperlink w:history="true" w:anchor="bookmark4">
        <w:r>
          <w:rPr>
            <w:sz w:val="11"/>
            <w:szCs w:val="11"/>
            <w:color w:val="0000FF"/>
            <w:spacing w:val="-2"/>
            <w:position w:val="7"/>
          </w:rPr>
          <w:t>2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pacing w:val="-1"/>
        </w:rPr>
        <w:t>ANMCO decided to publish this</w:t>
      </w:r>
      <w:r>
        <w:rPr>
          <w:spacing w:val="11"/>
        </w:rPr>
        <w:t xml:space="preserve"> </w:t>
      </w:r>
      <w:r>
        <w:rPr>
          <w:spacing w:val="-1"/>
        </w:rPr>
        <w:t>position</w:t>
      </w:r>
      <w:r>
        <w:rPr>
          <w:spacing w:val="9"/>
        </w:rPr>
        <w:t xml:space="preserve"> </w:t>
      </w:r>
      <w:r>
        <w:rPr>
          <w:spacing w:val="-1"/>
        </w:rPr>
        <w:t>paper in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li</w:t>
      </w:r>
      <w:r>
        <w:rPr>
          <w:spacing w:val="-2"/>
        </w:rPr>
        <w:t>ght</w:t>
      </w:r>
      <w:r>
        <w:rPr/>
        <w:t xml:space="preserve"> </w:t>
      </w:r>
      <w:r>
        <w:rPr>
          <w:spacing w:val="-1"/>
        </w:rPr>
        <w:t>of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multiple</w:t>
      </w:r>
      <w:r>
        <w:rPr>
          <w:spacing w:val="30"/>
          <w:w w:val="101"/>
        </w:rPr>
        <w:t xml:space="preserve"> </w:t>
      </w:r>
      <w:r>
        <w:rPr>
          <w:spacing w:val="-1"/>
        </w:rPr>
        <w:t>and</w:t>
      </w:r>
      <w:r>
        <w:rPr>
          <w:spacing w:val="29"/>
          <w:w w:val="101"/>
        </w:rPr>
        <w:t xml:space="preserve"> </w:t>
      </w:r>
      <w:r>
        <w:rPr>
          <w:spacing w:val="-1"/>
        </w:rPr>
        <w:t>solid</w:t>
      </w:r>
      <w:r>
        <w:rPr>
          <w:spacing w:val="28"/>
          <w:w w:val="101"/>
        </w:rPr>
        <w:t xml:space="preserve"> </w:t>
      </w:r>
      <w:r>
        <w:rPr>
          <w:spacing w:val="-1"/>
        </w:rPr>
        <w:t>evid</w:t>
      </w:r>
      <w:r>
        <w:rPr>
          <w:spacing w:val="-2"/>
        </w:rPr>
        <w:t>ence</w:t>
      </w:r>
      <w:r>
        <w:rPr>
          <w:spacing w:val="29"/>
          <w:w w:val="101"/>
        </w:rPr>
        <w:t xml:space="preserve"> </w:t>
      </w:r>
      <w:r>
        <w:rPr>
          <w:spacing w:val="-2"/>
        </w:rPr>
        <w:t>generated</w:t>
      </w:r>
      <w:r>
        <w:rPr>
          <w:spacing w:val="30"/>
          <w:w w:val="101"/>
        </w:rPr>
        <w:t xml:space="preserve"> </w:t>
      </w:r>
      <w:r>
        <w:rPr>
          <w:spacing w:val="-2"/>
        </w:rPr>
        <w:t>in</w:t>
      </w:r>
      <w:r>
        <w:rPr>
          <w:spacing w:val="36"/>
        </w:rPr>
        <w:t xml:space="preserve"> </w:t>
      </w:r>
      <w:r>
        <w:rPr>
          <w:spacing w:val="-2"/>
        </w:rPr>
        <w:t>recent</w:t>
      </w:r>
      <w:r>
        <w:rPr/>
        <w:t xml:space="preserve"> </w:t>
      </w:r>
      <w:r>
        <w:rPr>
          <w:spacing w:val="-1"/>
        </w:rPr>
        <w:t>years</w:t>
      </w:r>
      <w:r>
        <w:rPr>
          <w:spacing w:val="55"/>
          <w:w w:val="101"/>
        </w:rPr>
        <w:t xml:space="preserve"> </w:t>
      </w:r>
      <w:r>
        <w:rPr>
          <w:spacing w:val="-1"/>
        </w:rPr>
        <w:t>on</w:t>
      </w:r>
      <w:r>
        <w:rPr>
          <w:spacing w:val="52"/>
          <w:w w:val="101"/>
        </w:rPr>
        <w:t xml:space="preserve"> </w:t>
      </w:r>
      <w:r>
        <w:rPr>
          <w:spacing w:val="-1"/>
        </w:rPr>
        <w:t>the  treatment</w:t>
      </w:r>
      <w:r>
        <w:rPr>
          <w:spacing w:val="52"/>
        </w:rPr>
        <w:t xml:space="preserve"> </w:t>
      </w:r>
      <w:r>
        <w:rPr>
          <w:spacing w:val="-1"/>
        </w:rPr>
        <w:t>of  hypercholesterolaemia  and</w:t>
      </w:r>
      <w:r>
        <w:rPr/>
        <w:t xml:space="preserve"> </w:t>
      </w:r>
      <w:r>
        <w:rPr/>
        <w:t>the new therapeutic o</w:t>
      </w:r>
      <w:r>
        <w:rPr>
          <w:spacing w:val="-1"/>
        </w:rPr>
        <w:t>ptions available.</w:t>
      </w:r>
    </w:p>
    <w:p>
      <w:pPr>
        <w:pStyle w:val="BodyText"/>
        <w:ind w:left="327" w:right="379" w:firstLine="193"/>
        <w:spacing w:before="9"/>
        <w:jc w:val="both"/>
        <w:rPr>
          <w:sz w:val="11"/>
          <w:szCs w:val="11"/>
        </w:rPr>
      </w:pPr>
      <w:r>
        <w:rPr>
          <w:spacing w:val="-4"/>
        </w:rPr>
        <w:t>Patients</w:t>
      </w:r>
      <w:r>
        <w:rPr>
          <w:spacing w:val="32"/>
        </w:rPr>
        <w:t xml:space="preserve"> </w:t>
      </w:r>
      <w:r>
        <w:rPr>
          <w:spacing w:val="-4"/>
        </w:rPr>
        <w:t>suffering</w:t>
      </w:r>
      <w:r>
        <w:rPr>
          <w:spacing w:val="16"/>
          <w:w w:val="101"/>
        </w:rPr>
        <w:t xml:space="preserve"> </w:t>
      </w:r>
      <w:r>
        <w:rPr>
          <w:spacing w:val="-4"/>
        </w:rPr>
        <w:t>from</w:t>
      </w:r>
      <w:r>
        <w:rPr>
          <w:spacing w:val="19"/>
        </w:rPr>
        <w:t xml:space="preserve"> </w:t>
      </w:r>
      <w:r>
        <w:rPr>
          <w:spacing w:val="-4"/>
        </w:rPr>
        <w:t>an</w:t>
      </w:r>
      <w:r>
        <w:rPr>
          <w:spacing w:val="11"/>
        </w:rPr>
        <w:t xml:space="preserve"> </w:t>
      </w:r>
      <w:r>
        <w:rPr>
          <w:spacing w:val="-4"/>
        </w:rPr>
        <w:t>ACS</w:t>
      </w:r>
      <w:r>
        <w:rPr>
          <w:spacing w:val="24"/>
        </w:rPr>
        <w:t xml:space="preserve"> </w:t>
      </w:r>
      <w:r>
        <w:rPr>
          <w:spacing w:val="-4"/>
        </w:rPr>
        <w:t>have</w:t>
      </w:r>
      <w:r>
        <w:rPr>
          <w:spacing w:val="18"/>
        </w:rPr>
        <w:t xml:space="preserve"> </w:t>
      </w:r>
      <w:r>
        <w:rPr>
          <w:spacing w:val="-4"/>
        </w:rPr>
        <w:t>a</w:t>
      </w:r>
      <w:r>
        <w:rPr>
          <w:spacing w:val="24"/>
        </w:rPr>
        <w:t xml:space="preserve"> </w:t>
      </w:r>
      <w:r>
        <w:rPr>
          <w:spacing w:val="-4"/>
        </w:rPr>
        <w:t>high</w:t>
      </w:r>
      <w:r>
        <w:rPr>
          <w:spacing w:val="24"/>
        </w:rPr>
        <w:t xml:space="preserve"> </w:t>
      </w:r>
      <w:r>
        <w:rPr>
          <w:spacing w:val="-4"/>
        </w:rPr>
        <w:t>risk</w:t>
      </w:r>
      <w:r>
        <w:rPr>
          <w:spacing w:val="18"/>
        </w:rPr>
        <w:t xml:space="preserve"> </w:t>
      </w:r>
      <w:r>
        <w:rPr>
          <w:spacing w:val="-4"/>
        </w:rPr>
        <w:t>of</w:t>
      </w:r>
      <w:r>
        <w:rPr>
          <w:spacing w:val="22"/>
        </w:rPr>
        <w:t xml:space="preserve"> </w:t>
      </w:r>
      <w:r>
        <w:rPr>
          <w:spacing w:val="-4"/>
        </w:rPr>
        <w:t>new</w:t>
      </w:r>
      <w:r>
        <w:rPr/>
        <w:t xml:space="preserve"> </w:t>
      </w:r>
      <w:bookmarkStart w:name="bookmark5" w:id="3"/>
      <w:bookmarkEnd w:id="3"/>
      <w:r>
        <w:rPr>
          <w:spacing w:val="-2"/>
        </w:rPr>
        <w:t>short-   and   long-term   adverse</w:t>
      </w:r>
      <w:r>
        <w:rPr>
          <w:spacing w:val="7"/>
        </w:rPr>
        <w:t xml:space="preserve">   </w:t>
      </w:r>
      <w:r>
        <w:rPr>
          <w:spacing w:val="-2"/>
        </w:rPr>
        <w:t>cardiovascular</w:t>
      </w:r>
      <w:r>
        <w:rPr>
          <w:spacing w:val="1"/>
        </w:rPr>
        <w:t xml:space="preserve">   </w:t>
      </w:r>
      <w:r>
        <w:rPr>
          <w:spacing w:val="-2"/>
        </w:rPr>
        <w:t>events</w:t>
      </w:r>
      <w:r>
        <w:rPr>
          <w:spacing w:val="2"/>
        </w:rPr>
        <w:t xml:space="preserve"> </w:t>
      </w:r>
      <w:r>
        <w:rPr>
          <w:spacing w:val="-1"/>
        </w:rPr>
        <w:t>after</w:t>
      </w:r>
      <w:r>
        <w:rPr>
          <w:spacing w:val="12"/>
        </w:rPr>
        <w:t xml:space="preserve">  </w:t>
      </w:r>
      <w:r>
        <w:rPr>
          <w:spacing w:val="-1"/>
        </w:rPr>
        <w:t>hospital  discharge.</w:t>
      </w:r>
      <w:hyperlink w:history="true" w:anchor="bookmark6">
        <w:r>
          <w:rPr>
            <w:sz w:val="11"/>
            <w:szCs w:val="11"/>
            <w:color w:val="0000FF"/>
            <w:spacing w:val="-1"/>
            <w:position w:val="7"/>
          </w:rPr>
          <w:t>3</w:t>
        </w:r>
      </w:hyperlink>
      <w:r>
        <w:rPr>
          <w:sz w:val="11"/>
          <w:szCs w:val="11"/>
          <w:spacing w:val="-1"/>
          <w:position w:val="7"/>
        </w:rPr>
        <w:t>,</w:t>
      </w:r>
      <w:hyperlink w:history="true" w:anchor="bookmark7">
        <w:r>
          <w:rPr>
            <w:sz w:val="11"/>
            <w:szCs w:val="11"/>
            <w:color w:val="0000FF"/>
            <w:spacing w:val="-2"/>
            <w:position w:val="7"/>
          </w:rPr>
          <w:t>4</w:t>
        </w:r>
      </w:hyperlink>
      <w:r>
        <w:rPr>
          <w:sz w:val="11"/>
          <w:szCs w:val="11"/>
          <w:color w:val="0000FF"/>
          <w:spacing w:val="-2"/>
          <w:position w:val="7"/>
        </w:rPr>
        <w:t xml:space="preserve">    </w:t>
      </w:r>
      <w:r>
        <w:rPr>
          <w:spacing w:val="-2"/>
        </w:rPr>
        <w:t>Elevated   plasma</w:t>
      </w:r>
      <w:r>
        <w:rPr>
          <w:spacing w:val="13"/>
          <w:w w:val="101"/>
        </w:rPr>
        <w:t xml:space="preserve">  </w:t>
      </w:r>
      <w:r>
        <w:rPr>
          <w:spacing w:val="-2"/>
        </w:rPr>
        <w:t>levels  of</w:t>
      </w:r>
      <w:r>
        <w:rPr/>
        <w:t xml:space="preserve"> </w:t>
      </w:r>
      <w:r>
        <w:rPr>
          <w:spacing w:val="-3"/>
        </w:rPr>
        <w:t>LDL-cholesterol  (LDL-C)</w:t>
      </w:r>
      <w:r>
        <w:rPr>
          <w:spacing w:val="58"/>
          <w:w w:val="101"/>
        </w:rPr>
        <w:t xml:space="preserve"> </w:t>
      </w:r>
      <w:r>
        <w:rPr>
          <w:spacing w:val="-3"/>
        </w:rPr>
        <w:t>have</w:t>
      </w:r>
      <w:r>
        <w:rPr>
          <w:spacing w:val="46"/>
        </w:rPr>
        <w:t xml:space="preserve"> </w:t>
      </w:r>
      <w:r>
        <w:rPr>
          <w:spacing w:val="-3"/>
        </w:rPr>
        <w:t>unequivocally</w:t>
      </w:r>
      <w:r>
        <w:rPr>
          <w:spacing w:val="47"/>
        </w:rPr>
        <w:t xml:space="preserve"> </w:t>
      </w:r>
      <w:r>
        <w:rPr>
          <w:spacing w:val="-3"/>
        </w:rPr>
        <w:t>been</w:t>
      </w:r>
      <w:r>
        <w:rPr>
          <w:spacing w:val="40"/>
          <w:w w:val="101"/>
        </w:rPr>
        <w:t xml:space="preserve"> </w:t>
      </w:r>
      <w:r>
        <w:rPr>
          <w:spacing w:val="-3"/>
        </w:rPr>
        <w:t>shown</w:t>
      </w:r>
      <w:r>
        <w:rPr/>
        <w:t xml:space="preserve"> </w:t>
      </w:r>
      <w:r>
        <w:rPr>
          <w:spacing w:val="-3"/>
        </w:rPr>
        <w:t>to be a causative factor in the</w:t>
      </w:r>
      <w:r>
        <w:rPr>
          <w:spacing w:val="-8"/>
        </w:rPr>
        <w:t xml:space="preserve"> </w:t>
      </w:r>
      <w:r>
        <w:rPr>
          <w:spacing w:val="-3"/>
        </w:rPr>
        <w:t>developmen</w:t>
      </w:r>
      <w:r>
        <w:rPr>
          <w:spacing w:val="-4"/>
        </w:rPr>
        <w:t>t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coronary</w:t>
      </w:r>
      <w:r>
        <w:rPr>
          <w:spacing w:val="-7"/>
        </w:rPr>
        <w:t xml:space="preserve"> </w:t>
      </w:r>
      <w:r>
        <w:rPr>
          <w:spacing w:val="-4"/>
        </w:rPr>
        <w:t>ar-</w:t>
      </w:r>
      <w:r>
        <w:rPr/>
        <w:t xml:space="preserve"> </w:t>
      </w:r>
      <w:r>
        <w:rPr>
          <w:spacing w:val="-2"/>
        </w:rPr>
        <w:t>tery disease</w:t>
      </w:r>
      <w:r>
        <w:rPr>
          <w:spacing w:val="17"/>
        </w:rPr>
        <w:t xml:space="preserve"> </w:t>
      </w:r>
      <w:r>
        <w:rPr>
          <w:spacing w:val="-2"/>
        </w:rPr>
        <w:t>(CAD), and strong clinical evidence</w:t>
      </w:r>
      <w:r>
        <w:rPr>
          <w:spacing w:val="12"/>
        </w:rPr>
        <w:t xml:space="preserve"> </w:t>
      </w:r>
      <w:r>
        <w:rPr>
          <w:spacing w:val="-2"/>
        </w:rPr>
        <w:t>has</w:t>
      </w:r>
      <w:r>
        <w:rPr>
          <w:spacing w:val="5"/>
        </w:rPr>
        <w:t xml:space="preserve"> </w:t>
      </w:r>
      <w:r>
        <w:rPr>
          <w:spacing w:val="-2"/>
        </w:rPr>
        <w:t>do</w:t>
      </w:r>
      <w:r>
        <w:rPr>
          <w:spacing w:val="-3"/>
        </w:rPr>
        <w:t>cu-</w:t>
      </w:r>
      <w:r>
        <w:rPr/>
        <w:t xml:space="preserve"> </w:t>
      </w:r>
      <w:r>
        <w:rPr>
          <w:spacing w:val="-3"/>
        </w:rPr>
        <w:t>mented</w:t>
      </w:r>
      <w:r>
        <w:rPr>
          <w:spacing w:val="48"/>
          <w:w w:val="101"/>
        </w:rPr>
        <w:t xml:space="preserve"> </w:t>
      </w:r>
      <w:r>
        <w:rPr>
          <w:spacing w:val="-3"/>
        </w:rPr>
        <w:t>that</w:t>
      </w:r>
      <w:r>
        <w:rPr>
          <w:spacing w:val="38"/>
          <w:w w:val="101"/>
        </w:rPr>
        <w:t xml:space="preserve"> </w:t>
      </w:r>
      <w:r>
        <w:rPr>
          <w:spacing w:val="-3"/>
        </w:rPr>
        <w:t>decreasing</w:t>
      </w:r>
      <w:r>
        <w:rPr>
          <w:spacing w:val="45"/>
          <w:w w:val="101"/>
        </w:rPr>
        <w:t xml:space="preserve"> </w:t>
      </w:r>
      <w:r>
        <w:rPr>
          <w:spacing w:val="-3"/>
        </w:rPr>
        <w:t>LDL-C</w:t>
      </w:r>
      <w:r>
        <w:rPr>
          <w:spacing w:val="45"/>
        </w:rPr>
        <w:t xml:space="preserve"> </w:t>
      </w:r>
      <w:r>
        <w:rPr>
          <w:spacing w:val="-3"/>
        </w:rPr>
        <w:t>levels</w:t>
      </w:r>
      <w:r>
        <w:rPr>
          <w:spacing w:val="45"/>
          <w:w w:val="101"/>
        </w:rPr>
        <w:t xml:space="preserve"> </w:t>
      </w:r>
      <w:r>
        <w:rPr>
          <w:spacing w:val="-3"/>
        </w:rPr>
        <w:t>linearly</w:t>
      </w:r>
      <w:r>
        <w:rPr>
          <w:spacing w:val="38"/>
          <w:w w:val="101"/>
        </w:rPr>
        <w:t xml:space="preserve"> </w:t>
      </w:r>
      <w:r>
        <w:rPr>
          <w:spacing w:val="-3"/>
        </w:rPr>
        <w:t>correlates</w:t>
      </w:r>
      <w:r>
        <w:rPr/>
        <w:t xml:space="preserve"> </w:t>
      </w:r>
      <w:r>
        <w:rPr>
          <w:spacing w:val="-2"/>
        </w:rPr>
        <w:t>with</w:t>
      </w:r>
      <w:r>
        <w:rPr>
          <w:spacing w:val="14"/>
          <w:w w:val="101"/>
        </w:rPr>
        <w:t xml:space="preserve">  </w:t>
      </w:r>
      <w:r>
        <w:rPr>
          <w:spacing w:val="-2"/>
        </w:rPr>
        <w:t>a</w:t>
      </w:r>
      <w:r>
        <w:rPr>
          <w:spacing w:val="16"/>
          <w:w w:val="101"/>
        </w:rPr>
        <w:t xml:space="preserve">  </w:t>
      </w:r>
      <w:r>
        <w:rPr>
          <w:spacing w:val="-2"/>
        </w:rPr>
        <w:t>reduction</w:t>
      </w:r>
      <w:r>
        <w:rPr>
          <w:spacing w:val="14"/>
        </w:rPr>
        <w:t xml:space="preserve">  </w:t>
      </w:r>
      <w:r>
        <w:rPr>
          <w:spacing w:val="-2"/>
        </w:rPr>
        <w:t>in</w:t>
      </w:r>
      <w:r>
        <w:rPr>
          <w:spacing w:val="13"/>
        </w:rPr>
        <w:t xml:space="preserve">  </w:t>
      </w:r>
      <w:r>
        <w:rPr>
          <w:spacing w:val="-2"/>
        </w:rPr>
        <w:t>cardiovascular</w:t>
      </w:r>
      <w:r>
        <w:rPr>
          <w:spacing w:val="19"/>
        </w:rPr>
        <w:t xml:space="preserve">  </w:t>
      </w:r>
      <w:r>
        <w:rPr>
          <w:spacing w:val="-2"/>
        </w:rPr>
        <w:t>(CV)</w:t>
      </w:r>
      <w:r>
        <w:rPr>
          <w:spacing w:val="13"/>
        </w:rPr>
        <w:t xml:space="preserve">  </w:t>
      </w:r>
      <w:r>
        <w:rPr>
          <w:spacing w:val="-2"/>
        </w:rPr>
        <w:t>events.</w:t>
      </w:r>
      <w:hyperlink w:history="true" w:anchor="bookmark8">
        <w:r>
          <w:rPr>
            <w:sz w:val="11"/>
            <w:szCs w:val="11"/>
            <w:color w:val="0000FF"/>
            <w:spacing w:val="-2"/>
            <w:position w:val="7"/>
          </w:rPr>
          <w:t>5</w:t>
        </w:r>
      </w:hyperlink>
      <w:r>
        <w:rPr>
          <w:sz w:val="11"/>
          <w:szCs w:val="11"/>
          <w:spacing w:val="-2"/>
          <w:position w:val="7"/>
        </w:rPr>
        <w:t>,</w:t>
      </w:r>
      <w:hyperlink w:history="true" w:anchor="bookmark9">
        <w:r>
          <w:rPr>
            <w:sz w:val="11"/>
            <w:szCs w:val="11"/>
            <w:color w:val="0000FF"/>
            <w:spacing w:val="-2"/>
            <w:position w:val="7"/>
          </w:rPr>
          <w:t>6</w:t>
        </w:r>
      </w:hyperlink>
      <w:r>
        <w:rPr>
          <w:sz w:val="11"/>
          <w:szCs w:val="11"/>
          <w:color w:val="0000FF"/>
          <w:spacing w:val="9"/>
          <w:w w:val="102"/>
          <w:position w:val="7"/>
        </w:rPr>
        <w:t xml:space="preserve">  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meta-analysis</w:t>
      </w:r>
      <w:r>
        <w:rPr>
          <w:spacing w:val="50"/>
        </w:rPr>
        <w:t xml:space="preserve"> </w:t>
      </w:r>
      <w:r>
        <w:rPr>
          <w:spacing w:val="-2"/>
        </w:rPr>
        <w:t>involving</w:t>
      </w:r>
      <w:r>
        <w:rPr>
          <w:spacing w:val="48"/>
        </w:rPr>
        <w:t xml:space="preserve"> </w:t>
      </w:r>
      <w:r>
        <w:rPr>
          <w:spacing w:val="-2"/>
        </w:rPr>
        <w:t>26</w:t>
      </w:r>
      <w:r>
        <w:rPr>
          <w:spacing w:val="49"/>
          <w:w w:val="101"/>
        </w:rPr>
        <w:t xml:space="preserve"> </w:t>
      </w:r>
      <w:r>
        <w:rPr>
          <w:spacing w:val="-2"/>
        </w:rPr>
        <w:t>trials</w:t>
      </w:r>
      <w:r>
        <w:rPr>
          <w:spacing w:val="50"/>
        </w:rPr>
        <w:t xml:space="preserve"> </w:t>
      </w:r>
      <w:r>
        <w:rPr>
          <w:spacing w:val="-2"/>
        </w:rPr>
        <w:t>and</w:t>
      </w:r>
      <w:r>
        <w:rPr>
          <w:spacing w:val="50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~</w:t>
      </w:r>
      <w:r>
        <w:rPr>
          <w:spacing w:val="-2"/>
        </w:rPr>
        <w:t>170</w:t>
      </w:r>
      <w:r>
        <w:rPr>
          <w:spacing w:val="-14"/>
        </w:rPr>
        <w:t xml:space="preserve"> </w:t>
      </w:r>
      <w:r>
        <w:rPr>
          <w:spacing w:val="-2"/>
        </w:rPr>
        <w:t>000 </w:t>
      </w:r>
      <w:r>
        <w:rPr>
          <w:spacing w:val="-3"/>
        </w:rPr>
        <w:t xml:space="preserve"> patients</w:t>
      </w:r>
      <w:r>
        <w:rPr/>
        <w:t xml:space="preserve"> </w:t>
      </w:r>
      <w:r>
        <w:rPr>
          <w:spacing w:val="-3"/>
        </w:rPr>
        <w:t>(most</w:t>
      </w:r>
      <w:r>
        <w:rPr>
          <w:spacing w:val="53"/>
          <w:w w:val="101"/>
        </w:rPr>
        <w:t xml:space="preserve"> </w:t>
      </w:r>
      <w:r>
        <w:rPr>
          <w:spacing w:val="-3"/>
        </w:rPr>
        <w:t>of</w:t>
      </w:r>
      <w:r>
        <w:rPr>
          <w:spacing w:val="39"/>
          <w:w w:val="101"/>
        </w:rPr>
        <w:t xml:space="preserve"> </w:t>
      </w:r>
      <w:r>
        <w:rPr>
          <w:spacing w:val="-3"/>
        </w:rPr>
        <w:t>whom  had</w:t>
      </w:r>
      <w:r>
        <w:rPr>
          <w:spacing w:val="46"/>
          <w:w w:val="101"/>
        </w:rPr>
        <w:t xml:space="preserve"> </w:t>
      </w:r>
      <w:r>
        <w:rPr>
          <w:spacing w:val="-3"/>
        </w:rPr>
        <w:t>documented</w:t>
      </w:r>
      <w:r>
        <w:rPr>
          <w:spacing w:val="47"/>
          <w:w w:val="101"/>
        </w:rPr>
        <w:t xml:space="preserve"> </w:t>
      </w:r>
      <w:r>
        <w:rPr>
          <w:spacing w:val="-3"/>
        </w:rPr>
        <w:t>CAD</w:t>
      </w:r>
      <w:r>
        <w:rPr>
          <w:spacing w:val="47"/>
        </w:rPr>
        <w:t xml:space="preserve"> </w:t>
      </w:r>
      <w:r>
        <w:rPr>
          <w:spacing w:val="-3"/>
        </w:rPr>
        <w:t>and</w:t>
      </w:r>
      <w:r>
        <w:rPr>
          <w:spacing w:val="46"/>
          <w:w w:val="101"/>
        </w:rPr>
        <w:t xml:space="preserve"> </w:t>
      </w:r>
      <w:r>
        <w:rPr>
          <w:spacing w:val="-3"/>
        </w:rPr>
        <w:t>a  history</w:t>
      </w:r>
      <w:r>
        <w:rPr>
          <w:spacing w:val="46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ACS) showed that each 1.0</w:t>
      </w:r>
      <w:r>
        <w:rPr>
          <w:spacing w:val="-3"/>
        </w:rPr>
        <w:t>-mmol/L (</w:t>
      </w:r>
      <w:r>
        <w:rPr>
          <w:rFonts w:ascii="Arial" w:hAnsi="Arial" w:eastAsia="Arial" w:cs="Arial"/>
          <w:spacing w:val="-3"/>
        </w:rPr>
        <w:t>~</w:t>
      </w:r>
      <w:r>
        <w:rPr>
          <w:spacing w:val="-3"/>
        </w:rPr>
        <w:t>39 mg/dL) reduction</w:t>
      </w:r>
      <w:r>
        <w:rPr/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LDL-C was associated with a</w:t>
      </w:r>
      <w:r>
        <w:rPr>
          <w:spacing w:val="7"/>
        </w:rPr>
        <w:t xml:space="preserve"> </w:t>
      </w:r>
      <w:r>
        <w:rPr>
          <w:spacing w:val="-2"/>
        </w:rPr>
        <w:t>20%</w:t>
      </w:r>
      <w:r>
        <w:rPr>
          <w:spacing w:val="15"/>
          <w:w w:val="101"/>
        </w:rPr>
        <w:t xml:space="preserve"> </w:t>
      </w:r>
      <w:r>
        <w:rPr>
          <w:spacing w:val="-2"/>
        </w:rPr>
        <w:t>rel</w:t>
      </w:r>
      <w:r>
        <w:rPr>
          <w:spacing w:val="-3"/>
        </w:rPr>
        <w:t>ative</w:t>
      </w:r>
      <w:r>
        <w:rPr>
          <w:spacing w:val="15"/>
        </w:rPr>
        <w:t xml:space="preserve"> </w:t>
      </w:r>
      <w:r>
        <w:rPr>
          <w:spacing w:val="-3"/>
        </w:rPr>
        <w:t>reduction</w:t>
      </w:r>
      <w:r>
        <w:rPr>
          <w:spacing w:val="14"/>
        </w:rPr>
        <w:t xml:space="preserve"> </w:t>
      </w:r>
      <w:r>
        <w:rPr>
          <w:spacing w:val="-3"/>
        </w:rPr>
        <w:t>per</w:t>
      </w:r>
      <w:r>
        <w:rPr/>
        <w:t xml:space="preserve"> </w:t>
      </w:r>
      <w:r>
        <w:rPr>
          <w:spacing w:val="-2"/>
        </w:rPr>
        <w:t>year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adverse</w:t>
      </w:r>
      <w:r>
        <w:rPr>
          <w:spacing w:val="-11"/>
        </w:rPr>
        <w:t xml:space="preserve"> </w:t>
      </w:r>
      <w:r>
        <w:rPr>
          <w:spacing w:val="-2"/>
        </w:rPr>
        <w:t>events,</w:t>
      </w:r>
      <w:r>
        <w:rPr>
          <w:spacing w:val="-11"/>
        </w:rPr>
        <w:t xml:space="preserve"> </w:t>
      </w:r>
      <w:r>
        <w:rPr>
          <w:spacing w:val="-2"/>
        </w:rPr>
        <w:t>inc</w:t>
      </w:r>
      <w:r>
        <w:rPr>
          <w:spacing w:val="-3"/>
        </w:rPr>
        <w:t>luding</w:t>
      </w:r>
      <w:r>
        <w:rPr>
          <w:spacing w:val="-12"/>
        </w:rPr>
        <w:t xml:space="preserve"> </w:t>
      </w:r>
      <w:r>
        <w:rPr>
          <w:spacing w:val="-3"/>
        </w:rPr>
        <w:t>coronary</w:t>
      </w:r>
      <w:r>
        <w:rPr>
          <w:spacing w:val="-12"/>
        </w:rPr>
        <w:t xml:space="preserve"> </w:t>
      </w:r>
      <w:r>
        <w:rPr>
          <w:spacing w:val="-3"/>
        </w:rPr>
        <w:t>death, non-fatal</w:t>
      </w:r>
      <w:r>
        <w:rPr/>
        <w:t xml:space="preserve"> </w:t>
      </w:r>
      <w:bookmarkStart w:name="bookmark10" w:id="4"/>
      <w:bookmarkEnd w:id="4"/>
      <w:r>
        <w:rPr>
          <w:spacing w:val="-2"/>
        </w:rPr>
        <w:t>myocardial</w:t>
      </w:r>
      <w:r>
        <w:rPr>
          <w:spacing w:val="17"/>
        </w:rPr>
        <w:t xml:space="preserve"> </w:t>
      </w:r>
      <w:r>
        <w:rPr>
          <w:spacing w:val="-2"/>
        </w:rPr>
        <w:t>infarction,</w:t>
      </w:r>
      <w:r>
        <w:rPr>
          <w:spacing w:val="15"/>
          <w:w w:val="101"/>
        </w:rPr>
        <w:t xml:space="preserve"> </w:t>
      </w:r>
      <w:r>
        <w:rPr>
          <w:spacing w:val="-2"/>
        </w:rPr>
        <w:t>coronary</w:t>
      </w:r>
      <w:r>
        <w:rPr>
          <w:spacing w:val="22"/>
          <w:w w:val="101"/>
        </w:rPr>
        <w:t xml:space="preserve"> </w:t>
      </w:r>
      <w:r>
        <w:rPr>
          <w:spacing w:val="-2"/>
        </w:rPr>
        <w:t>rev</w:t>
      </w:r>
      <w:r>
        <w:rPr>
          <w:spacing w:val="-3"/>
        </w:rPr>
        <w:t>ascularization,</w:t>
      </w:r>
      <w:r>
        <w:rPr>
          <w:spacing w:val="17"/>
        </w:rPr>
        <w:t xml:space="preserve"> </w:t>
      </w:r>
      <w:r>
        <w:rPr>
          <w:spacing w:val="-3"/>
        </w:rPr>
        <w:t>and</w:t>
      </w:r>
      <w:r>
        <w:rPr>
          <w:spacing w:val="17"/>
        </w:rPr>
        <w:t xml:space="preserve"> </w:t>
      </w:r>
      <w:r>
        <w:rPr>
          <w:spacing w:val="-3"/>
        </w:rPr>
        <w:t>is-</w:t>
      </w:r>
      <w:r>
        <w:rPr/>
        <w:t xml:space="preserve"> </w:t>
      </w:r>
      <w:r>
        <w:rPr>
          <w:spacing w:val="-1"/>
        </w:rPr>
        <w:t>chaemic stroke.</w:t>
      </w:r>
      <w:hyperlink w:history="true" w:anchor="bookmark9">
        <w:r>
          <w:rPr>
            <w:sz w:val="11"/>
            <w:szCs w:val="11"/>
            <w:color w:val="0000FF"/>
            <w:spacing w:val="-1"/>
            <w:position w:val="7"/>
          </w:rPr>
          <w:t>6</w:t>
        </w:r>
      </w:hyperlink>
      <w:r>
        <w:rPr>
          <w:sz w:val="11"/>
          <w:szCs w:val="11"/>
          <w:color w:val="0000FF"/>
          <w:spacing w:val="-1"/>
          <w:position w:val="7"/>
        </w:rPr>
        <w:t xml:space="preserve">  </w:t>
      </w:r>
      <w:r>
        <w:rPr>
          <w:spacing w:val="-1"/>
        </w:rPr>
        <w:t>This observat</w:t>
      </w:r>
      <w:r>
        <w:rPr>
          <w:spacing w:val="-2"/>
        </w:rPr>
        <w:t>ion is</w:t>
      </w:r>
      <w:r>
        <w:rPr>
          <w:spacing w:val="11"/>
        </w:rPr>
        <w:t xml:space="preserve"> </w:t>
      </w:r>
      <w:r>
        <w:rPr>
          <w:spacing w:val="-2"/>
        </w:rPr>
        <w:t>further</w:t>
      </w:r>
      <w:r>
        <w:rPr>
          <w:spacing w:val="11"/>
        </w:rPr>
        <w:t xml:space="preserve"> </w:t>
      </w:r>
      <w:r>
        <w:rPr>
          <w:spacing w:val="-2"/>
        </w:rPr>
        <w:t>supported</w:t>
      </w:r>
      <w:r>
        <w:rPr>
          <w:spacing w:val="18"/>
        </w:rPr>
        <w:t xml:space="preserve"> </w:t>
      </w:r>
      <w:r>
        <w:rPr>
          <w:spacing w:val="-2"/>
        </w:rPr>
        <w:t>by</w:t>
      </w:r>
      <w:r>
        <w:rPr/>
        <w:t xml:space="preserve"> </w:t>
      </w:r>
      <w:r>
        <w:rPr>
          <w:spacing w:val="-2"/>
        </w:rPr>
        <w:t>Mendelian</w:t>
      </w:r>
      <w:r>
        <w:rPr>
          <w:spacing w:val="25"/>
        </w:rPr>
        <w:t xml:space="preserve"> </w:t>
      </w:r>
      <w:r>
        <w:rPr>
          <w:spacing w:val="-2"/>
        </w:rPr>
        <w:t>randomization</w:t>
      </w:r>
      <w:r>
        <w:rPr>
          <w:spacing w:val="17"/>
        </w:rPr>
        <w:t xml:space="preserve"> </w:t>
      </w:r>
      <w:r>
        <w:rPr>
          <w:spacing w:val="-2"/>
        </w:rPr>
        <w:t>studie</w:t>
      </w:r>
      <w:r>
        <w:rPr>
          <w:spacing w:val="-3"/>
        </w:rPr>
        <w:t>s</w:t>
      </w:r>
      <w:r>
        <w:rPr>
          <w:spacing w:val="13"/>
        </w:rPr>
        <w:t xml:space="preserve"> </w:t>
      </w:r>
      <w:r>
        <w:rPr>
          <w:spacing w:val="-3"/>
        </w:rPr>
        <w:t>which</w:t>
      </w:r>
      <w:r>
        <w:rPr>
          <w:spacing w:val="17"/>
          <w:w w:val="101"/>
        </w:rPr>
        <w:t xml:space="preserve"> </w:t>
      </w:r>
      <w:r>
        <w:rPr>
          <w:spacing w:val="-3"/>
        </w:rPr>
        <w:t>showed</w:t>
      </w:r>
      <w:r>
        <w:rPr>
          <w:spacing w:val="18"/>
        </w:rPr>
        <w:t xml:space="preserve"> </w:t>
      </w:r>
      <w:r>
        <w:rPr>
          <w:spacing w:val="-3"/>
        </w:rPr>
        <w:t>that</w:t>
      </w:r>
      <w:r>
        <w:rPr>
          <w:spacing w:val="17"/>
          <w:w w:val="101"/>
        </w:rPr>
        <w:t xml:space="preserve"> </w:t>
      </w:r>
      <w:r>
        <w:rPr>
          <w:spacing w:val="-3"/>
        </w:rPr>
        <w:t>sub-</w:t>
      </w:r>
      <w:r>
        <w:rPr/>
        <w:t xml:space="preserve"> </w:t>
      </w:r>
      <w:r>
        <w:rPr>
          <w:spacing w:val="-2"/>
        </w:rPr>
        <w:t>jects</w:t>
      </w:r>
      <w:r>
        <w:rPr>
          <w:spacing w:val="14"/>
        </w:rPr>
        <w:t xml:space="preserve"> </w:t>
      </w:r>
      <w:r>
        <w:rPr>
          <w:spacing w:val="-2"/>
        </w:rPr>
        <w:t>with</w:t>
      </w:r>
      <w:r>
        <w:rPr>
          <w:spacing w:val="18"/>
          <w:w w:val="101"/>
        </w:rPr>
        <w:t xml:space="preserve"> </w:t>
      </w:r>
      <w:r>
        <w:rPr>
          <w:spacing w:val="-2"/>
        </w:rPr>
        <w:t>genetic</w:t>
      </w:r>
      <w:r>
        <w:rPr>
          <w:spacing w:val="24"/>
        </w:rPr>
        <w:t xml:space="preserve"> </w:t>
      </w:r>
      <w:r>
        <w:rPr>
          <w:spacing w:val="-2"/>
        </w:rPr>
        <w:t>mutat</w:t>
      </w:r>
      <w:r>
        <w:rPr>
          <w:spacing w:val="-3"/>
        </w:rPr>
        <w:t>ions</w:t>
      </w:r>
      <w:r>
        <w:rPr>
          <w:spacing w:val="19"/>
        </w:rPr>
        <w:t xml:space="preserve"> </w:t>
      </w:r>
      <w:r>
        <w:rPr>
          <w:spacing w:val="-3"/>
        </w:rPr>
        <w:t>associated</w:t>
      </w:r>
      <w:r>
        <w:rPr>
          <w:spacing w:val="13"/>
        </w:rPr>
        <w:t xml:space="preserve"> </w:t>
      </w:r>
      <w:r>
        <w:rPr>
          <w:spacing w:val="-3"/>
        </w:rPr>
        <w:t>with</w:t>
      </w:r>
      <w:r>
        <w:rPr>
          <w:spacing w:val="19"/>
          <w:w w:val="101"/>
        </w:rPr>
        <w:t xml:space="preserve"> </w:t>
      </w:r>
      <w:r>
        <w:rPr>
          <w:spacing w:val="-3"/>
        </w:rPr>
        <w:t>a</w:t>
      </w:r>
      <w:r>
        <w:rPr>
          <w:spacing w:val="25"/>
          <w:w w:val="101"/>
        </w:rPr>
        <w:t xml:space="preserve"> </w:t>
      </w:r>
      <w:r>
        <w:rPr>
          <w:spacing w:val="-3"/>
        </w:rPr>
        <w:t>reduction</w:t>
      </w:r>
      <w:r>
        <w:rPr/>
        <w:t xml:space="preserve"> </w:t>
      </w:r>
      <w:bookmarkStart w:name="bookmark11" w:id="5"/>
      <w:bookmarkEnd w:id="5"/>
      <w:r>
        <w:rPr>
          <w:spacing w:val="-3"/>
        </w:rPr>
        <w:t>in LDL-C had</w:t>
      </w:r>
      <w:r>
        <w:rPr>
          <w:spacing w:val="-17"/>
        </w:rPr>
        <w:t xml:space="preserve"> </w:t>
      </w:r>
      <w:r>
        <w:rPr>
          <w:spacing w:val="-3"/>
        </w:rPr>
        <w:t>a</w:t>
      </w:r>
      <w:r>
        <w:rPr>
          <w:spacing w:val="-17"/>
        </w:rPr>
        <w:t xml:space="preserve"> </w:t>
      </w:r>
      <w:r>
        <w:rPr>
          <w:spacing w:val="-3"/>
        </w:rPr>
        <w:t>substantially redu</w:t>
      </w:r>
      <w:r>
        <w:rPr>
          <w:spacing w:val="-4"/>
        </w:rPr>
        <w:t>ced</w:t>
      </w:r>
      <w:r>
        <w:rPr>
          <w:spacing w:val="-16"/>
        </w:rPr>
        <w:t xml:space="preserve"> </w:t>
      </w:r>
      <w:r>
        <w:rPr>
          <w:spacing w:val="-4"/>
        </w:rPr>
        <w:t>development</w:t>
      </w:r>
      <w:r>
        <w:rPr>
          <w:spacing w:val="-16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>CV</w:t>
      </w:r>
      <w:r>
        <w:rPr>
          <w:spacing w:val="-17"/>
        </w:rPr>
        <w:t xml:space="preserve"> </w:t>
      </w:r>
      <w:r>
        <w:rPr>
          <w:spacing w:val="-4"/>
        </w:rPr>
        <w:t>dis-</w:t>
      </w:r>
      <w:r>
        <w:rPr/>
        <w:t xml:space="preserve"> </w:t>
      </w:r>
      <w:r>
        <w:rPr>
          <w:spacing w:val="-3"/>
        </w:rPr>
        <w:t>ease.</w:t>
      </w:r>
      <w:hyperlink w:history="true" w:anchor="bookmark12">
        <w:r>
          <w:rPr>
            <w:sz w:val="11"/>
            <w:szCs w:val="11"/>
            <w:color w:val="0000FF"/>
            <w:spacing w:val="-3"/>
            <w:position w:val="7"/>
          </w:rPr>
          <w:t>7</w:t>
        </w:r>
      </w:hyperlink>
      <w:r>
        <w:rPr>
          <w:sz w:val="11"/>
          <w:szCs w:val="11"/>
          <w:spacing w:val="-3"/>
          <w:position w:val="7"/>
        </w:rPr>
        <w:t>,</w:t>
      </w:r>
      <w:hyperlink w:history="true" w:anchor="bookmark13">
        <w:r>
          <w:rPr>
            <w:sz w:val="11"/>
            <w:szCs w:val="11"/>
            <w:color w:val="0000FF"/>
            <w:spacing w:val="-3"/>
            <w:position w:val="7"/>
          </w:rPr>
          <w:t>8</w:t>
        </w:r>
      </w:hyperlink>
      <w:r>
        <w:rPr>
          <w:sz w:val="11"/>
          <w:szCs w:val="11"/>
          <w:color w:val="0000FF"/>
          <w:spacing w:val="28"/>
          <w:w w:val="101"/>
          <w:position w:val="7"/>
        </w:rPr>
        <w:t xml:space="preserve"> </w:t>
      </w:r>
      <w:r>
        <w:rPr>
          <w:spacing w:val="-3"/>
        </w:rPr>
        <w:t>Recent studies have also suggested that there</w:t>
      </w:r>
      <w:r>
        <w:rPr>
          <w:spacing w:val="-7"/>
        </w:rPr>
        <w:t xml:space="preserve"> </w:t>
      </w:r>
      <w:r>
        <w:rPr>
          <w:spacing w:val="-3"/>
        </w:rPr>
        <w:t>is no</w:t>
      </w:r>
      <w:r>
        <w:rPr/>
        <w:t xml:space="preserve"> </w:t>
      </w:r>
      <w:r>
        <w:rPr>
          <w:spacing w:val="-2"/>
        </w:rPr>
        <w:t>threshold</w:t>
      </w:r>
      <w:r>
        <w:rPr>
          <w:spacing w:val="15"/>
        </w:rPr>
        <w:t xml:space="preserve"> </w:t>
      </w:r>
      <w:r>
        <w:rPr>
          <w:spacing w:val="-2"/>
        </w:rPr>
        <w:t>beyond which</w:t>
      </w:r>
      <w:r>
        <w:rPr>
          <w:spacing w:val="15"/>
          <w:w w:val="101"/>
        </w:rPr>
        <w:t xml:space="preserve"> </w:t>
      </w:r>
      <w:r>
        <w:rPr>
          <w:spacing w:val="-2"/>
        </w:rPr>
        <w:t>LDL-C</w:t>
      </w:r>
      <w:r>
        <w:rPr>
          <w:spacing w:val="16"/>
        </w:rPr>
        <w:t xml:space="preserve"> </w:t>
      </w:r>
      <w:r>
        <w:rPr>
          <w:spacing w:val="-2"/>
        </w:rPr>
        <w:t>reduction </w:t>
      </w:r>
      <w:r>
        <w:rPr>
          <w:spacing w:val="-3"/>
        </w:rPr>
        <w:t>is</w:t>
      </w:r>
      <w:r>
        <w:rPr>
          <w:spacing w:val="14"/>
        </w:rPr>
        <w:t xml:space="preserve"> </w:t>
      </w:r>
      <w:r>
        <w:rPr>
          <w:spacing w:val="-3"/>
        </w:rPr>
        <w:t>not associated</w:t>
      </w:r>
      <w:r>
        <w:rPr/>
        <w:t xml:space="preserve"> </w:t>
      </w:r>
      <w:r>
        <w:rPr>
          <w:spacing w:val="-3"/>
        </w:rPr>
        <w:t>with clinical benefits. In fact,</w:t>
      </w:r>
      <w:r>
        <w:rPr>
          <w:spacing w:val="-4"/>
        </w:rPr>
        <w:t xml:space="preserve"> approval trials</w:t>
      </w:r>
      <w:r>
        <w:rPr>
          <w:spacing w:val="-10"/>
        </w:rPr>
        <w:t xml:space="preserve"> </w:t>
      </w:r>
      <w:r>
        <w:rPr>
          <w:spacing w:val="-4"/>
        </w:rPr>
        <w:t>of monoclonal</w:t>
      </w:r>
      <w:r>
        <w:rPr/>
        <w:t xml:space="preserve"> </w:t>
      </w:r>
      <w:r>
        <w:rPr>
          <w:spacing w:val="-2"/>
        </w:rPr>
        <w:t>proprotein</w:t>
      </w:r>
      <w:r>
        <w:rPr>
          <w:spacing w:val="21"/>
        </w:rPr>
        <w:t xml:space="preserve"> </w:t>
      </w:r>
      <w:r>
        <w:rPr>
          <w:spacing w:val="-2"/>
        </w:rPr>
        <w:t>convertase</w:t>
      </w:r>
      <w:r>
        <w:rPr>
          <w:spacing w:val="21"/>
          <w:w w:val="101"/>
        </w:rPr>
        <w:t xml:space="preserve"> </w:t>
      </w:r>
      <w:r>
        <w:rPr>
          <w:spacing w:val="-2"/>
        </w:rPr>
        <w:t>su</w:t>
      </w:r>
      <w:r>
        <w:rPr>
          <w:spacing w:val="-3"/>
        </w:rPr>
        <w:t>btilisin/kexin</w:t>
      </w:r>
      <w:r>
        <w:rPr>
          <w:spacing w:val="22"/>
          <w:w w:val="101"/>
        </w:rPr>
        <w:t xml:space="preserve"> </w:t>
      </w:r>
      <w:r>
        <w:rPr>
          <w:spacing w:val="-3"/>
        </w:rPr>
        <w:t>type</w:t>
      </w:r>
      <w:r>
        <w:rPr>
          <w:spacing w:val="22"/>
          <w:w w:val="101"/>
        </w:rPr>
        <w:t xml:space="preserve"> </w:t>
      </w:r>
      <w:r>
        <w:rPr>
          <w:spacing w:val="-3"/>
        </w:rPr>
        <w:t>9</w:t>
      </w:r>
      <w:r>
        <w:rPr>
          <w:spacing w:val="32"/>
          <w:w w:val="101"/>
        </w:rPr>
        <w:t xml:space="preserve"> </w:t>
      </w:r>
      <w:r>
        <w:rPr>
          <w:spacing w:val="-3"/>
        </w:rPr>
        <w:t>(PCSK9)</w:t>
      </w:r>
      <w:r>
        <w:rPr>
          <w:spacing w:val="22"/>
          <w:w w:val="101"/>
        </w:rPr>
        <w:t xml:space="preserve"> </w:t>
      </w:r>
      <w:r>
        <w:rPr>
          <w:spacing w:val="-3"/>
        </w:rPr>
        <w:t>in-</w:t>
      </w:r>
      <w:r>
        <w:rPr/>
        <w:t xml:space="preserve"> </w:t>
      </w:r>
      <w:r>
        <w:rPr>
          <w:spacing w:val="-3"/>
        </w:rPr>
        <w:t>hibitor</w:t>
      </w:r>
      <w:r>
        <w:rPr>
          <w:spacing w:val="37"/>
        </w:rPr>
        <w:t xml:space="preserve"> </w:t>
      </w:r>
      <w:r>
        <w:rPr>
          <w:spacing w:val="-3"/>
        </w:rPr>
        <w:t>antibodies</w:t>
      </w:r>
      <w:r>
        <w:rPr>
          <w:spacing w:val="33"/>
          <w:w w:val="101"/>
        </w:rPr>
        <w:t xml:space="preserve"> </w:t>
      </w:r>
      <w:r>
        <w:rPr>
          <w:spacing w:val="-3"/>
        </w:rPr>
        <w:t>have</w:t>
      </w:r>
      <w:r>
        <w:rPr>
          <w:spacing w:val="28"/>
        </w:rPr>
        <w:t xml:space="preserve"> </w:t>
      </w:r>
      <w:r>
        <w:rPr>
          <w:spacing w:val="-3"/>
        </w:rPr>
        <w:t>demonstrated</w:t>
      </w:r>
      <w:r>
        <w:rPr>
          <w:spacing w:val="27"/>
        </w:rPr>
        <w:t xml:space="preserve"> </w:t>
      </w:r>
      <w:r>
        <w:rPr>
          <w:spacing w:val="-3"/>
        </w:rPr>
        <w:t>a</w:t>
      </w:r>
      <w:r>
        <w:rPr>
          <w:spacing w:val="34"/>
          <w:w w:val="101"/>
        </w:rPr>
        <w:t xml:space="preserve"> </w:t>
      </w:r>
      <w:r>
        <w:rPr>
          <w:spacing w:val="-3"/>
        </w:rPr>
        <w:t>reduction</w:t>
      </w:r>
      <w:r>
        <w:rPr>
          <w:spacing w:val="28"/>
          <w:w w:val="101"/>
        </w:rPr>
        <w:t xml:space="preserve"> </w:t>
      </w:r>
      <w:r>
        <w:rPr>
          <w:spacing w:val="-3"/>
        </w:rPr>
        <w:t>in</w:t>
      </w:r>
      <w:r>
        <w:rPr>
          <w:spacing w:val="27"/>
        </w:rPr>
        <w:t xml:space="preserve"> </w:t>
      </w:r>
      <w:r>
        <w:rPr>
          <w:spacing w:val="-3"/>
        </w:rPr>
        <w:t>ad-</w:t>
      </w:r>
      <w:r>
        <w:rPr/>
        <w:t xml:space="preserve"> </w:t>
      </w:r>
      <w:r>
        <w:rPr>
          <w:spacing w:val="-2"/>
        </w:rPr>
        <w:t>verse atherothrombotic events even at</w:t>
      </w:r>
      <w:r>
        <w:rPr>
          <w:spacing w:val="13"/>
        </w:rPr>
        <w:t xml:space="preserve"> </w:t>
      </w:r>
      <w:r>
        <w:rPr>
          <w:spacing w:val="-2"/>
        </w:rPr>
        <w:t>LDL</w:t>
      </w:r>
      <w:r>
        <w:rPr>
          <w:spacing w:val="-3"/>
        </w:rPr>
        <w:t>-C</w:t>
      </w:r>
      <w:r>
        <w:rPr>
          <w:spacing w:val="11"/>
        </w:rPr>
        <w:t xml:space="preserve"> </w:t>
      </w:r>
      <w:r>
        <w:rPr>
          <w:spacing w:val="-3"/>
        </w:rPr>
        <w:t>levels</w:t>
      </w:r>
      <w:r>
        <w:rPr>
          <w:spacing w:val="11"/>
        </w:rPr>
        <w:t xml:space="preserve"> </w:t>
      </w:r>
      <w:r>
        <w:rPr>
          <w:spacing w:val="-3"/>
        </w:rPr>
        <w:t>never</w:t>
      </w:r>
      <w:r>
        <w:rPr/>
        <w:t xml:space="preserve"> </w:t>
      </w:r>
      <w:r>
        <w:rPr>
          <w:spacing w:val="-2"/>
        </w:rPr>
        <w:t>reached (</w:t>
      </w:r>
      <w:r>
        <w:rPr>
          <w:rFonts w:ascii="Arial" w:hAnsi="Arial" w:eastAsia="Arial" w:cs="Arial"/>
          <w:spacing w:val="-2"/>
        </w:rPr>
        <w:t>&lt;</w:t>
      </w:r>
      <w:r>
        <w:rPr>
          <w:spacing w:val="-2"/>
        </w:rPr>
        <w:t>40 mg/dL), with a favourable safety profile.</w:t>
      </w:r>
      <w:hyperlink w:history="true" w:anchor="bookmark14">
        <w:r>
          <w:rPr>
            <w:sz w:val="11"/>
            <w:szCs w:val="11"/>
            <w:color w:val="0000FF"/>
            <w:spacing w:val="-2"/>
            <w:position w:val="7"/>
          </w:rPr>
          <w:t>9</w:t>
        </w:r>
      </w:hyperlink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333" w:right="1063" w:firstLine="9"/>
        <w:spacing w:before="64" w:line="244" w:lineRule="auto"/>
        <w:outlineLvl w:val="1"/>
        <w:rPr>
          <w:sz w:val="22"/>
          <w:szCs w:val="22"/>
        </w:rPr>
      </w:pPr>
      <w:bookmarkStart w:name="bookmark15" w:id="6"/>
      <w:bookmarkEnd w:id="6"/>
      <w:r>
        <w:rPr>
          <w:sz w:val="22"/>
          <w:szCs w:val="22"/>
          <w:b/>
          <w:bCs/>
          <w:color w:val="AD1229"/>
          <w:spacing w:val="-1"/>
        </w:rPr>
        <w:t>LDL-cholesterol in patients with acute</w:t>
      </w:r>
      <w:r>
        <w:rPr>
          <w:sz w:val="22"/>
          <w:szCs w:val="22"/>
          <w:b/>
          <w:bCs/>
          <w:color w:val="AD1229"/>
          <w:spacing w:val="2"/>
        </w:rPr>
        <w:t xml:space="preserve"> </w:t>
      </w:r>
      <w:r>
        <w:rPr>
          <w:sz w:val="22"/>
          <w:szCs w:val="22"/>
          <w:b/>
          <w:bCs/>
          <w:color w:val="AD1229"/>
          <w:spacing w:val="-1"/>
        </w:rPr>
        <w:t>coronary syndrome</w:t>
      </w:r>
    </w:p>
    <w:p>
      <w:pPr>
        <w:pStyle w:val="BodyText"/>
        <w:ind w:left="327" w:right="380" w:firstLine="1"/>
        <w:spacing w:before="136"/>
        <w:jc w:val="both"/>
        <w:rPr>
          <w:sz w:val="11"/>
          <w:szCs w:val="11"/>
        </w:rPr>
      </w:pPr>
      <w:r>
        <w:rPr>
          <w:spacing w:val="-6"/>
        </w:rPr>
        <w:t>The</w:t>
      </w:r>
      <w:r>
        <w:rPr>
          <w:spacing w:val="19"/>
          <w:w w:val="101"/>
        </w:rPr>
        <w:t xml:space="preserve"> </w:t>
      </w:r>
      <w:r>
        <w:rPr>
          <w:spacing w:val="-6"/>
        </w:rPr>
        <w:t>systemic</w:t>
      </w:r>
      <w:r>
        <w:rPr>
          <w:spacing w:val="14"/>
        </w:rPr>
        <w:t xml:space="preserve"> </w:t>
      </w:r>
      <w:r>
        <w:rPr>
          <w:spacing w:val="-6"/>
        </w:rPr>
        <w:t>inflammatory</w:t>
      </w:r>
      <w:r>
        <w:rPr>
          <w:spacing w:val="20"/>
        </w:rPr>
        <w:t xml:space="preserve"> </w:t>
      </w:r>
      <w:r>
        <w:rPr>
          <w:spacing w:val="-6"/>
        </w:rPr>
        <w:t>response</w:t>
      </w:r>
      <w:r>
        <w:rPr>
          <w:spacing w:val="12"/>
        </w:rPr>
        <w:t xml:space="preserve"> </w:t>
      </w:r>
      <w:r>
        <w:rPr>
          <w:spacing w:val="-6"/>
        </w:rPr>
        <w:t>that</w:t>
      </w:r>
      <w:r>
        <w:rPr>
          <w:spacing w:val="14"/>
          <w:w w:val="101"/>
        </w:rPr>
        <w:t xml:space="preserve"> </w:t>
      </w:r>
      <w:r>
        <w:rPr>
          <w:spacing w:val="-6"/>
        </w:rPr>
        <w:t>is</w:t>
      </w:r>
      <w:r>
        <w:rPr>
          <w:spacing w:val="14"/>
        </w:rPr>
        <w:t xml:space="preserve"> </w:t>
      </w:r>
      <w:r>
        <w:rPr>
          <w:spacing w:val="-6"/>
        </w:rPr>
        <w:t>associated with</w:t>
      </w:r>
      <w:r>
        <w:rPr/>
        <w:t xml:space="preserve"> </w:t>
      </w:r>
      <w:r>
        <w:rPr>
          <w:spacing w:val="-5"/>
        </w:rPr>
        <w:t>ACS induces significant s</w:t>
      </w:r>
      <w:r>
        <w:rPr>
          <w:spacing w:val="-6"/>
        </w:rPr>
        <w:t>pontaneous changes in</w:t>
      </w:r>
      <w:r>
        <w:rPr>
          <w:spacing w:val="9"/>
        </w:rPr>
        <w:t xml:space="preserve"> </w:t>
      </w:r>
      <w:r>
        <w:rPr>
          <w:spacing w:val="-6"/>
        </w:rPr>
        <w:t>LDL-C</w:t>
      </w:r>
      <w:r>
        <w:rPr>
          <w:spacing w:val="9"/>
        </w:rPr>
        <w:t xml:space="preserve"> </w:t>
      </w:r>
      <w:r>
        <w:rPr>
          <w:spacing w:val="-6"/>
        </w:rPr>
        <w:t>levels,</w:t>
      </w:r>
      <w:r>
        <w:rPr/>
        <w:t xml:space="preserve"> </w:t>
      </w:r>
      <w:r>
        <w:rPr>
          <w:spacing w:val="-6"/>
        </w:rPr>
        <w:t>even</w:t>
      </w:r>
      <w:r>
        <w:rPr>
          <w:spacing w:val="15"/>
        </w:rPr>
        <w:t xml:space="preserve"> </w:t>
      </w:r>
      <w:r>
        <w:rPr>
          <w:spacing w:val="-6"/>
        </w:rPr>
        <w:t>in</w:t>
      </w:r>
      <w:r>
        <w:rPr>
          <w:spacing w:val="13"/>
        </w:rPr>
        <w:t xml:space="preserve"> </w:t>
      </w:r>
      <w:r>
        <w:rPr>
          <w:spacing w:val="-6"/>
        </w:rPr>
        <w:t>the</w:t>
      </w:r>
      <w:r>
        <w:rPr>
          <w:spacing w:val="13"/>
          <w:w w:val="101"/>
        </w:rPr>
        <w:t xml:space="preserve"> </w:t>
      </w:r>
      <w:r>
        <w:rPr>
          <w:spacing w:val="-6"/>
        </w:rPr>
        <w:t>absence</w:t>
      </w:r>
      <w:r>
        <w:rPr>
          <w:spacing w:val="11"/>
        </w:rPr>
        <w:t xml:space="preserve"> </w:t>
      </w:r>
      <w:r>
        <w:rPr>
          <w:spacing w:val="-6"/>
        </w:rPr>
        <w:t>of</w:t>
      </w:r>
      <w:r>
        <w:rPr>
          <w:spacing w:val="13"/>
        </w:rPr>
        <w:t xml:space="preserve"> </w:t>
      </w:r>
      <w:r>
        <w:rPr>
          <w:spacing w:val="-6"/>
        </w:rPr>
        <w:t>any</w:t>
      </w:r>
      <w:r>
        <w:rPr>
          <w:spacing w:val="12"/>
        </w:rPr>
        <w:t xml:space="preserve"> </w:t>
      </w:r>
      <w:r>
        <w:rPr>
          <w:spacing w:val="-6"/>
        </w:rPr>
        <w:t>cholesterol-lowering</w:t>
      </w:r>
      <w:r>
        <w:rPr>
          <w:spacing w:val="12"/>
        </w:rPr>
        <w:t xml:space="preserve"> </w:t>
      </w:r>
      <w:r>
        <w:rPr>
          <w:spacing w:val="-6"/>
        </w:rPr>
        <w:t>treatment.</w:t>
      </w:r>
      <w:r>
        <w:rPr/>
        <w:t xml:space="preserve"> </w:t>
      </w:r>
      <w:r>
        <w:rPr>
          <w:spacing w:val="-5"/>
        </w:rPr>
        <w:t>Indeed,</w:t>
      </w:r>
      <w:r>
        <w:rPr>
          <w:spacing w:val="13"/>
          <w:w w:val="101"/>
        </w:rPr>
        <w:t xml:space="preserve"> </w:t>
      </w:r>
      <w:r>
        <w:rPr>
          <w:spacing w:val="-5"/>
        </w:rPr>
        <w:t>clinical</w:t>
      </w:r>
      <w:r>
        <w:rPr>
          <w:spacing w:val="14"/>
          <w:w w:val="101"/>
        </w:rPr>
        <w:t xml:space="preserve"> </w:t>
      </w:r>
      <w:r>
        <w:rPr>
          <w:spacing w:val="-5"/>
        </w:rPr>
        <w:t>studies</w:t>
      </w:r>
      <w:r>
        <w:rPr>
          <w:spacing w:val="12"/>
        </w:rPr>
        <w:t xml:space="preserve"> </w:t>
      </w:r>
      <w:r>
        <w:rPr>
          <w:spacing w:val="-5"/>
        </w:rPr>
        <w:t>carried</w:t>
      </w:r>
      <w:r>
        <w:rPr>
          <w:spacing w:val="14"/>
          <w:w w:val="101"/>
        </w:rPr>
        <w:t xml:space="preserve"> </w:t>
      </w:r>
      <w:r>
        <w:rPr>
          <w:spacing w:val="-5"/>
        </w:rPr>
        <w:t>out</w:t>
      </w:r>
      <w:r>
        <w:rPr>
          <w:spacing w:val="14"/>
          <w:w w:val="101"/>
        </w:rPr>
        <w:t xml:space="preserve"> </w:t>
      </w:r>
      <w:r>
        <w:rPr>
          <w:spacing w:val="-5"/>
        </w:rPr>
        <w:t>in AC</w:t>
      </w:r>
      <w:r>
        <w:rPr>
          <w:spacing w:val="-6"/>
        </w:rPr>
        <w:t>S</w:t>
      </w:r>
      <w:r>
        <w:rPr>
          <w:spacing w:val="19"/>
          <w:w w:val="101"/>
        </w:rPr>
        <w:t xml:space="preserve"> </w:t>
      </w:r>
      <w:r>
        <w:rPr>
          <w:spacing w:val="-6"/>
        </w:rPr>
        <w:t>before</w:t>
      </w:r>
      <w:r>
        <w:rPr>
          <w:spacing w:val="15"/>
        </w:rPr>
        <w:t xml:space="preserve"> </w:t>
      </w:r>
      <w:r>
        <w:rPr>
          <w:spacing w:val="-6"/>
        </w:rPr>
        <w:t>the wide-</w:t>
      </w:r>
      <w:r>
        <w:rPr/>
        <w:t xml:space="preserve"> </w:t>
      </w:r>
      <w:bookmarkStart w:name="bookmark16" w:id="7"/>
      <w:bookmarkEnd w:id="7"/>
      <w:r>
        <w:rPr>
          <w:spacing w:val="-6"/>
        </w:rPr>
        <w:t>spread use of revascularization showed a spontaneous reduc-</w:t>
      </w:r>
      <w:r>
        <w:rPr>
          <w:spacing w:val="18"/>
        </w:rPr>
        <w:t xml:space="preserve"> </w:t>
      </w:r>
      <w:r>
        <w:rPr>
          <w:spacing w:val="-6"/>
        </w:rPr>
        <w:t>tion</w:t>
      </w:r>
      <w:r>
        <w:rPr>
          <w:spacing w:val="7"/>
        </w:rPr>
        <w:t xml:space="preserve">   </w:t>
      </w:r>
      <w:r>
        <w:rPr>
          <w:spacing w:val="-6"/>
        </w:rPr>
        <w:t>in</w:t>
      </w:r>
      <w:r>
        <w:rPr>
          <w:spacing w:val="8"/>
        </w:rPr>
        <w:t xml:space="preserve">   </w:t>
      </w:r>
      <w:r>
        <w:rPr>
          <w:spacing w:val="-6"/>
        </w:rPr>
        <w:t>LDL-C   values    of</w:t>
      </w:r>
      <w:r>
        <w:rPr>
          <w:spacing w:val="6"/>
        </w:rPr>
        <w:t xml:space="preserve">   </w:t>
      </w:r>
      <w:r>
        <w:rPr>
          <w:spacing w:val="-6"/>
        </w:rPr>
        <w:t>around</w:t>
      </w:r>
      <w:r>
        <w:rPr>
          <w:spacing w:val="7"/>
        </w:rPr>
        <w:t xml:space="preserve">   </w:t>
      </w:r>
      <w:r>
        <w:rPr>
          <w:spacing w:val="-6"/>
        </w:rPr>
        <w:t>30%.</w:t>
      </w:r>
      <w:hyperlink w:history="true" w:anchor="bookmark17">
        <w:r>
          <w:rPr>
            <w:sz w:val="11"/>
            <w:szCs w:val="11"/>
            <w:color w:val="0000FF"/>
            <w:spacing w:val="-3"/>
            <w:position w:val="7"/>
          </w:rPr>
          <w:t>10</w:t>
        </w:r>
      </w:hyperlink>
      <w:r>
        <w:rPr>
          <w:sz w:val="11"/>
          <w:szCs w:val="11"/>
          <w:color w:val="0000FF"/>
          <w:spacing w:val="3"/>
          <w:position w:val="7"/>
        </w:rPr>
        <w:t xml:space="preserve">     </w:t>
      </w:r>
      <w:r>
        <w:rPr>
          <w:spacing w:val="-3"/>
        </w:rPr>
        <w:t>Subsequent</w:t>
      </w:r>
      <w:r>
        <w:rPr>
          <w:spacing w:val="1"/>
        </w:rPr>
        <w:t xml:space="preserve"> </w:t>
      </w:r>
      <w:r>
        <w:rPr>
          <w:spacing w:val="-6"/>
        </w:rPr>
        <w:t>investigations in patients</w:t>
      </w:r>
      <w:r>
        <w:rPr>
          <w:spacing w:val="-17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ACS</w:t>
      </w:r>
      <w:r>
        <w:rPr>
          <w:spacing w:val="-18"/>
        </w:rPr>
        <w:t xml:space="preserve"> </w:t>
      </w:r>
      <w:r>
        <w:rPr>
          <w:spacing w:val="-6"/>
        </w:rPr>
        <w:t>who underwent </w:t>
      </w:r>
      <w:r>
        <w:rPr>
          <w:spacing w:val="-7"/>
        </w:rPr>
        <w:t>pharmaco-</w:t>
      </w:r>
      <w:r>
        <w:rPr/>
        <w:t xml:space="preserve"> </w:t>
      </w:r>
      <w:r>
        <w:rPr>
          <w:spacing w:val="-6"/>
        </w:rPr>
        <w:t>logical or mechanical reperfusion procedures</w:t>
      </w:r>
      <w:r>
        <w:rPr>
          <w:spacing w:val="25"/>
        </w:rPr>
        <w:t xml:space="preserve"> </w:t>
      </w:r>
      <w:r>
        <w:rPr>
          <w:spacing w:val="-6"/>
        </w:rPr>
        <w:t>revealed</w:t>
      </w:r>
      <w:r>
        <w:rPr>
          <w:spacing w:val="5"/>
        </w:rPr>
        <w:t xml:space="preserve"> </w:t>
      </w:r>
      <w:r>
        <w:rPr>
          <w:spacing w:val="-6"/>
        </w:rPr>
        <w:t>minor</w:t>
      </w:r>
      <w:r>
        <w:rPr/>
        <w:t xml:space="preserve"> </w:t>
      </w:r>
      <w:r>
        <w:rPr>
          <w:spacing w:val="-6"/>
        </w:rPr>
        <w:t>changes,</w:t>
      </w:r>
      <w:r>
        <w:rPr>
          <w:spacing w:val="21"/>
          <w:w w:val="101"/>
        </w:rPr>
        <w:t xml:space="preserve"> </w:t>
      </w:r>
      <w:r>
        <w:rPr>
          <w:spacing w:val="-6"/>
        </w:rPr>
        <w:t>with</w:t>
      </w:r>
      <w:r>
        <w:rPr>
          <w:spacing w:val="26"/>
          <w:w w:val="101"/>
        </w:rPr>
        <w:t xml:space="preserve"> </w:t>
      </w:r>
      <w:r>
        <w:rPr>
          <w:spacing w:val="-6"/>
        </w:rPr>
        <w:t>an</w:t>
      </w:r>
      <w:r>
        <w:rPr>
          <w:spacing w:val="25"/>
          <w:w w:val="101"/>
        </w:rPr>
        <w:t xml:space="preserve"> </w:t>
      </w:r>
      <w:r>
        <w:rPr>
          <w:spacing w:val="-6"/>
        </w:rPr>
        <w:t>average</w:t>
      </w:r>
      <w:r>
        <w:rPr>
          <w:spacing w:val="32"/>
        </w:rPr>
        <w:t xml:space="preserve"> </w:t>
      </w:r>
      <w:r>
        <w:rPr>
          <w:spacing w:val="-6"/>
        </w:rPr>
        <w:t>reduction</w:t>
      </w:r>
      <w:r>
        <w:rPr>
          <w:spacing w:val="25"/>
        </w:rPr>
        <w:t xml:space="preserve"> </w:t>
      </w:r>
      <w:r>
        <w:rPr>
          <w:spacing w:val="-6"/>
        </w:rPr>
        <w:t>in</w:t>
      </w:r>
      <w:r>
        <w:rPr>
          <w:spacing w:val="32"/>
        </w:rPr>
        <w:t xml:space="preserve"> </w:t>
      </w:r>
      <w:r>
        <w:rPr>
          <w:spacing w:val="-6"/>
        </w:rPr>
        <w:t>LDL-C</w:t>
      </w:r>
      <w:r>
        <w:rPr>
          <w:spacing w:val="25"/>
        </w:rPr>
        <w:t xml:space="preserve"> </w:t>
      </w:r>
      <w:r>
        <w:rPr>
          <w:spacing w:val="-6"/>
        </w:rPr>
        <w:t>of</w:t>
      </w:r>
      <w:r>
        <w:rPr>
          <w:spacing w:val="26"/>
          <w:w w:val="101"/>
        </w:rPr>
        <w:t xml:space="preserve"> </w:t>
      </w:r>
      <w:r>
        <w:rPr>
          <w:rFonts w:ascii="Arial" w:hAnsi="Arial" w:eastAsia="Arial" w:cs="Arial"/>
          <w:spacing w:val="-6"/>
        </w:rPr>
        <w:t>~</w:t>
      </w:r>
      <w:r>
        <w:rPr>
          <w:spacing w:val="-6"/>
        </w:rPr>
        <w:t>10%.</w:t>
      </w:r>
      <w:hyperlink w:history="true" w:anchor="bookmark18">
        <w:r>
          <w:rPr>
            <w:sz w:val="11"/>
            <w:szCs w:val="11"/>
            <w:color w:val="0000FF"/>
            <w:spacing w:val="8"/>
            <w:position w:val="7"/>
          </w:rPr>
          <w:t>11</w:t>
        </w:r>
      </w:hyperlink>
      <w:r>
        <w:rPr>
          <w:sz w:val="11"/>
          <w:szCs w:val="11"/>
          <w:spacing w:val="8"/>
          <w:position w:val="7"/>
        </w:rPr>
        <w:t>,</w:t>
      </w:r>
      <w:hyperlink w:history="true" w:anchor="bookmark19">
        <w:r>
          <w:rPr>
            <w:sz w:val="11"/>
            <w:szCs w:val="11"/>
            <w:color w:val="0000FF"/>
            <w:spacing w:val="8"/>
            <w:position w:val="7"/>
          </w:rPr>
          <w:t>12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pacing w:val="-7"/>
        </w:rPr>
        <w:t>Typically,</w:t>
      </w:r>
      <w:r>
        <w:rPr>
          <w:spacing w:val="32"/>
          <w:w w:val="101"/>
        </w:rPr>
        <w:t xml:space="preserve"> </w:t>
      </w:r>
      <w:r>
        <w:rPr>
          <w:spacing w:val="-7"/>
        </w:rPr>
        <w:t>LDL-C</w:t>
      </w:r>
      <w:r>
        <w:rPr>
          <w:spacing w:val="18"/>
        </w:rPr>
        <w:t xml:space="preserve"> </w:t>
      </w:r>
      <w:r>
        <w:rPr>
          <w:spacing w:val="-7"/>
        </w:rPr>
        <w:t>values</w:t>
      </w:r>
      <w:r>
        <w:rPr>
          <w:spacing w:val="24"/>
        </w:rPr>
        <w:t xml:space="preserve"> </w:t>
      </w:r>
      <w:r>
        <w:rPr>
          <w:spacing w:val="-7"/>
        </w:rPr>
        <w:t>are</w:t>
      </w:r>
      <w:r>
        <w:rPr>
          <w:spacing w:val="22"/>
        </w:rPr>
        <w:t xml:space="preserve"> </w:t>
      </w:r>
      <w:r>
        <w:rPr>
          <w:spacing w:val="-7"/>
        </w:rPr>
        <w:t>significantly</w:t>
      </w:r>
      <w:r>
        <w:rPr>
          <w:spacing w:val="30"/>
        </w:rPr>
        <w:t xml:space="preserve"> </w:t>
      </w:r>
      <w:r>
        <w:rPr>
          <w:spacing w:val="-7"/>
        </w:rPr>
        <w:t>reduced</w:t>
      </w:r>
      <w:r>
        <w:rPr>
          <w:spacing w:val="18"/>
        </w:rPr>
        <w:t xml:space="preserve"> </w:t>
      </w:r>
      <w:r>
        <w:rPr>
          <w:spacing w:val="-7"/>
        </w:rPr>
        <w:t>within</w:t>
      </w:r>
      <w:r>
        <w:rPr>
          <w:spacing w:val="23"/>
          <w:w w:val="101"/>
        </w:rPr>
        <w:t xml:space="preserve"> </w:t>
      </w:r>
      <w:r>
        <w:rPr>
          <w:spacing w:val="-7"/>
        </w:rPr>
        <w:t>the</w:t>
      </w:r>
      <w:r>
        <w:rPr/>
        <w:t xml:space="preserve"> </w:t>
      </w:r>
      <w:bookmarkStart w:name="bookmark20" w:id="8"/>
      <w:bookmarkEnd w:id="8"/>
      <w:r>
        <w:rPr>
          <w:spacing w:val="-5"/>
        </w:rPr>
        <w:t>first 24 h after admission and</w:t>
      </w:r>
      <w:r>
        <w:rPr>
          <w:spacing w:val="10"/>
        </w:rPr>
        <w:t xml:space="preserve"> </w:t>
      </w:r>
      <w:r>
        <w:rPr>
          <w:spacing w:val="-5"/>
        </w:rPr>
        <w:t>reach</w:t>
      </w:r>
      <w:r>
        <w:rPr>
          <w:spacing w:val="5"/>
        </w:rPr>
        <w:t xml:space="preserve"> </w:t>
      </w:r>
      <w:r>
        <w:rPr>
          <w:spacing w:val="-5"/>
        </w:rPr>
        <w:t>their</w:t>
      </w:r>
      <w:r>
        <w:rPr>
          <w:spacing w:val="10"/>
        </w:rPr>
        <w:t xml:space="preserve"> </w:t>
      </w:r>
      <w:r>
        <w:rPr>
          <w:spacing w:val="-5"/>
        </w:rPr>
        <w:t>mini</w:t>
      </w:r>
      <w:r>
        <w:rPr>
          <w:spacing w:val="-6"/>
        </w:rPr>
        <w:t>mums</w:t>
      </w:r>
      <w:r>
        <w:rPr>
          <w:spacing w:val="7"/>
        </w:rPr>
        <w:t xml:space="preserve"> </w:t>
      </w:r>
      <w:r>
        <w:rPr>
          <w:rFonts w:ascii="Arial" w:hAnsi="Arial" w:eastAsia="Arial" w:cs="Arial"/>
          <w:spacing w:val="-6"/>
        </w:rPr>
        <w:t>~</w:t>
      </w:r>
      <w:r>
        <w:rPr>
          <w:spacing w:val="-6"/>
        </w:rPr>
        <w:t>7 days</w:t>
      </w:r>
      <w:r>
        <w:rPr/>
        <w:t xml:space="preserve"> </w:t>
      </w:r>
      <w:r>
        <w:rPr>
          <w:spacing w:val="-6"/>
        </w:rPr>
        <w:t>after clinical onset.</w:t>
      </w:r>
      <w:hyperlink w:history="true" w:anchor="bookmark18">
        <w:r>
          <w:rPr>
            <w:sz w:val="11"/>
            <w:szCs w:val="11"/>
            <w:color w:val="0000FF"/>
            <w:spacing w:val="-3"/>
            <w:position w:val="7"/>
          </w:rPr>
          <w:t>11</w:t>
        </w:r>
      </w:hyperlink>
      <w:r>
        <w:rPr>
          <w:sz w:val="11"/>
          <w:szCs w:val="11"/>
          <w:spacing w:val="-3"/>
          <w:position w:val="7"/>
        </w:rPr>
        <w:t>,</w:t>
      </w:r>
      <w:hyperlink w:history="true" w:anchor="bookmark19">
        <w:r>
          <w:rPr>
            <w:sz w:val="11"/>
            <w:szCs w:val="11"/>
            <w:color w:val="0000FF"/>
            <w:spacing w:val="-3"/>
            <w:position w:val="7"/>
          </w:rPr>
          <w:t>12</w:t>
        </w:r>
      </w:hyperlink>
      <w:r>
        <w:rPr>
          <w:sz w:val="11"/>
          <w:szCs w:val="11"/>
          <w:color w:val="0000FF"/>
          <w:spacing w:val="17"/>
          <w:w w:val="101"/>
          <w:position w:val="7"/>
        </w:rPr>
        <w:t xml:space="preserve"> </w:t>
      </w:r>
      <w:r>
        <w:rPr>
          <w:spacing w:val="-3"/>
        </w:rPr>
        <w:t>Therefore, it is a</w:t>
      </w:r>
      <w:r>
        <w:rPr>
          <w:spacing w:val="-4"/>
        </w:rPr>
        <w:t>ppropriate </w:t>
      </w:r>
      <w:r>
        <w:rPr>
          <w:spacing w:val="-6"/>
        </w:rPr>
        <w:t>to assess</w:t>
      </w:r>
      <w:r>
        <w:rPr/>
        <w:t xml:space="preserve"> </w:t>
      </w:r>
      <w:r>
        <w:rPr>
          <w:spacing w:val="-6"/>
        </w:rPr>
        <w:t>LDL-C</w:t>
      </w:r>
      <w:r>
        <w:rPr>
          <w:spacing w:val="-14"/>
        </w:rPr>
        <w:t xml:space="preserve"> </w:t>
      </w:r>
      <w:r>
        <w:rPr>
          <w:spacing w:val="-6"/>
        </w:rPr>
        <w:t>levels</w:t>
      </w:r>
      <w:r>
        <w:rPr>
          <w:spacing w:val="-21"/>
        </w:rPr>
        <w:t xml:space="preserve"> </w:t>
      </w:r>
      <w:r>
        <w:rPr>
          <w:spacing w:val="-6"/>
        </w:rPr>
        <w:t>as</w:t>
      </w:r>
      <w:r>
        <w:rPr>
          <w:spacing w:val="-22"/>
        </w:rPr>
        <w:t xml:space="preserve"> </w:t>
      </w:r>
      <w:r>
        <w:rPr>
          <w:spacing w:val="-6"/>
        </w:rPr>
        <w:t>early</w:t>
      </w:r>
      <w:r>
        <w:rPr>
          <w:spacing w:val="-21"/>
        </w:rPr>
        <w:t xml:space="preserve"> </w:t>
      </w:r>
      <w:r>
        <w:rPr>
          <w:spacing w:val="-6"/>
        </w:rPr>
        <w:t>as</w:t>
      </w:r>
      <w:r>
        <w:rPr>
          <w:spacing w:val="-15"/>
        </w:rPr>
        <w:t xml:space="preserve"> </w:t>
      </w:r>
      <w:r>
        <w:rPr>
          <w:spacing w:val="-6"/>
        </w:rPr>
        <w:t>possible</w:t>
      </w:r>
      <w:r>
        <w:rPr>
          <w:spacing w:val="-21"/>
        </w:rPr>
        <w:t xml:space="preserve"> </w:t>
      </w:r>
      <w:r>
        <w:rPr>
          <w:spacing w:val="-6"/>
        </w:rPr>
        <w:t>in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course</w:t>
      </w:r>
      <w:r>
        <w:rPr>
          <w:spacing w:val="-22"/>
        </w:rPr>
        <w:t xml:space="preserve"> </w:t>
      </w:r>
      <w:r>
        <w:rPr>
          <w:spacing w:val="-6"/>
        </w:rPr>
        <w:t>of</w:t>
      </w:r>
      <w:r>
        <w:rPr>
          <w:spacing w:val="-17"/>
        </w:rPr>
        <w:t xml:space="preserve"> </w:t>
      </w:r>
      <w:r>
        <w:rPr>
          <w:spacing w:val="-7"/>
        </w:rPr>
        <w:t>hospitalization</w:t>
      </w:r>
      <w:r>
        <w:rPr/>
        <w:t xml:space="preserve"> </w:t>
      </w:r>
      <w:r>
        <w:rPr>
          <w:spacing w:val="-6"/>
        </w:rPr>
        <w:t>as</w:t>
      </w:r>
      <w:r>
        <w:rPr>
          <w:spacing w:val="-15"/>
        </w:rPr>
        <w:t xml:space="preserve"> </w:t>
      </w:r>
      <w:r>
        <w:rPr>
          <w:spacing w:val="-6"/>
        </w:rPr>
        <w:t>a reference</w:t>
      </w:r>
      <w:r>
        <w:rPr>
          <w:spacing w:val="-21"/>
        </w:rPr>
        <w:t xml:space="preserve"> </w:t>
      </w:r>
      <w:r>
        <w:rPr>
          <w:spacing w:val="-6"/>
        </w:rPr>
        <w:t>value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support</w:t>
      </w:r>
      <w:r>
        <w:rPr>
          <w:spacing w:val="-16"/>
        </w:rPr>
        <w:t xml:space="preserve"> </w:t>
      </w:r>
      <w:r>
        <w:rPr>
          <w:spacing w:val="-6"/>
        </w:rPr>
        <w:t>for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choice</w:t>
      </w:r>
      <w:r>
        <w:rPr>
          <w:spacing w:val="-16"/>
        </w:rPr>
        <w:t xml:space="preserve"> </w:t>
      </w:r>
      <w:r>
        <w:rPr>
          <w:spacing w:val="-6"/>
        </w:rPr>
        <w:t>of</w:t>
      </w:r>
      <w:r>
        <w:rPr>
          <w:spacing w:val="-17"/>
        </w:rPr>
        <w:t xml:space="preserve"> </w:t>
      </w:r>
      <w:r>
        <w:rPr>
          <w:spacing w:val="-6"/>
        </w:rPr>
        <w:t>cholesterol-</w:t>
      </w:r>
      <w:r>
        <w:rPr/>
        <w:t xml:space="preserve"> </w:t>
      </w:r>
      <w:r>
        <w:rPr>
          <w:spacing w:val="-6"/>
        </w:rPr>
        <w:t>lowering</w:t>
      </w:r>
      <w:r>
        <w:rPr>
          <w:spacing w:val="9"/>
        </w:rPr>
        <w:t xml:space="preserve"> </w:t>
      </w:r>
      <w:r>
        <w:rPr>
          <w:spacing w:val="-6"/>
        </w:rPr>
        <w:t>therapy.</w:t>
      </w:r>
      <w:r>
        <w:rPr>
          <w:spacing w:val="18"/>
        </w:rPr>
        <w:t xml:space="preserve"> </w:t>
      </w:r>
      <w:r>
        <w:rPr>
          <w:spacing w:val="-6"/>
        </w:rPr>
        <w:t>In</w:t>
      </w:r>
      <w:r>
        <w:rPr>
          <w:spacing w:val="8"/>
        </w:rPr>
        <w:t xml:space="preserve"> </w:t>
      </w:r>
      <w:r>
        <w:rPr>
          <w:spacing w:val="-6"/>
        </w:rPr>
        <w:t>this</w:t>
      </w:r>
      <w:r>
        <w:rPr>
          <w:spacing w:val="16"/>
        </w:rPr>
        <w:t xml:space="preserve"> </w:t>
      </w:r>
      <w:r>
        <w:rPr>
          <w:spacing w:val="-6"/>
        </w:rPr>
        <w:t>regard,</w:t>
      </w:r>
      <w:r>
        <w:rPr>
          <w:spacing w:val="9"/>
        </w:rPr>
        <w:t xml:space="preserve"> </w:t>
      </w:r>
      <w:r>
        <w:rPr>
          <w:spacing w:val="-6"/>
        </w:rPr>
        <w:t>it</w:t>
      </w:r>
      <w:r>
        <w:rPr>
          <w:spacing w:val="8"/>
        </w:rPr>
        <w:t xml:space="preserve"> </w:t>
      </w:r>
      <w:r>
        <w:rPr>
          <w:spacing w:val="-6"/>
        </w:rPr>
        <w:t>is imp</w:t>
      </w:r>
      <w:r>
        <w:rPr>
          <w:spacing w:val="-7"/>
        </w:rPr>
        <w:t>ortant</w:t>
      </w:r>
      <w:r>
        <w:rPr>
          <w:spacing w:val="9"/>
        </w:rPr>
        <w:t xml:space="preserve"> </w:t>
      </w:r>
      <w:r>
        <w:rPr>
          <w:spacing w:val="-7"/>
        </w:rPr>
        <w:t>to</w:t>
      </w:r>
      <w:r>
        <w:rPr>
          <w:spacing w:val="14"/>
        </w:rPr>
        <w:t xml:space="preserve"> </w:t>
      </w:r>
      <w:r>
        <w:rPr>
          <w:spacing w:val="-7"/>
        </w:rPr>
        <w:t>point out</w:t>
      </w:r>
      <w:r>
        <w:rPr/>
        <w:t xml:space="preserve"> </w:t>
      </w:r>
      <w:r>
        <w:rPr>
          <w:spacing w:val="-6"/>
        </w:rPr>
        <w:t>that</w:t>
      </w:r>
      <w:r>
        <w:rPr/>
        <w:t xml:space="preserve"> </w:t>
      </w:r>
      <w:r>
        <w:rPr>
          <w:spacing w:val="-6"/>
        </w:rPr>
        <w:t>average LDL-C</w:t>
      </w:r>
      <w:r>
        <w:rPr>
          <w:spacing w:val="-20"/>
        </w:rPr>
        <w:t xml:space="preserve"> </w:t>
      </w:r>
      <w:r>
        <w:rPr>
          <w:spacing w:val="-6"/>
        </w:rPr>
        <w:t>values</w:t>
      </w:r>
      <w:r>
        <w:rPr>
          <w:spacing w:val="-16"/>
        </w:rPr>
        <w:t xml:space="preserve"> </w:t>
      </w:r>
      <w:r>
        <w:rPr>
          <w:spacing w:val="-6"/>
        </w:rPr>
        <w:t>during hospitalization</w:t>
      </w:r>
      <w:r>
        <w:rPr>
          <w:spacing w:val="-17"/>
        </w:rPr>
        <w:t xml:space="preserve"> </w:t>
      </w:r>
      <w:r>
        <w:rPr>
          <w:spacing w:val="-6"/>
        </w:rPr>
        <w:t>forACS</w:t>
      </w:r>
      <w:r>
        <w:rPr>
          <w:spacing w:val="-15"/>
        </w:rPr>
        <w:t xml:space="preserve"> </w:t>
      </w:r>
      <w:r>
        <w:rPr>
          <w:spacing w:val="-6"/>
        </w:rPr>
        <w:t>in pa-</w:t>
      </w:r>
      <w:r>
        <w:rPr/>
        <w:t xml:space="preserve"> </w:t>
      </w:r>
      <w:r>
        <w:rPr>
          <w:spacing w:val="-5"/>
        </w:rPr>
        <w:t>tients not previously</w:t>
      </w:r>
      <w:r>
        <w:rPr>
          <w:spacing w:val="-6"/>
        </w:rPr>
        <w:t xml:space="preserve"> treated with statins</w:t>
      </w:r>
      <w:r>
        <w:rPr>
          <w:spacing w:val="9"/>
        </w:rPr>
        <w:t xml:space="preserve"> </w:t>
      </w:r>
      <w:r>
        <w:rPr>
          <w:spacing w:val="-6"/>
        </w:rPr>
        <w:t>(statin naive) range</w:t>
      </w:r>
      <w:r>
        <w:rPr/>
        <w:t xml:space="preserve"> </w:t>
      </w:r>
      <w:r>
        <w:rPr>
          <w:spacing w:val="-7"/>
        </w:rPr>
        <w:t>between  120</w:t>
      </w:r>
      <w:r>
        <w:rPr>
          <w:spacing w:val="40"/>
          <w:w w:val="101"/>
        </w:rPr>
        <w:t xml:space="preserve"> </w:t>
      </w:r>
      <w:r>
        <w:rPr>
          <w:spacing w:val="-7"/>
        </w:rPr>
        <w:t>and  130 mg/dL.</w:t>
      </w:r>
      <w:hyperlink w:history="true" w:anchor="bookmark8">
        <w:r>
          <w:rPr>
            <w:sz w:val="11"/>
            <w:szCs w:val="11"/>
            <w:color w:val="0000FF"/>
            <w:spacing w:val="10"/>
            <w:position w:val="7"/>
          </w:rPr>
          <w:t>5</w:t>
        </w:r>
      </w:hyperlink>
      <w:r>
        <w:rPr>
          <w:sz w:val="11"/>
          <w:szCs w:val="11"/>
          <w:spacing w:val="10"/>
          <w:position w:val="7"/>
        </w:rPr>
        <w:t>,</w:t>
      </w:r>
      <w:hyperlink w:history="true" w:anchor="bookmark21">
        <w:r>
          <w:rPr>
            <w:sz w:val="11"/>
            <w:szCs w:val="11"/>
            <w:color w:val="0000FF"/>
            <w:spacing w:val="10"/>
            <w:position w:val="7"/>
          </w:rPr>
          <w:t>13</w:t>
        </w:r>
      </w:hyperlink>
      <w:r>
        <w:rPr>
          <w:sz w:val="11"/>
          <w:szCs w:val="11"/>
          <w:color w:val="0000FF"/>
          <w:spacing w:val="12"/>
          <w:w w:val="101"/>
          <w:position w:val="7"/>
        </w:rPr>
        <w:t xml:space="preserve">  </w:t>
      </w:r>
      <w:r>
        <w:rPr>
          <w:spacing w:val="-7"/>
        </w:rPr>
        <w:t>Significantly</w:t>
      </w:r>
      <w:r>
        <w:rPr>
          <w:spacing w:val="43"/>
          <w:w w:val="101"/>
        </w:rPr>
        <w:t xml:space="preserve"> </w:t>
      </w:r>
      <w:r>
        <w:rPr>
          <w:spacing w:val="-7"/>
        </w:rPr>
        <w:t>lower</w:t>
      </w:r>
      <w:r>
        <w:rPr>
          <w:spacing w:val="43"/>
          <w:w w:val="101"/>
        </w:rPr>
        <w:t xml:space="preserve"> </w:t>
      </w:r>
      <w:r>
        <w:rPr>
          <w:spacing w:val="-7"/>
        </w:rPr>
        <w:t>levels</w:t>
      </w:r>
      <w:r>
        <w:rPr/>
        <w:t xml:space="preserve"> </w:t>
      </w:r>
      <w:r>
        <w:rPr>
          <w:spacing w:val="-5"/>
        </w:rPr>
        <w:t>(90-110 mg/dL) are to b</w:t>
      </w:r>
      <w:r>
        <w:rPr>
          <w:spacing w:val="-6"/>
        </w:rPr>
        <w:t>e found</w:t>
      </w:r>
      <w:r>
        <w:rPr>
          <w:spacing w:val="6"/>
        </w:rPr>
        <w:t xml:space="preserve"> </w:t>
      </w:r>
      <w:r>
        <w:rPr>
          <w:spacing w:val="-6"/>
        </w:rPr>
        <w:t>in</w:t>
      </w:r>
      <w:r>
        <w:rPr>
          <w:spacing w:val="9"/>
        </w:rPr>
        <w:t xml:space="preserve"> </w:t>
      </w:r>
      <w:r>
        <w:rPr>
          <w:spacing w:val="-6"/>
        </w:rPr>
        <w:t>patients</w:t>
      </w:r>
      <w:r>
        <w:rPr>
          <w:spacing w:val="4"/>
        </w:rPr>
        <w:t xml:space="preserve"> </w:t>
      </w:r>
      <w:r>
        <w:rPr>
          <w:spacing w:val="-6"/>
        </w:rPr>
        <w:t>admitted</w:t>
      </w:r>
      <w:r>
        <w:rPr>
          <w:spacing w:val="4"/>
        </w:rPr>
        <w:t xml:space="preserve"> </w:t>
      </w:r>
      <w:r>
        <w:rPr>
          <w:spacing w:val="-6"/>
        </w:rPr>
        <w:t>to</w:t>
      </w:r>
      <w:r>
        <w:rPr>
          <w:spacing w:val="9"/>
        </w:rPr>
        <w:t xml:space="preserve"> </w:t>
      </w:r>
      <w:r>
        <w:rPr>
          <w:spacing w:val="-6"/>
        </w:rPr>
        <w:t>hos-</w:t>
      </w:r>
      <w:r>
        <w:rPr/>
        <w:t xml:space="preserve"> </w:t>
      </w:r>
      <w:r>
        <w:rPr>
          <w:spacing w:val="-5"/>
        </w:rPr>
        <w:t>pital for ACS despite </w:t>
      </w:r>
      <w:r>
        <w:rPr>
          <w:spacing w:val="-6"/>
        </w:rPr>
        <w:t>ongoing treatment with statins.</w:t>
      </w:r>
      <w:hyperlink w:history="true" w:anchor="bookmark8">
        <w:r>
          <w:rPr>
            <w:sz w:val="11"/>
            <w:szCs w:val="11"/>
            <w:color w:val="0000FF"/>
            <w:spacing w:val="6"/>
            <w:position w:val="7"/>
          </w:rPr>
          <w:t>5</w:t>
        </w:r>
      </w:hyperlink>
      <w:r>
        <w:rPr>
          <w:sz w:val="11"/>
          <w:szCs w:val="11"/>
          <w:spacing w:val="6"/>
          <w:position w:val="7"/>
        </w:rPr>
        <w:t>,</w:t>
      </w:r>
      <w:hyperlink w:history="true" w:anchor="bookmark21">
        <w:r>
          <w:rPr>
            <w:sz w:val="11"/>
            <w:szCs w:val="11"/>
            <w:color w:val="0000FF"/>
            <w:spacing w:val="6"/>
            <w:position w:val="7"/>
          </w:rPr>
          <w:t>13</w:t>
        </w:r>
      </w:hyperlink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333" w:right="769" w:firstLine="1"/>
        <w:spacing w:before="64" w:line="234" w:lineRule="auto"/>
        <w:outlineLvl w:val="1"/>
        <w:rPr>
          <w:sz w:val="22"/>
          <w:szCs w:val="22"/>
        </w:rPr>
      </w:pPr>
      <w:bookmarkStart w:name="bookmark22" w:id="9"/>
      <w:bookmarkEnd w:id="9"/>
      <w:r>
        <w:rPr>
          <w:sz w:val="22"/>
          <w:szCs w:val="22"/>
          <w:b/>
          <w:bCs/>
          <w:color w:val="AD1229"/>
          <w:spacing w:val="-1"/>
        </w:rPr>
        <w:t>Clinical benefits of early initiati</w:t>
      </w:r>
      <w:r>
        <w:rPr>
          <w:sz w:val="22"/>
          <w:szCs w:val="22"/>
          <w:b/>
          <w:bCs/>
          <w:color w:val="AD1229"/>
          <w:spacing w:val="-2"/>
        </w:rPr>
        <w:t>on of oral</w:t>
      </w:r>
      <w:r>
        <w:rPr>
          <w:sz w:val="22"/>
          <w:szCs w:val="22"/>
          <w:b/>
          <w:bCs/>
          <w:color w:val="AD1229"/>
        </w:rPr>
        <w:t xml:space="preserve"> </w:t>
      </w:r>
      <w:r>
        <w:rPr>
          <w:sz w:val="22"/>
          <w:szCs w:val="22"/>
          <w:b/>
          <w:bCs/>
          <w:color w:val="AD1229"/>
          <w:spacing w:val="-1"/>
        </w:rPr>
        <w:t>cholesterol-lowering agents in acute</w:t>
      </w:r>
    </w:p>
    <w:p>
      <w:pPr>
        <w:pStyle w:val="BodyText"/>
        <w:ind w:left="333"/>
        <w:spacing w:line="261" w:lineRule="exact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color w:val="AD1229"/>
          <w:spacing w:val="-1"/>
          <w:position w:val="2"/>
        </w:rPr>
        <w:t>coronary syndrome</w:t>
      </w:r>
    </w:p>
    <w:p>
      <w:pPr>
        <w:pStyle w:val="BodyText"/>
        <w:ind w:left="333" w:right="381"/>
        <w:spacing w:before="126" w:line="245" w:lineRule="auto"/>
        <w:rPr/>
      </w:pPr>
      <w:r>
        <w:rPr/>
        <w:t>Several observational studies and sma</w:t>
      </w:r>
      <w:r>
        <w:rPr>
          <w:spacing w:val="-1"/>
        </w:rPr>
        <w:t>ll trials with</w:t>
      </w:r>
      <w:r>
        <w:rPr>
          <w:spacing w:val="12"/>
        </w:rPr>
        <w:t xml:space="preserve"> </w:t>
      </w:r>
      <w:r>
        <w:rPr>
          <w:spacing w:val="-1"/>
        </w:rPr>
        <w:t>mech-</w:t>
      </w:r>
      <w:r>
        <w:rPr/>
        <w:t xml:space="preserve"> </w:t>
      </w:r>
      <w:r>
        <w:rPr>
          <w:spacing w:val="-1"/>
        </w:rPr>
        <w:t>anistic  endpoints  have  evaluated  the  benef</w:t>
      </w:r>
      <w:r>
        <w:rPr>
          <w:spacing w:val="-2"/>
        </w:rPr>
        <w:t>it  of  early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62" w:firstLine="6"/>
        <w:spacing w:before="70" w:line="241" w:lineRule="auto"/>
        <w:jc w:val="both"/>
        <w:rPr/>
      </w:pPr>
      <w:bookmarkStart w:name="bookmark23" w:id="10"/>
      <w:bookmarkEnd w:id="10"/>
      <w:r>
        <w:rPr/>
        <w:t>administration</w:t>
      </w:r>
      <w:r>
        <w:rPr>
          <w:spacing w:val="35"/>
        </w:rPr>
        <w:t xml:space="preserve"> </w:t>
      </w:r>
      <w:r>
        <w:rPr/>
        <w:t>of</w:t>
      </w:r>
      <w:r>
        <w:rPr>
          <w:spacing w:val="32"/>
        </w:rPr>
        <w:t xml:space="preserve"> </w:t>
      </w:r>
      <w:r>
        <w:rPr/>
        <w:t>statins</w:t>
      </w:r>
      <w:r>
        <w:rPr>
          <w:spacing w:val="36"/>
          <w:w w:val="101"/>
        </w:rPr>
        <w:t xml:space="preserve"> </w:t>
      </w:r>
      <w:r>
        <w:rPr/>
        <w:t>in</w:t>
      </w:r>
      <w:r>
        <w:rPr>
          <w:spacing w:val="39"/>
        </w:rPr>
        <w:t xml:space="preserve"> </w:t>
      </w:r>
      <w:r>
        <w:rPr/>
        <w:t>patients</w:t>
      </w:r>
      <w:r>
        <w:rPr>
          <w:spacing w:val="29"/>
          <w:w w:val="101"/>
        </w:rPr>
        <w:t xml:space="preserve"> </w:t>
      </w:r>
      <w:r>
        <w:rPr/>
        <w:t>with</w:t>
      </w:r>
      <w:r>
        <w:rPr>
          <w:spacing w:val="29"/>
        </w:rPr>
        <w:t xml:space="preserve"> </w:t>
      </w:r>
      <w:r>
        <w:rPr/>
        <w:t>ACS</w:t>
      </w:r>
      <w:r>
        <w:rPr>
          <w:spacing w:val="3"/>
        </w:rPr>
        <w:t>.</w:t>
      </w:r>
      <w:hyperlink w:history="true" w:anchor="bookmark24">
        <w:r>
          <w:rPr>
            <w:sz w:val="11"/>
            <w:szCs w:val="11"/>
            <w:color w:val="0000FF"/>
            <w:spacing w:val="3"/>
            <w:position w:val="7"/>
          </w:rPr>
          <w:t>14</w:t>
        </w:r>
      </w:hyperlink>
      <w:r>
        <w:rPr>
          <w:sz w:val="11"/>
          <w:szCs w:val="11"/>
          <w:spacing w:val="3"/>
          <w:position w:val="7"/>
        </w:rPr>
        <w:t>,</w:t>
      </w:r>
      <w:hyperlink w:history="true" w:anchor="bookmark25">
        <w:r>
          <w:rPr>
            <w:sz w:val="11"/>
            <w:szCs w:val="11"/>
            <w:color w:val="0000FF"/>
            <w:spacing w:val="3"/>
            <w:position w:val="7"/>
          </w:rPr>
          <w:t>15</w:t>
        </w:r>
      </w:hyperlink>
      <w:r>
        <w:rPr>
          <w:sz w:val="11"/>
          <w:szCs w:val="11"/>
          <w:color w:val="0000FF"/>
          <w:spacing w:val="9"/>
          <w:position w:val="7"/>
        </w:rPr>
        <w:t xml:space="preserve">  </w:t>
      </w:r>
      <w:r>
        <w:rPr/>
        <w:t>The </w:t>
      </w:r>
      <w:r>
        <w:rPr>
          <w:spacing w:val="-1"/>
        </w:rPr>
        <w:t>large</w:t>
      </w:r>
      <w:r>
        <w:rPr>
          <w:spacing w:val="15"/>
        </w:rPr>
        <w:t xml:space="preserve"> </w:t>
      </w:r>
      <w:r>
        <w:rPr>
          <w:spacing w:val="-1"/>
        </w:rPr>
        <w:t>Global</w:t>
      </w:r>
      <w:r>
        <w:rPr>
          <w:spacing w:val="22"/>
        </w:rPr>
        <w:t xml:space="preserve"> </w:t>
      </w:r>
      <w:r>
        <w:rPr>
          <w:spacing w:val="-1"/>
        </w:rPr>
        <w:t>Registry</w:t>
      </w:r>
      <w:r>
        <w:rPr>
          <w:spacing w:val="14"/>
          <w:w w:val="101"/>
        </w:rPr>
        <w:t xml:space="preserve"> </w:t>
      </w:r>
      <w:r>
        <w:rPr>
          <w:spacing w:val="-1"/>
        </w:rPr>
        <w:t>of Acute</w:t>
      </w:r>
      <w:r>
        <w:rPr>
          <w:spacing w:val="16"/>
        </w:rPr>
        <w:t xml:space="preserve"> </w:t>
      </w:r>
      <w:r>
        <w:rPr>
          <w:spacing w:val="-1"/>
        </w:rPr>
        <w:t>Coron</w:t>
      </w:r>
      <w:r>
        <w:rPr>
          <w:spacing w:val="-2"/>
        </w:rPr>
        <w:t>ary</w:t>
      </w:r>
      <w:r>
        <w:rPr>
          <w:spacing w:val="21"/>
        </w:rPr>
        <w:t xml:space="preserve"> </w:t>
      </w:r>
      <w:r>
        <w:rPr>
          <w:spacing w:val="-2"/>
        </w:rPr>
        <w:t>Events</w:t>
      </w:r>
      <w:r>
        <w:rPr>
          <w:spacing w:val="13"/>
          <w:w w:val="101"/>
        </w:rPr>
        <w:t xml:space="preserve"> </w:t>
      </w:r>
      <w:r>
        <w:rPr>
          <w:spacing w:val="-2"/>
        </w:rPr>
        <w:t>study</w:t>
      </w:r>
      <w:r>
        <w:rPr>
          <w:spacing w:val="22"/>
        </w:rPr>
        <w:t xml:space="preserve"> </w:t>
      </w:r>
      <w:r>
        <w:rPr>
          <w:spacing w:val="-2"/>
        </w:rPr>
        <w:t>re-</w:t>
      </w:r>
      <w:r>
        <w:rPr/>
        <w:t xml:space="preserve"> </w:t>
      </w:r>
      <w:r>
        <w:rPr/>
        <w:t>cruited</w:t>
      </w:r>
      <w:r>
        <w:rPr>
          <w:spacing w:val="-12"/>
        </w:rPr>
        <w:t xml:space="preserve"> </w:t>
      </w:r>
      <w:r>
        <w:rPr>
          <w:rFonts w:ascii="Arial" w:hAnsi="Arial" w:eastAsia="Arial" w:cs="Arial"/>
        </w:rPr>
        <w:t>~</w:t>
      </w:r>
      <w:r>
        <w:rPr/>
        <w:t>20</w:t>
      </w:r>
      <w:r>
        <w:rPr>
          <w:spacing w:val="-12"/>
        </w:rPr>
        <w:t xml:space="preserve"> </w:t>
      </w:r>
      <w:r>
        <w:rPr/>
        <w:t>000</w:t>
      </w:r>
      <w:r>
        <w:rPr>
          <w:spacing w:val="-10"/>
        </w:rPr>
        <w:t xml:space="preserve"> </w:t>
      </w:r>
      <w:r>
        <w:rPr/>
        <w:t>patients</w:t>
      </w:r>
      <w:r>
        <w:rPr>
          <w:spacing w:val="-19"/>
        </w:rPr>
        <w:t xml:space="preserve"> </w:t>
      </w:r>
      <w:r>
        <w:rPr/>
        <w:t>with</w:t>
      </w:r>
      <w:r>
        <w:rPr>
          <w:spacing w:val="-21"/>
        </w:rPr>
        <w:t xml:space="preserve"> </w:t>
      </w:r>
      <w:r>
        <w:rPr/>
        <w:t>ACSand</w:t>
      </w:r>
      <w:r>
        <w:rPr>
          <w:spacing w:val="-15"/>
        </w:rPr>
        <w:t xml:space="preserve"> </w:t>
      </w:r>
      <w:r>
        <w:rPr/>
        <w:t>compared</w:t>
      </w:r>
      <w:r>
        <w:rPr>
          <w:spacing w:val="-15"/>
        </w:rPr>
        <w:t xml:space="preserve"> </w:t>
      </w:r>
      <w:r>
        <w:rPr/>
        <w:t>CV</w:t>
      </w:r>
      <w:r>
        <w:rPr>
          <w:spacing w:val="-27"/>
        </w:rPr>
        <w:t xml:space="preserve"> </w:t>
      </w:r>
      <w:r>
        <w:rPr/>
        <w:t>events </w:t>
      </w:r>
      <w:r>
        <w:rPr>
          <w:spacing w:val="-1"/>
        </w:rPr>
        <w:t>among</w:t>
      </w:r>
      <w:r>
        <w:rPr>
          <w:spacing w:val="29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19"/>
        </w:rPr>
        <w:t xml:space="preserve"> </w:t>
      </w:r>
      <w:r>
        <w:rPr>
          <w:spacing w:val="-1"/>
        </w:rPr>
        <w:t>who</w:t>
      </w:r>
      <w:r>
        <w:rPr>
          <w:spacing w:val="29"/>
          <w:w w:val="101"/>
        </w:rPr>
        <w:t xml:space="preserve"> </w:t>
      </w:r>
      <w:r>
        <w:rPr>
          <w:spacing w:val="-1"/>
        </w:rPr>
        <w:t>had</w:t>
      </w:r>
      <w:r>
        <w:rPr>
          <w:spacing w:val="29"/>
          <w:w w:val="101"/>
        </w:rPr>
        <w:t xml:space="preserve"> </w:t>
      </w:r>
      <w:r>
        <w:rPr>
          <w:spacing w:val="-1"/>
        </w:rPr>
        <w:t>not</w:t>
      </w:r>
      <w:r>
        <w:rPr>
          <w:spacing w:val="24"/>
        </w:rPr>
        <w:t xml:space="preserve"> </w:t>
      </w:r>
      <w:r>
        <w:rPr>
          <w:spacing w:val="-1"/>
        </w:rPr>
        <w:t>st</w:t>
      </w:r>
      <w:r>
        <w:rPr>
          <w:spacing w:val="-2"/>
        </w:rPr>
        <w:t>arted</w:t>
      </w:r>
      <w:r>
        <w:rPr>
          <w:spacing w:val="24"/>
          <w:w w:val="101"/>
        </w:rPr>
        <w:t xml:space="preserve"> </w:t>
      </w:r>
      <w:r>
        <w:rPr>
          <w:spacing w:val="-2"/>
        </w:rPr>
        <w:t>a</w:t>
      </w:r>
      <w:r>
        <w:rPr>
          <w:spacing w:val="23"/>
          <w:w w:val="101"/>
        </w:rPr>
        <w:t xml:space="preserve"> </w:t>
      </w:r>
      <w:r>
        <w:rPr>
          <w:spacing w:val="-2"/>
        </w:rPr>
        <w:t>statin</w:t>
      </w:r>
      <w:r>
        <w:rPr>
          <w:spacing w:val="25"/>
        </w:rPr>
        <w:t xml:space="preserve"> </w:t>
      </w:r>
      <w:r>
        <w:rPr>
          <w:spacing w:val="-2"/>
        </w:rPr>
        <w:t>treatment</w:t>
      </w:r>
      <w:r>
        <w:rPr/>
        <w:t xml:space="preserve"> </w:t>
      </w:r>
      <w:r>
        <w:rPr>
          <w:spacing w:val="-1"/>
        </w:rPr>
        <w:t>during</w:t>
      </w:r>
      <w:r>
        <w:rPr>
          <w:spacing w:val="21"/>
        </w:rPr>
        <w:t xml:space="preserve"> </w:t>
      </w:r>
      <w:r>
        <w:rPr>
          <w:spacing w:val="-1"/>
        </w:rPr>
        <w:t>index</w:t>
      </w:r>
      <w:r>
        <w:rPr>
          <w:spacing w:val="26"/>
        </w:rPr>
        <w:t xml:space="preserve"> </w:t>
      </w:r>
      <w:r>
        <w:rPr>
          <w:spacing w:val="-1"/>
        </w:rPr>
        <w:t>hospitalization</w:t>
      </w:r>
      <w:r>
        <w:rPr>
          <w:spacing w:val="15"/>
        </w:rPr>
        <w:t xml:space="preserve"> </w:t>
      </w:r>
      <w:r>
        <w:rPr>
          <w:spacing w:val="-1"/>
        </w:rPr>
        <w:t>with</w:t>
      </w:r>
      <w:r>
        <w:rPr>
          <w:spacing w:val="22"/>
        </w:rPr>
        <w:t xml:space="preserve"> </w:t>
      </w:r>
      <w:r>
        <w:rPr>
          <w:spacing w:val="-1"/>
        </w:rPr>
        <w:t>those</w:t>
      </w:r>
      <w:r>
        <w:rPr>
          <w:spacing w:val="15"/>
          <w:w w:val="101"/>
        </w:rPr>
        <w:t xml:space="preserve"> </w:t>
      </w:r>
      <w:r>
        <w:rPr>
          <w:spacing w:val="-1"/>
        </w:rPr>
        <w:t>who</w:t>
      </w:r>
      <w:r>
        <w:rPr>
          <w:spacing w:val="26"/>
          <w:w w:val="101"/>
        </w:rPr>
        <w:t xml:space="preserve"> </w:t>
      </w:r>
      <w:r>
        <w:rPr>
          <w:spacing w:val="-1"/>
        </w:rPr>
        <w:t>had</w:t>
      </w:r>
      <w:r>
        <w:rPr>
          <w:spacing w:val="20"/>
          <w:w w:val="101"/>
        </w:rPr>
        <w:t xml:space="preserve"> </w:t>
      </w:r>
      <w:r>
        <w:rPr>
          <w:spacing w:val="-1"/>
        </w:rPr>
        <w:t>started</w:t>
      </w:r>
      <w:r>
        <w:rPr/>
        <w:t xml:space="preserve"> </w:t>
      </w:r>
      <w:r>
        <w:rPr/>
        <w:t>but stopped it or wi</w:t>
      </w:r>
      <w:r>
        <w:rPr>
          <w:spacing w:val="-1"/>
        </w:rPr>
        <w:t>th</w:t>
      </w:r>
      <w:r>
        <w:rPr>
          <w:spacing w:val="8"/>
        </w:rPr>
        <w:t xml:space="preserve"> </w:t>
      </w:r>
      <w:r>
        <w:rPr>
          <w:spacing w:val="-1"/>
        </w:rPr>
        <w:t>those who</w:t>
      </w:r>
      <w:r>
        <w:rPr>
          <w:spacing w:val="13"/>
          <w:w w:val="101"/>
        </w:rPr>
        <w:t xml:space="preserve"> </w:t>
      </w:r>
      <w:r>
        <w:rPr>
          <w:spacing w:val="-1"/>
        </w:rPr>
        <w:t>had</w:t>
      </w:r>
      <w:r>
        <w:rPr>
          <w:spacing w:val="7"/>
        </w:rPr>
        <w:t xml:space="preserve"> </w:t>
      </w:r>
      <w:r>
        <w:rPr>
          <w:spacing w:val="-1"/>
        </w:rPr>
        <w:t>continued</w:t>
      </w:r>
      <w:r>
        <w:rPr>
          <w:spacing w:val="10"/>
        </w:rPr>
        <w:t xml:space="preserve"> </w:t>
      </w:r>
      <w:r>
        <w:rPr>
          <w:spacing w:val="-1"/>
        </w:rPr>
        <w:t>it</w:t>
      </w:r>
      <w:r>
        <w:rPr>
          <w:spacing w:val="8"/>
        </w:rPr>
        <w:t xml:space="preserve"> </w:t>
      </w:r>
      <w:r>
        <w:rPr>
          <w:spacing w:val="-1"/>
        </w:rPr>
        <w:t>during</w:t>
      </w:r>
      <w:r>
        <w:rPr/>
        <w:t xml:space="preserve"> </w:t>
      </w:r>
      <w:r>
        <w:rPr>
          <w:spacing w:val="-2"/>
        </w:rPr>
        <w:t>hospitalization.</w:t>
      </w:r>
      <w:hyperlink w:history="true" w:anchor="bookmark26">
        <w:r>
          <w:rPr>
            <w:sz w:val="11"/>
            <w:szCs w:val="11"/>
            <w:color w:val="0000FF"/>
            <w:spacing w:val="-2"/>
            <w:position w:val="7"/>
          </w:rPr>
          <w:t>16</w:t>
        </w:r>
      </w:hyperlink>
      <w:r>
        <w:rPr>
          <w:sz w:val="11"/>
          <w:szCs w:val="11"/>
          <w:color w:val="0000FF"/>
          <w:spacing w:val="10"/>
          <w:w w:val="101"/>
          <w:position w:val="7"/>
        </w:rPr>
        <w:t xml:space="preserve"> </w:t>
      </w:r>
      <w:r>
        <w:rPr>
          <w:spacing w:val="-2"/>
        </w:rPr>
        <w:t>The latter group</w:t>
      </w:r>
      <w:r>
        <w:rPr>
          <w:spacing w:val="-14"/>
        </w:rPr>
        <w:t xml:space="preserve"> </w:t>
      </w:r>
      <w:r>
        <w:rPr>
          <w:spacing w:val="-2"/>
        </w:rPr>
        <w:t>was found to have a</w:t>
      </w:r>
      <w:r>
        <w:rPr>
          <w:spacing w:val="-9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ig-</w:t>
      </w:r>
      <w:r>
        <w:rPr/>
        <w:t xml:space="preserve"> </w:t>
      </w:r>
      <w:r>
        <w:rPr>
          <w:spacing w:val="-4"/>
        </w:rPr>
        <w:t>nificantly</w:t>
      </w:r>
      <w:r>
        <w:rPr>
          <w:spacing w:val="44"/>
          <w:w w:val="101"/>
        </w:rPr>
        <w:t xml:space="preserve"> </w:t>
      </w:r>
      <w:r>
        <w:rPr>
          <w:spacing w:val="-4"/>
        </w:rPr>
        <w:t>lower</w:t>
      </w:r>
      <w:r>
        <w:rPr>
          <w:spacing w:val="32"/>
          <w:w w:val="101"/>
        </w:rPr>
        <w:t xml:space="preserve"> </w:t>
      </w:r>
      <w:r>
        <w:rPr>
          <w:spacing w:val="-4"/>
        </w:rPr>
        <w:t>risk</w:t>
      </w:r>
      <w:r>
        <w:rPr>
          <w:spacing w:val="24"/>
          <w:w w:val="101"/>
        </w:rPr>
        <w:t xml:space="preserve"> </w:t>
      </w:r>
      <w:r>
        <w:rPr>
          <w:spacing w:val="-4"/>
        </w:rPr>
        <w:t>of</w:t>
      </w:r>
      <w:r>
        <w:rPr>
          <w:spacing w:val="26"/>
        </w:rPr>
        <w:t xml:space="preserve"> </w:t>
      </w:r>
      <w:r>
        <w:rPr>
          <w:spacing w:val="-4"/>
        </w:rPr>
        <w:t>death</w:t>
      </w:r>
      <w:r>
        <w:rPr>
          <w:spacing w:val="27"/>
        </w:rPr>
        <w:t xml:space="preserve"> </w:t>
      </w:r>
      <w:r>
        <w:rPr>
          <w:spacing w:val="-4"/>
        </w:rPr>
        <w:t>and</w:t>
      </w:r>
      <w:r>
        <w:rPr>
          <w:spacing w:val="25"/>
        </w:rPr>
        <w:t xml:space="preserve"> </w:t>
      </w:r>
      <w:r>
        <w:rPr>
          <w:spacing w:val="-4"/>
        </w:rPr>
        <w:t>stroke</w:t>
      </w:r>
      <w:r>
        <w:rPr>
          <w:spacing w:val="36"/>
          <w:w w:val="101"/>
        </w:rPr>
        <w:t xml:space="preserve"> </w:t>
      </w:r>
      <w:r>
        <w:rPr>
          <w:spacing w:val="-4"/>
        </w:rPr>
        <w:t>(odd</w:t>
      </w:r>
      <w:r>
        <w:rPr>
          <w:spacing w:val="32"/>
        </w:rPr>
        <w:t xml:space="preserve"> </w:t>
      </w:r>
      <w:r>
        <w:rPr>
          <w:spacing w:val="-4"/>
        </w:rPr>
        <w:t>ratio</w:t>
      </w:r>
      <w:r>
        <w:rPr>
          <w:spacing w:val="37"/>
          <w:w w:val="101"/>
        </w:rPr>
        <w:t xml:space="preserve"> </w:t>
      </w:r>
      <w:r>
        <w:rPr>
          <w:spacing w:val="-4"/>
        </w:rPr>
        <w:t>(OR)</w:t>
      </w:r>
      <w:r>
        <w:rPr/>
        <w:t xml:space="preserve"> </w:t>
      </w:r>
      <w:r>
        <w:rPr>
          <w:spacing w:val="-3"/>
        </w:rPr>
        <w:t>0.66; 95% confident intervals</w:t>
      </w:r>
      <w:r>
        <w:rPr>
          <w:spacing w:val="13"/>
        </w:rPr>
        <w:t xml:space="preserve"> </w:t>
      </w:r>
      <w:r>
        <w:rPr>
          <w:spacing w:val="-3"/>
        </w:rPr>
        <w:t>(CI) 0.56-0.77). Furth</w:t>
      </w:r>
      <w:r>
        <w:rPr>
          <w:spacing w:val="-4"/>
        </w:rPr>
        <w:t>ermore,</w:t>
      </w:r>
      <w:r>
        <w:rPr/>
        <w:t xml:space="preserve"> </w:t>
      </w:r>
      <w:r>
        <w:rPr/>
        <w:t>patients who started statin treatment durin</w:t>
      </w:r>
      <w:r>
        <w:rPr>
          <w:spacing w:val="-1"/>
        </w:rPr>
        <w:t>g hospitaliza-</w:t>
      </w:r>
      <w:r>
        <w:rPr/>
        <w:t xml:space="preserve"> </w:t>
      </w:r>
      <w:r>
        <w:rPr>
          <w:spacing w:val="-1"/>
        </w:rPr>
        <w:t>tion but discontinued it for whatever reason had a</w:t>
      </w:r>
      <w:r>
        <w:rPr>
          <w:spacing w:val="-2"/>
        </w:rPr>
        <w:t xml:space="preserve"> similar</w:t>
      </w:r>
      <w:r>
        <w:rPr/>
        <w:t xml:space="preserve"> </w:t>
      </w:r>
      <w:bookmarkStart w:name="bookmark27" w:id="11"/>
      <w:bookmarkEnd w:id="11"/>
      <w:r>
        <w:rPr>
          <w:spacing w:val="-1"/>
        </w:rPr>
        <w:t>risk of CV events as those who</w:t>
      </w:r>
      <w:r>
        <w:rPr>
          <w:spacing w:val="19"/>
          <w:w w:val="101"/>
        </w:rPr>
        <w:t xml:space="preserve"> </w:t>
      </w:r>
      <w:r>
        <w:rPr>
          <w:spacing w:val="-1"/>
        </w:rPr>
        <w:t>had</w:t>
      </w:r>
      <w:r>
        <w:rPr>
          <w:spacing w:val="14"/>
        </w:rPr>
        <w:t xml:space="preserve"> </w:t>
      </w:r>
      <w:r>
        <w:rPr>
          <w:spacing w:val="-1"/>
        </w:rPr>
        <w:t>not</w:t>
      </w:r>
      <w:r>
        <w:rPr>
          <w:spacing w:val="8"/>
        </w:rPr>
        <w:t xml:space="preserve"> </w:t>
      </w:r>
      <w:r>
        <w:rPr>
          <w:spacing w:val="-1"/>
        </w:rPr>
        <w:t>started</w:t>
      </w:r>
      <w:r>
        <w:rPr>
          <w:spacing w:val="10"/>
        </w:rPr>
        <w:t xml:space="preserve"> </w:t>
      </w:r>
      <w:r>
        <w:rPr>
          <w:spacing w:val="-1"/>
        </w:rPr>
        <w:t>any</w:t>
      </w:r>
      <w:r>
        <w:rPr>
          <w:spacing w:val="6"/>
        </w:rPr>
        <w:t xml:space="preserve"> </w:t>
      </w:r>
      <w:r>
        <w:rPr>
          <w:spacing w:val="-1"/>
        </w:rPr>
        <w:t>statin</w:t>
      </w:r>
      <w:r>
        <w:rPr/>
        <w:t xml:space="preserve"> </w:t>
      </w:r>
      <w:bookmarkStart w:name="bookmark28" w:id="12"/>
      <w:bookmarkEnd w:id="12"/>
      <w:r>
        <w:rPr>
          <w:spacing w:val="-1"/>
        </w:rPr>
        <w:t>treatment</w:t>
      </w:r>
      <w:r>
        <w:rPr>
          <w:spacing w:val="51"/>
        </w:rPr>
        <w:t xml:space="preserve"> </w:t>
      </w:r>
      <w:r>
        <w:rPr>
          <w:spacing w:val="-1"/>
        </w:rPr>
        <w:t>(OR</w:t>
      </w:r>
      <w:r>
        <w:rPr>
          <w:spacing w:val="37"/>
        </w:rPr>
        <w:t xml:space="preserve"> </w:t>
      </w:r>
      <w:r>
        <w:rPr>
          <w:spacing w:val="-1"/>
        </w:rPr>
        <w:t>1.02;</w:t>
      </w:r>
      <w:r>
        <w:rPr>
          <w:spacing w:val="26"/>
        </w:rPr>
        <w:t xml:space="preserve"> </w:t>
      </w:r>
      <w:r>
        <w:rPr>
          <w:spacing w:val="-1"/>
        </w:rPr>
        <w:t>95%</w:t>
      </w:r>
      <w:r>
        <w:rPr>
          <w:spacing w:val="27"/>
        </w:rPr>
        <w:t xml:space="preserve"> </w:t>
      </w:r>
      <w:r>
        <w:rPr>
          <w:spacing w:val="-1"/>
        </w:rPr>
        <w:t>CI</w:t>
      </w:r>
      <w:r>
        <w:rPr>
          <w:spacing w:val="25"/>
        </w:rPr>
        <w:t xml:space="preserve"> </w:t>
      </w:r>
      <w:r>
        <w:rPr>
          <w:spacing w:val="-1"/>
        </w:rPr>
        <w:t>0.74-1.41).</w:t>
      </w:r>
      <w:hyperlink w:history="true" w:anchor="bookmark26">
        <w:r>
          <w:rPr>
            <w:sz w:val="11"/>
            <w:szCs w:val="11"/>
            <w:color w:val="0000FF"/>
            <w:spacing w:val="-1"/>
            <w:position w:val="7"/>
          </w:rPr>
          <w:t>16</w:t>
        </w:r>
      </w:hyperlink>
      <w:r>
        <w:rPr>
          <w:sz w:val="11"/>
          <w:szCs w:val="11"/>
          <w:color w:val="0000FF"/>
          <w:spacing w:val="-1"/>
          <w:position w:val="7"/>
        </w:rPr>
        <w:t xml:space="preserve">  </w:t>
      </w:r>
      <w:r>
        <w:rPr>
          <w:spacing w:val="-1"/>
        </w:rPr>
        <w:t>An</w:t>
      </w:r>
      <w:r>
        <w:rPr>
          <w:spacing w:val="27"/>
        </w:rPr>
        <w:t xml:space="preserve"> </w:t>
      </w:r>
      <w:r>
        <w:rPr>
          <w:spacing w:val="-1"/>
        </w:rPr>
        <w:t>analysis</w:t>
      </w:r>
      <w:r>
        <w:rPr>
          <w:spacing w:val="25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the</w:t>
      </w:r>
      <w:r>
        <w:rPr>
          <w:spacing w:val="28"/>
          <w:w w:val="101"/>
        </w:rPr>
        <w:t xml:space="preserve"> </w:t>
      </w:r>
      <w:r>
        <w:rPr/>
        <w:t>Euro</w:t>
      </w:r>
      <w:r>
        <w:rPr>
          <w:spacing w:val="29"/>
          <w:w w:val="101"/>
        </w:rPr>
        <w:t xml:space="preserve"> </w:t>
      </w:r>
      <w:r>
        <w:rPr/>
        <w:t>Heart</w:t>
      </w:r>
      <w:r>
        <w:rPr>
          <w:spacing w:val="23"/>
        </w:rPr>
        <w:t xml:space="preserve"> </w:t>
      </w:r>
      <w:r>
        <w:rPr/>
        <w:t>Survey</w:t>
      </w:r>
      <w:r>
        <w:rPr>
          <w:spacing w:val="21"/>
        </w:rPr>
        <w:t xml:space="preserve"> </w:t>
      </w:r>
      <w:r>
        <w:rPr/>
        <w:t>on</w:t>
      </w:r>
      <w:r>
        <w:rPr>
          <w:spacing w:val="15"/>
          <w:w w:val="101"/>
        </w:rPr>
        <w:t xml:space="preserve"> </w:t>
      </w:r>
      <w:r>
        <w:rPr/>
        <w:t>AC</w:t>
      </w:r>
      <w:r>
        <w:rPr>
          <w:spacing w:val="-1"/>
        </w:rPr>
        <w:t>S</w:t>
      </w:r>
      <w:hyperlink w:history="true" w:anchor="bookmark29">
        <w:r>
          <w:rPr>
            <w:sz w:val="11"/>
            <w:szCs w:val="11"/>
            <w:color w:val="0000FF"/>
            <w:spacing w:val="-1"/>
            <w:position w:val="7"/>
          </w:rPr>
          <w:t>17</w:t>
        </w:r>
      </w:hyperlink>
      <w:r>
        <w:rPr>
          <w:sz w:val="11"/>
          <w:szCs w:val="11"/>
          <w:color w:val="0000FF"/>
          <w:spacing w:val="-1"/>
          <w:position w:val="7"/>
        </w:rPr>
        <w:t xml:space="preserve">  </w:t>
      </w:r>
      <w:r>
        <w:rPr>
          <w:spacing w:val="-1"/>
        </w:rPr>
        <w:t>subsequently</w:t>
      </w:r>
      <w:r>
        <w:rPr>
          <w:spacing w:val="21"/>
          <w:w w:val="101"/>
        </w:rPr>
        <w:t xml:space="preserve"> </w:t>
      </w:r>
      <w:r>
        <w:rPr>
          <w:spacing w:val="-1"/>
        </w:rPr>
        <w:t>showed</w:t>
      </w:r>
      <w:r>
        <w:rPr>
          <w:spacing w:val="22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8197 patients that initi</w:t>
      </w:r>
      <w:r>
        <w:rPr>
          <w:spacing w:val="-1"/>
        </w:rPr>
        <w:t>ation of statin therapy within</w:t>
      </w:r>
      <w:r>
        <w:rPr>
          <w:spacing w:val="3"/>
        </w:rPr>
        <w:t xml:space="preserve"> </w:t>
      </w:r>
      <w:r>
        <w:rPr>
          <w:spacing w:val="-1"/>
        </w:rPr>
        <w:t>24</w:t>
      </w:r>
      <w:r>
        <w:rPr>
          <w:spacing w:val="3"/>
        </w:rPr>
        <w:t xml:space="preserve"> </w:t>
      </w:r>
      <w:r>
        <w:rPr>
          <w:spacing w:val="-1"/>
        </w:rPr>
        <w:t>h</w:t>
      </w:r>
      <w:r>
        <w:rPr/>
        <w:t xml:space="preserve"> </w:t>
      </w:r>
      <w:r>
        <w:rPr>
          <w:spacing w:val="-1"/>
        </w:rPr>
        <w:t>of hospital</w:t>
      </w:r>
      <w:r>
        <w:rPr>
          <w:spacing w:val="-11"/>
        </w:rPr>
        <w:t xml:space="preserve"> </w:t>
      </w:r>
      <w:r>
        <w:rPr>
          <w:spacing w:val="-1"/>
        </w:rPr>
        <w:t>admission</w:t>
      </w:r>
      <w:r>
        <w:rPr>
          <w:spacing w:val="-17"/>
        </w:rPr>
        <w:t xml:space="preserve"> </w:t>
      </w:r>
      <w:r>
        <w:rPr>
          <w:spacing w:val="-1"/>
        </w:rPr>
        <w:t>was</w:t>
      </w:r>
      <w:r>
        <w:rPr>
          <w:spacing w:val="-11"/>
        </w:rPr>
        <w:t xml:space="preserve"> </w:t>
      </w:r>
      <w:r>
        <w:rPr>
          <w:spacing w:val="-1"/>
        </w:rPr>
        <w:t>associated</w:t>
      </w:r>
      <w:r>
        <w:rPr>
          <w:spacing w:val="-16"/>
        </w:rPr>
        <w:t xml:space="preserve"> </w:t>
      </w:r>
      <w:r>
        <w:rPr>
          <w:spacing w:val="-1"/>
        </w:rPr>
        <w:t>with</w:t>
      </w:r>
      <w:r>
        <w:rPr>
          <w:spacing w:val="-11"/>
        </w:rPr>
        <w:t xml:space="preserve"> </w:t>
      </w:r>
      <w:r>
        <w:rPr>
          <w:spacing w:val="-1"/>
        </w:rPr>
        <w:t>an</w:t>
      </w:r>
      <w:r>
        <w:rPr>
          <w:spacing w:val="-11"/>
        </w:rPr>
        <w:t xml:space="preserve"> </w:t>
      </w:r>
      <w:r>
        <w:rPr>
          <w:spacing w:val="-1"/>
        </w:rPr>
        <w:t>improvement</w:t>
      </w:r>
      <w:r>
        <w:rPr/>
        <w:t xml:space="preserve"> </w:t>
      </w:r>
      <w:r>
        <w:rPr>
          <w:spacing w:val="-3"/>
        </w:rPr>
        <w:t>in</w:t>
      </w:r>
      <w:r>
        <w:rPr>
          <w:spacing w:val="-14"/>
        </w:rPr>
        <w:t xml:space="preserve"> </w:t>
      </w:r>
      <w:r>
        <w:rPr>
          <w:spacing w:val="-3"/>
        </w:rPr>
        <w:t>CV</w:t>
      </w:r>
      <w:r>
        <w:rPr>
          <w:spacing w:val="-25"/>
        </w:rPr>
        <w:t xml:space="preserve"> </w:t>
      </w:r>
      <w:r>
        <w:rPr>
          <w:spacing w:val="-3"/>
        </w:rPr>
        <w:t>outcome</w:t>
      </w:r>
      <w:r>
        <w:rPr>
          <w:spacing w:val="-14"/>
        </w:rPr>
        <w:t xml:space="preserve"> </w:t>
      </w:r>
      <w:r>
        <w:rPr>
          <w:spacing w:val="-3"/>
        </w:rPr>
        <w:t>and</w:t>
      </w:r>
      <w:r>
        <w:rPr>
          <w:spacing w:val="-12"/>
        </w:rPr>
        <w:t xml:space="preserve"> </w:t>
      </w:r>
      <w:r>
        <w:rPr>
          <w:spacing w:val="-3"/>
        </w:rPr>
        <w:t>all-cause mortality</w:t>
      </w:r>
      <w:r>
        <w:rPr>
          <w:spacing w:val="-13"/>
        </w:rPr>
        <w:t xml:space="preserve"> </w:t>
      </w:r>
      <w:r>
        <w:rPr>
          <w:spacing w:val="-3"/>
        </w:rPr>
        <w:t>at</w:t>
      </w:r>
      <w:r>
        <w:rPr>
          <w:spacing w:val="-13"/>
        </w:rPr>
        <w:t xml:space="preserve"> </w:t>
      </w:r>
      <w:r>
        <w:rPr>
          <w:spacing w:val="-3"/>
        </w:rPr>
        <w:t>7</w:t>
      </w:r>
      <w:r>
        <w:rPr>
          <w:spacing w:val="-13"/>
        </w:rPr>
        <w:t xml:space="preserve"> </w:t>
      </w:r>
      <w:r>
        <w:rPr>
          <w:spacing w:val="-3"/>
        </w:rPr>
        <w:t>a</w:t>
      </w:r>
      <w:r>
        <w:rPr>
          <w:spacing w:val="-4"/>
        </w:rPr>
        <w:t>nd 30</w:t>
      </w:r>
      <w:r>
        <w:rPr>
          <w:spacing w:val="-14"/>
        </w:rPr>
        <w:t xml:space="preserve"> </w:t>
      </w:r>
      <w:r>
        <w:rPr>
          <w:spacing w:val="-4"/>
        </w:rPr>
        <w:t>days</w:t>
      </w:r>
      <w:r>
        <w:rPr>
          <w:spacing w:val="-14"/>
        </w:rPr>
        <w:t xml:space="preserve"> </w:t>
      </w:r>
      <w:r>
        <w:rPr>
          <w:spacing w:val="-4"/>
        </w:rPr>
        <w:t>even</w:t>
      </w:r>
      <w:r>
        <w:rPr/>
        <w:t xml:space="preserve"> </w:t>
      </w:r>
      <w:r>
        <w:rPr>
          <w:spacing w:val="-2"/>
        </w:rPr>
        <w:t>after adjustment for multiple variables</w:t>
      </w:r>
      <w:r>
        <w:rPr>
          <w:spacing w:val="17"/>
        </w:rPr>
        <w:t xml:space="preserve"> </w:t>
      </w:r>
      <w:r>
        <w:rPr>
          <w:spacing w:val="-2"/>
        </w:rPr>
        <w:t>(haza</w:t>
      </w:r>
      <w:r>
        <w:rPr>
          <w:spacing w:val="-3"/>
        </w:rPr>
        <w:t>rd</w:t>
      </w:r>
      <w:r>
        <w:rPr>
          <w:spacing w:val="12"/>
        </w:rPr>
        <w:t xml:space="preserve"> </w:t>
      </w:r>
      <w:r>
        <w:rPr>
          <w:spacing w:val="-3"/>
        </w:rPr>
        <w:t>ratio</w:t>
      </w:r>
      <w:r>
        <w:rPr>
          <w:spacing w:val="16"/>
          <w:w w:val="101"/>
        </w:rPr>
        <w:t xml:space="preserve"> </w:t>
      </w:r>
      <w:r>
        <w:rPr>
          <w:spacing w:val="-3"/>
        </w:rPr>
        <w:t>(HR)</w:t>
      </w:r>
      <w:r>
        <w:rPr/>
        <w:t xml:space="preserve"> </w:t>
      </w:r>
      <w:r>
        <w:rPr>
          <w:spacing w:val="-3"/>
        </w:rPr>
        <w:t>0.90;</w:t>
      </w:r>
      <w:r>
        <w:rPr>
          <w:spacing w:val="23"/>
        </w:rPr>
        <w:t xml:space="preserve"> </w:t>
      </w:r>
      <w:r>
        <w:rPr>
          <w:spacing w:val="-3"/>
        </w:rPr>
        <w:t>95%</w:t>
      </w:r>
      <w:r>
        <w:rPr>
          <w:spacing w:val="24"/>
          <w:w w:val="101"/>
        </w:rPr>
        <w:t xml:space="preserve"> </w:t>
      </w:r>
      <w:r>
        <w:rPr>
          <w:spacing w:val="-3"/>
        </w:rPr>
        <w:t>CI</w:t>
      </w:r>
      <w:r>
        <w:rPr>
          <w:spacing w:val="22"/>
        </w:rPr>
        <w:t xml:space="preserve"> </w:t>
      </w:r>
      <w:r>
        <w:rPr>
          <w:spacing w:val="-3"/>
        </w:rPr>
        <w:t>0.60-1.3).</w:t>
      </w:r>
      <w:r>
        <w:rPr>
          <w:spacing w:val="20"/>
        </w:rPr>
        <w:t xml:space="preserve"> </w:t>
      </w:r>
      <w:r>
        <w:rPr>
          <w:spacing w:val="-3"/>
        </w:rPr>
        <w:t>More</w:t>
      </w:r>
      <w:r>
        <w:rPr>
          <w:spacing w:val="30"/>
          <w:w w:val="101"/>
        </w:rPr>
        <w:t xml:space="preserve"> </w:t>
      </w:r>
      <w:r>
        <w:rPr>
          <w:spacing w:val="-3"/>
        </w:rPr>
        <w:t>recently,</w:t>
      </w:r>
      <w:r>
        <w:rPr>
          <w:spacing w:val="24"/>
        </w:rPr>
        <w:t xml:space="preserve"> </w:t>
      </w:r>
      <w:r>
        <w:rPr>
          <w:spacing w:val="-3"/>
        </w:rPr>
        <w:t>an</w:t>
      </w:r>
      <w:r>
        <w:rPr>
          <w:spacing w:val="24"/>
          <w:w w:val="101"/>
        </w:rPr>
        <w:t xml:space="preserve"> </w:t>
      </w:r>
      <w:r>
        <w:rPr>
          <w:spacing w:val="-3"/>
        </w:rPr>
        <w:t>analysis</w:t>
      </w:r>
      <w:r>
        <w:rPr>
          <w:spacing w:val="22"/>
          <w:w w:val="101"/>
        </w:rPr>
        <w:t xml:space="preserve"> </w:t>
      </w:r>
      <w:r>
        <w:rPr>
          <w:spacing w:val="-3"/>
        </w:rPr>
        <w:t>of</w:t>
      </w:r>
      <w:r>
        <w:rPr>
          <w:spacing w:val="24"/>
        </w:rPr>
        <w:t xml:space="preserve"> </w:t>
      </w:r>
      <w:r>
        <w:rPr>
          <w:spacing w:val="-3"/>
        </w:rPr>
        <w:t>t</w:t>
      </w:r>
      <w:r>
        <w:rPr>
          <w:spacing w:val="-4"/>
        </w:rPr>
        <w:t>he</w:t>
      </w:r>
      <w:r>
        <w:rPr/>
        <w:t xml:space="preserve"> </w:t>
      </w:r>
      <w:r>
        <w:rPr>
          <w:spacing w:val="-3"/>
        </w:rPr>
        <w:t>SWEDEHEART registry</w:t>
      </w:r>
      <w:r>
        <w:rPr>
          <w:spacing w:val="21"/>
        </w:rPr>
        <w:t xml:space="preserve"> </w:t>
      </w:r>
      <w:r>
        <w:rPr>
          <w:spacing w:val="-3"/>
        </w:rPr>
        <w:t>conducted</w:t>
      </w:r>
      <w:r>
        <w:rPr>
          <w:spacing w:val="12"/>
        </w:rPr>
        <w:t xml:space="preserve"> </w:t>
      </w:r>
      <w:r>
        <w:rPr>
          <w:spacing w:val="-3"/>
        </w:rPr>
        <w:t>on</w:t>
      </w:r>
      <w:r>
        <w:rPr>
          <w:spacing w:val="18"/>
          <w:w w:val="101"/>
        </w:rPr>
        <w:t xml:space="preserve"> </w:t>
      </w:r>
      <w:r>
        <w:rPr>
          <w:spacing w:val="-3"/>
        </w:rPr>
        <w:t>more</w:t>
      </w:r>
      <w:r>
        <w:rPr>
          <w:spacing w:val="13"/>
        </w:rPr>
        <w:t xml:space="preserve"> </w:t>
      </w:r>
      <w:r>
        <w:rPr>
          <w:spacing w:val="-3"/>
        </w:rPr>
        <w:t>than 40 500</w:t>
      </w:r>
      <w:r>
        <w:rPr>
          <w:spacing w:val="19"/>
        </w:rPr>
        <w:t xml:space="preserve"> </w:t>
      </w:r>
      <w:r>
        <w:rPr>
          <w:spacing w:val="-3"/>
        </w:rPr>
        <w:t>pa-</w:t>
      </w:r>
      <w:r>
        <w:rPr/>
        <w:t xml:space="preserve"> </w:t>
      </w:r>
      <w:r>
        <w:rPr>
          <w:spacing w:val="-1"/>
        </w:rPr>
        <w:t>tients with ACS followed fo</w:t>
      </w:r>
      <w:r>
        <w:rPr>
          <w:spacing w:val="-2"/>
        </w:rPr>
        <w:t>r about four years showed that</w:t>
      </w:r>
      <w:r>
        <w:rPr/>
        <w:t xml:space="preserve"> </w:t>
      </w:r>
      <w:r>
        <w:rPr>
          <w:spacing w:val="-3"/>
        </w:rPr>
        <w:t>a 50% reduction in LDL-C</w:t>
      </w:r>
      <w:r>
        <w:rPr>
          <w:spacing w:val="-13"/>
        </w:rPr>
        <w:t xml:space="preserve"> </w:t>
      </w:r>
      <w:r>
        <w:rPr>
          <w:spacing w:val="-3"/>
        </w:rPr>
        <w:t>compared</w:t>
      </w:r>
      <w:r>
        <w:rPr>
          <w:spacing w:val="-17"/>
        </w:rPr>
        <w:t xml:space="preserve"> </w:t>
      </w:r>
      <w:r>
        <w:rPr>
          <w:spacing w:val="-3"/>
        </w:rPr>
        <w:t>with basel</w:t>
      </w:r>
      <w:r>
        <w:rPr>
          <w:spacing w:val="-4"/>
        </w:rPr>
        <w:t>ine,</w:t>
      </w:r>
      <w:r>
        <w:rPr>
          <w:spacing w:val="-10"/>
        </w:rPr>
        <w:t xml:space="preserve"> </w:t>
      </w:r>
      <w:r>
        <w:rPr>
          <w:spacing w:val="-4"/>
        </w:rPr>
        <w:t>achieved</w:t>
      </w:r>
      <w:r>
        <w:rPr/>
        <w:t xml:space="preserve"> </w:t>
      </w:r>
      <w:r>
        <w:rPr>
          <w:spacing w:val="-2"/>
        </w:rPr>
        <w:t>with</w:t>
      </w:r>
      <w:r>
        <w:rPr>
          <w:spacing w:val="37"/>
        </w:rPr>
        <w:t xml:space="preserve"> </w:t>
      </w:r>
      <w:r>
        <w:rPr>
          <w:spacing w:val="-2"/>
        </w:rPr>
        <w:t>high-intensity</w:t>
      </w:r>
      <w:r>
        <w:rPr>
          <w:spacing w:val="31"/>
          <w:w w:val="101"/>
        </w:rPr>
        <w:t xml:space="preserve"> </w:t>
      </w:r>
      <w:r>
        <w:rPr>
          <w:spacing w:val="-2"/>
        </w:rPr>
        <w:t>statins</w:t>
      </w:r>
      <w:r>
        <w:rPr>
          <w:spacing w:val="37"/>
        </w:rPr>
        <w:t xml:space="preserve"> </w:t>
      </w:r>
      <w:r>
        <w:rPr>
          <w:spacing w:val="-2"/>
        </w:rPr>
        <w:t>prescr</w:t>
      </w:r>
      <w:r>
        <w:rPr>
          <w:spacing w:val="-3"/>
        </w:rPr>
        <w:t>ibed</w:t>
      </w:r>
      <w:r>
        <w:rPr>
          <w:spacing w:val="30"/>
          <w:w w:val="101"/>
        </w:rPr>
        <w:t xml:space="preserve"> </w:t>
      </w:r>
      <w:r>
        <w:rPr>
          <w:spacing w:val="-3"/>
        </w:rPr>
        <w:t>during</w:t>
      </w:r>
      <w:r>
        <w:rPr>
          <w:spacing w:val="36"/>
          <w:w w:val="101"/>
        </w:rPr>
        <w:t xml:space="preserve"> </w:t>
      </w:r>
      <w:r>
        <w:rPr>
          <w:spacing w:val="-3"/>
        </w:rPr>
        <w:t>hospitaliza-</w:t>
      </w:r>
      <w:r>
        <w:rPr/>
        <w:t xml:space="preserve"> </w:t>
      </w:r>
      <w:r>
        <w:rPr>
          <w:spacing w:val="-2"/>
        </w:rPr>
        <w:t>tion,</w:t>
      </w:r>
      <w:r>
        <w:rPr>
          <w:spacing w:val="-17"/>
        </w:rPr>
        <w:t xml:space="preserve"> </w:t>
      </w:r>
      <w:r>
        <w:rPr>
          <w:spacing w:val="-2"/>
        </w:rPr>
        <w:t>was</w:t>
      </w:r>
      <w:r>
        <w:rPr>
          <w:spacing w:val="-12"/>
        </w:rPr>
        <w:t xml:space="preserve"> </w:t>
      </w:r>
      <w:r>
        <w:rPr>
          <w:spacing w:val="-2"/>
        </w:rPr>
        <w:t>associated</w:t>
      </w:r>
      <w:r>
        <w:rPr>
          <w:spacing w:val="-18"/>
        </w:rPr>
        <w:t xml:space="preserve"> </w:t>
      </w:r>
      <w:r>
        <w:rPr>
          <w:spacing w:val="-2"/>
        </w:rPr>
        <w:t>wi</w:t>
      </w:r>
      <w:r>
        <w:rPr>
          <w:spacing w:val="-3"/>
        </w:rPr>
        <w:t>th</w:t>
      </w:r>
      <w:r>
        <w:rPr>
          <w:spacing w:val="-12"/>
        </w:rPr>
        <w:t xml:space="preserve"> </w:t>
      </w:r>
      <w:r>
        <w:rPr>
          <w:spacing w:val="-3"/>
        </w:rPr>
        <w:t>a</w:t>
      </w:r>
      <w:r>
        <w:rPr>
          <w:spacing w:val="-12"/>
        </w:rPr>
        <w:t xml:space="preserve"> </w:t>
      </w:r>
      <w:r>
        <w:rPr>
          <w:spacing w:val="-3"/>
        </w:rPr>
        <w:t>significant reduction</w:t>
      </w:r>
      <w:r>
        <w:rPr>
          <w:spacing w:val="-12"/>
        </w:rPr>
        <w:t xml:space="preserve"> </w:t>
      </w:r>
      <w:r>
        <w:rPr>
          <w:spacing w:val="-3"/>
        </w:rPr>
        <w:t>in</w:t>
      </w:r>
      <w:r>
        <w:rPr>
          <w:spacing w:val="-13"/>
        </w:rPr>
        <w:t xml:space="preserve"> </w:t>
      </w:r>
      <w:r>
        <w:rPr>
          <w:spacing w:val="-3"/>
        </w:rPr>
        <w:t>compos-</w:t>
      </w:r>
      <w:r>
        <w:rPr/>
        <w:t xml:space="preserve"> </w:t>
      </w:r>
      <w:r>
        <w:rPr>
          <w:spacing w:val="-3"/>
        </w:rPr>
        <w:t>ite</w:t>
      </w:r>
      <w:r>
        <w:rPr>
          <w:spacing w:val="32"/>
          <w:w w:val="101"/>
        </w:rPr>
        <w:t xml:space="preserve"> </w:t>
      </w:r>
      <w:r>
        <w:rPr>
          <w:spacing w:val="-3"/>
        </w:rPr>
        <w:t>CV endpoints</w:t>
      </w:r>
      <w:r>
        <w:rPr>
          <w:spacing w:val="19"/>
          <w:w w:val="101"/>
        </w:rPr>
        <w:t xml:space="preserve"> </w:t>
      </w:r>
      <w:r>
        <w:rPr>
          <w:spacing w:val="-3"/>
        </w:rPr>
        <w:t>such</w:t>
      </w:r>
      <w:r>
        <w:rPr>
          <w:spacing w:val="19"/>
          <w:w w:val="101"/>
        </w:rPr>
        <w:t xml:space="preserve"> </w:t>
      </w:r>
      <w:r>
        <w:rPr>
          <w:spacing w:val="-3"/>
        </w:rPr>
        <w:t>as</w:t>
      </w:r>
      <w:r>
        <w:rPr>
          <w:spacing w:val="25"/>
          <w:w w:val="101"/>
        </w:rPr>
        <w:t xml:space="preserve"> </w:t>
      </w:r>
      <w:r>
        <w:rPr>
          <w:spacing w:val="-3"/>
        </w:rPr>
        <w:t>mortality,</w:t>
      </w:r>
      <w:r>
        <w:rPr>
          <w:spacing w:val="25"/>
          <w:w w:val="101"/>
        </w:rPr>
        <w:t xml:space="preserve"> </w:t>
      </w:r>
      <w:r>
        <w:rPr>
          <w:spacing w:val="-3"/>
        </w:rPr>
        <w:t>myocardial</w:t>
      </w:r>
      <w:r>
        <w:rPr>
          <w:spacing w:val="19"/>
          <w:w w:val="101"/>
        </w:rPr>
        <w:t xml:space="preserve"> </w:t>
      </w:r>
      <w:r>
        <w:rPr>
          <w:spacing w:val="-3"/>
        </w:rPr>
        <w:t>infarction</w:t>
      </w:r>
      <w:r>
        <w:rPr/>
        <w:t xml:space="preserve"> </w:t>
      </w:r>
      <w:r>
        <w:rPr>
          <w:spacing w:val="-2"/>
        </w:rPr>
        <w:t>and stroke,</w:t>
      </w:r>
      <w:r>
        <w:rPr>
          <w:spacing w:val="16"/>
          <w:w w:val="101"/>
        </w:rPr>
        <w:t xml:space="preserve"> </w:t>
      </w:r>
      <w:r>
        <w:rPr>
          <w:spacing w:val="-2"/>
        </w:rPr>
        <w:t>lower all-c</w:t>
      </w:r>
      <w:r>
        <w:rPr>
          <w:spacing w:val="-3"/>
        </w:rPr>
        <w:t>ause</w:t>
      </w:r>
      <w:r>
        <w:rPr>
          <w:spacing w:val="15"/>
        </w:rPr>
        <w:t xml:space="preserve"> </w:t>
      </w:r>
      <w:r>
        <w:rPr>
          <w:spacing w:val="-3"/>
        </w:rPr>
        <w:t>mortality, and</w:t>
      </w:r>
      <w:r>
        <w:rPr>
          <w:spacing w:val="10"/>
        </w:rPr>
        <w:t xml:space="preserve"> </w:t>
      </w:r>
      <w:r>
        <w:rPr>
          <w:spacing w:val="-3"/>
        </w:rPr>
        <w:t>a</w:t>
      </w:r>
      <w:r>
        <w:rPr>
          <w:spacing w:val="15"/>
          <w:w w:val="101"/>
        </w:rPr>
        <w:t xml:space="preserve"> </w:t>
      </w:r>
      <w:r>
        <w:rPr>
          <w:spacing w:val="-3"/>
        </w:rPr>
        <w:t>reduced</w:t>
      </w:r>
      <w:r>
        <w:rPr>
          <w:spacing w:val="9"/>
        </w:rPr>
        <w:t xml:space="preserve"> </w:t>
      </w:r>
      <w:r>
        <w:rPr>
          <w:spacing w:val="-3"/>
        </w:rPr>
        <w:t>inci-</w:t>
      </w:r>
      <w:r>
        <w:rPr/>
        <w:t xml:space="preserve"> </w:t>
      </w:r>
      <w:bookmarkStart w:name="bookmark30" w:id="13"/>
      <w:bookmarkEnd w:id="13"/>
      <w:r>
        <w:rPr>
          <w:spacing w:val="-2"/>
        </w:rPr>
        <w:t>dence of hospitalization for stroke, heart failure, and cor-</w:t>
      </w:r>
      <w:r>
        <w:rPr>
          <w:spacing w:val="12"/>
        </w:rPr>
        <w:t xml:space="preserve"> </w:t>
      </w:r>
      <w:r>
        <w:rPr>
          <w:spacing w:val="-1"/>
        </w:rPr>
        <w:t>onary</w:t>
      </w:r>
      <w:r>
        <w:rPr>
          <w:spacing w:val="19"/>
        </w:rPr>
        <w:t xml:space="preserve">  </w:t>
      </w:r>
      <w:r>
        <w:rPr>
          <w:spacing w:val="-1"/>
        </w:rPr>
        <w:t>revascularization.</w:t>
      </w:r>
      <w:hyperlink w:history="true" w:anchor="bookmark31">
        <w:r>
          <w:rPr>
            <w:sz w:val="11"/>
            <w:szCs w:val="11"/>
            <w:color w:val="0000FF"/>
            <w:spacing w:val="-1"/>
            <w:position w:val="7"/>
          </w:rPr>
          <w:t>18</w:t>
        </w:r>
      </w:hyperlink>
      <w:r>
        <w:rPr>
          <w:sz w:val="11"/>
          <w:szCs w:val="11"/>
          <w:color w:val="0000FF"/>
          <w:spacing w:val="-1"/>
          <w:position w:val="7"/>
        </w:rPr>
        <w:t xml:space="preserve">   </w:t>
      </w:r>
      <w:r>
        <w:rPr>
          <w:sz w:val="11"/>
          <w:szCs w:val="11"/>
          <w:color w:val="0000FF"/>
          <w:spacing w:val="-2"/>
          <w:position w:val="7"/>
        </w:rPr>
        <w:t xml:space="preserve"> </w:t>
      </w:r>
      <w:r>
        <w:rPr>
          <w:spacing w:val="-2"/>
        </w:rPr>
        <w:t>Several</w:t>
      </w:r>
      <w:r>
        <w:rPr>
          <w:spacing w:val="19"/>
        </w:rPr>
        <w:t xml:space="preserve">  </w:t>
      </w:r>
      <w:r>
        <w:rPr>
          <w:spacing w:val="-2"/>
        </w:rPr>
        <w:t>randomized</w:t>
      </w:r>
      <w:r>
        <w:rPr>
          <w:spacing w:val="15"/>
        </w:rPr>
        <w:t xml:space="preserve">  </w:t>
      </w:r>
      <w:r>
        <w:rPr>
          <w:spacing w:val="-2"/>
        </w:rPr>
        <w:t>clinical</w:t>
      </w:r>
      <w:r>
        <w:rPr/>
        <w:t xml:space="preserve"> </w:t>
      </w:r>
      <w:bookmarkStart w:name="bookmark32" w:id="14"/>
      <w:bookmarkEnd w:id="14"/>
      <w:r>
        <w:rPr>
          <w:spacing w:val="-3"/>
        </w:rPr>
        <w:t>trials have also demonstrated the benefit</w:t>
      </w:r>
      <w:r>
        <w:rPr>
          <w:spacing w:val="-11"/>
        </w:rPr>
        <w:t xml:space="preserve"> </w:t>
      </w:r>
      <w:r>
        <w:rPr>
          <w:spacing w:val="-3"/>
        </w:rPr>
        <w:t>of</w:t>
      </w:r>
      <w:r>
        <w:rPr>
          <w:spacing w:val="-11"/>
        </w:rPr>
        <w:t xml:space="preserve"> </w:t>
      </w:r>
      <w:r>
        <w:rPr>
          <w:spacing w:val="-3"/>
        </w:rPr>
        <w:t>earl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initiation</w:t>
      </w:r>
      <w:r>
        <w:rPr/>
        <w:t xml:space="preserve"> </w:t>
      </w:r>
      <w:r>
        <w:rPr/>
        <w:t>of</w:t>
      </w:r>
      <w:r>
        <w:rPr>
          <w:spacing w:val="16"/>
          <w:w w:val="101"/>
        </w:rPr>
        <w:t xml:space="preserve"> </w:t>
      </w:r>
      <w:r>
        <w:rPr/>
        <w:t>statin</w:t>
      </w:r>
      <w:r>
        <w:rPr>
          <w:spacing w:val="19"/>
          <w:w w:val="101"/>
        </w:rPr>
        <w:t xml:space="preserve"> </w:t>
      </w:r>
      <w:r>
        <w:rPr/>
        <w:t>therapy</w:t>
      </w:r>
      <w:r>
        <w:rPr>
          <w:spacing w:val="18"/>
        </w:rPr>
        <w:t xml:space="preserve"> </w:t>
      </w:r>
      <w:r>
        <w:rPr/>
        <w:t>in</w:t>
      </w:r>
      <w:r>
        <w:rPr>
          <w:spacing w:val="24"/>
        </w:rPr>
        <w:t xml:space="preserve"> </w:t>
      </w:r>
      <w:r>
        <w:rPr/>
        <w:t>patients with </w:t>
      </w:r>
      <w:r>
        <w:rPr>
          <w:spacing w:val="-1"/>
        </w:rPr>
        <w:t>ACS</w:t>
      </w:r>
      <w:hyperlink w:history="true" w:anchor="bookmark33">
        <w:r>
          <w:rPr>
            <w:sz w:val="11"/>
            <w:szCs w:val="11"/>
            <w:color w:val="0000FF"/>
            <w:spacing w:val="-1"/>
            <w:position w:val="7"/>
          </w:rPr>
          <w:t>19</w:t>
        </w:r>
      </w:hyperlink>
      <w:r>
        <w:rPr>
          <w:sz w:val="11"/>
          <w:szCs w:val="11"/>
          <w:spacing w:val="-1"/>
          <w:position w:val="7"/>
        </w:rPr>
        <w:t>-</w:t>
      </w:r>
      <w:hyperlink w:history="true" w:anchor="bookmark34">
        <w:r>
          <w:rPr>
            <w:sz w:val="11"/>
            <w:szCs w:val="11"/>
            <w:color w:val="0000FF"/>
            <w:spacing w:val="-1"/>
            <w:position w:val="7"/>
          </w:rPr>
          <w:t>29</w:t>
        </w:r>
      </w:hyperlink>
      <w:r>
        <w:rPr>
          <w:sz w:val="11"/>
          <w:szCs w:val="11"/>
          <w:color w:val="0000FF"/>
          <w:spacing w:val="-1"/>
          <w:position w:val="7"/>
        </w:rPr>
        <w:t xml:space="preserve">   </w:t>
      </w:r>
      <w:r>
        <w:rPr>
          <w:spacing w:val="-1"/>
        </w:rPr>
        <w:t>(</w:t>
      </w:r>
      <w:hyperlink w:history="true" w:anchor="bookmark35">
        <w:r>
          <w:rPr>
            <w:i/>
            <w:iCs/>
            <w:color w:val="0000FF"/>
            <w:spacing w:val="-1"/>
          </w:rPr>
          <w:t>Table</w:t>
        </w:r>
      </w:hyperlink>
      <w:r>
        <w:rPr>
          <w:i/>
          <w:iCs/>
          <w:color w:val="0000FF"/>
          <w:spacing w:val="-1"/>
        </w:rPr>
        <w:t>1</w:t>
      </w:r>
      <w:r>
        <w:rPr>
          <w:spacing w:val="-1"/>
        </w:rPr>
        <w:t>).</w:t>
      </w:r>
      <w:r>
        <w:rPr>
          <w:spacing w:val="28"/>
        </w:rPr>
        <w:t xml:space="preserve"> </w:t>
      </w:r>
      <w:r>
        <w:rPr>
          <w:spacing w:val="-1"/>
        </w:rPr>
        <w:t>It</w:t>
      </w:r>
      <w:r>
        <w:rPr>
          <w:spacing w:val="19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>
          <w:spacing w:val="-2"/>
        </w:rPr>
        <w:t>worth</w:t>
      </w:r>
      <w:r>
        <w:rPr>
          <w:spacing w:val="24"/>
        </w:rPr>
        <w:t xml:space="preserve"> </w:t>
      </w:r>
      <w:r>
        <w:rPr>
          <w:spacing w:val="-2"/>
        </w:rPr>
        <w:t>mentioning among others the Myocardial</w:t>
      </w:r>
      <w:r>
        <w:rPr>
          <w:spacing w:val="16"/>
          <w:w w:val="101"/>
        </w:rPr>
        <w:t xml:space="preserve"> </w:t>
      </w:r>
      <w:r>
        <w:rPr>
          <w:spacing w:val="-2"/>
        </w:rPr>
        <w:t>Ischaemia</w:t>
      </w:r>
      <w:r>
        <w:rPr/>
        <w:t xml:space="preserve"> </w:t>
      </w:r>
      <w:r>
        <w:rPr>
          <w:spacing w:val="-2"/>
        </w:rPr>
        <w:t>Reduction with Aggressive</w:t>
      </w:r>
      <w:r>
        <w:rPr>
          <w:spacing w:val="22"/>
        </w:rPr>
        <w:t xml:space="preserve"> </w:t>
      </w:r>
      <w:r>
        <w:rPr>
          <w:spacing w:val="-2"/>
        </w:rPr>
        <w:t>Cholesterol</w:t>
      </w:r>
      <w:r>
        <w:rPr>
          <w:spacing w:val="21"/>
          <w:w w:val="101"/>
        </w:rPr>
        <w:t xml:space="preserve"> </w:t>
      </w:r>
      <w:r>
        <w:rPr>
          <w:spacing w:val="-2"/>
        </w:rPr>
        <w:t>Lowering</w:t>
      </w:r>
      <w:r>
        <w:rPr>
          <w:spacing w:val="27"/>
        </w:rPr>
        <w:t xml:space="preserve"> </w:t>
      </w:r>
      <w:r>
        <w:rPr>
          <w:spacing w:val="-2"/>
        </w:rPr>
        <w:t>(MIRACL)</w:t>
      </w:r>
      <w:r>
        <w:rPr/>
        <w:t xml:space="preserve"> </w:t>
      </w:r>
      <w:r>
        <w:rPr>
          <w:spacing w:val="-2"/>
        </w:rPr>
        <w:t>trial, in which 3086 patients with ACS without ST-segment</w:t>
      </w:r>
      <w:r>
        <w:rPr>
          <w:spacing w:val="9"/>
        </w:rPr>
        <w:t xml:space="preserve"> </w:t>
      </w:r>
      <w:r>
        <w:rPr>
          <w:spacing w:val="-2"/>
        </w:rPr>
        <w:t>elevation</w:t>
      </w:r>
      <w:r>
        <w:rPr>
          <w:spacing w:val="-19"/>
        </w:rPr>
        <w:t xml:space="preserve"> </w:t>
      </w:r>
      <w:r>
        <w:rPr>
          <w:spacing w:val="-2"/>
        </w:rPr>
        <w:t>were randomized</w:t>
      </w:r>
      <w:r>
        <w:rPr>
          <w:spacing w:val="-20"/>
        </w:rPr>
        <w:t xml:space="preserve"> </w:t>
      </w:r>
      <w:r>
        <w:rPr>
          <w:spacing w:val="-2"/>
        </w:rPr>
        <w:t>wi</w:t>
      </w:r>
      <w:r>
        <w:rPr>
          <w:spacing w:val="-3"/>
        </w:rPr>
        <w:t>thin</w:t>
      </w:r>
      <w:r>
        <w:rPr>
          <w:spacing w:val="-14"/>
        </w:rPr>
        <w:t xml:space="preserve"> </w:t>
      </w:r>
      <w:r>
        <w:rPr>
          <w:spacing w:val="-3"/>
        </w:rPr>
        <w:t>four</w:t>
      </w:r>
      <w:r>
        <w:rPr>
          <w:spacing w:val="-15"/>
        </w:rPr>
        <w:t xml:space="preserve"> </w:t>
      </w:r>
      <w:r>
        <w:rPr>
          <w:spacing w:val="-3"/>
        </w:rPr>
        <w:t>days</w:t>
      </w:r>
      <w:r>
        <w:rPr>
          <w:spacing w:val="-13"/>
        </w:rPr>
        <w:t xml:space="preserve"> </w:t>
      </w:r>
      <w:r>
        <w:rPr>
          <w:spacing w:val="-3"/>
        </w:rPr>
        <w:t>after</w:t>
      </w:r>
      <w:r>
        <w:rPr>
          <w:spacing w:val="-14"/>
        </w:rPr>
        <w:t xml:space="preserve"> </w:t>
      </w:r>
      <w:r>
        <w:rPr>
          <w:spacing w:val="-3"/>
        </w:rPr>
        <w:t>the</w:t>
      </w:r>
      <w:r>
        <w:rPr>
          <w:spacing w:val="-15"/>
        </w:rPr>
        <w:t xml:space="preserve"> </w:t>
      </w:r>
      <w:r>
        <w:rPr>
          <w:spacing w:val="-3"/>
        </w:rPr>
        <w:t>acute</w:t>
      </w:r>
      <w:r>
        <w:rPr/>
        <w:t xml:space="preserve"> </w:t>
      </w:r>
      <w:r>
        <w:rPr>
          <w:spacing w:val="-2"/>
        </w:rPr>
        <w:t>event to atorvastatin 80 mg o</w:t>
      </w:r>
      <w:r>
        <w:rPr>
          <w:spacing w:val="-3"/>
        </w:rPr>
        <w:t>r placebo for 16</w:t>
      </w:r>
      <w:r>
        <w:rPr>
          <w:spacing w:val="-10"/>
        </w:rPr>
        <w:t xml:space="preserve"> </w:t>
      </w:r>
      <w:r>
        <w:rPr>
          <w:spacing w:val="-3"/>
        </w:rPr>
        <w:t>weeks.</w:t>
      </w:r>
      <w:hyperlink w:history="true" w:anchor="bookmark36">
        <w:r>
          <w:rPr>
            <w:sz w:val="11"/>
            <w:szCs w:val="11"/>
            <w:color w:val="0000FF"/>
            <w:spacing w:val="-3"/>
            <w:position w:val="7"/>
          </w:rPr>
          <w:t>21</w:t>
        </w:r>
      </w:hyperlink>
      <w:r>
        <w:rPr>
          <w:sz w:val="11"/>
          <w:szCs w:val="11"/>
          <w:color w:val="0000FF"/>
          <w:spacing w:val="10"/>
          <w:position w:val="7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primary endpoint, a </w:t>
      </w:r>
      <w:r>
        <w:rPr>
          <w:spacing w:val="-2"/>
        </w:rPr>
        <w:t>composite of</w:t>
      </w:r>
      <w:r>
        <w:rPr>
          <w:spacing w:val="12"/>
        </w:rPr>
        <w:t xml:space="preserve"> </w:t>
      </w:r>
      <w:r>
        <w:rPr>
          <w:spacing w:val="-2"/>
        </w:rPr>
        <w:t>resuscitated cardiac</w:t>
      </w:r>
      <w:r>
        <w:rPr>
          <w:spacing w:val="6"/>
        </w:rPr>
        <w:t xml:space="preserve"> </w:t>
      </w:r>
      <w:r>
        <w:rPr>
          <w:spacing w:val="-2"/>
        </w:rPr>
        <w:t>ar-</w:t>
      </w:r>
      <w:r>
        <w:rPr/>
        <w:t xml:space="preserve"> </w:t>
      </w:r>
      <w:r>
        <w:rPr>
          <w:spacing w:val="-2"/>
        </w:rPr>
        <w:t>rest</w:t>
      </w:r>
      <w:r>
        <w:rPr>
          <w:spacing w:val="17"/>
        </w:rPr>
        <w:t xml:space="preserve"> </w:t>
      </w:r>
      <w:r>
        <w:rPr>
          <w:spacing w:val="-2"/>
        </w:rPr>
        <w:t>death</w:t>
      </w:r>
      <w:r>
        <w:rPr>
          <w:spacing w:val="18"/>
          <w:w w:val="101"/>
        </w:rPr>
        <w:t xml:space="preserve"> </w:t>
      </w:r>
      <w:r>
        <w:rPr>
          <w:spacing w:val="-2"/>
        </w:rPr>
        <w:t>and</w:t>
      </w:r>
      <w:r>
        <w:rPr>
          <w:spacing w:val="23"/>
        </w:rPr>
        <w:t xml:space="preserve"> </w:t>
      </w:r>
      <w:r>
        <w:rPr>
          <w:spacing w:val="-2"/>
        </w:rPr>
        <w:t>hospitalization</w:t>
      </w:r>
      <w:r>
        <w:rPr>
          <w:spacing w:val="16"/>
        </w:rPr>
        <w:t xml:space="preserve"> </w:t>
      </w:r>
      <w:r>
        <w:rPr>
          <w:spacing w:val="-3"/>
        </w:rPr>
        <w:t>for</w:t>
      </w:r>
      <w:r>
        <w:rPr>
          <w:spacing w:val="24"/>
        </w:rPr>
        <w:t xml:space="preserve"> </w:t>
      </w:r>
      <w:r>
        <w:rPr>
          <w:spacing w:val="-3"/>
        </w:rPr>
        <w:t>recurrent</w:t>
      </w:r>
      <w:r>
        <w:rPr>
          <w:spacing w:val="16"/>
          <w:w w:val="101"/>
        </w:rPr>
        <w:t xml:space="preserve"> </w:t>
      </w:r>
      <w:r>
        <w:rPr>
          <w:spacing w:val="-3"/>
        </w:rPr>
        <w:t>symptomatic</w:t>
      </w:r>
      <w:r>
        <w:rPr/>
        <w:t xml:space="preserve"> </w:t>
      </w:r>
      <w:r>
        <w:rPr>
          <w:spacing w:val="-2"/>
        </w:rPr>
        <w:t>myocardial</w:t>
      </w:r>
      <w:r>
        <w:rPr>
          <w:spacing w:val="20"/>
          <w:w w:val="101"/>
        </w:rPr>
        <w:t xml:space="preserve"> </w:t>
      </w:r>
      <w:r>
        <w:rPr>
          <w:spacing w:val="-2"/>
        </w:rPr>
        <w:t>ischaemia,</w:t>
      </w:r>
      <w:r>
        <w:rPr>
          <w:spacing w:val="16"/>
        </w:rPr>
        <w:t xml:space="preserve"> </w:t>
      </w:r>
      <w:r>
        <w:rPr>
          <w:spacing w:val="-2"/>
        </w:rPr>
        <w:t>w</w:t>
      </w:r>
      <w:r>
        <w:rPr>
          <w:spacing w:val="-3"/>
        </w:rPr>
        <w:t>as</w:t>
      </w:r>
      <w:r>
        <w:rPr>
          <w:spacing w:val="19"/>
          <w:w w:val="101"/>
        </w:rPr>
        <w:t xml:space="preserve"> </w:t>
      </w:r>
      <w:r>
        <w:rPr>
          <w:spacing w:val="-3"/>
        </w:rPr>
        <w:t>significantly</w:t>
      </w:r>
      <w:r>
        <w:rPr>
          <w:spacing w:val="27"/>
        </w:rPr>
        <w:t xml:space="preserve"> </w:t>
      </w:r>
      <w:r>
        <w:rPr>
          <w:spacing w:val="-3"/>
        </w:rPr>
        <w:t>reduced</w:t>
      </w:r>
      <w:r>
        <w:rPr>
          <w:spacing w:val="26"/>
          <w:w w:val="101"/>
        </w:rPr>
        <w:t xml:space="preserve"> </w:t>
      </w:r>
      <w:r>
        <w:rPr>
          <w:spacing w:val="-3"/>
        </w:rPr>
        <w:t>by</w:t>
      </w:r>
      <w:r>
        <w:rPr>
          <w:spacing w:val="19"/>
        </w:rPr>
        <w:t xml:space="preserve"> </w:t>
      </w:r>
      <w:r>
        <w:rPr>
          <w:spacing w:val="-3"/>
        </w:rPr>
        <w:t>early</w:t>
      </w:r>
      <w:r>
        <w:rPr/>
        <w:t xml:space="preserve"> </w:t>
      </w:r>
      <w:r>
        <w:rPr>
          <w:spacing w:val="-2"/>
        </w:rPr>
        <w:t>use of atorvastatin</w:t>
      </w:r>
      <w:r>
        <w:rPr>
          <w:spacing w:val="29"/>
        </w:rPr>
        <w:t xml:space="preserve"> </w:t>
      </w:r>
      <w:r>
        <w:rPr>
          <w:spacing w:val="-2"/>
        </w:rPr>
        <w:t>(HR 0.84, 95% CI 0.70-1.00, </w:t>
      </w:r>
      <w:r>
        <w:rPr>
          <w:i/>
          <w:iCs/>
          <w:spacing w:val="-2"/>
        </w:rPr>
        <w:t>P</w:t>
      </w:r>
      <w:r>
        <w:rPr>
          <w:i/>
          <w:iCs/>
          <w:spacing w:val="-16"/>
        </w:rPr>
        <w:t xml:space="preserve"> </w:t>
      </w:r>
      <w:r>
        <w:rPr>
          <w:rFonts w:ascii="Arial" w:hAnsi="Arial" w:eastAsia="Arial" w:cs="Arial"/>
          <w:spacing w:val="-2"/>
        </w:rPr>
        <w:t>=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-2"/>
        </w:rPr>
        <w:t>0.048).</w:t>
      </w:r>
      <w:r>
        <w:rPr/>
        <w:t xml:space="preserve"> </w:t>
      </w:r>
      <w:bookmarkStart w:name="bookmark37" w:id="15"/>
      <w:bookmarkEnd w:id="15"/>
      <w:r>
        <w:rPr>
          <w:spacing w:val="-3"/>
        </w:rPr>
        <w:t>Subsequently,  the  PROVE</w:t>
      </w:r>
      <w:r>
        <w:rPr>
          <w:spacing w:val="13"/>
        </w:rPr>
        <w:t xml:space="preserve">  </w:t>
      </w:r>
      <w:r>
        <w:rPr>
          <w:spacing w:val="-3"/>
        </w:rPr>
        <w:t>IT  study</w:t>
      </w:r>
      <w:r>
        <w:rPr>
          <w:spacing w:val="8"/>
        </w:rPr>
        <w:t xml:space="preserve">  </w:t>
      </w:r>
      <w:r>
        <w:rPr>
          <w:spacing w:val="-3"/>
        </w:rPr>
        <w:t>(The  Pravastatin</w:t>
      </w:r>
      <w:r>
        <w:rPr>
          <w:spacing w:val="4"/>
        </w:rPr>
        <w:t xml:space="preserve">  </w:t>
      </w:r>
      <w:r>
        <w:rPr>
          <w:spacing w:val="-3"/>
        </w:rPr>
        <w:t>or</w:t>
      </w:r>
      <w:r>
        <w:rPr/>
        <w:t xml:space="preserve"> </w:t>
      </w:r>
      <w:r>
        <w:rPr>
          <w:spacing w:val="-2"/>
        </w:rPr>
        <w:t>Atorvastatin</w:t>
      </w:r>
      <w:r>
        <w:rPr>
          <w:spacing w:val="48"/>
          <w:w w:val="101"/>
        </w:rPr>
        <w:t xml:space="preserve"> </w:t>
      </w:r>
      <w:r>
        <w:rPr>
          <w:spacing w:val="-2"/>
        </w:rPr>
        <w:t>with</w:t>
      </w:r>
      <w:r>
        <w:rPr>
          <w:spacing w:val="36"/>
        </w:rPr>
        <w:t xml:space="preserve"> </w:t>
      </w:r>
      <w:r>
        <w:rPr>
          <w:spacing w:val="-2"/>
        </w:rPr>
        <w:t>Aggressive</w:t>
      </w:r>
      <w:r>
        <w:rPr>
          <w:spacing w:val="43"/>
        </w:rPr>
        <w:t xml:space="preserve"> </w:t>
      </w:r>
      <w:r>
        <w:rPr>
          <w:spacing w:val="-2"/>
        </w:rPr>
        <w:t>Cholesterol</w:t>
      </w:r>
      <w:r>
        <w:rPr>
          <w:spacing w:val="49"/>
        </w:rPr>
        <w:t xml:space="preserve"> </w:t>
      </w:r>
      <w:r>
        <w:rPr>
          <w:spacing w:val="-2"/>
        </w:rPr>
        <w:t>Lowering)</w:t>
      </w:r>
      <w:hyperlink w:history="true" w:anchor="bookmark8">
        <w:r>
          <w:rPr>
            <w:sz w:val="11"/>
            <w:szCs w:val="11"/>
            <w:color w:val="0000FF"/>
            <w:spacing w:val="-2"/>
            <w:position w:val="7"/>
          </w:rPr>
          <w:t>5</w:t>
        </w:r>
      </w:hyperlink>
      <w:r>
        <w:rPr>
          <w:sz w:val="11"/>
          <w:szCs w:val="11"/>
          <w:color w:val="0000FF"/>
          <w:spacing w:val="15"/>
          <w:w w:val="101"/>
          <w:position w:val="7"/>
        </w:rPr>
        <w:t xml:space="preserve">  </w:t>
      </w:r>
      <w:r>
        <w:rPr>
          <w:spacing w:val="-2"/>
        </w:rPr>
        <w:t>de-</w:t>
      </w:r>
      <w:r>
        <w:rPr/>
        <w:t xml:space="preserve"> </w:t>
      </w:r>
      <w:r>
        <w:rPr>
          <w:spacing w:val="-2"/>
        </w:rPr>
        <w:t>monstrated</w:t>
      </w:r>
      <w:r>
        <w:rPr>
          <w:spacing w:val="23"/>
        </w:rPr>
        <w:t xml:space="preserve"> </w:t>
      </w:r>
      <w:r>
        <w:rPr>
          <w:spacing w:val="-2"/>
        </w:rPr>
        <w:t>in 4162</w:t>
      </w:r>
      <w:r>
        <w:rPr>
          <w:spacing w:val="18"/>
          <w:w w:val="101"/>
        </w:rPr>
        <w:t xml:space="preserve"> </w:t>
      </w:r>
      <w:r>
        <w:rPr>
          <w:spacing w:val="-2"/>
        </w:rPr>
        <w:t>patients with ACS</w:t>
      </w:r>
      <w:r>
        <w:rPr>
          <w:spacing w:val="17"/>
        </w:rPr>
        <w:t xml:space="preserve"> </w:t>
      </w:r>
      <w:r>
        <w:rPr>
          <w:rFonts w:ascii="Arial" w:hAnsi="Arial" w:eastAsia="Arial" w:cs="Arial"/>
          <w:spacing w:val="-2"/>
        </w:rPr>
        <w:t>&lt;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spacing w:val="-2"/>
        </w:rPr>
        <w:t>10</w:t>
      </w:r>
      <w:r>
        <w:rPr>
          <w:spacing w:val="12"/>
        </w:rPr>
        <w:t xml:space="preserve"> </w:t>
      </w:r>
      <w:r>
        <w:rPr>
          <w:spacing w:val="-2"/>
        </w:rPr>
        <w:t>days,</w:t>
      </w:r>
      <w:r>
        <w:rPr>
          <w:spacing w:val="15"/>
        </w:rPr>
        <w:t xml:space="preserve"> </w:t>
      </w:r>
      <w:r>
        <w:rPr>
          <w:spacing w:val="-2"/>
        </w:rPr>
        <w:t>an</w:t>
      </w:r>
      <w:r>
        <w:rPr>
          <w:spacing w:val="14"/>
          <w:w w:val="101"/>
        </w:rPr>
        <w:t xml:space="preserve"> </w:t>
      </w:r>
      <w:r>
        <w:rPr>
          <w:spacing w:val="-2"/>
        </w:rPr>
        <w:t>add-</w:t>
      </w:r>
      <w:r>
        <w:rPr/>
        <w:t xml:space="preserve"> </w:t>
      </w:r>
      <w:r>
        <w:rPr>
          <w:spacing w:val="-2"/>
        </w:rPr>
        <w:t>itional   benefit   of    high-intensity   cholesterol-lowering</w:t>
      </w:r>
      <w:r>
        <w:rPr/>
        <w:t xml:space="preserve"> </w:t>
      </w:r>
      <w:r>
        <w:rPr>
          <w:spacing w:val="-2"/>
        </w:rPr>
        <w:t>therapy</w:t>
      </w:r>
      <w:r>
        <w:rPr>
          <w:spacing w:val="23"/>
          <w:w w:val="101"/>
        </w:rPr>
        <w:t xml:space="preserve"> </w:t>
      </w:r>
      <w:r>
        <w:rPr>
          <w:spacing w:val="-2"/>
        </w:rPr>
        <w:t>using</w:t>
      </w:r>
      <w:r>
        <w:rPr>
          <w:spacing w:val="20"/>
        </w:rPr>
        <w:t xml:space="preserve"> </w:t>
      </w:r>
      <w:r>
        <w:rPr>
          <w:spacing w:val="-2"/>
        </w:rPr>
        <w:t>atorvastatin</w:t>
      </w:r>
      <w:r>
        <w:rPr>
          <w:spacing w:val="21"/>
          <w:w w:val="101"/>
        </w:rPr>
        <w:t xml:space="preserve"> </w:t>
      </w:r>
      <w:r>
        <w:rPr>
          <w:spacing w:val="-2"/>
        </w:rPr>
        <w:t>80 m</w:t>
      </w:r>
      <w:r>
        <w:rPr>
          <w:spacing w:val="-3"/>
        </w:rPr>
        <w:t>g</w:t>
      </w:r>
      <w:r>
        <w:rPr>
          <w:spacing w:val="18"/>
          <w:w w:val="101"/>
        </w:rPr>
        <w:t xml:space="preserve"> </w:t>
      </w:r>
      <w:r>
        <w:rPr>
          <w:spacing w:val="-3"/>
        </w:rPr>
        <w:t>compared</w:t>
      </w:r>
      <w:r>
        <w:rPr>
          <w:spacing w:val="15"/>
        </w:rPr>
        <w:t xml:space="preserve"> </w:t>
      </w:r>
      <w:r>
        <w:rPr>
          <w:spacing w:val="-3"/>
        </w:rPr>
        <w:t>with</w:t>
      </w:r>
      <w:r>
        <w:rPr>
          <w:spacing w:val="17"/>
          <w:w w:val="101"/>
        </w:rPr>
        <w:t xml:space="preserve"> </w:t>
      </w:r>
      <w:r>
        <w:rPr>
          <w:spacing w:val="-3"/>
        </w:rPr>
        <w:t>conven-</w:t>
      </w:r>
      <w:r>
        <w:rPr/>
        <w:t xml:space="preserve"> </w:t>
      </w:r>
      <w:r>
        <w:rPr>
          <w:spacing w:val="-2"/>
        </w:rPr>
        <w:t>tional</w:t>
      </w:r>
      <w:r>
        <w:rPr>
          <w:spacing w:val="17"/>
          <w:w w:val="101"/>
        </w:rPr>
        <w:t xml:space="preserve"> </w:t>
      </w:r>
      <w:r>
        <w:rPr>
          <w:spacing w:val="-2"/>
        </w:rPr>
        <w:t>therapy with</w:t>
      </w:r>
      <w:r>
        <w:rPr>
          <w:spacing w:val="19"/>
          <w:w w:val="101"/>
        </w:rPr>
        <w:t xml:space="preserve"> </w:t>
      </w:r>
      <w:r>
        <w:rPr>
          <w:spacing w:val="-2"/>
        </w:rPr>
        <w:t>pravastatin 40 mg.</w:t>
      </w:r>
      <w:r>
        <w:rPr>
          <w:spacing w:val="22"/>
        </w:rPr>
        <w:t xml:space="preserve"> </w:t>
      </w:r>
      <w:r>
        <w:rPr>
          <w:spacing w:val="-2"/>
        </w:rPr>
        <w:t>Indeed,</w:t>
      </w:r>
      <w:r>
        <w:rPr>
          <w:spacing w:val="13"/>
          <w:w w:val="101"/>
        </w:rPr>
        <w:t xml:space="preserve"> </w:t>
      </w:r>
      <w:r>
        <w:rPr>
          <w:spacing w:val="-2"/>
        </w:rPr>
        <w:t>at 2</w:t>
      </w:r>
      <w:r>
        <w:rPr>
          <w:spacing w:val="8"/>
        </w:rPr>
        <w:t xml:space="preserve"> </w:t>
      </w:r>
      <w:r>
        <w:rPr>
          <w:spacing w:val="-2"/>
        </w:rPr>
        <w:t>years</w:t>
      </w:r>
      <w:r>
        <w:rPr/>
        <w:t xml:space="preserve"> </w:t>
      </w:r>
      <w:r>
        <w:rPr>
          <w:spacing w:val="-3"/>
        </w:rPr>
        <w:t>the composite endpoint consisting of mortality,</w:t>
      </w:r>
      <w:r>
        <w:rPr>
          <w:spacing w:val="-4"/>
        </w:rPr>
        <w:t xml:space="preserve"> myocardial</w:t>
      </w:r>
      <w:r>
        <w:rPr/>
        <w:t xml:space="preserve"> </w:t>
      </w:r>
      <w:r>
        <w:rPr>
          <w:spacing w:val="-3"/>
        </w:rPr>
        <w:t>infarction, and hospitalization</w:t>
      </w:r>
      <w:r>
        <w:rPr>
          <w:spacing w:val="-13"/>
        </w:rPr>
        <w:t xml:space="preserve"> </w:t>
      </w:r>
      <w:r>
        <w:rPr>
          <w:spacing w:val="-3"/>
        </w:rPr>
        <w:t>for unstable</w:t>
      </w:r>
      <w:r>
        <w:rPr>
          <w:spacing w:val="-13"/>
        </w:rPr>
        <w:t xml:space="preserve"> </w:t>
      </w:r>
      <w:r>
        <w:rPr>
          <w:spacing w:val="-3"/>
        </w:rPr>
        <w:t>angina</w:t>
      </w:r>
      <w:r>
        <w:rPr>
          <w:spacing w:val="-13"/>
        </w:rPr>
        <w:t xml:space="preserve"> </w:t>
      </w:r>
      <w:r>
        <w:rPr>
          <w:spacing w:val="-3"/>
        </w:rPr>
        <w:t>or revas-</w:t>
      </w:r>
      <w:r>
        <w:rPr/>
        <w:t xml:space="preserve"> </w:t>
      </w:r>
      <w:r>
        <w:rPr>
          <w:spacing w:val="-3"/>
        </w:rPr>
        <w:t>cularization</w:t>
      </w:r>
      <w:r>
        <w:rPr>
          <w:spacing w:val="31"/>
        </w:rPr>
        <w:t xml:space="preserve"> </w:t>
      </w:r>
      <w:r>
        <w:rPr>
          <w:spacing w:val="-3"/>
        </w:rPr>
        <w:t>was</w:t>
      </w:r>
      <w:r>
        <w:rPr>
          <w:spacing w:val="31"/>
        </w:rPr>
        <w:t xml:space="preserve"> </w:t>
      </w:r>
      <w:r>
        <w:rPr>
          <w:spacing w:val="-3"/>
        </w:rPr>
        <w:t>significantly</w:t>
      </w:r>
      <w:r>
        <w:rPr>
          <w:spacing w:val="39"/>
          <w:w w:val="101"/>
        </w:rPr>
        <w:t xml:space="preserve"> </w:t>
      </w:r>
      <w:r>
        <w:rPr>
          <w:spacing w:val="-3"/>
        </w:rPr>
        <w:t>reduced</w:t>
      </w:r>
      <w:r>
        <w:rPr>
          <w:spacing w:val="36"/>
          <w:w w:val="101"/>
        </w:rPr>
        <w:t xml:space="preserve"> </w:t>
      </w:r>
      <w:r>
        <w:rPr>
          <w:spacing w:val="-3"/>
        </w:rPr>
        <w:t>by</w:t>
      </w:r>
      <w:r>
        <w:rPr>
          <w:spacing w:val="33"/>
        </w:rPr>
        <w:t xml:space="preserve"> </w:t>
      </w:r>
      <w:r>
        <w:rPr>
          <w:spacing w:val="-3"/>
        </w:rPr>
        <w:t>the</w:t>
      </w:r>
      <w:r>
        <w:rPr>
          <w:spacing w:val="37"/>
        </w:rPr>
        <w:t xml:space="preserve"> </w:t>
      </w:r>
      <w:r>
        <w:rPr>
          <w:spacing w:val="-3"/>
        </w:rPr>
        <w:t>use</w:t>
      </w:r>
      <w:r>
        <w:rPr>
          <w:spacing w:val="31"/>
          <w:w w:val="101"/>
        </w:rPr>
        <w:t xml:space="preserve"> </w:t>
      </w:r>
      <w:r>
        <w:rPr>
          <w:spacing w:val="-3"/>
        </w:rPr>
        <w:t>of</w:t>
      </w:r>
      <w:r>
        <w:rPr>
          <w:spacing w:val="31"/>
          <w:w w:val="10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2"/>
        </w:rPr>
        <w:t>high-intensity</w:t>
      </w:r>
      <w:r>
        <w:rPr>
          <w:spacing w:val="-12"/>
        </w:rPr>
        <w:t xml:space="preserve"> </w:t>
      </w:r>
      <w:r>
        <w:rPr>
          <w:spacing w:val="-2"/>
        </w:rPr>
        <w:t>statin (HR</w:t>
      </w:r>
      <w:r>
        <w:rPr>
          <w:spacing w:val="-12"/>
        </w:rPr>
        <w:t xml:space="preserve"> </w:t>
      </w:r>
      <w:r>
        <w:rPr>
          <w:spacing w:val="-2"/>
        </w:rPr>
        <w:t>0.84,</w:t>
      </w:r>
      <w:r>
        <w:rPr>
          <w:spacing w:val="-10"/>
        </w:rPr>
        <w:t xml:space="preserve"> </w:t>
      </w:r>
      <w:r>
        <w:rPr>
          <w:spacing w:val="-2"/>
        </w:rPr>
        <w:t>95%</w:t>
      </w:r>
      <w:r>
        <w:rPr>
          <w:spacing w:val="-11"/>
        </w:rPr>
        <w:t xml:space="preserve"> </w:t>
      </w:r>
      <w:r>
        <w:rPr>
          <w:spacing w:val="-2"/>
        </w:rPr>
        <w:t>CI</w:t>
      </w:r>
      <w:r>
        <w:rPr>
          <w:spacing w:val="-12"/>
        </w:rPr>
        <w:t xml:space="preserve"> </w:t>
      </w:r>
      <w:r>
        <w:rPr>
          <w:spacing w:val="-2"/>
        </w:rPr>
        <w:t>0.74-0.9</w:t>
      </w:r>
      <w:r>
        <w:rPr>
          <w:spacing w:val="-3"/>
        </w:rPr>
        <w:t>5,</w:t>
      </w:r>
      <w:r>
        <w:rPr>
          <w:spacing w:val="-12"/>
        </w:rPr>
        <w:t xml:space="preserve"> </w:t>
      </w:r>
      <w:r>
        <w:rPr>
          <w:i/>
          <w:iCs/>
          <w:spacing w:val="-3"/>
        </w:rPr>
        <w:t>P</w:t>
      </w:r>
      <w:r>
        <w:rPr>
          <w:i/>
          <w:iCs/>
          <w:spacing w:val="-17"/>
        </w:rPr>
        <w:t xml:space="preserve"> </w:t>
      </w:r>
      <w:r>
        <w:rPr>
          <w:rFonts w:ascii="Arial" w:hAnsi="Arial" w:eastAsia="Arial" w:cs="Arial"/>
          <w:spacing w:val="-3"/>
        </w:rPr>
        <w:t>=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spacing w:val="-3"/>
        </w:rPr>
        <w:t>0.005).</w:t>
      </w:r>
    </w:p>
    <w:p>
      <w:pPr>
        <w:pStyle w:val="BodyText"/>
        <w:ind w:right="262" w:firstLine="191"/>
        <w:spacing w:before="4"/>
        <w:jc w:val="both"/>
        <w:rPr>
          <w:sz w:val="11"/>
          <w:szCs w:val="11"/>
        </w:rPr>
      </w:pPr>
      <w:r>
        <w:rPr>
          <w:spacing w:val="-5"/>
        </w:rPr>
        <w:t>However, it seems important to emphasize t</w:t>
      </w:r>
      <w:r>
        <w:rPr>
          <w:spacing w:val="-6"/>
        </w:rPr>
        <w:t>hat the bene-</w:t>
      </w:r>
      <w:r>
        <w:rPr/>
        <w:t xml:space="preserve"> </w:t>
      </w:r>
      <w:r>
        <w:rPr>
          <w:spacing w:val="-5"/>
        </w:rPr>
        <w:t>fit of</w:t>
      </w:r>
      <w:r>
        <w:rPr>
          <w:spacing w:val="-2"/>
        </w:rPr>
        <w:t xml:space="preserve"> </w:t>
      </w:r>
      <w:r>
        <w:rPr>
          <w:spacing w:val="-5"/>
        </w:rPr>
        <w:t>early statin therapy</w:t>
      </w:r>
      <w:r>
        <w:rPr>
          <w:spacing w:val="-10"/>
        </w:rPr>
        <w:t xml:space="preserve"> </w:t>
      </w:r>
      <w:r>
        <w:rPr>
          <w:spacing w:val="-5"/>
        </w:rPr>
        <w:t>in</w:t>
      </w:r>
      <w:r>
        <w:rPr>
          <w:spacing w:val="-16"/>
        </w:rPr>
        <w:t xml:space="preserve"> </w:t>
      </w:r>
      <w:r>
        <w:rPr>
          <w:spacing w:val="-5"/>
        </w:rPr>
        <w:t>ACS</w:t>
      </w:r>
      <w:r>
        <w:rPr>
          <w:spacing w:val="-9"/>
        </w:rPr>
        <w:t xml:space="preserve"> </w:t>
      </w:r>
      <w:r>
        <w:rPr>
          <w:spacing w:val="-5"/>
        </w:rPr>
        <w:t>appears</w:t>
      </w:r>
      <w:r>
        <w:rPr>
          <w:spacing w:val="-9"/>
        </w:rPr>
        <w:t xml:space="preserve"> </w:t>
      </w:r>
      <w:r>
        <w:rPr>
          <w:spacing w:val="-5"/>
        </w:rPr>
        <w:t>to be</w:t>
      </w:r>
      <w:r>
        <w:rPr>
          <w:spacing w:val="-9"/>
        </w:rPr>
        <w:t xml:space="preserve"> </w:t>
      </w:r>
      <w:r>
        <w:rPr>
          <w:spacing w:val="-5"/>
        </w:rPr>
        <w:t>dependent</w:t>
      </w:r>
      <w:r>
        <w:rPr>
          <w:spacing w:val="-11"/>
        </w:rPr>
        <w:t xml:space="preserve"> </w:t>
      </w:r>
      <w:r>
        <w:rPr>
          <w:spacing w:val="-5"/>
        </w:rPr>
        <w:t>on</w:t>
      </w:r>
      <w:r>
        <w:rPr/>
        <w:t xml:space="preserve"> </w:t>
      </w:r>
      <w:r>
        <w:rPr>
          <w:spacing w:val="-4"/>
        </w:rPr>
        <w:t>the patient’s residual clinical ri</w:t>
      </w:r>
      <w:r>
        <w:rPr>
          <w:spacing w:val="-5"/>
        </w:rPr>
        <w:t>sk and baseline LDL-C levels.</w:t>
      </w:r>
      <w:r>
        <w:rPr/>
        <w:t xml:space="preserve"> </w:t>
      </w:r>
      <w:r>
        <w:rPr>
          <w:spacing w:val="-5"/>
        </w:rPr>
        <w:t>In a sub-analysis of the PROVE IT-TIMI 22 trial (Pr</w:t>
      </w:r>
      <w:r>
        <w:rPr>
          <w:spacing w:val="-6"/>
        </w:rPr>
        <w:t>avastatin or</w:t>
      </w:r>
      <w:r>
        <w:rPr/>
        <w:t xml:space="preserve"> </w:t>
      </w:r>
      <w:r>
        <w:rPr>
          <w:spacing w:val="-4"/>
        </w:rPr>
        <w:t>Atorvastatin Evaluation and Infection Therapy-Thrombolysis</w:t>
      </w:r>
      <w:r>
        <w:rPr>
          <w:spacing w:val="3"/>
        </w:rPr>
        <w:t xml:space="preserve"> </w:t>
      </w:r>
      <w:r>
        <w:rPr>
          <w:spacing w:val="-4"/>
        </w:rPr>
        <w:t>In</w:t>
      </w:r>
      <w:r>
        <w:rPr>
          <w:spacing w:val="11"/>
        </w:rPr>
        <w:t xml:space="preserve">  </w:t>
      </w:r>
      <w:r>
        <w:rPr>
          <w:spacing w:val="-4"/>
        </w:rPr>
        <w:t>Myocardial</w:t>
      </w:r>
      <w:r>
        <w:rPr>
          <w:spacing w:val="18"/>
        </w:rPr>
        <w:t xml:space="preserve">  </w:t>
      </w:r>
      <w:r>
        <w:rPr>
          <w:spacing w:val="-4"/>
        </w:rPr>
        <w:t>Infarctio</w:t>
      </w:r>
      <w:r>
        <w:rPr>
          <w:spacing w:val="-5"/>
        </w:rPr>
        <w:t>n</w:t>
      </w:r>
      <w:r>
        <w:rPr>
          <w:spacing w:val="12"/>
        </w:rPr>
        <w:t xml:space="preserve">  </w:t>
      </w:r>
      <w:r>
        <w:rPr>
          <w:spacing w:val="-5"/>
        </w:rPr>
        <w:t>22),</w:t>
      </w:r>
      <w:r>
        <w:rPr>
          <w:spacing w:val="14"/>
        </w:rPr>
        <w:t xml:space="preserve">  </w:t>
      </w:r>
      <w:r>
        <w:rPr>
          <w:spacing w:val="-5"/>
        </w:rPr>
        <w:t>the</w:t>
      </w:r>
      <w:r>
        <w:rPr>
          <w:spacing w:val="16"/>
          <w:w w:val="101"/>
        </w:rPr>
        <w:t xml:space="preserve">  </w:t>
      </w:r>
      <w:r>
        <w:rPr>
          <w:spacing w:val="-5"/>
        </w:rPr>
        <w:t>benefit</w:t>
      </w:r>
      <w:r>
        <w:rPr>
          <w:spacing w:val="13"/>
        </w:rPr>
        <w:t xml:space="preserve">  </w:t>
      </w:r>
      <w:r>
        <w:rPr>
          <w:spacing w:val="-5"/>
        </w:rPr>
        <w:t>of</w:t>
      </w:r>
      <w:r>
        <w:rPr>
          <w:spacing w:val="12"/>
        </w:rPr>
        <w:t xml:space="preserve">  </w:t>
      </w:r>
      <w:r>
        <w:rPr>
          <w:spacing w:val="-5"/>
        </w:rPr>
        <w:t>intensive</w:t>
      </w:r>
      <w:r>
        <w:rPr>
          <w:spacing w:val="1"/>
        </w:rPr>
        <w:t xml:space="preserve"> </w:t>
      </w:r>
      <w:r>
        <w:rPr>
          <w:spacing w:val="-3"/>
        </w:rPr>
        <w:t>cholesterol-lowering</w:t>
      </w:r>
      <w:r>
        <w:rPr>
          <w:spacing w:val="10"/>
        </w:rPr>
        <w:t xml:space="preserve">  </w:t>
      </w:r>
      <w:r>
        <w:rPr>
          <w:spacing w:val="-3"/>
        </w:rPr>
        <w:t>tre</w:t>
      </w:r>
      <w:r>
        <w:rPr>
          <w:spacing w:val="-4"/>
        </w:rPr>
        <w:t>atment  with</w:t>
      </w:r>
      <w:r>
        <w:rPr>
          <w:spacing w:val="11"/>
        </w:rPr>
        <w:t xml:space="preserve">  </w:t>
      </w:r>
      <w:r>
        <w:rPr>
          <w:spacing w:val="-4"/>
        </w:rPr>
        <w:t>atorvastatin</w:t>
      </w:r>
      <w:r>
        <w:rPr>
          <w:spacing w:val="11"/>
        </w:rPr>
        <w:t xml:space="preserve">  </w:t>
      </w:r>
      <w:r>
        <w:rPr>
          <w:spacing w:val="-4"/>
        </w:rPr>
        <w:t>80 mg</w:t>
      </w:r>
      <w:r>
        <w:rPr>
          <w:spacing w:val="1"/>
        </w:rPr>
        <w:t xml:space="preserve"> </w:t>
      </w:r>
      <w:r>
        <w:rPr>
          <w:spacing w:val="-4"/>
        </w:rPr>
        <w:t>over</w:t>
      </w:r>
      <w:r>
        <w:rPr>
          <w:spacing w:val="-14"/>
        </w:rPr>
        <w:t xml:space="preserve"> </w:t>
      </w:r>
      <w:r>
        <w:rPr>
          <w:spacing w:val="-4"/>
        </w:rPr>
        <w:t>pravastatin</w:t>
      </w:r>
      <w:r>
        <w:rPr>
          <w:spacing w:val="-24"/>
        </w:rPr>
        <w:t xml:space="preserve"> </w:t>
      </w:r>
      <w:r>
        <w:rPr>
          <w:spacing w:val="-4"/>
        </w:rPr>
        <w:t>40 mg</w:t>
      </w:r>
      <w:r>
        <w:rPr>
          <w:spacing w:val="-24"/>
        </w:rPr>
        <w:t xml:space="preserve"> </w:t>
      </w:r>
      <w:r>
        <w:rPr>
          <w:spacing w:val="-4"/>
        </w:rPr>
        <w:t>was</w:t>
      </w:r>
      <w:r>
        <w:rPr>
          <w:spacing w:val="-14"/>
        </w:rPr>
        <w:t xml:space="preserve"> </w:t>
      </w:r>
      <w:r>
        <w:rPr>
          <w:spacing w:val="-4"/>
        </w:rPr>
        <w:t>progr</w:t>
      </w:r>
      <w:r>
        <w:rPr>
          <w:spacing w:val="-5"/>
        </w:rPr>
        <w:t>essively</w:t>
      </w:r>
      <w:r>
        <w:rPr>
          <w:spacing w:val="-13"/>
        </w:rPr>
        <w:t xml:space="preserve"> </w:t>
      </w:r>
      <w:r>
        <w:rPr>
          <w:spacing w:val="-5"/>
        </w:rPr>
        <w:t>reduced</w:t>
      </w:r>
      <w:r>
        <w:rPr>
          <w:spacing w:val="-18"/>
        </w:rPr>
        <w:t xml:space="preserve"> </w:t>
      </w:r>
      <w:r>
        <w:rPr>
          <w:spacing w:val="-5"/>
        </w:rPr>
        <w:t>as</w:t>
      </w:r>
      <w:r>
        <w:rPr>
          <w:spacing w:val="-15"/>
        </w:rPr>
        <w:t xml:space="preserve"> </w:t>
      </w:r>
      <w:r>
        <w:rPr>
          <w:spacing w:val="-5"/>
        </w:rPr>
        <w:t>baseline</w:t>
      </w:r>
      <w:r>
        <w:rPr/>
        <w:t xml:space="preserve"> </w:t>
      </w:r>
      <w:r>
        <w:rPr>
          <w:spacing w:val="-3"/>
        </w:rPr>
        <w:t>LDL-C levels decreased in statin-naïve </w:t>
      </w:r>
      <w:r>
        <w:rPr>
          <w:spacing w:val="-4"/>
        </w:rPr>
        <w:t>ACS patients.</w:t>
      </w:r>
      <w:hyperlink w:history="true" w:anchor="bookmark38">
        <w:r>
          <w:rPr>
            <w:sz w:val="11"/>
            <w:szCs w:val="11"/>
            <w:color w:val="0000FF"/>
            <w:spacing w:val="-4"/>
            <w:position w:val="7"/>
          </w:rPr>
          <w:t>30</w:t>
        </w:r>
      </w:hyperlink>
    </w:p>
    <w:p>
      <w:pPr>
        <w:pStyle w:val="BodyText"/>
        <w:ind w:right="263" w:firstLine="190"/>
        <w:spacing w:before="5"/>
        <w:jc w:val="both"/>
        <w:rPr/>
      </w:pPr>
      <w:r>
        <w:rPr>
          <w:spacing w:val="-1"/>
        </w:rPr>
        <w:t>Ezetimibe is a</w:t>
      </w:r>
      <w:r>
        <w:rPr>
          <w:spacing w:val="33"/>
          <w:w w:val="101"/>
        </w:rPr>
        <w:t xml:space="preserve"> </w:t>
      </w:r>
      <w:r>
        <w:rPr>
          <w:spacing w:val="-1"/>
        </w:rPr>
        <w:t>potent inhibitor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intestinal</w:t>
      </w:r>
      <w:r>
        <w:rPr>
          <w:spacing w:val="12"/>
        </w:rPr>
        <w:t xml:space="preserve"> </w:t>
      </w:r>
      <w:r>
        <w:rPr>
          <w:spacing w:val="-1"/>
        </w:rPr>
        <w:t>absorption</w:t>
      </w:r>
      <w:r>
        <w:rPr/>
        <w:t xml:space="preserve"> </w:t>
      </w:r>
      <w:r>
        <w:rPr/>
        <w:t>of</w:t>
      </w:r>
      <w:r>
        <w:rPr>
          <w:spacing w:val="31"/>
        </w:rPr>
        <w:t xml:space="preserve">  </w:t>
      </w:r>
      <w:r>
        <w:rPr/>
        <w:t>free   cholesterol</w:t>
      </w:r>
      <w:hyperlink w:history="true" w:anchor="bookmark39">
        <w:r>
          <w:rPr>
            <w:sz w:val="11"/>
            <w:szCs w:val="11"/>
            <w:color w:val="0000FF"/>
            <w:position w:val="7"/>
          </w:rPr>
          <w:t>31</w:t>
        </w:r>
      </w:hyperlink>
      <w:r>
        <w:rPr>
          <w:sz w:val="11"/>
          <w:szCs w:val="11"/>
          <w:color w:val="0000FF"/>
          <w:position w:val="7"/>
        </w:rPr>
        <w:t xml:space="preserve">     </w:t>
      </w:r>
      <w:r>
        <w:rPr/>
        <w:t>(</w:t>
      </w:r>
      <w:hyperlink w:history="true" w:anchor="bookmark40">
        <w:r>
          <w:rPr>
            <w:i/>
            <w:iCs/>
            <w:color w:val="0000FF"/>
          </w:rPr>
          <w:t>Figure</w:t>
        </w:r>
      </w:hyperlink>
      <w:r>
        <w:rPr>
          <w:i/>
          <w:iCs/>
          <w:color w:val="0000FF"/>
          <w:spacing w:val="7"/>
        </w:rPr>
        <w:t>1</w:t>
      </w:r>
      <w:r>
        <w:rPr>
          <w:spacing w:val="7"/>
        </w:rPr>
        <w:t>).</w:t>
      </w:r>
      <w:r>
        <w:rPr>
          <w:spacing w:val="3"/>
        </w:rPr>
        <w:t xml:space="preserve">   </w:t>
      </w:r>
      <w:r>
        <w:rPr>
          <w:spacing w:val="7"/>
        </w:rPr>
        <w:t>In</w:t>
      </w:r>
      <w:r>
        <w:rPr>
          <w:spacing w:val="1"/>
        </w:rPr>
        <w:t xml:space="preserve">   </w:t>
      </w:r>
      <w:r>
        <w:rPr>
          <w:spacing w:val="7"/>
        </w:rPr>
        <w:t>the</w:t>
      </w:r>
      <w:r>
        <w:rPr>
          <w:spacing w:val="3"/>
        </w:rPr>
        <w:t xml:space="preserve">   </w:t>
      </w:r>
      <w:r>
        <w:rPr>
          <w:spacing w:val="7"/>
        </w:rPr>
        <w:t>Improved</w:t>
      </w:r>
      <w:r>
        <w:rPr>
          <w:spacing w:val="2"/>
        </w:rPr>
        <w:t xml:space="preserve"> </w:t>
      </w:r>
      <w:r>
        <w:rPr>
          <w:spacing w:val="-1"/>
        </w:rPr>
        <w:t>Reduction  of  Outcomes:  Vytorin  Efficacy  International</w:t>
      </w:r>
      <w:r>
        <w:rPr>
          <w:spacing w:val="14"/>
        </w:rPr>
        <w:t xml:space="preserve"> </w:t>
      </w:r>
      <w:r>
        <w:rPr>
          <w:spacing w:val="-2"/>
        </w:rPr>
        <w:t>Trial</w:t>
      </w:r>
      <w:r>
        <w:rPr>
          <w:spacing w:val="51"/>
        </w:rPr>
        <w:t xml:space="preserve"> </w:t>
      </w:r>
      <w:r>
        <w:rPr>
          <w:spacing w:val="-2"/>
        </w:rPr>
        <w:t>(IMPROVE-IT)</w:t>
      </w:r>
      <w:r>
        <w:rPr>
          <w:spacing w:val="32"/>
        </w:rPr>
        <w:t xml:space="preserve"> </w:t>
      </w:r>
      <w:r>
        <w:rPr>
          <w:spacing w:val="-2"/>
        </w:rPr>
        <w:t>study,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combination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31"/>
        </w:rPr>
        <w:t xml:space="preserve"> </w:t>
      </w:r>
      <w:r>
        <w:rPr>
          <w:spacing w:val="-2"/>
        </w:rPr>
        <w:t>ezetimibe</w:t>
      </w:r>
      <w:r>
        <w:rPr/>
        <w:t xml:space="preserve"> </w:t>
      </w:r>
      <w:r>
        <w:rPr>
          <w:spacing w:val="-2"/>
        </w:rPr>
        <w:t>with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maximal</w:t>
      </w:r>
      <w:r>
        <w:rPr>
          <w:spacing w:val="16"/>
        </w:rPr>
        <w:t xml:space="preserve"> </w:t>
      </w:r>
      <w:r>
        <w:rPr>
          <w:spacing w:val="-2"/>
        </w:rPr>
        <w:t>dose</w:t>
      </w:r>
      <w:r>
        <w:rPr>
          <w:spacing w:val="14"/>
          <w:w w:val="101"/>
        </w:rPr>
        <w:t xml:space="preserve"> </w:t>
      </w:r>
      <w:r>
        <w:rPr>
          <w:spacing w:val="-2"/>
        </w:rPr>
        <w:t>of</w:t>
      </w:r>
      <w:r>
        <w:rPr>
          <w:spacing w:val="13"/>
        </w:rPr>
        <w:t xml:space="preserve"> </w:t>
      </w:r>
      <w:r>
        <w:rPr>
          <w:spacing w:val="-2"/>
        </w:rPr>
        <w:t>simvastatin</w:t>
      </w:r>
      <w:r>
        <w:rPr>
          <w:spacing w:val="23"/>
        </w:rPr>
        <w:t xml:space="preserve"> </w:t>
      </w:r>
      <w:r>
        <w:rPr>
          <w:spacing w:val="-2"/>
        </w:rPr>
        <w:t>led</w:t>
      </w:r>
      <w:r>
        <w:rPr>
          <w:spacing w:val="15"/>
          <w:w w:val="101"/>
        </w:rPr>
        <w:t xml:space="preserve"> </w:t>
      </w:r>
      <w:r>
        <w:rPr>
          <w:spacing w:val="-2"/>
        </w:rPr>
        <w:t>to</w:t>
      </w:r>
      <w:r>
        <w:rPr>
          <w:spacing w:val="16"/>
        </w:rPr>
        <w:t xml:space="preserve"> </w:t>
      </w:r>
      <w:r>
        <w:rPr>
          <w:spacing w:val="-2"/>
        </w:rPr>
        <w:t>a</w:t>
      </w:r>
      <w:r>
        <w:rPr>
          <w:spacing w:val="22"/>
        </w:rPr>
        <w:t xml:space="preserve"> </w:t>
      </w:r>
      <w:r>
        <w:rPr>
          <w:spacing w:val="-2"/>
        </w:rPr>
        <w:t>reduction</w:t>
      </w:r>
      <w:r>
        <w:rPr/>
        <w:t xml:space="preserve"> </w:t>
      </w:r>
      <w:r>
        <w:rPr>
          <w:spacing w:val="-3"/>
        </w:rPr>
        <w:t>in</w:t>
      </w:r>
      <w:r>
        <w:rPr>
          <w:spacing w:val="16"/>
          <w:w w:val="101"/>
        </w:rPr>
        <w:t xml:space="preserve"> </w:t>
      </w:r>
      <w:r>
        <w:rPr>
          <w:spacing w:val="-3"/>
        </w:rPr>
        <w:t>the</w:t>
      </w:r>
      <w:r>
        <w:rPr>
          <w:spacing w:val="22"/>
          <w:w w:val="101"/>
        </w:rPr>
        <w:t xml:space="preserve"> </w:t>
      </w:r>
      <w:r>
        <w:rPr>
          <w:spacing w:val="-3"/>
        </w:rPr>
        <w:t>risk</w:t>
      </w:r>
      <w:r>
        <w:rPr>
          <w:spacing w:val="15"/>
          <w:w w:val="101"/>
        </w:rPr>
        <w:t xml:space="preserve"> </w:t>
      </w:r>
      <w:r>
        <w:rPr>
          <w:spacing w:val="-3"/>
        </w:rPr>
        <w:t>of</w:t>
      </w:r>
      <w:r>
        <w:rPr>
          <w:spacing w:val="15"/>
        </w:rPr>
        <w:t xml:space="preserve"> </w:t>
      </w:r>
      <w:r>
        <w:rPr>
          <w:spacing w:val="-3"/>
        </w:rPr>
        <w:t>CV</w:t>
      </w:r>
      <w:r>
        <w:rPr>
          <w:spacing w:val="16"/>
        </w:rPr>
        <w:t xml:space="preserve"> </w:t>
      </w:r>
      <w:r>
        <w:rPr>
          <w:spacing w:val="-3"/>
        </w:rPr>
        <w:t>death,</w:t>
      </w:r>
      <w:r>
        <w:rPr>
          <w:spacing w:val="22"/>
          <w:w w:val="101"/>
        </w:rPr>
        <w:t xml:space="preserve"> </w:t>
      </w:r>
      <w:r>
        <w:rPr>
          <w:spacing w:val="-3"/>
        </w:rPr>
        <w:t>major</w:t>
      </w:r>
      <w:r>
        <w:rPr>
          <w:spacing w:val="15"/>
        </w:rPr>
        <w:t xml:space="preserve"> </w:t>
      </w:r>
      <w:r>
        <w:rPr>
          <w:spacing w:val="-3"/>
        </w:rPr>
        <w:t>coronary</w:t>
      </w:r>
      <w:r>
        <w:rPr>
          <w:spacing w:val="15"/>
        </w:rPr>
        <w:t xml:space="preserve"> </w:t>
      </w:r>
      <w:r>
        <w:rPr>
          <w:spacing w:val="-3"/>
        </w:rPr>
        <w:t>even</w:t>
      </w:r>
      <w:r>
        <w:rPr>
          <w:spacing w:val="-4"/>
        </w:rPr>
        <w:t>ts,</w:t>
      </w:r>
      <w:r>
        <w:rPr>
          <w:spacing w:val="16"/>
        </w:rPr>
        <w:t xml:space="preserve"> </w:t>
      </w:r>
      <w:r>
        <w:rPr>
          <w:spacing w:val="-4"/>
        </w:rPr>
        <w:t>and</w:t>
      </w:r>
      <w:r>
        <w:rPr>
          <w:spacing w:val="22"/>
        </w:rPr>
        <w:t xml:space="preserve"> </w:t>
      </w:r>
      <w:r>
        <w:rPr>
          <w:spacing w:val="-4"/>
        </w:rPr>
        <w:t>non-</w:t>
      </w:r>
    </w:p>
    <w:p>
      <w:pPr>
        <w:sectPr>
          <w:type w:val="continuous"/>
          <w:pgSz w:w="11906" w:h="15875"/>
          <w:pgMar w:top="949" w:right="757" w:bottom="0" w:left="863" w:header="640" w:footer="0" w:gutter="0"/>
          <w:cols w:equalWidth="0" w:num="2">
            <w:col w:w="5315" w:space="100"/>
            <w:col w:w="4870" w:space="0"/>
          </w:cols>
        </w:sectPr>
        <w:rPr/>
      </w:pP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278"/>
        <w:spacing w:before="43" w:line="200" w:lineRule="exact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column">
                  <wp:posOffset>99475</wp:posOffset>
                </wp:positionH>
                <wp:positionV relativeFrom="paragraph">
                  <wp:posOffset>-75771</wp:posOffset>
                </wp:positionV>
                <wp:extent cx="6156325" cy="2870835"/>
                <wp:effectExtent l="0" t="0" r="0" b="0"/>
                <wp:wrapNone/>
                <wp:docPr id="8" name="Rect 8"/>
                <wp:cNvGraphicFramePr/>
                <a:graphic>
                  <a:graphicData uri="http://schemas.microsoft.com/office/word/2010/wordprocessingShape">
                    <wps:wsp>
                      <wps:cNvPr id="8" name="Rect 8"/>
                      <wps:cNvSpPr/>
                      <wps:spPr>
                        <a:xfrm>
                          <a:off x="99475" y="-75771"/>
                          <a:ext cx="6156325" cy="2870835"/>
                        </a:xfrm>
                        <a:prstGeom prst="rect">
                          <a:avLst/>
                        </a:prstGeom>
                        <a:solidFill>
                          <a:srgbClr val="F7E3DE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" style="position:absolute;margin-left:7.83271pt;margin-top:-5.96626pt;mso-position-vertical-relative:text;mso-position-horizontal-relative:text;width:484.75pt;height:226.05pt;z-index:-251651072;" fillcolor="#F7E3DE" filled="true" stroked="false"/>
            </w:pict>
          </mc:Fallback>
        </mc:AlternateContent>
      </w:r>
      <w:bookmarkStart w:name="bookmark35" w:id="16"/>
      <w:bookmarkEnd w:id="16"/>
      <w:r>
        <w:rPr>
          <w:sz w:val="15"/>
          <w:szCs w:val="15"/>
          <w:b/>
          <w:bCs/>
          <w:color w:val="AD1229"/>
          <w:spacing w:val="4"/>
          <w:position w:val="2"/>
        </w:rPr>
        <w:t>Table 1   </w:t>
      </w:r>
      <w:r>
        <w:rPr>
          <w:sz w:val="15"/>
          <w:szCs w:val="15"/>
          <w:b/>
          <w:bCs/>
          <w:spacing w:val="4"/>
          <w:position w:val="2"/>
        </w:rPr>
        <w:t>Main</w:t>
      </w:r>
      <w:r>
        <w:rPr>
          <w:sz w:val="15"/>
          <w:szCs w:val="15"/>
          <w:b/>
          <w:bCs/>
          <w:spacing w:val="-10"/>
          <w:position w:val="2"/>
        </w:rPr>
        <w:t xml:space="preserve"> </w:t>
      </w:r>
      <w:r>
        <w:rPr>
          <w:sz w:val="15"/>
          <w:szCs w:val="15"/>
          <w:b/>
          <w:bCs/>
          <w:spacing w:val="4"/>
          <w:position w:val="2"/>
        </w:rPr>
        <w:t>characteristics</w:t>
      </w:r>
      <w:r>
        <w:rPr>
          <w:sz w:val="15"/>
          <w:szCs w:val="15"/>
          <w:b/>
          <w:bCs/>
          <w:spacing w:val="-12"/>
          <w:position w:val="2"/>
        </w:rPr>
        <w:t xml:space="preserve"> </w:t>
      </w:r>
      <w:r>
        <w:rPr>
          <w:sz w:val="15"/>
          <w:szCs w:val="15"/>
          <w:b/>
          <w:bCs/>
          <w:spacing w:val="4"/>
          <w:position w:val="2"/>
        </w:rPr>
        <w:t>of</w:t>
      </w:r>
      <w:r>
        <w:rPr>
          <w:sz w:val="15"/>
          <w:szCs w:val="15"/>
          <w:b/>
          <w:bCs/>
          <w:spacing w:val="-9"/>
          <w:position w:val="2"/>
        </w:rPr>
        <w:t xml:space="preserve"> </w:t>
      </w:r>
      <w:r>
        <w:rPr>
          <w:sz w:val="15"/>
          <w:szCs w:val="15"/>
          <w:b/>
          <w:bCs/>
          <w:spacing w:val="4"/>
          <w:position w:val="2"/>
        </w:rPr>
        <w:t>randomized</w:t>
      </w:r>
      <w:r>
        <w:rPr>
          <w:sz w:val="15"/>
          <w:szCs w:val="15"/>
          <w:b/>
          <w:bCs/>
          <w:spacing w:val="-11"/>
          <w:position w:val="2"/>
        </w:rPr>
        <w:t xml:space="preserve"> </w:t>
      </w:r>
      <w:r>
        <w:rPr>
          <w:sz w:val="15"/>
          <w:szCs w:val="15"/>
          <w:b/>
          <w:bCs/>
          <w:spacing w:val="4"/>
          <w:position w:val="2"/>
        </w:rPr>
        <w:t>clinical</w:t>
      </w:r>
      <w:r>
        <w:rPr>
          <w:sz w:val="15"/>
          <w:szCs w:val="15"/>
          <w:b/>
          <w:bCs/>
          <w:spacing w:val="-12"/>
          <w:position w:val="2"/>
        </w:rPr>
        <w:t xml:space="preserve"> </w:t>
      </w:r>
      <w:r>
        <w:rPr>
          <w:sz w:val="15"/>
          <w:szCs w:val="15"/>
          <w:b/>
          <w:bCs/>
          <w:spacing w:val="4"/>
          <w:position w:val="2"/>
        </w:rPr>
        <w:t>trials</w:t>
      </w:r>
      <w:r>
        <w:rPr>
          <w:sz w:val="15"/>
          <w:szCs w:val="15"/>
          <w:b/>
          <w:bCs/>
          <w:spacing w:val="-12"/>
          <w:position w:val="2"/>
        </w:rPr>
        <w:t xml:space="preserve"> </w:t>
      </w:r>
      <w:r>
        <w:rPr>
          <w:sz w:val="15"/>
          <w:szCs w:val="15"/>
          <w:b/>
          <w:bCs/>
          <w:spacing w:val="4"/>
          <w:position w:val="2"/>
        </w:rPr>
        <w:t>that</w:t>
      </w:r>
      <w:r>
        <w:rPr>
          <w:sz w:val="15"/>
          <w:szCs w:val="15"/>
          <w:b/>
          <w:bCs/>
          <w:spacing w:val="-11"/>
          <w:position w:val="2"/>
        </w:rPr>
        <w:t xml:space="preserve"> </w:t>
      </w:r>
      <w:r>
        <w:rPr>
          <w:sz w:val="15"/>
          <w:szCs w:val="15"/>
          <w:b/>
          <w:bCs/>
          <w:spacing w:val="4"/>
          <w:position w:val="2"/>
        </w:rPr>
        <w:t>comp</w:t>
      </w:r>
      <w:r>
        <w:rPr>
          <w:sz w:val="15"/>
          <w:szCs w:val="15"/>
          <w:b/>
          <w:bCs/>
          <w:spacing w:val="3"/>
          <w:position w:val="2"/>
        </w:rPr>
        <w:t>ared</w:t>
      </w:r>
      <w:r>
        <w:rPr>
          <w:sz w:val="15"/>
          <w:szCs w:val="15"/>
          <w:b/>
          <w:bCs/>
          <w:spacing w:val="-11"/>
          <w:position w:val="2"/>
        </w:rPr>
        <w:t xml:space="preserve"> </w:t>
      </w:r>
      <w:r>
        <w:rPr>
          <w:sz w:val="15"/>
          <w:szCs w:val="15"/>
          <w:b/>
          <w:bCs/>
          <w:spacing w:val="3"/>
          <w:position w:val="2"/>
        </w:rPr>
        <w:t>early</w:t>
      </w:r>
      <w:r>
        <w:rPr>
          <w:sz w:val="15"/>
          <w:szCs w:val="15"/>
          <w:b/>
          <w:bCs/>
          <w:spacing w:val="-11"/>
          <w:position w:val="2"/>
        </w:rPr>
        <w:t xml:space="preserve"> </w:t>
      </w:r>
      <w:r>
        <w:rPr>
          <w:sz w:val="15"/>
          <w:szCs w:val="15"/>
          <w:b/>
          <w:bCs/>
          <w:spacing w:val="3"/>
          <w:position w:val="2"/>
        </w:rPr>
        <w:t>statin use</w:t>
      </w:r>
      <w:r>
        <w:rPr>
          <w:sz w:val="15"/>
          <w:szCs w:val="15"/>
          <w:b/>
          <w:bCs/>
          <w:spacing w:val="-16"/>
          <w:position w:val="2"/>
        </w:rPr>
        <w:t xml:space="preserve"> </w:t>
      </w:r>
      <w:r>
        <w:rPr>
          <w:sz w:val="15"/>
          <w:szCs w:val="15"/>
          <w:b/>
          <w:bCs/>
          <w:spacing w:val="3"/>
          <w:position w:val="2"/>
        </w:rPr>
        <w:t>vs.</w:t>
      </w:r>
      <w:r>
        <w:rPr>
          <w:sz w:val="15"/>
          <w:szCs w:val="15"/>
          <w:b/>
          <w:bCs/>
          <w:spacing w:val="-8"/>
          <w:position w:val="2"/>
        </w:rPr>
        <w:t xml:space="preserve"> </w:t>
      </w:r>
      <w:r>
        <w:rPr>
          <w:sz w:val="15"/>
          <w:szCs w:val="15"/>
          <w:b/>
          <w:bCs/>
          <w:spacing w:val="3"/>
          <w:position w:val="2"/>
        </w:rPr>
        <w:t>placebo</w:t>
      </w:r>
      <w:r>
        <w:rPr>
          <w:sz w:val="15"/>
          <w:szCs w:val="15"/>
          <w:b/>
          <w:bCs/>
          <w:spacing w:val="-10"/>
          <w:position w:val="2"/>
        </w:rPr>
        <w:t xml:space="preserve"> </w:t>
      </w:r>
      <w:r>
        <w:rPr>
          <w:sz w:val="15"/>
          <w:szCs w:val="15"/>
          <w:b/>
          <w:bCs/>
          <w:spacing w:val="3"/>
          <w:position w:val="2"/>
        </w:rPr>
        <w:t>or usual</w:t>
      </w:r>
      <w:r>
        <w:rPr>
          <w:sz w:val="15"/>
          <w:szCs w:val="15"/>
          <w:b/>
          <w:bCs/>
          <w:spacing w:val="-11"/>
          <w:position w:val="2"/>
        </w:rPr>
        <w:t xml:space="preserve"> </w:t>
      </w:r>
      <w:r>
        <w:rPr>
          <w:sz w:val="15"/>
          <w:szCs w:val="15"/>
          <w:b/>
          <w:bCs/>
          <w:spacing w:val="3"/>
          <w:position w:val="2"/>
        </w:rPr>
        <w:t>care</w:t>
      </w:r>
      <w:r>
        <w:rPr>
          <w:sz w:val="15"/>
          <w:szCs w:val="15"/>
          <w:b/>
          <w:bCs/>
          <w:spacing w:val="-11"/>
          <w:position w:val="2"/>
        </w:rPr>
        <w:t xml:space="preserve"> </w:t>
      </w:r>
      <w:r>
        <w:rPr>
          <w:sz w:val="15"/>
          <w:szCs w:val="15"/>
          <w:b/>
          <w:bCs/>
          <w:spacing w:val="3"/>
          <w:position w:val="2"/>
        </w:rPr>
        <w:t>in</w:t>
      </w:r>
      <w:r>
        <w:rPr>
          <w:sz w:val="15"/>
          <w:szCs w:val="15"/>
          <w:b/>
          <w:bCs/>
          <w:spacing w:val="-6"/>
          <w:position w:val="2"/>
        </w:rPr>
        <w:t xml:space="preserve"> </w:t>
      </w:r>
      <w:r>
        <w:rPr>
          <w:sz w:val="15"/>
          <w:szCs w:val="15"/>
          <w:b/>
          <w:bCs/>
          <w:spacing w:val="3"/>
          <w:position w:val="2"/>
        </w:rPr>
        <w:t>patients</w:t>
      </w:r>
      <w:r>
        <w:rPr>
          <w:sz w:val="15"/>
          <w:szCs w:val="15"/>
          <w:b/>
          <w:bCs/>
          <w:spacing w:val="-16"/>
          <w:position w:val="2"/>
        </w:rPr>
        <w:t xml:space="preserve"> </w:t>
      </w:r>
      <w:r>
        <w:rPr>
          <w:sz w:val="15"/>
          <w:szCs w:val="15"/>
          <w:b/>
          <w:bCs/>
          <w:spacing w:val="3"/>
          <w:position w:val="2"/>
        </w:rPr>
        <w:t>with</w:t>
      </w:r>
    </w:p>
    <w:p>
      <w:pPr>
        <w:pStyle w:val="BodyText"/>
        <w:ind w:left="281"/>
        <w:spacing w:line="199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4"/>
          <w:position w:val="2"/>
        </w:rPr>
        <w:t>acute coronary syndrome</w:t>
      </w:r>
    </w:p>
    <w:p>
      <w:pPr>
        <w:spacing w:line="47" w:lineRule="exact"/>
        <w:rPr/>
      </w:pPr>
      <w:r/>
    </w:p>
    <w:tbl>
      <w:tblPr>
        <w:tblStyle w:val="TableNormal"/>
        <w:tblW w:w="9454" w:type="dxa"/>
        <w:tblInd w:w="27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81"/>
        <w:gridCol w:w="1778"/>
        <w:gridCol w:w="2256"/>
        <w:gridCol w:w="1929"/>
        <w:gridCol w:w="2010"/>
      </w:tblGrid>
      <w:tr>
        <w:trPr>
          <w:trHeight w:val="523" w:hRule="atLeast"/>
        </w:trPr>
        <w:tc>
          <w:tcPr>
            <w:tcW w:w="148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"/>
              <w:spacing w:before="99" w:line="21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Trial</w:t>
            </w:r>
          </w:p>
        </w:tc>
        <w:tc>
          <w:tcPr>
            <w:tcW w:w="177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80"/>
              <w:spacing w:before="102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3"/>
              </w:rPr>
              <w:t>Statin</w:t>
            </w:r>
          </w:p>
        </w:tc>
        <w:tc>
          <w:tcPr>
            <w:tcW w:w="225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58"/>
              <w:spacing w:before="99" w:line="21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4"/>
              </w:rPr>
              <w:t>Control</w:t>
            </w:r>
          </w:p>
        </w:tc>
        <w:tc>
          <w:tcPr>
            <w:tcW w:w="19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57"/>
              <w:spacing w:before="63" w:line="20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3"/>
                <w:position w:val="2"/>
              </w:rPr>
              <w:t>No. of patient</w:t>
            </w:r>
          </w:p>
        </w:tc>
        <w:tc>
          <w:tcPr>
            <w:tcW w:w="20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before="63" w:line="200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4"/>
              </w:rPr>
              <w:t>Statin administrati</w:t>
            </w:r>
            <w:r>
              <w:rPr>
                <w:sz w:val="15"/>
                <w:szCs w:val="15"/>
                <w:b/>
                <w:bCs/>
                <w:spacing w:val="3"/>
              </w:rPr>
              <w:t>on</w:t>
            </w:r>
          </w:p>
          <w:p>
            <w:pPr>
              <w:pStyle w:val="TableText"/>
              <w:ind w:left="673"/>
              <w:spacing w:line="19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12"/>
                <w:position w:val="2"/>
              </w:rPr>
              <w:t>(</w:t>
            </w:r>
            <w:r>
              <w:rPr>
                <w:sz w:val="15"/>
                <w:szCs w:val="15"/>
                <w:b/>
                <w:bCs/>
                <w:position w:val="2"/>
              </w:rPr>
              <w:t>average</w:t>
            </w:r>
            <w:r>
              <w:rPr>
                <w:sz w:val="15"/>
                <w:szCs w:val="15"/>
                <w:b/>
                <w:bCs/>
                <w:spacing w:val="12"/>
                <w:position w:val="2"/>
              </w:rPr>
              <w:t>, </w:t>
            </w:r>
            <w:r>
              <w:rPr>
                <w:sz w:val="15"/>
                <w:szCs w:val="15"/>
                <w:b/>
                <w:bCs/>
                <w:position w:val="2"/>
              </w:rPr>
              <w:t>days</w:t>
            </w:r>
            <w:r>
              <w:rPr>
                <w:sz w:val="15"/>
                <w:szCs w:val="15"/>
                <w:b/>
                <w:bCs/>
                <w:spacing w:val="12"/>
                <w:position w:val="2"/>
              </w:rPr>
              <w:t>)</w:t>
            </w:r>
          </w:p>
        </w:tc>
      </w:tr>
      <w:tr>
        <w:trPr>
          <w:trHeight w:val="259" w:hRule="atLeast"/>
        </w:trPr>
        <w:tc>
          <w:tcPr>
            <w:tcW w:w="148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"/>
              <w:spacing w:before="44" w:line="205" w:lineRule="exact"/>
              <w:rPr>
                <w:sz w:val="10"/>
                <w:szCs w:val="10"/>
              </w:rPr>
            </w:pPr>
            <w:r>
              <w:rPr>
                <w:sz w:val="15"/>
                <w:szCs w:val="15"/>
                <w:spacing w:val="4"/>
              </w:rPr>
              <w:t>LAMIL</w:t>
            </w:r>
            <w:hyperlink w:history="true" w:anchor="bookmark33">
              <w:r>
                <w:rPr>
                  <w:sz w:val="10"/>
                  <w:szCs w:val="10"/>
                  <w:color w:val="0000FF"/>
                  <w:spacing w:val="4"/>
                  <w:position w:val="6"/>
                </w:rPr>
                <w:t>19</w:t>
              </w:r>
            </w:hyperlink>
          </w:p>
        </w:tc>
        <w:tc>
          <w:tcPr>
            <w:tcW w:w="177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61"/>
              <w:spacing w:before="99" w:line="20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Pravastatin</w:t>
            </w:r>
          </w:p>
        </w:tc>
        <w:tc>
          <w:tcPr>
            <w:tcW w:w="225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62"/>
              <w:spacing w:before="97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Placebo</w:t>
            </w:r>
          </w:p>
        </w:tc>
        <w:tc>
          <w:tcPr>
            <w:tcW w:w="192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20"/>
              <w:spacing w:before="66" w:line="18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69</w:t>
            </w:r>
          </w:p>
        </w:tc>
        <w:tc>
          <w:tcPr>
            <w:tcW w:w="201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91"/>
              <w:spacing w:before="66" w:line="18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</w:tr>
      <w:tr>
        <w:trPr>
          <w:trHeight w:val="199" w:hRule="atLeast"/>
        </w:trPr>
        <w:tc>
          <w:tcPr>
            <w:tcW w:w="1481" w:type="dxa"/>
            <w:vAlign w:val="top"/>
          </w:tcPr>
          <w:p>
            <w:pPr>
              <w:pStyle w:val="TableText"/>
              <w:ind w:left="11"/>
              <w:spacing w:line="242" w:lineRule="auto"/>
              <w:rPr>
                <w:sz w:val="10"/>
                <w:szCs w:val="10"/>
              </w:rPr>
            </w:pPr>
            <w:r>
              <w:rPr>
                <w:sz w:val="15"/>
                <w:szCs w:val="15"/>
                <w:position w:val="-2"/>
              </w:rPr>
              <w:t>PAIS</w:t>
            </w:r>
            <w:hyperlink w:history="true" w:anchor="bookmark41">
              <w:r>
                <w:rPr>
                  <w:sz w:val="10"/>
                  <w:szCs w:val="10"/>
                  <w:color w:val="0000FF"/>
                  <w:spacing w:val="5"/>
                  <w:position w:val="4"/>
                </w:rPr>
                <w:t>20</w:t>
              </w:r>
            </w:hyperlink>
          </w:p>
        </w:tc>
        <w:tc>
          <w:tcPr>
            <w:tcW w:w="1778" w:type="dxa"/>
            <w:vAlign w:val="top"/>
          </w:tcPr>
          <w:p>
            <w:pPr>
              <w:pStyle w:val="TableText"/>
              <w:ind w:left="461"/>
              <w:spacing w:before="40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Pravastatin</w:t>
            </w:r>
          </w:p>
        </w:tc>
        <w:tc>
          <w:tcPr>
            <w:tcW w:w="2256" w:type="dxa"/>
            <w:vAlign w:val="top"/>
          </w:tcPr>
          <w:p>
            <w:pPr>
              <w:pStyle w:val="TableText"/>
              <w:ind w:left="462"/>
              <w:spacing w:before="38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Placebo</w:t>
            </w:r>
          </w:p>
        </w:tc>
        <w:tc>
          <w:tcPr>
            <w:tcW w:w="1929" w:type="dxa"/>
            <w:vAlign w:val="top"/>
          </w:tcPr>
          <w:p>
            <w:pPr>
              <w:pStyle w:val="TableText"/>
              <w:ind w:left="619"/>
              <w:spacing w:before="6" w:line="18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99</w:t>
            </w:r>
          </w:p>
        </w:tc>
        <w:tc>
          <w:tcPr>
            <w:tcW w:w="2010" w:type="dxa"/>
            <w:vAlign w:val="top"/>
          </w:tcPr>
          <w:p>
            <w:pPr>
              <w:pStyle w:val="TableText"/>
              <w:ind w:left="1191"/>
              <w:spacing w:before="6" w:line="18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</w:tr>
      <w:tr>
        <w:trPr>
          <w:trHeight w:val="200" w:hRule="atLeast"/>
        </w:trPr>
        <w:tc>
          <w:tcPr>
            <w:tcW w:w="1481" w:type="dxa"/>
            <w:vAlign w:val="top"/>
          </w:tcPr>
          <w:p>
            <w:pPr>
              <w:pStyle w:val="TableText"/>
              <w:ind w:left="1"/>
              <w:spacing w:line="190" w:lineRule="exact"/>
              <w:rPr>
                <w:sz w:val="10"/>
                <w:szCs w:val="10"/>
              </w:rPr>
            </w:pPr>
            <w:r>
              <w:rPr>
                <w:sz w:val="15"/>
                <w:szCs w:val="15"/>
                <w:spacing w:val="6"/>
                <w:position w:val="-1"/>
              </w:rPr>
              <w:t>MIRACL</w:t>
            </w:r>
            <w:hyperlink w:history="true" w:anchor="bookmark36">
              <w:r>
                <w:rPr>
                  <w:sz w:val="10"/>
                  <w:szCs w:val="10"/>
                  <w:color w:val="0000FF"/>
                  <w:spacing w:val="6"/>
                  <w:position w:val="5"/>
                </w:rPr>
                <w:t>21</w:t>
              </w:r>
            </w:hyperlink>
          </w:p>
        </w:tc>
        <w:tc>
          <w:tcPr>
            <w:tcW w:w="1778" w:type="dxa"/>
            <w:vAlign w:val="top"/>
          </w:tcPr>
          <w:p>
            <w:pPr>
              <w:pStyle w:val="TableText"/>
              <w:ind w:left="450"/>
              <w:spacing w:before="41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Atorvastatin</w:t>
            </w:r>
          </w:p>
        </w:tc>
        <w:tc>
          <w:tcPr>
            <w:tcW w:w="2256" w:type="dxa"/>
            <w:vAlign w:val="top"/>
          </w:tcPr>
          <w:p>
            <w:pPr>
              <w:pStyle w:val="TableText"/>
              <w:ind w:left="462"/>
              <w:spacing w:before="39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Placebo</w:t>
            </w:r>
          </w:p>
        </w:tc>
        <w:tc>
          <w:tcPr>
            <w:tcW w:w="1929" w:type="dxa"/>
            <w:vAlign w:val="top"/>
          </w:tcPr>
          <w:p>
            <w:pPr>
              <w:pStyle w:val="TableText"/>
              <w:ind w:left="454"/>
              <w:spacing w:before="8"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3086</w:t>
            </w:r>
          </w:p>
        </w:tc>
        <w:tc>
          <w:tcPr>
            <w:tcW w:w="2010" w:type="dxa"/>
            <w:vAlign w:val="top"/>
          </w:tcPr>
          <w:p>
            <w:pPr>
              <w:pStyle w:val="TableText"/>
              <w:ind w:left="1195"/>
              <w:spacing w:before="8"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</w:tr>
      <w:tr>
        <w:trPr>
          <w:trHeight w:val="179" w:hRule="atLeast"/>
        </w:trPr>
        <w:tc>
          <w:tcPr>
            <w:tcW w:w="1481" w:type="dxa"/>
            <w:vAlign w:val="top"/>
          </w:tcPr>
          <w:p>
            <w:pPr>
              <w:pStyle w:val="TableText"/>
              <w:ind w:left="11"/>
              <w:spacing w:line="214" w:lineRule="auto"/>
              <w:rPr>
                <w:sz w:val="10"/>
                <w:szCs w:val="10"/>
              </w:rPr>
            </w:pPr>
            <w:r>
              <w:rPr>
                <w:sz w:val="15"/>
                <w:szCs w:val="15"/>
                <w:position w:val="-3"/>
              </w:rPr>
              <w:t>PTT</w:t>
            </w:r>
            <w:hyperlink w:history="true" w:anchor="bookmark42">
              <w:r>
                <w:rPr>
                  <w:sz w:val="10"/>
                  <w:szCs w:val="10"/>
                  <w:color w:val="0000FF"/>
                  <w:spacing w:val="12"/>
                  <w:position w:val="3"/>
                </w:rPr>
                <w:t>22</w:t>
              </w:r>
            </w:hyperlink>
          </w:p>
        </w:tc>
        <w:tc>
          <w:tcPr>
            <w:tcW w:w="1778" w:type="dxa"/>
            <w:vAlign w:val="top"/>
          </w:tcPr>
          <w:p>
            <w:pPr>
              <w:pStyle w:val="TableText"/>
              <w:ind w:left="461"/>
              <w:spacing w:before="42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Pravastatin</w:t>
            </w:r>
          </w:p>
        </w:tc>
        <w:tc>
          <w:tcPr>
            <w:tcW w:w="2256" w:type="dxa"/>
            <w:vAlign w:val="top"/>
          </w:tcPr>
          <w:p>
            <w:pPr>
              <w:pStyle w:val="TableText"/>
              <w:ind w:left="452"/>
              <w:spacing w:before="7"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Trattamento attivo</w:t>
            </w:r>
          </w:p>
        </w:tc>
        <w:tc>
          <w:tcPr>
            <w:tcW w:w="1929" w:type="dxa"/>
            <w:vAlign w:val="top"/>
          </w:tcPr>
          <w:p>
            <w:pPr>
              <w:pStyle w:val="TableText"/>
              <w:ind w:left="545"/>
              <w:spacing w:before="7"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164</w:t>
            </w:r>
          </w:p>
        </w:tc>
        <w:tc>
          <w:tcPr>
            <w:tcW w:w="2010" w:type="dxa"/>
            <w:vAlign w:val="top"/>
          </w:tcPr>
          <w:p>
            <w:pPr>
              <w:pStyle w:val="TableText"/>
              <w:ind w:left="1202"/>
              <w:spacing w:before="7"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</w:tr>
      <w:tr>
        <w:trPr>
          <w:trHeight w:val="220" w:hRule="atLeast"/>
        </w:trPr>
        <w:tc>
          <w:tcPr>
            <w:tcW w:w="1481" w:type="dxa"/>
            <w:vAlign w:val="top"/>
          </w:tcPr>
          <w:p>
            <w:pPr>
              <w:pStyle w:val="TableText"/>
              <w:ind w:left="11"/>
              <w:spacing w:before="8" w:line="202" w:lineRule="exact"/>
              <w:rPr>
                <w:sz w:val="10"/>
                <w:szCs w:val="10"/>
              </w:rPr>
            </w:pPr>
            <w:r>
              <w:rPr>
                <w:sz w:val="15"/>
                <w:szCs w:val="15"/>
                <w:position w:val="-1"/>
              </w:rPr>
              <w:t>LIPS</w:t>
            </w:r>
            <w:hyperlink w:history="true" w:anchor="bookmark43">
              <w:r>
                <w:rPr>
                  <w:sz w:val="10"/>
                  <w:szCs w:val="10"/>
                  <w:color w:val="0000FF"/>
                  <w:spacing w:val="13"/>
                  <w:position w:val="5"/>
                </w:rPr>
                <w:t>23</w:t>
              </w:r>
            </w:hyperlink>
          </w:p>
        </w:tc>
        <w:tc>
          <w:tcPr>
            <w:tcW w:w="1778" w:type="dxa"/>
            <w:vAlign w:val="top"/>
          </w:tcPr>
          <w:p>
            <w:pPr>
              <w:pStyle w:val="TableText"/>
              <w:ind w:left="461"/>
              <w:spacing w:before="63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Pravastatin</w:t>
            </w:r>
          </w:p>
        </w:tc>
        <w:tc>
          <w:tcPr>
            <w:tcW w:w="2256" w:type="dxa"/>
            <w:vAlign w:val="top"/>
          </w:tcPr>
          <w:p>
            <w:pPr>
              <w:pStyle w:val="TableText"/>
              <w:ind w:left="462"/>
              <w:spacing w:before="60" w:line="20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Placebo</w:t>
            </w:r>
          </w:p>
        </w:tc>
        <w:tc>
          <w:tcPr>
            <w:tcW w:w="1929" w:type="dxa"/>
            <w:vAlign w:val="top"/>
          </w:tcPr>
          <w:p>
            <w:pPr>
              <w:pStyle w:val="TableText"/>
              <w:ind w:left="536"/>
              <w:spacing w:before="29" w:line="18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824</w:t>
            </w:r>
          </w:p>
        </w:tc>
        <w:tc>
          <w:tcPr>
            <w:tcW w:w="2010" w:type="dxa"/>
            <w:vAlign w:val="top"/>
          </w:tcPr>
          <w:p>
            <w:pPr>
              <w:pStyle w:val="TableText"/>
              <w:ind w:left="1191"/>
              <w:spacing w:before="29" w:line="18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</w:tr>
      <w:tr>
        <w:trPr>
          <w:trHeight w:val="179" w:hRule="atLeast"/>
        </w:trPr>
        <w:tc>
          <w:tcPr>
            <w:tcW w:w="1481" w:type="dxa"/>
            <w:vAlign w:val="top"/>
          </w:tcPr>
          <w:p>
            <w:pPr>
              <w:pStyle w:val="TableText"/>
              <w:ind w:left="11"/>
              <w:spacing w:line="214" w:lineRule="auto"/>
              <w:rPr>
                <w:sz w:val="10"/>
                <w:szCs w:val="10"/>
              </w:rPr>
            </w:pPr>
            <w:r>
              <w:rPr>
                <w:sz w:val="15"/>
                <w:szCs w:val="15"/>
                <w:position w:val="-2"/>
              </w:rPr>
              <w:t>PACT</w:t>
            </w:r>
            <w:hyperlink w:history="true" w:anchor="bookmark44">
              <w:r>
                <w:rPr>
                  <w:sz w:val="10"/>
                  <w:szCs w:val="10"/>
                  <w:color w:val="0000FF"/>
                  <w:spacing w:val="7"/>
                  <w:position w:val="4"/>
                </w:rPr>
                <w:t>24</w:t>
              </w:r>
            </w:hyperlink>
          </w:p>
        </w:tc>
        <w:tc>
          <w:tcPr>
            <w:tcW w:w="1778" w:type="dxa"/>
            <w:vAlign w:val="top"/>
          </w:tcPr>
          <w:p>
            <w:pPr>
              <w:pStyle w:val="TableText"/>
              <w:ind w:left="461"/>
              <w:spacing w:before="42" w:line="17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Pravastatina</w:t>
            </w:r>
          </w:p>
        </w:tc>
        <w:tc>
          <w:tcPr>
            <w:tcW w:w="2256" w:type="dxa"/>
            <w:vAlign w:val="top"/>
          </w:tcPr>
          <w:p>
            <w:pPr>
              <w:pStyle w:val="TableText"/>
              <w:ind w:left="462"/>
              <w:spacing w:before="40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Placebo</w:t>
            </w:r>
          </w:p>
        </w:tc>
        <w:tc>
          <w:tcPr>
            <w:tcW w:w="1929" w:type="dxa"/>
            <w:vAlign w:val="top"/>
          </w:tcPr>
          <w:p>
            <w:pPr>
              <w:pStyle w:val="TableText"/>
              <w:ind w:left="454"/>
              <w:spacing w:before="9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3408</w:t>
            </w:r>
          </w:p>
        </w:tc>
        <w:tc>
          <w:tcPr>
            <w:tcW w:w="2010" w:type="dxa"/>
            <w:vAlign w:val="top"/>
          </w:tcPr>
          <w:p>
            <w:pPr>
              <w:pStyle w:val="TableText"/>
              <w:ind w:left="1202"/>
              <w:spacing w:before="9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</w:tr>
      <w:tr>
        <w:trPr>
          <w:trHeight w:val="220" w:hRule="atLeast"/>
        </w:trPr>
        <w:tc>
          <w:tcPr>
            <w:tcW w:w="1481" w:type="dxa"/>
            <w:vAlign w:val="top"/>
          </w:tcPr>
          <w:p>
            <w:pPr>
              <w:pStyle w:val="TableText"/>
              <w:ind w:left="11"/>
              <w:spacing w:before="9" w:line="201" w:lineRule="exact"/>
              <w:rPr>
                <w:sz w:val="10"/>
                <w:szCs w:val="10"/>
              </w:rPr>
            </w:pPr>
            <w:r>
              <w:rPr>
                <w:sz w:val="15"/>
                <w:szCs w:val="15"/>
                <w:spacing w:val="3"/>
                <w:position w:val="-1"/>
              </w:rPr>
              <w:t>ESTABLISH</w:t>
            </w:r>
            <w:hyperlink w:history="true" w:anchor="bookmark45">
              <w:r>
                <w:rPr>
                  <w:sz w:val="10"/>
                  <w:szCs w:val="10"/>
                  <w:color w:val="0000FF"/>
                  <w:spacing w:val="3"/>
                  <w:position w:val="5"/>
                </w:rPr>
                <w:t>25</w:t>
              </w:r>
            </w:hyperlink>
          </w:p>
        </w:tc>
        <w:tc>
          <w:tcPr>
            <w:tcW w:w="1778" w:type="dxa"/>
            <w:vAlign w:val="top"/>
          </w:tcPr>
          <w:p>
            <w:pPr>
              <w:pStyle w:val="TableText"/>
              <w:ind w:left="450"/>
              <w:spacing w:before="62" w:line="20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Atorvastatin</w:t>
            </w:r>
          </w:p>
        </w:tc>
        <w:tc>
          <w:tcPr>
            <w:tcW w:w="2256" w:type="dxa"/>
            <w:vAlign w:val="top"/>
          </w:tcPr>
          <w:p>
            <w:pPr>
              <w:pStyle w:val="TableText"/>
              <w:ind w:left="451"/>
              <w:spacing w:before="29" w:line="18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Active treatment</w:t>
            </w:r>
          </w:p>
        </w:tc>
        <w:tc>
          <w:tcPr>
            <w:tcW w:w="1929" w:type="dxa"/>
            <w:vAlign w:val="top"/>
          </w:tcPr>
          <w:p>
            <w:pPr>
              <w:pStyle w:val="TableText"/>
              <w:ind w:left="620"/>
              <w:spacing w:before="29" w:line="18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70</w:t>
            </w:r>
          </w:p>
        </w:tc>
        <w:tc>
          <w:tcPr>
            <w:tcW w:w="2010" w:type="dxa"/>
            <w:vAlign w:val="top"/>
          </w:tcPr>
          <w:p>
            <w:pPr>
              <w:pStyle w:val="TableText"/>
              <w:ind w:left="1202"/>
              <w:spacing w:before="29" w:line="18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481" w:type="dxa"/>
            <w:vAlign w:val="top"/>
          </w:tcPr>
          <w:p>
            <w:pPr>
              <w:pStyle w:val="TableText"/>
              <w:ind w:left="1"/>
              <w:spacing w:line="214" w:lineRule="auto"/>
              <w:rPr>
                <w:sz w:val="10"/>
                <w:szCs w:val="10"/>
              </w:rPr>
            </w:pPr>
            <w:r>
              <w:rPr>
                <w:sz w:val="15"/>
                <w:szCs w:val="15"/>
              </w:rPr>
              <w:t>Macin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i/>
                <w:iCs/>
              </w:rPr>
              <w:t>et</w:t>
            </w:r>
            <w:r>
              <w:rPr>
                <w:sz w:val="15"/>
                <w:szCs w:val="15"/>
                <w:i/>
                <w:iCs/>
                <w:spacing w:val="13"/>
              </w:rPr>
              <w:t xml:space="preserve"> </w:t>
            </w:r>
            <w:r>
              <w:rPr>
                <w:sz w:val="15"/>
                <w:szCs w:val="15"/>
                <w:i/>
                <w:iCs/>
              </w:rPr>
              <w:t>al</w:t>
            </w:r>
            <w:r>
              <w:rPr>
                <w:sz w:val="15"/>
                <w:szCs w:val="15"/>
                <w:spacing w:val="13"/>
              </w:rPr>
              <w:t>.</w:t>
            </w:r>
            <w:hyperlink w:history="true" w:anchor="bookmark46">
              <w:r>
                <w:rPr>
                  <w:sz w:val="10"/>
                  <w:szCs w:val="10"/>
                  <w:color w:val="0000FF"/>
                  <w:spacing w:val="13"/>
                  <w:position w:val="6"/>
                </w:rPr>
                <w:t>26</w:t>
              </w:r>
            </w:hyperlink>
          </w:p>
        </w:tc>
        <w:tc>
          <w:tcPr>
            <w:tcW w:w="1778" w:type="dxa"/>
            <w:vAlign w:val="top"/>
          </w:tcPr>
          <w:p>
            <w:pPr>
              <w:pStyle w:val="TableText"/>
              <w:ind w:left="450"/>
              <w:spacing w:before="43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Atorvastatin</w:t>
            </w:r>
          </w:p>
        </w:tc>
        <w:tc>
          <w:tcPr>
            <w:tcW w:w="2256" w:type="dxa"/>
            <w:vAlign w:val="top"/>
          </w:tcPr>
          <w:p>
            <w:pPr>
              <w:pStyle w:val="TableText"/>
              <w:ind w:left="462"/>
              <w:spacing w:before="41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Placebo</w:t>
            </w:r>
          </w:p>
        </w:tc>
        <w:tc>
          <w:tcPr>
            <w:tcW w:w="1929" w:type="dxa"/>
            <w:vAlign w:val="top"/>
          </w:tcPr>
          <w:p>
            <w:pPr>
              <w:pStyle w:val="TableText"/>
              <w:ind w:left="619"/>
              <w:spacing w:before="1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90</w:t>
            </w:r>
          </w:p>
        </w:tc>
        <w:tc>
          <w:tcPr>
            <w:tcW w:w="2010" w:type="dxa"/>
            <w:vAlign w:val="top"/>
          </w:tcPr>
          <w:p>
            <w:pPr>
              <w:pStyle w:val="TableText"/>
              <w:ind w:left="1191"/>
              <w:spacing w:before="1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</w:tr>
      <w:tr>
        <w:trPr>
          <w:trHeight w:val="200" w:hRule="atLeast"/>
        </w:trPr>
        <w:tc>
          <w:tcPr>
            <w:tcW w:w="1481" w:type="dxa"/>
            <w:vAlign w:val="top"/>
          </w:tcPr>
          <w:p>
            <w:pPr>
              <w:pStyle w:val="TableText"/>
              <w:ind w:left="12"/>
              <w:spacing w:before="9" w:line="217" w:lineRule="auto"/>
              <w:rPr>
                <w:sz w:val="10"/>
                <w:szCs w:val="10"/>
              </w:rPr>
            </w:pPr>
            <w:r>
              <w:rPr>
                <w:sz w:val="15"/>
                <w:szCs w:val="15"/>
                <w:position w:val="-1"/>
              </w:rPr>
              <w:t>Ren</w:t>
            </w:r>
            <w:r>
              <w:rPr>
                <w:sz w:val="15"/>
                <w:szCs w:val="15"/>
                <w:spacing w:val="9"/>
                <w:position w:val="-1"/>
              </w:rPr>
              <w:t xml:space="preserve"> </w:t>
            </w:r>
            <w:r>
              <w:rPr>
                <w:sz w:val="15"/>
                <w:szCs w:val="15"/>
                <w:i/>
                <w:iCs/>
                <w:position w:val="-1"/>
              </w:rPr>
              <w:t>et</w:t>
            </w:r>
            <w:r>
              <w:rPr>
                <w:sz w:val="15"/>
                <w:szCs w:val="15"/>
                <w:i/>
                <w:iCs/>
                <w:spacing w:val="4"/>
                <w:position w:val="-1"/>
              </w:rPr>
              <w:t xml:space="preserve"> </w:t>
            </w:r>
            <w:r>
              <w:rPr>
                <w:sz w:val="15"/>
                <w:szCs w:val="15"/>
                <w:i/>
                <w:iCs/>
                <w:position w:val="-1"/>
              </w:rPr>
              <w:t>al</w:t>
            </w:r>
            <w:r>
              <w:rPr>
                <w:sz w:val="15"/>
                <w:szCs w:val="15"/>
                <w:spacing w:val="9"/>
                <w:position w:val="-1"/>
              </w:rPr>
              <w:t>.</w:t>
            </w:r>
            <w:hyperlink w:history="true" w:anchor="bookmark47">
              <w:r>
                <w:rPr>
                  <w:sz w:val="10"/>
                  <w:szCs w:val="10"/>
                  <w:color w:val="0000FF"/>
                  <w:spacing w:val="9"/>
                  <w:position w:val="6"/>
                </w:rPr>
                <w:t>27</w:t>
              </w:r>
            </w:hyperlink>
          </w:p>
        </w:tc>
        <w:tc>
          <w:tcPr>
            <w:tcW w:w="1778" w:type="dxa"/>
            <w:vAlign w:val="top"/>
          </w:tcPr>
          <w:p>
            <w:pPr>
              <w:pStyle w:val="TableText"/>
              <w:ind w:left="456"/>
              <w:spacing w:before="63" w:line="17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Simvastatin</w:t>
            </w:r>
          </w:p>
        </w:tc>
        <w:tc>
          <w:tcPr>
            <w:tcW w:w="2256" w:type="dxa"/>
            <w:vAlign w:val="top"/>
          </w:tcPr>
          <w:p>
            <w:pPr>
              <w:pStyle w:val="TableText"/>
              <w:ind w:left="462"/>
              <w:spacing w:before="62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Placebo</w:t>
            </w:r>
          </w:p>
        </w:tc>
        <w:tc>
          <w:tcPr>
            <w:tcW w:w="1929" w:type="dxa"/>
            <w:vAlign w:val="top"/>
          </w:tcPr>
          <w:p>
            <w:pPr>
              <w:pStyle w:val="TableText"/>
              <w:ind w:left="620"/>
              <w:spacing w:before="3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86</w:t>
            </w:r>
          </w:p>
        </w:tc>
        <w:tc>
          <w:tcPr>
            <w:tcW w:w="2010" w:type="dxa"/>
            <w:vAlign w:val="top"/>
          </w:tcPr>
          <w:p>
            <w:pPr>
              <w:pStyle w:val="TableText"/>
              <w:ind w:left="1140"/>
              <w:spacing w:before="31" w:line="219" w:lineRule="auto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9"/>
              </w:rPr>
              <w:t>&lt;</w:t>
            </w:r>
            <w:r>
              <w:rPr>
                <w:sz w:val="15"/>
                <w:szCs w:val="15"/>
                <w:spacing w:val="9"/>
              </w:rPr>
              <w:t>3</w:t>
            </w:r>
          </w:p>
        </w:tc>
      </w:tr>
      <w:tr>
        <w:trPr>
          <w:trHeight w:val="199" w:hRule="atLeast"/>
        </w:trPr>
        <w:tc>
          <w:tcPr>
            <w:tcW w:w="1481" w:type="dxa"/>
            <w:vAlign w:val="top"/>
          </w:tcPr>
          <w:p>
            <w:pPr>
              <w:pStyle w:val="TableText"/>
              <w:ind w:left="11"/>
              <w:spacing w:before="10" w:line="228" w:lineRule="auto"/>
              <w:rPr>
                <w:sz w:val="10"/>
                <w:szCs w:val="10"/>
              </w:rPr>
            </w:pPr>
            <w:r>
              <w:rPr>
                <w:sz w:val="15"/>
                <w:szCs w:val="15"/>
                <w:position w:val="-2"/>
              </w:rPr>
              <w:t>FACS</w:t>
            </w:r>
            <w:hyperlink w:history="true" w:anchor="bookmark48">
              <w:r>
                <w:rPr>
                  <w:sz w:val="10"/>
                  <w:szCs w:val="10"/>
                  <w:color w:val="0000FF"/>
                  <w:spacing w:val="7"/>
                  <w:position w:val="4"/>
                </w:rPr>
                <w:t>28</w:t>
              </w:r>
            </w:hyperlink>
          </w:p>
        </w:tc>
        <w:tc>
          <w:tcPr>
            <w:tcW w:w="1778" w:type="dxa"/>
            <w:vAlign w:val="top"/>
          </w:tcPr>
          <w:p>
            <w:pPr>
              <w:pStyle w:val="TableText"/>
              <w:ind w:left="461"/>
              <w:spacing w:before="62" w:line="17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Fluvastatin</w:t>
            </w:r>
          </w:p>
        </w:tc>
        <w:tc>
          <w:tcPr>
            <w:tcW w:w="2256" w:type="dxa"/>
            <w:vAlign w:val="top"/>
          </w:tcPr>
          <w:p>
            <w:pPr>
              <w:pStyle w:val="TableText"/>
              <w:ind w:left="462"/>
              <w:spacing w:before="62" w:line="17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Placebo</w:t>
            </w:r>
          </w:p>
        </w:tc>
        <w:tc>
          <w:tcPr>
            <w:tcW w:w="1929" w:type="dxa"/>
            <w:vAlign w:val="top"/>
          </w:tcPr>
          <w:p>
            <w:pPr>
              <w:pStyle w:val="TableText"/>
              <w:ind w:left="545"/>
              <w:spacing w:before="31" w:line="21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156</w:t>
            </w:r>
          </w:p>
        </w:tc>
        <w:tc>
          <w:tcPr>
            <w:tcW w:w="2010" w:type="dxa"/>
            <w:vAlign w:val="top"/>
          </w:tcPr>
          <w:p>
            <w:pPr>
              <w:pStyle w:val="TableText"/>
              <w:ind w:left="1202"/>
              <w:spacing w:before="31" w:line="21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</w:tr>
      <w:tr>
        <w:trPr>
          <w:trHeight w:val="283" w:hRule="atLeast"/>
        </w:trPr>
        <w:tc>
          <w:tcPr>
            <w:tcW w:w="148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spacing w:before="11" w:line="205" w:lineRule="exact"/>
              <w:rPr>
                <w:sz w:val="10"/>
                <w:szCs w:val="10"/>
              </w:rPr>
            </w:pPr>
            <w:r>
              <w:rPr>
                <w:sz w:val="15"/>
                <w:szCs w:val="15"/>
                <w:spacing w:val="6"/>
              </w:rPr>
              <w:t>ARMYDA-ACS</w:t>
            </w:r>
            <w:hyperlink w:history="true" w:anchor="bookmark34">
              <w:r>
                <w:rPr>
                  <w:sz w:val="10"/>
                  <w:szCs w:val="10"/>
                  <w:color w:val="0000FF"/>
                  <w:spacing w:val="6"/>
                  <w:position w:val="6"/>
                </w:rPr>
                <w:t>29</w:t>
              </w:r>
            </w:hyperlink>
          </w:p>
        </w:tc>
        <w:tc>
          <w:tcPr>
            <w:tcW w:w="177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50"/>
              <w:spacing w:before="65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Atorvastatin</w:t>
            </w:r>
          </w:p>
        </w:tc>
        <w:tc>
          <w:tcPr>
            <w:tcW w:w="225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62"/>
              <w:spacing w:before="63" w:line="21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Placebo</w:t>
            </w:r>
          </w:p>
        </w:tc>
        <w:tc>
          <w:tcPr>
            <w:tcW w:w="192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45"/>
              <w:spacing w:before="32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171</w:t>
            </w:r>
          </w:p>
        </w:tc>
        <w:tc>
          <w:tcPr>
            <w:tcW w:w="201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60"/>
              <w:spacing w:before="32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11</w:t>
            </w:r>
          </w:p>
        </w:tc>
      </w:tr>
    </w:tbl>
    <w:p>
      <w:pPr>
        <w:pStyle w:val="BodyText"/>
        <w:ind w:left="428"/>
        <w:spacing w:before="48" w:line="168" w:lineRule="exact"/>
        <w:rPr>
          <w:sz w:val="13"/>
          <w:szCs w:val="13"/>
        </w:rPr>
      </w:pPr>
      <w:r>
        <w:rPr>
          <w:sz w:val="13"/>
          <w:szCs w:val="13"/>
          <w:spacing w:val="4"/>
          <w:position w:val="2"/>
        </w:rPr>
        <w:t>In all studies, the statin was administered within three days after sympt</w:t>
      </w:r>
      <w:r>
        <w:rPr>
          <w:sz w:val="13"/>
          <w:szCs w:val="13"/>
          <w:spacing w:val="3"/>
          <w:position w:val="2"/>
        </w:rPr>
        <w:t>om onset.</w:t>
      </w:r>
    </w:p>
    <w:p>
      <w:pPr>
        <w:pStyle w:val="BodyText"/>
        <w:ind w:left="277" w:right="552" w:firstLine="139"/>
        <w:spacing w:before="10" w:line="282" w:lineRule="auto"/>
        <w:rPr>
          <w:sz w:val="13"/>
          <w:szCs w:val="13"/>
        </w:rPr>
      </w:pPr>
      <w:r>
        <w:rPr>
          <w:sz w:val="13"/>
          <w:szCs w:val="13"/>
          <w:spacing w:val="4"/>
        </w:rPr>
        <w:t>ARMYDA, Atorvastatin for Reduction of MYocardial Damage During Angioplasty; LAMIL, Li</w:t>
      </w:r>
      <w:r>
        <w:rPr>
          <w:sz w:val="13"/>
          <w:szCs w:val="13"/>
          <w:spacing w:val="3"/>
        </w:rPr>
        <w:t>pid Acute Myocardial Infarction Lowering; PAIS, Pravastatin in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3"/>
        </w:rPr>
        <w:t>Acute</w:t>
      </w:r>
      <w:r>
        <w:rPr>
          <w:sz w:val="13"/>
          <w:szCs w:val="13"/>
          <w:spacing w:val="32"/>
        </w:rPr>
        <w:t xml:space="preserve"> </w:t>
      </w:r>
      <w:r>
        <w:rPr>
          <w:sz w:val="13"/>
          <w:szCs w:val="13"/>
          <w:spacing w:val="3"/>
        </w:rPr>
        <w:t>Ischaemic Syndromes;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3"/>
        </w:rPr>
        <w:t>PTT, Pravastatin Turkish Trial; PACT,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3"/>
        </w:rPr>
        <w:t>Pravastatin in Acute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3"/>
        </w:rPr>
        <w:t>Coronary Treatment;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3"/>
        </w:rPr>
        <w:t>LIPS,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3"/>
        </w:rPr>
        <w:t>Lescol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3"/>
        </w:rPr>
        <w:t>Intervention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3"/>
        </w:rPr>
        <w:t>Prevention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3"/>
        </w:rPr>
        <w:t>Study;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MIRACL, Myocardial Ischaemia Reduction with Aggressive Cholesterol Lowering; FACS,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  <w:spacing w:val="4"/>
        </w:rPr>
        <w:t>Fluvastatin in the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spacing w:val="4"/>
        </w:rPr>
        <w:t>first-line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4"/>
        </w:rPr>
        <w:t>therapy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4"/>
        </w:rPr>
        <w:t>of Acute Coronary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4"/>
        </w:rPr>
        <w:t>Syndr</w:t>
      </w:r>
      <w:r>
        <w:rPr>
          <w:sz w:val="13"/>
          <w:szCs w:val="13"/>
          <w:spacing w:val="3"/>
        </w:rPr>
        <w:t>ome.</w:t>
      </w:r>
    </w:p>
    <w:p>
      <w:pPr>
        <w:spacing w:before="97"/>
        <w:rPr/>
      </w:pPr>
      <w:r/>
    </w:p>
    <w:p>
      <w:pPr>
        <w:spacing w:before="97"/>
        <w:rPr/>
      </w:pPr>
      <w:r/>
    </w:p>
    <w:p>
      <w:pPr>
        <w:sectPr>
          <w:headerReference w:type="default" r:id="rId10"/>
          <w:pgSz w:w="11906" w:h="15875"/>
          <w:pgMar w:top="949" w:right="757" w:bottom="0" w:left="863" w:header="641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57" w:right="381" w:firstLine="4"/>
        <w:spacing w:before="89"/>
        <w:tabs>
          <w:tab w:val="left" w:pos="350"/>
        </w:tabs>
        <w:jc w:val="right"/>
        <w:rPr/>
      </w:pPr>
      <w:r>
        <w:rPr>
          <w:spacing w:val="-1"/>
        </w:rPr>
        <w:t>fatal stroke in </w:t>
      </w:r>
      <w:r>
        <w:rPr>
          <w:rFonts w:ascii="Arial" w:hAnsi="Arial" w:eastAsia="Arial" w:cs="Arial"/>
          <w:spacing w:val="-1"/>
        </w:rPr>
        <w:t>~</w:t>
      </w:r>
      <w:r>
        <w:rPr>
          <w:spacing w:val="-1"/>
        </w:rPr>
        <w:t>18</w:t>
      </w:r>
      <w:r>
        <w:rPr>
          <w:spacing w:val="-15"/>
        </w:rPr>
        <w:t xml:space="preserve"> </w:t>
      </w:r>
      <w:r>
        <w:rPr>
          <w:spacing w:val="-1"/>
        </w:rPr>
        <w:t>000 pa</w:t>
      </w:r>
      <w:r>
        <w:rPr>
          <w:spacing w:val="-2"/>
        </w:rPr>
        <w:t>tients with recent ACS (</w:t>
      </w:r>
      <w:r>
        <w:rPr>
          <w:rFonts w:ascii="Arial" w:hAnsi="Arial" w:eastAsia="Arial" w:cs="Arial"/>
          <w:spacing w:val="-2"/>
        </w:rPr>
        <w:t>&lt;</w:t>
      </w:r>
      <w:r>
        <w:rPr>
          <w:spacing w:val="-2"/>
        </w:rPr>
        <w:t>10 days</w:t>
      </w:r>
      <w:r>
        <w:rPr/>
        <w:t xml:space="preserve"> </w:t>
      </w:r>
      <w:r>
        <w:rPr>
          <w:spacing w:val="-2"/>
        </w:rPr>
        <w:t>after</w:t>
      </w:r>
      <w:r>
        <w:rPr>
          <w:spacing w:val="23"/>
        </w:rPr>
        <w:t xml:space="preserve"> </w:t>
      </w:r>
      <w:r>
        <w:rPr>
          <w:spacing w:val="-2"/>
        </w:rPr>
        <w:t>admission).</w:t>
      </w:r>
      <w:hyperlink w:history="true" w:anchor="bookmark49">
        <w:r>
          <w:rPr>
            <w:sz w:val="11"/>
            <w:szCs w:val="11"/>
            <w:color w:val="0000FF"/>
            <w:spacing w:val="-2"/>
            <w:position w:val="7"/>
          </w:rPr>
          <w:t>32</w:t>
        </w:r>
      </w:hyperlink>
      <w:r>
        <w:rPr>
          <w:sz w:val="11"/>
          <w:szCs w:val="11"/>
          <w:color w:val="0000FF"/>
          <w:spacing w:val="-2"/>
          <w:position w:val="7"/>
        </w:rPr>
        <w:t xml:space="preserve">  </w:t>
      </w:r>
      <w:r>
        <w:rPr>
          <w:spacing w:val="-2"/>
        </w:rPr>
        <w:t>These</w:t>
      </w:r>
      <w:r>
        <w:rPr>
          <w:spacing w:val="22"/>
        </w:rPr>
        <w:t xml:space="preserve"> </w:t>
      </w:r>
      <w:r>
        <w:rPr>
          <w:spacing w:val="-2"/>
        </w:rPr>
        <w:t>benefits were</w:t>
      </w:r>
      <w:r>
        <w:rPr>
          <w:spacing w:val="23"/>
          <w:w w:val="101"/>
        </w:rPr>
        <w:t xml:space="preserve"> </w:t>
      </w:r>
      <w:r>
        <w:rPr>
          <w:spacing w:val="-2"/>
        </w:rPr>
        <w:t>particularly</w:t>
      </w:r>
      <w:r>
        <w:rPr>
          <w:spacing w:val="24"/>
        </w:rPr>
        <w:t xml:space="preserve"> </w:t>
      </w:r>
      <w:r>
        <w:rPr>
          <w:spacing w:val="-2"/>
        </w:rPr>
        <w:t>rele-</w:t>
      </w:r>
      <w:r>
        <w:rPr/>
        <w:t xml:space="preserve"> </w:t>
      </w:r>
      <w:r>
        <w:rPr>
          <w:spacing w:val="-2"/>
        </w:rPr>
        <w:t>vant in higher risk ACS</w:t>
      </w:r>
      <w:r>
        <w:rPr>
          <w:spacing w:val="10"/>
        </w:rPr>
        <w:t xml:space="preserve"> </w:t>
      </w:r>
      <w:r>
        <w:rPr>
          <w:spacing w:val="-2"/>
        </w:rPr>
        <w:t>populations such</w:t>
      </w:r>
      <w:r>
        <w:rPr>
          <w:spacing w:val="5"/>
        </w:rPr>
        <w:t xml:space="preserve"> </w:t>
      </w:r>
      <w:r>
        <w:rPr>
          <w:spacing w:val="-2"/>
        </w:rPr>
        <w:t>as</w:t>
      </w:r>
      <w:r>
        <w:rPr>
          <w:spacing w:val="5"/>
        </w:rPr>
        <w:t xml:space="preserve"> </w:t>
      </w:r>
      <w:r>
        <w:rPr>
          <w:spacing w:val="-2"/>
        </w:rPr>
        <w:t>thos</w:t>
      </w:r>
      <w:r>
        <w:rPr>
          <w:spacing w:val="-3"/>
        </w:rPr>
        <w:t>e with</w:t>
      </w:r>
      <w:r>
        <w:rPr>
          <w:spacing w:val="3"/>
        </w:rPr>
        <w:t xml:space="preserve"> </w:t>
      </w:r>
      <w:r>
        <w:rPr>
          <w:spacing w:val="-3"/>
        </w:rPr>
        <w:t>dia-</w:t>
      </w:r>
      <w:r>
        <w:rPr/>
        <w:t xml:space="preserve"> </w:t>
      </w:r>
      <w:r>
        <w:rPr>
          <w:spacing w:val="-1"/>
        </w:rPr>
        <w:t>betes</w:t>
      </w:r>
      <w:r>
        <w:rPr>
          <w:spacing w:val="31"/>
        </w:rPr>
        <w:t xml:space="preserve"> </w:t>
      </w:r>
      <w:r>
        <w:rPr>
          <w:spacing w:val="-1"/>
        </w:rPr>
        <w:t>mellitus</w:t>
      </w:r>
      <w:r>
        <w:rPr>
          <w:spacing w:val="25"/>
          <w:w w:val="101"/>
        </w:rPr>
        <w:t xml:space="preserve"> </w:t>
      </w:r>
      <w:r>
        <w:rPr>
          <w:spacing w:val="-1"/>
        </w:rPr>
        <w:t>or</w:t>
      </w:r>
      <w:r>
        <w:rPr>
          <w:spacing w:val="31"/>
        </w:rPr>
        <w:t xml:space="preserve"> </w:t>
      </w:r>
      <w:r>
        <w:rPr>
          <w:spacing w:val="-1"/>
        </w:rPr>
        <w:t>previous</w:t>
      </w:r>
      <w:r>
        <w:rPr>
          <w:spacing w:val="24"/>
        </w:rPr>
        <w:t xml:space="preserve"> </w:t>
      </w:r>
      <w:r>
        <w:rPr>
          <w:spacing w:val="-1"/>
        </w:rPr>
        <w:t>surgical</w:t>
      </w:r>
      <w:r>
        <w:rPr>
          <w:spacing w:val="32"/>
          <w:w w:val="101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evascularization.</w:t>
      </w:r>
      <w:hyperlink w:history="true" w:anchor="bookmark50">
        <w:r>
          <w:rPr>
            <w:sz w:val="11"/>
            <w:szCs w:val="11"/>
            <w:color w:val="0000FF"/>
            <w:spacing w:val="-2"/>
            <w:position w:val="7"/>
          </w:rPr>
          <w:t>33</w:t>
        </w:r>
      </w:hyperlink>
      <w:r>
        <w:rPr>
          <w:sz w:val="11"/>
          <w:szCs w:val="11"/>
          <w:spacing w:val="-2"/>
          <w:position w:val="7"/>
        </w:rPr>
        <w:t>,</w:t>
      </w:r>
      <w:hyperlink w:history="true" w:anchor="bookmark51">
        <w:r>
          <w:rPr>
            <w:sz w:val="11"/>
            <w:szCs w:val="11"/>
            <w:color w:val="0000FF"/>
            <w:spacing w:val="-2"/>
            <w:position w:val="7"/>
          </w:rPr>
          <w:t>34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pacing w:val="-3"/>
        </w:rPr>
        <w:t>It is important to consider that the benefit of adding e</w:t>
      </w:r>
      <w:r>
        <w:rPr>
          <w:spacing w:val="-4"/>
        </w:rPr>
        <w:t>zeti-</w:t>
      </w:r>
      <w:r>
        <w:rPr/>
        <w:t xml:space="preserve"> </w:t>
      </w:r>
      <w:r>
        <w:rPr>
          <w:spacing w:val="-3"/>
        </w:rPr>
        <w:t>mibe to the statin in ACS also appears to be relative to the</w:t>
      </w:r>
      <w:r>
        <w:rPr>
          <w:spacing w:val="13"/>
          <w:w w:val="101"/>
        </w:rPr>
        <w:t xml:space="preserve"> </w:t>
      </w:r>
      <w:r>
        <w:rPr>
          <w:spacing w:val="-2"/>
        </w:rPr>
        <w:t>LDL-C concentration at the time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>
          <w:spacing w:val="7"/>
        </w:rPr>
        <w:t xml:space="preserve"> </w:t>
      </w:r>
      <w:r>
        <w:rPr>
          <w:spacing w:val="-2"/>
        </w:rPr>
        <w:t>admissi</w:t>
      </w:r>
      <w:r>
        <w:rPr>
          <w:spacing w:val="-3"/>
        </w:rPr>
        <w:t>on.</w:t>
      </w:r>
      <w:r>
        <w:rPr>
          <w:spacing w:val="17"/>
          <w:w w:val="101"/>
        </w:rPr>
        <w:t xml:space="preserve"> </w:t>
      </w:r>
      <w:r>
        <w:rPr>
          <w:spacing w:val="-3"/>
        </w:rPr>
        <w:t>In</w:t>
      </w:r>
      <w:r>
        <w:rPr>
          <w:spacing w:val="8"/>
        </w:rPr>
        <w:t xml:space="preserve"> </w:t>
      </w:r>
      <w:r>
        <w:rPr>
          <w:spacing w:val="-3"/>
        </w:rPr>
        <w:t>a</w:t>
      </w:r>
      <w:r>
        <w:rPr>
          <w:spacing w:val="14"/>
        </w:rPr>
        <w:t xml:space="preserve"> </w:t>
      </w:r>
      <w:r>
        <w:rPr>
          <w:spacing w:val="-3"/>
        </w:rPr>
        <w:t>recent</w:t>
      </w:r>
      <w:r>
        <w:rPr/>
        <w:t xml:space="preserve"> </w:t>
      </w:r>
      <w:r>
        <w:rPr>
          <w:spacing w:val="-3"/>
        </w:rPr>
        <w:t>post-hoc analysis of the Heart Instit</w:t>
      </w:r>
      <w:r>
        <w:rPr>
          <w:spacing w:val="-4"/>
        </w:rPr>
        <w:t>ute of Japan-PRoper le-</w:t>
      </w:r>
      <w:r>
        <w:rPr/>
        <w:t xml:space="preserve"> </w:t>
      </w:r>
      <w:bookmarkStart w:name="bookmark52" w:id="17"/>
      <w:bookmarkEnd w:id="17"/>
      <w:r>
        <w:rPr>
          <w:spacing w:val="-3"/>
        </w:rPr>
        <w:t>vel</w:t>
      </w:r>
      <w:r>
        <w:rPr>
          <w:spacing w:val="33"/>
        </w:rPr>
        <w:t xml:space="preserve"> </w:t>
      </w:r>
      <w:r>
        <w:rPr>
          <w:spacing w:val="-3"/>
        </w:rPr>
        <w:t>of</w:t>
      </w:r>
      <w:r>
        <w:rPr>
          <w:spacing w:val="38"/>
        </w:rPr>
        <w:t xml:space="preserve"> </w:t>
      </w:r>
      <w:r>
        <w:rPr>
          <w:spacing w:val="-3"/>
        </w:rPr>
        <w:t>lipid</w:t>
      </w:r>
      <w:r>
        <w:rPr>
          <w:spacing w:val="41"/>
        </w:rPr>
        <w:t xml:space="preserve"> </w:t>
      </w:r>
      <w:r>
        <w:rPr>
          <w:spacing w:val="-3"/>
        </w:rPr>
        <w:t>lOwering</w:t>
      </w:r>
      <w:r>
        <w:rPr>
          <w:spacing w:val="27"/>
          <w:w w:val="101"/>
        </w:rPr>
        <w:t xml:space="preserve"> </w:t>
      </w:r>
      <w:r>
        <w:rPr>
          <w:spacing w:val="-3"/>
        </w:rPr>
        <w:t>with</w:t>
      </w:r>
      <w:r>
        <w:rPr>
          <w:spacing w:val="40"/>
          <w:w w:val="101"/>
        </w:rPr>
        <w:t xml:space="preserve"> </w:t>
      </w:r>
      <w:r>
        <w:rPr>
          <w:spacing w:val="-3"/>
        </w:rPr>
        <w:t>Pitavastatin</w:t>
      </w:r>
      <w:r>
        <w:rPr>
          <w:spacing w:val="34"/>
          <w:w w:val="101"/>
        </w:rPr>
        <w:t xml:space="preserve"> </w:t>
      </w:r>
      <w:r>
        <w:rPr>
          <w:spacing w:val="-3"/>
        </w:rPr>
        <w:t>and</w:t>
      </w:r>
      <w:r>
        <w:rPr>
          <w:spacing w:val="40"/>
        </w:rPr>
        <w:t xml:space="preserve"> </w:t>
      </w:r>
      <w:r>
        <w:rPr>
          <w:spacing w:val="-3"/>
        </w:rPr>
        <w:t>Ez</w:t>
      </w:r>
      <w:r>
        <w:rPr>
          <w:spacing w:val="-4"/>
        </w:rPr>
        <w:t>etimibe</w:t>
      </w:r>
      <w:r>
        <w:rPr>
          <w:spacing w:val="34"/>
        </w:rPr>
        <w:t xml:space="preserve"> </w:t>
      </w:r>
      <w:r>
        <w:rPr>
          <w:spacing w:val="-4"/>
        </w:rPr>
        <w:t>in</w:t>
      </w:r>
      <w:r>
        <w:rPr/>
        <w:t xml:space="preserve"> </w:t>
      </w:r>
      <w:r>
        <w:rPr>
          <w:spacing w:val="-2"/>
        </w:rPr>
        <w:t>acute</w:t>
      </w:r>
      <w:r>
        <w:rPr>
          <w:spacing w:val="25"/>
        </w:rPr>
        <w:t xml:space="preserve"> </w:t>
      </w:r>
      <w:r>
        <w:rPr>
          <w:spacing w:val="-2"/>
        </w:rPr>
        <w:t>coRonary</w:t>
      </w:r>
      <w:r>
        <w:rPr>
          <w:spacing w:val="24"/>
        </w:rPr>
        <w:t xml:space="preserve"> </w:t>
      </w:r>
      <w:r>
        <w:rPr>
          <w:spacing w:val="-2"/>
        </w:rPr>
        <w:t>syndrome</w:t>
      </w:r>
      <w:r>
        <w:rPr>
          <w:spacing w:val="37"/>
        </w:rPr>
        <w:t xml:space="preserve"> </w:t>
      </w:r>
      <w:r>
        <w:rPr>
          <w:spacing w:val="-2"/>
        </w:rPr>
        <w:t>(HIJ-PROPER)</w:t>
      </w:r>
      <w:r>
        <w:rPr>
          <w:spacing w:val="24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tudy,</w:t>
      </w:r>
      <w:hyperlink w:history="true" w:anchor="bookmark53">
        <w:r>
          <w:rPr>
            <w:sz w:val="11"/>
            <w:szCs w:val="11"/>
            <w:color w:val="0000FF"/>
            <w:spacing w:val="-3"/>
            <w:position w:val="7"/>
          </w:rPr>
          <w:t>35</w:t>
        </w:r>
      </w:hyperlink>
      <w:r>
        <w:rPr>
          <w:sz w:val="11"/>
          <w:szCs w:val="11"/>
          <w:color w:val="0000FF"/>
          <w:spacing w:val="-3"/>
          <w:position w:val="7"/>
        </w:rPr>
        <w:t xml:space="preserve">  </w:t>
      </w:r>
      <w:r>
        <w:rPr>
          <w:spacing w:val="-3"/>
        </w:rPr>
        <w:t>a</w:t>
      </w:r>
      <w:r>
        <w:rPr>
          <w:spacing w:val="31"/>
        </w:rPr>
        <w:t xml:space="preserve"> </w:t>
      </w:r>
      <w:r>
        <w:rPr>
          <w:spacing w:val="-3"/>
        </w:rPr>
        <w:t>multi-</w:t>
      </w:r>
      <w:r>
        <w:rPr/>
        <w:t xml:space="preserve"> </w:t>
      </w:r>
      <w:r>
        <w:rPr>
          <w:spacing w:val="-2"/>
        </w:rPr>
        <w:t>centre</w:t>
      </w:r>
      <w:r>
        <w:rPr>
          <w:spacing w:val="-12"/>
        </w:rPr>
        <w:t xml:space="preserve"> </w:t>
      </w:r>
      <w:r>
        <w:rPr>
          <w:spacing w:val="-2"/>
        </w:rPr>
        <w:t>prospective r</w:t>
      </w:r>
      <w:r>
        <w:rPr>
          <w:spacing w:val="-3"/>
        </w:rPr>
        <w:t>andomized</w:t>
      </w:r>
      <w:r>
        <w:rPr>
          <w:spacing w:val="-18"/>
        </w:rPr>
        <w:t xml:space="preserve"> </w:t>
      </w:r>
      <w:r>
        <w:rPr>
          <w:spacing w:val="-3"/>
        </w:rPr>
        <w:t>open-label</w:t>
      </w:r>
      <w:r>
        <w:rPr>
          <w:spacing w:val="-18"/>
        </w:rPr>
        <w:t xml:space="preserve"> </w:t>
      </w:r>
      <w:r>
        <w:rPr>
          <w:spacing w:val="-3"/>
        </w:rPr>
        <w:t>study</w:t>
      </w:r>
      <w:r>
        <w:rPr>
          <w:spacing w:val="-18"/>
        </w:rPr>
        <w:t xml:space="preserve"> </w:t>
      </w:r>
      <w:r>
        <w:rPr>
          <w:spacing w:val="-3"/>
        </w:rPr>
        <w:t>comparing</w:t>
      </w:r>
      <w:r>
        <w:rPr/>
        <w:t xml:space="preserve"> </w:t>
      </w:r>
      <w:r>
        <w:rPr>
          <w:spacing w:val="-1"/>
        </w:rPr>
        <w:t>two  cholesterol-lowering  treatmen</w:t>
      </w:r>
      <w:r>
        <w:rPr>
          <w:spacing w:val="-2"/>
        </w:rPr>
        <w:t>ts  in  </w:t>
      </w:r>
      <w:r>
        <w:rPr>
          <w:rFonts w:ascii="Arial" w:hAnsi="Arial" w:eastAsia="Arial" w:cs="Arial"/>
          <w:spacing w:val="-2"/>
        </w:rPr>
        <w:t>~</w:t>
      </w:r>
      <w:r>
        <w:rPr>
          <w:spacing w:val="-2"/>
        </w:rPr>
        <w:t>1730  patients</w:t>
      </w:r>
      <w:r>
        <w:rPr/>
        <w:t xml:space="preserve"> </w:t>
      </w:r>
      <w:r>
        <w:rPr>
          <w:spacing w:val="-3"/>
        </w:rPr>
        <w:t>with</w:t>
      </w:r>
      <w:r>
        <w:rPr>
          <w:spacing w:val="19"/>
        </w:rPr>
        <w:t xml:space="preserve"> </w:t>
      </w:r>
      <w:r>
        <w:rPr>
          <w:spacing w:val="-3"/>
        </w:rPr>
        <w:t>ACS</w:t>
      </w:r>
      <w:r>
        <w:rPr>
          <w:spacing w:val="18"/>
          <w:w w:val="101"/>
        </w:rPr>
        <w:t xml:space="preserve"> </w:t>
      </w:r>
      <w:r>
        <w:rPr>
          <w:spacing w:val="-3"/>
        </w:rPr>
        <w:t>in</w:t>
      </w:r>
      <w:r>
        <w:rPr>
          <w:spacing w:val="30"/>
        </w:rPr>
        <w:t xml:space="preserve"> </w:t>
      </w:r>
      <w:r>
        <w:rPr>
          <w:spacing w:val="-3"/>
        </w:rPr>
        <w:t>19</w:t>
      </w:r>
      <w:r>
        <w:rPr>
          <w:spacing w:val="16"/>
        </w:rPr>
        <w:t xml:space="preserve"> </w:t>
      </w:r>
      <w:r>
        <w:rPr>
          <w:spacing w:val="-3"/>
        </w:rPr>
        <w:t>Japanese</w:t>
      </w:r>
      <w:r>
        <w:rPr>
          <w:spacing w:val="24"/>
        </w:rPr>
        <w:t xml:space="preserve"> </w:t>
      </w:r>
      <w:r>
        <w:rPr>
          <w:spacing w:val="-3"/>
        </w:rPr>
        <w:t>hospitals,</w:t>
      </w:r>
      <w:r>
        <w:rPr>
          <w:spacing w:val="19"/>
          <w:w w:val="101"/>
        </w:rPr>
        <w:t xml:space="preserve"> </w:t>
      </w:r>
      <w:r>
        <w:rPr>
          <w:spacing w:val="-3"/>
        </w:rPr>
        <w:t>the</w:t>
      </w:r>
      <w:r>
        <w:rPr>
          <w:spacing w:val="18"/>
          <w:w w:val="101"/>
        </w:rPr>
        <w:t xml:space="preserve"> </w:t>
      </w:r>
      <w:r>
        <w:rPr>
          <w:spacing w:val="-3"/>
        </w:rPr>
        <w:t>addition</w:t>
      </w:r>
      <w:r>
        <w:rPr>
          <w:spacing w:val="18"/>
        </w:rPr>
        <w:t xml:space="preserve"> </w:t>
      </w:r>
      <w:r>
        <w:rPr>
          <w:spacing w:val="-3"/>
        </w:rPr>
        <w:t>of</w:t>
      </w:r>
      <w:r>
        <w:rPr>
          <w:spacing w:val="17"/>
        </w:rPr>
        <w:t xml:space="preserve"> </w:t>
      </w:r>
      <w:r>
        <w:rPr>
          <w:spacing w:val="-3"/>
        </w:rPr>
        <w:t>ezeti-</w:t>
      </w:r>
      <w:r>
        <w:rPr/>
        <w:t xml:space="preserve"> </w:t>
      </w:r>
      <w:bookmarkStart w:name="bookmark54" w:id="18"/>
      <w:bookmarkEnd w:id="18"/>
      <w:r>
        <w:rPr>
          <w:spacing w:val="-3"/>
        </w:rPr>
        <w:t>mibe</w:t>
      </w:r>
      <w:r>
        <w:rPr>
          <w:spacing w:val="64"/>
          <w:w w:val="101"/>
        </w:rPr>
        <w:t xml:space="preserve"> </w:t>
      </w:r>
      <w:r>
        <w:rPr>
          <w:spacing w:val="-3"/>
        </w:rPr>
        <w:t>to  pivastatin  produced  greater  CV  benefits  when</w:t>
      </w:r>
      <w:r>
        <w:rPr/>
        <w:t xml:space="preserve"> </w:t>
      </w:r>
      <w:r>
        <w:rPr>
          <w:spacing w:val="-3"/>
        </w:rPr>
        <w:t>LDL-C levels</w:t>
      </w:r>
      <w:r>
        <w:rPr>
          <w:spacing w:val="3"/>
        </w:rPr>
        <w:t xml:space="preserve"> </w:t>
      </w:r>
      <w:r>
        <w:rPr>
          <w:spacing w:val="-3"/>
        </w:rPr>
        <w:t>at</w:t>
      </w:r>
      <w:r>
        <w:rPr>
          <w:spacing w:val="-12"/>
        </w:rPr>
        <w:t xml:space="preserve"> </w:t>
      </w:r>
      <w:r>
        <w:rPr>
          <w:spacing w:val="-3"/>
        </w:rPr>
        <w:t>hospital</w:t>
      </w:r>
      <w:r>
        <w:rPr>
          <w:spacing w:val="-15"/>
        </w:rPr>
        <w:t xml:space="preserve"> </w:t>
      </w:r>
      <w:r>
        <w:rPr>
          <w:spacing w:val="-3"/>
        </w:rPr>
        <w:t>admission</w:t>
      </w:r>
      <w:r>
        <w:rPr>
          <w:spacing w:val="-21"/>
        </w:rPr>
        <w:t xml:space="preserve"> </w:t>
      </w:r>
      <w:r>
        <w:rPr>
          <w:spacing w:val="-3"/>
        </w:rPr>
        <w:t>were</w:t>
      </w:r>
      <w:r>
        <w:rPr>
          <w:spacing w:val="-16"/>
        </w:rPr>
        <w:t xml:space="preserve"> </w:t>
      </w:r>
      <w:r>
        <w:rPr>
          <w:spacing w:val="-3"/>
        </w:rPr>
        <w:t>above 130 mg/dL.</w:t>
      </w:r>
      <w:hyperlink w:history="true" w:anchor="bookmark55">
        <w:r>
          <w:rPr>
            <w:sz w:val="11"/>
            <w:szCs w:val="11"/>
            <w:color w:val="0000FF"/>
            <w:spacing w:val="-3"/>
            <w:position w:val="7"/>
          </w:rPr>
          <w:t>36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/>
        <w:tab/>
      </w:r>
      <w:r>
        <w:rPr>
          <w:spacing w:val="-2"/>
        </w:rPr>
        <w:t>Bempedoic acid is a once-daily</w:t>
      </w:r>
      <w:r>
        <w:rPr>
          <w:spacing w:val="7"/>
        </w:rPr>
        <w:t xml:space="preserve"> </w:t>
      </w:r>
      <w:r>
        <w:rPr>
          <w:spacing w:val="-2"/>
        </w:rPr>
        <w:t>orally</w:t>
      </w:r>
      <w:r>
        <w:rPr>
          <w:spacing w:val="8"/>
        </w:rPr>
        <w:t xml:space="preserve"> </w:t>
      </w:r>
      <w:r>
        <w:rPr>
          <w:spacing w:val="-2"/>
        </w:rPr>
        <w:t>admi</w:t>
      </w:r>
      <w:r>
        <w:rPr>
          <w:spacing w:val="-3"/>
        </w:rPr>
        <w:t>nistered</w:t>
      </w:r>
      <w:r>
        <w:rPr>
          <w:spacing w:val="13"/>
          <w:w w:val="101"/>
        </w:rPr>
        <w:t xml:space="preserve"> </w:t>
      </w:r>
      <w:r>
        <w:rPr>
          <w:spacing w:val="-3"/>
        </w:rPr>
        <w:t>pro-</w:t>
      </w:r>
      <w:r>
        <w:rPr/>
        <w:t xml:space="preserve"> </w:t>
      </w:r>
      <w:r>
        <w:rPr>
          <w:spacing w:val="-2"/>
        </w:rPr>
        <w:t>pharmaceutical that is rapidly conver</w:t>
      </w:r>
      <w:r>
        <w:rPr>
          <w:spacing w:val="-3"/>
        </w:rPr>
        <w:t>ted in</w:t>
      </w:r>
      <w:r>
        <w:rPr>
          <w:spacing w:val="5"/>
        </w:rPr>
        <w:t xml:space="preserve"> </w:t>
      </w:r>
      <w:r>
        <w:rPr>
          <w:spacing w:val="-3"/>
        </w:rPr>
        <w:t>the</w:t>
      </w:r>
      <w:r>
        <w:rPr>
          <w:spacing w:val="10"/>
        </w:rPr>
        <w:t xml:space="preserve"> </w:t>
      </w:r>
      <w:r>
        <w:rPr>
          <w:spacing w:val="-3"/>
        </w:rPr>
        <w:t>liver</w:t>
      </w:r>
      <w:r>
        <w:rPr>
          <w:spacing w:val="5"/>
        </w:rPr>
        <w:t xml:space="preserve"> </w:t>
      </w:r>
      <w:r>
        <w:rPr>
          <w:spacing w:val="-3"/>
        </w:rPr>
        <w:t>to</w:t>
      </w:r>
      <w:r>
        <w:rPr>
          <w:spacing w:val="5"/>
        </w:rPr>
        <w:t xml:space="preserve"> </w:t>
      </w:r>
      <w:r>
        <w:rPr>
          <w:spacing w:val="-3"/>
        </w:rPr>
        <w:t>its</w:t>
      </w:r>
      <w:r>
        <w:rPr/>
        <w:t xml:space="preserve"> </w:t>
      </w:r>
      <w:r>
        <w:rPr>
          <w:spacing w:val="-2"/>
        </w:rPr>
        <w:t>active</w:t>
      </w:r>
      <w:r>
        <w:rPr>
          <w:spacing w:val="12"/>
        </w:rPr>
        <w:t xml:space="preserve"> </w:t>
      </w:r>
      <w:r>
        <w:rPr>
          <w:spacing w:val="-2"/>
        </w:rPr>
        <w:t>metabolite</w:t>
      </w:r>
      <w:r>
        <w:rPr>
          <w:spacing w:val="14"/>
        </w:rPr>
        <w:t xml:space="preserve"> </w:t>
      </w:r>
      <w:r>
        <w:rPr>
          <w:spacing w:val="-2"/>
        </w:rPr>
        <w:t>by a synthetas</w:t>
      </w:r>
      <w:r>
        <w:rPr>
          <w:spacing w:val="-3"/>
        </w:rPr>
        <w:t>e</w:t>
      </w:r>
      <w:r>
        <w:rPr>
          <w:spacing w:val="14"/>
        </w:rPr>
        <w:t xml:space="preserve"> </w:t>
      </w:r>
      <w:r>
        <w:rPr>
          <w:spacing w:val="-3"/>
        </w:rPr>
        <w:t>present only in</w:t>
      </w:r>
      <w:r>
        <w:rPr>
          <w:spacing w:val="13"/>
        </w:rPr>
        <w:t xml:space="preserve"> </w:t>
      </w:r>
      <w:r>
        <w:rPr>
          <w:spacing w:val="-3"/>
        </w:rPr>
        <w:t>hepato-</w:t>
      </w:r>
      <w:r>
        <w:rPr/>
        <w:t xml:space="preserve"> </w:t>
      </w:r>
      <w:r>
        <w:rPr>
          <w:spacing w:val="-3"/>
        </w:rPr>
        <w:t>cytes</w:t>
      </w:r>
      <w:r>
        <w:rPr>
          <w:spacing w:val="38"/>
        </w:rPr>
        <w:t xml:space="preserve"> </w:t>
      </w:r>
      <w:r>
        <w:rPr>
          <w:spacing w:val="-3"/>
        </w:rPr>
        <w:t>and</w:t>
      </w:r>
      <w:r>
        <w:rPr>
          <w:spacing w:val="41"/>
          <w:w w:val="101"/>
        </w:rPr>
        <w:t xml:space="preserve"> </w:t>
      </w:r>
      <w:r>
        <w:rPr>
          <w:spacing w:val="-3"/>
        </w:rPr>
        <w:t>not</w:t>
      </w:r>
      <w:r>
        <w:rPr>
          <w:spacing w:val="37"/>
          <w:w w:val="101"/>
        </w:rPr>
        <w:t xml:space="preserve"> </w:t>
      </w:r>
      <w:r>
        <w:rPr>
          <w:spacing w:val="-3"/>
        </w:rPr>
        <w:t>in</w:t>
      </w:r>
      <w:r>
        <w:rPr>
          <w:spacing w:val="35"/>
          <w:w w:val="101"/>
        </w:rPr>
        <w:t xml:space="preserve"> </w:t>
      </w:r>
      <w:r>
        <w:rPr>
          <w:spacing w:val="-3"/>
        </w:rPr>
        <w:t>skeletal</w:t>
      </w:r>
      <w:r>
        <w:rPr>
          <w:spacing w:val="42"/>
          <w:w w:val="101"/>
        </w:rPr>
        <w:t xml:space="preserve"> </w:t>
      </w:r>
      <w:r>
        <w:rPr>
          <w:spacing w:val="-3"/>
        </w:rPr>
        <w:t>muscle,</w:t>
      </w:r>
      <w:r>
        <w:rPr>
          <w:spacing w:val="36"/>
          <w:w w:val="101"/>
        </w:rPr>
        <w:t xml:space="preserve"> </w:t>
      </w:r>
      <w:r>
        <w:rPr>
          <w:spacing w:val="-3"/>
        </w:rPr>
        <w:t>thus</w:t>
      </w:r>
      <w:r>
        <w:rPr>
          <w:spacing w:val="42"/>
        </w:rPr>
        <w:t xml:space="preserve"> </w:t>
      </w:r>
      <w:r>
        <w:rPr>
          <w:spacing w:val="-3"/>
        </w:rPr>
        <w:t>being</w:t>
      </w:r>
      <w:r>
        <w:rPr>
          <w:spacing w:val="37"/>
          <w:w w:val="101"/>
        </w:rPr>
        <w:t xml:space="preserve"> </w:t>
      </w:r>
      <w:r>
        <w:rPr>
          <w:spacing w:val="-3"/>
        </w:rPr>
        <w:t>a</w:t>
      </w:r>
      <w:r>
        <w:rPr>
          <w:spacing w:val="-4"/>
        </w:rPr>
        <w:t>ssociated</w:t>
      </w:r>
      <w:r>
        <w:rPr/>
        <w:t xml:space="preserve"> </w:t>
      </w:r>
      <w:bookmarkStart w:name="bookmark56" w:id="19"/>
      <w:bookmarkEnd w:id="19"/>
      <w:r>
        <w:rPr>
          <w:spacing w:val="-3"/>
        </w:rPr>
        <w:t>with</w:t>
      </w:r>
      <w:r>
        <w:rPr>
          <w:spacing w:val="-16"/>
        </w:rPr>
        <w:t xml:space="preserve"> </w:t>
      </w:r>
      <w:r>
        <w:rPr>
          <w:spacing w:val="-3"/>
        </w:rPr>
        <w:t>a lower</w:t>
      </w:r>
      <w:r>
        <w:rPr>
          <w:spacing w:val="-11"/>
        </w:rPr>
        <w:t xml:space="preserve"> </w:t>
      </w:r>
      <w:r>
        <w:rPr>
          <w:spacing w:val="-3"/>
        </w:rPr>
        <w:t>risk</w:t>
      </w:r>
      <w:r>
        <w:rPr>
          <w:spacing w:val="-18"/>
        </w:rPr>
        <w:t xml:space="preserve"> </w:t>
      </w:r>
      <w:r>
        <w:rPr>
          <w:spacing w:val="-3"/>
        </w:rPr>
        <w:t>of</w:t>
      </w:r>
      <w:r>
        <w:rPr>
          <w:spacing w:val="-12"/>
        </w:rPr>
        <w:t xml:space="preserve"> </w:t>
      </w:r>
      <w:r>
        <w:rPr>
          <w:spacing w:val="-3"/>
        </w:rPr>
        <w:t>potential</w:t>
      </w:r>
      <w:r>
        <w:rPr>
          <w:spacing w:val="-12"/>
        </w:rPr>
        <w:t xml:space="preserve"> </w:t>
      </w:r>
      <w:r>
        <w:rPr>
          <w:spacing w:val="-3"/>
        </w:rPr>
        <w:t>muscle-relat</w:t>
      </w:r>
      <w:r>
        <w:rPr>
          <w:spacing w:val="-4"/>
        </w:rPr>
        <w:t>ed</w:t>
      </w:r>
      <w:r>
        <w:rPr>
          <w:spacing w:val="-15"/>
        </w:rPr>
        <w:t xml:space="preserve"> </w:t>
      </w:r>
      <w:r>
        <w:rPr>
          <w:spacing w:val="-4"/>
        </w:rPr>
        <w:t>adverse</w:t>
      </w:r>
      <w:r>
        <w:rPr>
          <w:spacing w:val="-18"/>
        </w:rPr>
        <w:t xml:space="preserve"> </w:t>
      </w:r>
      <w:r>
        <w:rPr>
          <w:spacing w:val="-4"/>
        </w:rPr>
        <w:t>events</w:t>
      </w:r>
      <w:r>
        <w:rPr/>
        <w:t xml:space="preserve"> </w:t>
      </w:r>
      <w:r>
        <w:rPr>
          <w:spacing w:val="-2"/>
        </w:rPr>
        <w:t>(e.g.</w:t>
      </w:r>
      <w:r>
        <w:rPr>
          <w:spacing w:val="-12"/>
        </w:rPr>
        <w:t xml:space="preserve"> </w:t>
      </w:r>
      <w:r>
        <w:rPr>
          <w:spacing w:val="-2"/>
        </w:rPr>
        <w:t>myalgia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myopathy)</w:t>
      </w:r>
      <w:r>
        <w:rPr>
          <w:spacing w:val="-17"/>
        </w:rPr>
        <w:t xml:space="preserve"> </w:t>
      </w:r>
      <w:r>
        <w:rPr>
          <w:spacing w:val="-2"/>
        </w:rPr>
        <w:t>th</w:t>
      </w:r>
      <w:r>
        <w:rPr>
          <w:spacing w:val="-3"/>
        </w:rPr>
        <w:t>an</w:t>
      </w:r>
      <w:r>
        <w:rPr>
          <w:spacing w:val="-18"/>
        </w:rPr>
        <w:t xml:space="preserve"> </w:t>
      </w:r>
      <w:r>
        <w:rPr>
          <w:spacing w:val="-3"/>
        </w:rPr>
        <w:t>statins.</w:t>
      </w:r>
      <w:hyperlink w:history="true" w:anchor="bookmark57">
        <w:r>
          <w:rPr>
            <w:sz w:val="11"/>
            <w:szCs w:val="11"/>
            <w:color w:val="0000FF"/>
            <w:spacing w:val="-3"/>
            <w:position w:val="7"/>
          </w:rPr>
          <w:t>37</w:t>
        </w:r>
      </w:hyperlink>
      <w:r>
        <w:rPr>
          <w:sz w:val="11"/>
          <w:szCs w:val="11"/>
          <w:color w:val="0000FF"/>
          <w:spacing w:val="10"/>
          <w:w w:val="102"/>
          <w:position w:val="7"/>
        </w:rPr>
        <w:t xml:space="preserve"> </w:t>
      </w:r>
      <w:r>
        <w:rPr>
          <w:spacing w:val="-3"/>
        </w:rPr>
        <w:t>Bempedoic</w:t>
      </w:r>
      <w:r>
        <w:rPr>
          <w:spacing w:val="-16"/>
        </w:rPr>
        <w:t xml:space="preserve"> </w:t>
      </w:r>
      <w:r>
        <w:rPr>
          <w:spacing w:val="-3"/>
        </w:rPr>
        <w:t>acid</w:t>
      </w:r>
      <w:r>
        <w:rPr/>
        <w:t xml:space="preserve"> </w:t>
      </w:r>
      <w:r>
        <w:rPr>
          <w:spacing w:val="-2"/>
        </w:rPr>
        <w:t>acts by inhibiting ATP cit</w:t>
      </w:r>
      <w:r>
        <w:rPr>
          <w:spacing w:val="-3"/>
        </w:rPr>
        <w:t>rate lyase, a</w:t>
      </w:r>
      <w:r>
        <w:rPr>
          <w:spacing w:val="2"/>
        </w:rPr>
        <w:t xml:space="preserve"> </w:t>
      </w:r>
      <w:r>
        <w:rPr>
          <w:spacing w:val="-3"/>
        </w:rPr>
        <w:t>cytosolic</w:t>
      </w:r>
      <w:r>
        <w:rPr>
          <w:spacing w:val="2"/>
        </w:rPr>
        <w:t xml:space="preserve"> </w:t>
      </w:r>
      <w:r>
        <w:rPr>
          <w:spacing w:val="-3"/>
        </w:rPr>
        <w:t>enzyme</w:t>
      </w:r>
      <w:r>
        <w:rPr>
          <w:spacing w:val="10"/>
        </w:rPr>
        <w:t xml:space="preserve"> </w:t>
      </w:r>
      <w:r>
        <w:rPr>
          <w:spacing w:val="-3"/>
        </w:rPr>
        <w:t>lo-</w:t>
      </w:r>
      <w:r>
        <w:rPr/>
        <w:t xml:space="preserve"> </w:t>
      </w:r>
      <w:r>
        <w:rPr>
          <w:spacing w:val="-2"/>
        </w:rPr>
        <w:t>cated within the enzymatic cascade leading to cholest</w:t>
      </w:r>
      <w:r>
        <w:rPr>
          <w:spacing w:val="-3"/>
        </w:rPr>
        <w:t>erol</w:t>
      </w:r>
      <w:r>
        <w:rPr/>
        <w:t xml:space="preserve"> </w:t>
      </w:r>
      <w:r>
        <w:rPr>
          <w:spacing w:val="-4"/>
        </w:rPr>
        <w:t>synthesis (</w:t>
      </w:r>
      <w:hyperlink w:history="true" w:anchor="bookmark40">
        <w:r>
          <w:rPr>
            <w:i/>
            <w:iCs/>
            <w:color w:val="0000FF"/>
            <w:spacing w:val="-4"/>
          </w:rPr>
          <w:t>Figure 1</w:t>
        </w:r>
      </w:hyperlink>
      <w:r>
        <w:rPr>
          <w:spacing w:val="-4"/>
        </w:rPr>
        <w:t>).</w:t>
      </w:r>
      <w:r>
        <w:rPr>
          <w:spacing w:val="-9"/>
        </w:rPr>
        <w:t xml:space="preserve"> </w:t>
      </w:r>
      <w:r>
        <w:rPr>
          <w:spacing w:val="-4"/>
        </w:rPr>
        <w:t>The LDL-C-lowering benefits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bempe-</w:t>
      </w:r>
      <w:r>
        <w:rPr/>
        <w:t xml:space="preserve"> </w:t>
      </w:r>
      <w:r>
        <w:rPr>
          <w:spacing w:val="-1"/>
        </w:rPr>
        <w:t>doic   acid   were </w:t>
      </w:r>
      <w:r>
        <w:rPr>
          <w:spacing w:val="-2"/>
        </w:rPr>
        <w:t xml:space="preserve">  evaluated   in   the   extensive</w:t>
      </w:r>
      <w:r>
        <w:rPr>
          <w:spacing w:val="1"/>
        </w:rPr>
        <w:t xml:space="preserve">   </w:t>
      </w:r>
      <w:r>
        <w:rPr>
          <w:spacing w:val="-2"/>
        </w:rPr>
        <w:t>CLEAR</w:t>
      </w:r>
      <w:r>
        <w:rPr/>
        <w:t xml:space="preserve"> </w:t>
      </w:r>
      <w:r>
        <w:rPr>
          <w:spacing w:val="-3"/>
        </w:rPr>
        <w:t>[Cholesterol Lowering</w:t>
      </w:r>
      <w:r>
        <w:rPr>
          <w:spacing w:val="-12"/>
        </w:rPr>
        <w:t xml:space="preserve"> </w:t>
      </w:r>
      <w:r>
        <w:rPr>
          <w:spacing w:val="-3"/>
        </w:rPr>
        <w:t>via Bempedoic</w:t>
      </w:r>
      <w:r>
        <w:rPr>
          <w:spacing w:val="-21"/>
        </w:rPr>
        <w:t xml:space="preserve"> </w:t>
      </w:r>
      <w:r>
        <w:rPr>
          <w:spacing w:val="-3"/>
        </w:rPr>
        <w:t>Acid,</w:t>
      </w:r>
      <w:r>
        <w:rPr>
          <w:spacing w:val="-16"/>
        </w:rPr>
        <w:t xml:space="preserve"> </w:t>
      </w:r>
      <w:r>
        <w:rPr>
          <w:spacing w:val="-3"/>
        </w:rPr>
        <w:t>an</w:t>
      </w:r>
      <w:r>
        <w:rPr>
          <w:spacing w:val="-15"/>
        </w:rPr>
        <w:t xml:space="preserve"> </w:t>
      </w:r>
      <w:r>
        <w:rPr>
          <w:spacing w:val="-3"/>
        </w:rPr>
        <w:t>adenosinetri-</w:t>
      </w:r>
      <w:r>
        <w:rPr/>
        <w:t xml:space="preserve"> </w:t>
      </w:r>
      <w:r>
        <w:rPr>
          <w:spacing w:val="-3"/>
        </w:rPr>
        <w:t>phosphate</w:t>
      </w:r>
      <w:r>
        <w:rPr>
          <w:spacing w:val="54"/>
        </w:rPr>
        <w:t xml:space="preserve"> </w:t>
      </w:r>
      <w:r>
        <w:rPr>
          <w:spacing w:val="-3"/>
        </w:rPr>
        <w:t>citrate  lyase  (ACL)-Inhibiting  Regimen]  study</w:t>
      </w:r>
      <w:r>
        <w:rPr/>
        <w:t xml:space="preserve"> </w:t>
      </w:r>
      <w:r>
        <w:rPr>
          <w:spacing w:val="-3"/>
        </w:rPr>
        <w:t>programme.</w:t>
      </w:r>
      <w:r>
        <w:rPr>
          <w:spacing w:val="34"/>
          <w:w w:val="101"/>
        </w:rPr>
        <w:t xml:space="preserve"> </w:t>
      </w:r>
      <w:r>
        <w:rPr>
          <w:spacing w:val="-3"/>
        </w:rPr>
        <w:t>These</w:t>
      </w:r>
      <w:r>
        <w:rPr>
          <w:spacing w:val="30"/>
          <w:w w:val="101"/>
        </w:rPr>
        <w:t xml:space="preserve"> </w:t>
      </w:r>
      <w:r>
        <w:rPr>
          <w:spacing w:val="-3"/>
        </w:rPr>
        <w:t>studies</w:t>
      </w:r>
      <w:r>
        <w:rPr>
          <w:spacing w:val="36"/>
        </w:rPr>
        <w:t xml:space="preserve"> </w:t>
      </w:r>
      <w:r>
        <w:rPr>
          <w:spacing w:val="-3"/>
        </w:rPr>
        <w:t>have</w:t>
      </w:r>
      <w:r>
        <w:rPr>
          <w:spacing w:val="31"/>
        </w:rPr>
        <w:t xml:space="preserve"> </w:t>
      </w:r>
      <w:r>
        <w:rPr>
          <w:spacing w:val="-3"/>
        </w:rPr>
        <w:t>shown</w:t>
      </w:r>
      <w:r>
        <w:rPr>
          <w:spacing w:val="31"/>
        </w:rPr>
        <w:t xml:space="preserve"> </w:t>
      </w:r>
      <w:r>
        <w:rPr>
          <w:spacing w:val="-3"/>
        </w:rPr>
        <w:t>that</w:t>
      </w:r>
      <w:r>
        <w:rPr>
          <w:spacing w:val="31"/>
          <w:w w:val="101"/>
        </w:rPr>
        <w:t xml:space="preserve"> </w:t>
      </w:r>
      <w:r>
        <w:rPr>
          <w:spacing w:val="-3"/>
        </w:rPr>
        <w:t>a</w:t>
      </w:r>
      <w:r>
        <w:rPr>
          <w:spacing w:val="31"/>
          <w:w w:val="101"/>
        </w:rPr>
        <w:t xml:space="preserve"> </w:t>
      </w:r>
      <w:r>
        <w:rPr>
          <w:spacing w:val="-3"/>
        </w:rPr>
        <w:t>dosage</w:t>
      </w:r>
      <w:r>
        <w:rPr>
          <w:spacing w:val="30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3"/>
        </w:rPr>
        <w:t>180 mg</w:t>
      </w:r>
      <w:r>
        <w:rPr>
          <w:spacing w:val="41"/>
        </w:rPr>
        <w:t xml:space="preserve"> </w:t>
      </w:r>
      <w:r>
        <w:rPr>
          <w:spacing w:val="-3"/>
        </w:rPr>
        <w:t>bempedoic</w:t>
      </w:r>
      <w:r>
        <w:rPr>
          <w:spacing w:val="35"/>
          <w:w w:val="101"/>
        </w:rPr>
        <w:t xml:space="preserve"> </w:t>
      </w:r>
      <w:r>
        <w:rPr>
          <w:spacing w:val="-3"/>
        </w:rPr>
        <w:t>acid</w:t>
      </w:r>
      <w:r>
        <w:rPr>
          <w:spacing w:val="36"/>
        </w:rPr>
        <w:t xml:space="preserve"> </w:t>
      </w:r>
      <w:r>
        <w:rPr>
          <w:spacing w:val="-3"/>
        </w:rPr>
        <w:t>in</w:t>
      </w:r>
      <w:r>
        <w:rPr>
          <w:spacing w:val="35"/>
          <w:w w:val="101"/>
        </w:rPr>
        <w:t xml:space="preserve"> </w:t>
      </w:r>
      <w:r>
        <w:rPr>
          <w:spacing w:val="-3"/>
        </w:rPr>
        <w:t>addition</w:t>
      </w:r>
      <w:r>
        <w:rPr>
          <w:spacing w:val="36"/>
          <w:w w:val="101"/>
        </w:rPr>
        <w:t xml:space="preserve"> </w:t>
      </w:r>
      <w:r>
        <w:rPr>
          <w:spacing w:val="-3"/>
        </w:rPr>
        <w:t>to</w:t>
      </w:r>
      <w:r>
        <w:rPr>
          <w:spacing w:val="34"/>
        </w:rPr>
        <w:t xml:space="preserve"> </w:t>
      </w:r>
      <w:r>
        <w:rPr>
          <w:spacing w:val="-3"/>
        </w:rPr>
        <w:t>statin</w:t>
      </w:r>
      <w:r>
        <w:rPr>
          <w:spacing w:val="36"/>
        </w:rPr>
        <w:t xml:space="preserve"> </w:t>
      </w:r>
      <w:r>
        <w:rPr>
          <w:spacing w:val="-3"/>
        </w:rPr>
        <w:t>th</w:t>
      </w:r>
      <w:r>
        <w:rPr>
          <w:spacing w:val="-4"/>
        </w:rPr>
        <w:t>erapy</w:t>
      </w:r>
      <w:r>
        <w:rPr>
          <w:spacing w:val="36"/>
          <w:w w:val="101"/>
        </w:rPr>
        <w:t xml:space="preserve"> </w:t>
      </w:r>
      <w:r>
        <w:rPr>
          <w:spacing w:val="-4"/>
        </w:rPr>
        <w:t>at</w:t>
      </w:r>
      <w:r>
        <w:rPr/>
        <w:t xml:space="preserve"> </w:t>
      </w:r>
      <w:bookmarkStart w:name="bookmark58" w:id="20"/>
      <w:bookmarkEnd w:id="20"/>
      <w:r>
        <w:rPr>
          <w:spacing w:val="-2"/>
        </w:rPr>
        <w:t>the</w:t>
      </w:r>
      <w:r>
        <w:rPr>
          <w:spacing w:val="16"/>
          <w:w w:val="101"/>
        </w:rPr>
        <w:t xml:space="preserve"> </w:t>
      </w:r>
      <w:r>
        <w:rPr>
          <w:spacing w:val="-2"/>
        </w:rPr>
        <w:t>maximum tolerated dose</w:t>
      </w:r>
      <w:r>
        <w:rPr>
          <w:spacing w:val="16"/>
          <w:w w:val="101"/>
        </w:rPr>
        <w:t xml:space="preserve"> </w:t>
      </w:r>
      <w:r>
        <w:rPr>
          <w:spacing w:val="-2"/>
        </w:rPr>
        <w:t>resul</w:t>
      </w:r>
      <w:r>
        <w:rPr>
          <w:spacing w:val="-3"/>
        </w:rPr>
        <w:t>ted in</w:t>
      </w:r>
      <w:r>
        <w:rPr>
          <w:spacing w:val="10"/>
        </w:rPr>
        <w:t xml:space="preserve"> </w:t>
      </w:r>
      <w:r>
        <w:rPr>
          <w:spacing w:val="-3"/>
        </w:rPr>
        <w:t>an</w:t>
      </w:r>
      <w:r>
        <w:rPr>
          <w:spacing w:val="11"/>
        </w:rPr>
        <w:t xml:space="preserve"> </w:t>
      </w:r>
      <w:r>
        <w:rPr>
          <w:spacing w:val="-3"/>
        </w:rPr>
        <w:t>additional</w:t>
      </w:r>
      <w:r>
        <w:rPr>
          <w:spacing w:val="17"/>
        </w:rPr>
        <w:t xml:space="preserve"> </w:t>
      </w:r>
      <w:r>
        <w:rPr>
          <w:spacing w:val="-3"/>
        </w:rPr>
        <w:t>re-</w:t>
      </w:r>
      <w:r>
        <w:rPr/>
        <w:t xml:space="preserve"> </w:t>
      </w:r>
      <w:r>
        <w:rPr>
          <w:spacing w:val="-1"/>
        </w:rPr>
        <w:t>duction in LDL-C levels of</w:t>
      </w:r>
      <w:r>
        <w:rPr>
          <w:spacing w:val="12"/>
        </w:rPr>
        <w:t xml:space="preserve"> </w:t>
      </w:r>
      <w:r>
        <w:rPr>
          <w:spacing w:val="-1"/>
        </w:rPr>
        <w:t>15-20%.</w:t>
      </w:r>
      <w:hyperlink w:history="true" w:anchor="bookmark59">
        <w:r>
          <w:rPr>
            <w:sz w:val="11"/>
            <w:szCs w:val="11"/>
            <w:color w:val="0000FF"/>
            <w:spacing w:val="-1"/>
            <w:position w:val="7"/>
          </w:rPr>
          <w:t>38</w:t>
        </w:r>
      </w:hyperlink>
      <w:r>
        <w:rPr>
          <w:sz w:val="11"/>
          <w:szCs w:val="11"/>
          <w:spacing w:val="-1"/>
          <w:position w:val="7"/>
        </w:rPr>
        <w:t>-</w:t>
      </w:r>
      <w:hyperlink w:history="true" w:anchor="bookmark60">
        <w:r>
          <w:rPr>
            <w:sz w:val="11"/>
            <w:szCs w:val="11"/>
            <w:color w:val="0000FF"/>
            <w:spacing w:val="-1"/>
            <w:position w:val="7"/>
          </w:rPr>
          <w:t>40</w:t>
        </w:r>
      </w:hyperlink>
      <w:r>
        <w:rPr>
          <w:sz w:val="11"/>
          <w:szCs w:val="11"/>
          <w:color w:val="0000FF"/>
          <w:spacing w:val="19"/>
          <w:w w:val="102"/>
          <w:position w:val="7"/>
        </w:rPr>
        <w:t xml:space="preserve"> </w:t>
      </w:r>
      <w:r>
        <w:rPr>
          <w:spacing w:val="-2"/>
        </w:rPr>
        <w:t>The impact of</w:t>
      </w:r>
      <w:r>
        <w:rPr>
          <w:spacing w:val="6"/>
        </w:rPr>
        <w:t xml:space="preserve"> </w:t>
      </w:r>
      <w:r>
        <w:rPr>
          <w:spacing w:val="-2"/>
        </w:rPr>
        <w:t>bem-</w:t>
      </w:r>
      <w:r>
        <w:rPr/>
        <w:t xml:space="preserve"> </w:t>
      </w:r>
      <w:r>
        <w:rPr>
          <w:spacing w:val="-3"/>
        </w:rPr>
        <w:t>pedoic</w:t>
      </w:r>
      <w:r>
        <w:rPr>
          <w:spacing w:val="23"/>
          <w:w w:val="101"/>
        </w:rPr>
        <w:t xml:space="preserve"> </w:t>
      </w:r>
      <w:r>
        <w:rPr>
          <w:spacing w:val="-3"/>
        </w:rPr>
        <w:t>acid on</w:t>
      </w:r>
      <w:r>
        <w:rPr>
          <w:spacing w:val="12"/>
        </w:rPr>
        <w:t xml:space="preserve"> </w:t>
      </w:r>
      <w:r>
        <w:rPr>
          <w:spacing w:val="-3"/>
        </w:rPr>
        <w:t>CV events</w:t>
      </w:r>
      <w:r>
        <w:rPr>
          <w:spacing w:val="13"/>
          <w:w w:val="101"/>
        </w:rPr>
        <w:t xml:space="preserve"> </w:t>
      </w:r>
      <w:r>
        <w:rPr>
          <w:spacing w:val="-3"/>
        </w:rPr>
        <w:t>is</w:t>
      </w:r>
      <w:r>
        <w:rPr>
          <w:spacing w:val="17"/>
        </w:rPr>
        <w:t xml:space="preserve"> </w:t>
      </w:r>
      <w:r>
        <w:rPr>
          <w:spacing w:val="-3"/>
        </w:rPr>
        <w:t>being</w:t>
      </w:r>
      <w:r>
        <w:rPr>
          <w:spacing w:val="12"/>
        </w:rPr>
        <w:t xml:space="preserve"> </w:t>
      </w:r>
      <w:r>
        <w:rPr>
          <w:spacing w:val="-3"/>
        </w:rPr>
        <w:t>evaluated</w:t>
      </w:r>
      <w:r>
        <w:rPr>
          <w:spacing w:val="13"/>
        </w:rPr>
        <w:t xml:space="preserve"> </w:t>
      </w:r>
      <w:r>
        <w:rPr>
          <w:spacing w:val="-3"/>
        </w:rPr>
        <w:t>in</w:t>
      </w:r>
      <w:r>
        <w:rPr>
          <w:spacing w:val="12"/>
        </w:rPr>
        <w:t xml:space="preserve"> </w:t>
      </w:r>
      <w:r>
        <w:rPr>
          <w:spacing w:val="-3"/>
        </w:rPr>
        <w:t>the</w:t>
      </w:r>
      <w:r>
        <w:rPr>
          <w:spacing w:val="14"/>
        </w:rPr>
        <w:t xml:space="preserve"> </w:t>
      </w:r>
      <w:r>
        <w:rPr>
          <w:spacing w:val="-3"/>
        </w:rPr>
        <w:t>CLEAR</w:t>
      </w:r>
      <w:r>
        <w:rPr/>
        <w:t xml:space="preserve"> </w:t>
      </w:r>
      <w:r>
        <w:rPr>
          <w:spacing w:val="-2"/>
        </w:rPr>
        <w:t>OUTCOMES trial, which recently completed the enrolment</w:t>
      </w:r>
      <w:r>
        <w:rPr>
          <w:spacing w:val="2"/>
        </w:rPr>
        <w:t xml:space="preserve"> </w:t>
      </w:r>
      <w:r>
        <w:rPr>
          <w:spacing w:val="-3"/>
        </w:rPr>
        <w:t>of</w:t>
      </w:r>
      <w:r>
        <w:rPr>
          <w:spacing w:val="25"/>
        </w:rPr>
        <w:t xml:space="preserve"> </w:t>
      </w:r>
      <w:r>
        <w:rPr>
          <w:spacing w:val="-3"/>
        </w:rPr>
        <w:t>14</w:t>
      </w:r>
      <w:r>
        <w:rPr>
          <w:spacing w:val="-16"/>
        </w:rPr>
        <w:t xml:space="preserve"> </w:t>
      </w:r>
      <w:r>
        <w:rPr>
          <w:spacing w:val="-3"/>
        </w:rPr>
        <w:t>014</w:t>
      </w:r>
      <w:r>
        <w:rPr>
          <w:spacing w:val="15"/>
        </w:rPr>
        <w:t xml:space="preserve"> </w:t>
      </w:r>
      <w:r>
        <w:rPr>
          <w:spacing w:val="-3"/>
        </w:rPr>
        <w:t>patients intolerant to statins</w:t>
      </w:r>
      <w:r>
        <w:rPr>
          <w:spacing w:val="9"/>
        </w:rPr>
        <w:t xml:space="preserve"> </w:t>
      </w:r>
      <w:r>
        <w:rPr>
          <w:spacing w:val="-3"/>
        </w:rPr>
        <w:t>and</w:t>
      </w:r>
      <w:r>
        <w:rPr>
          <w:spacing w:val="15"/>
        </w:rPr>
        <w:t xml:space="preserve"> </w:t>
      </w:r>
      <w:r>
        <w:rPr>
          <w:spacing w:val="-3"/>
        </w:rPr>
        <w:t>high</w:t>
      </w:r>
      <w:r>
        <w:rPr>
          <w:spacing w:val="9"/>
        </w:rPr>
        <w:t xml:space="preserve"> </w:t>
      </w:r>
      <w:r>
        <w:rPr>
          <w:spacing w:val="-3"/>
        </w:rPr>
        <w:t>CV</w:t>
      </w:r>
      <w:r>
        <w:rPr>
          <w:spacing w:val="5"/>
        </w:rPr>
        <w:t xml:space="preserve"> </w:t>
      </w:r>
      <w:r>
        <w:rPr>
          <w:spacing w:val="-3"/>
        </w:rPr>
        <w:t>risk</w:t>
      </w:r>
      <w:r>
        <w:rPr>
          <w:spacing w:val="8"/>
        </w:rPr>
        <w:t xml:space="preserve"> </w:t>
      </w:r>
      <w:r>
        <w:rPr>
          <w:spacing w:val="-3"/>
        </w:rPr>
        <w:t>or</w:t>
      </w:r>
      <w:r>
        <w:rPr/>
        <w:t xml:space="preserve"> </w:t>
      </w:r>
      <w:r>
        <w:rPr>
          <w:spacing w:val="-3"/>
        </w:rPr>
        <w:t>known CV disease.</w:t>
      </w:r>
      <w:r>
        <w:rPr>
          <w:spacing w:val="-13"/>
        </w:rPr>
        <w:t xml:space="preserve"> </w:t>
      </w:r>
      <w:r>
        <w:rPr>
          <w:spacing w:val="-3"/>
        </w:rPr>
        <w:t>The results</w:t>
      </w:r>
      <w:r>
        <w:rPr>
          <w:spacing w:val="-13"/>
        </w:rPr>
        <w:t xml:space="preserve"> </w:t>
      </w:r>
      <w:r>
        <w:rPr>
          <w:spacing w:val="-3"/>
        </w:rPr>
        <w:t>were reported</w:t>
      </w:r>
      <w:r>
        <w:rPr>
          <w:spacing w:val="-4"/>
        </w:rPr>
        <w:t xml:space="preserve"> to be positive</w:t>
      </w:r>
      <w:r>
        <w:rPr/>
        <w:t xml:space="preserve"> </w:t>
      </w:r>
      <w:r>
        <w:rPr>
          <w:spacing w:val="-4"/>
        </w:rPr>
        <w:t>in</w:t>
      </w:r>
      <w:r>
        <w:rPr>
          <w:spacing w:val="39"/>
        </w:rPr>
        <w:t xml:space="preserve"> </w:t>
      </w:r>
      <w:r>
        <w:rPr>
          <w:spacing w:val="-4"/>
        </w:rPr>
        <w:t>terms</w:t>
      </w:r>
      <w:r>
        <w:rPr>
          <w:spacing w:val="21"/>
          <w:w w:val="101"/>
        </w:rPr>
        <w:t xml:space="preserve"> </w:t>
      </w:r>
      <w:r>
        <w:rPr>
          <w:spacing w:val="-4"/>
        </w:rPr>
        <w:t>of</w:t>
      </w:r>
      <w:r>
        <w:rPr>
          <w:spacing w:val="29"/>
        </w:rPr>
        <w:t xml:space="preserve"> </w:t>
      </w:r>
      <w:r>
        <w:rPr>
          <w:spacing w:val="-4"/>
        </w:rPr>
        <w:t>reduction</w:t>
      </w:r>
      <w:r>
        <w:rPr>
          <w:spacing w:val="23"/>
          <w:w w:val="101"/>
        </w:rPr>
        <w:t xml:space="preserve"> </w:t>
      </w:r>
      <w:r>
        <w:rPr>
          <w:spacing w:val="-4"/>
        </w:rPr>
        <w:t>of</w:t>
      </w:r>
      <w:r>
        <w:rPr>
          <w:spacing w:val="21"/>
          <w:w w:val="101"/>
        </w:rPr>
        <w:t xml:space="preserve"> </w:t>
      </w:r>
      <w:r>
        <w:rPr>
          <w:spacing w:val="-4"/>
        </w:rPr>
        <w:t>adverse</w:t>
      </w:r>
      <w:r>
        <w:rPr>
          <w:spacing w:val="24"/>
          <w:w w:val="101"/>
        </w:rPr>
        <w:t xml:space="preserve"> </w:t>
      </w:r>
      <w:r>
        <w:rPr>
          <w:spacing w:val="-4"/>
        </w:rPr>
        <w:t>CV</w:t>
      </w:r>
      <w:r>
        <w:rPr>
          <w:spacing w:val="11"/>
        </w:rPr>
        <w:t xml:space="preserve"> </w:t>
      </w:r>
      <w:r>
        <w:rPr>
          <w:spacing w:val="-4"/>
        </w:rPr>
        <w:t>events.</w:t>
      </w:r>
      <w:r>
        <w:rPr>
          <w:spacing w:val="30"/>
        </w:rPr>
        <w:t xml:space="preserve"> </w:t>
      </w:r>
      <w:r>
        <w:rPr>
          <w:spacing w:val="-4"/>
        </w:rPr>
        <w:t>However,</w:t>
      </w:r>
      <w:r>
        <w:rPr>
          <w:spacing w:val="24"/>
        </w:rPr>
        <w:t xml:space="preserve"> </w:t>
      </w:r>
      <w:r>
        <w:rPr>
          <w:spacing w:val="-4"/>
        </w:rPr>
        <w:t>to</w:t>
      </w:r>
      <w:r>
        <w:rPr/>
        <w:t xml:space="preserve"> </w:t>
      </w:r>
      <w:r>
        <w:rPr>
          <w:spacing w:val="-3"/>
        </w:rPr>
        <w:t>date,</w:t>
      </w:r>
      <w:r>
        <w:rPr>
          <w:spacing w:val="-11"/>
        </w:rPr>
        <w:t xml:space="preserve"> </w:t>
      </w:r>
      <w:r>
        <w:rPr>
          <w:spacing w:val="-3"/>
        </w:rPr>
        <w:t>no</w:t>
      </w:r>
      <w:r>
        <w:rPr>
          <w:spacing w:val="-18"/>
        </w:rPr>
        <w:t xml:space="preserve"> </w:t>
      </w:r>
      <w:r>
        <w:rPr>
          <w:spacing w:val="-3"/>
        </w:rPr>
        <w:t>specific</w:t>
      </w:r>
      <w:r>
        <w:rPr>
          <w:spacing w:val="-17"/>
        </w:rPr>
        <w:t xml:space="preserve"> </w:t>
      </w:r>
      <w:r>
        <w:rPr>
          <w:spacing w:val="-3"/>
        </w:rPr>
        <w:t>data</w:t>
      </w:r>
      <w:r>
        <w:rPr>
          <w:spacing w:val="-16"/>
        </w:rPr>
        <w:t xml:space="preserve"> </w:t>
      </w:r>
      <w:r>
        <w:rPr>
          <w:spacing w:val="-3"/>
        </w:rPr>
        <w:t>are</w:t>
      </w:r>
      <w:r>
        <w:rPr>
          <w:spacing w:val="-17"/>
        </w:rPr>
        <w:t xml:space="preserve"> </w:t>
      </w:r>
      <w:r>
        <w:rPr>
          <w:spacing w:val="-3"/>
        </w:rPr>
        <w:t>availa</w:t>
      </w:r>
      <w:r>
        <w:rPr>
          <w:spacing w:val="-4"/>
        </w:rPr>
        <w:t>ble</w:t>
      </w:r>
      <w:r>
        <w:rPr>
          <w:spacing w:val="-18"/>
        </w:rPr>
        <w:t xml:space="preserve"> </w:t>
      </w:r>
      <w:r>
        <w:rPr>
          <w:spacing w:val="-4"/>
        </w:rPr>
        <w:t>on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impact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bempe-</w:t>
      </w:r>
    </w:p>
    <w:p>
      <w:pPr>
        <w:pStyle w:val="BodyText"/>
        <w:ind w:left="162" w:right="382"/>
        <w:spacing w:before="2" w:line="242" w:lineRule="auto"/>
        <w:jc w:val="both"/>
        <w:rPr/>
      </w:pPr>
      <w:r>
        <w:rPr>
          <w:spacing w:val="-3"/>
        </w:rPr>
        <w:t>dolic</w:t>
      </w:r>
      <w:r>
        <w:rPr>
          <w:spacing w:val="16"/>
        </w:rPr>
        <w:t xml:space="preserve"> </w:t>
      </w:r>
      <w:r>
        <w:rPr>
          <w:spacing w:val="-3"/>
        </w:rPr>
        <w:t>acid</w:t>
      </w:r>
      <w:r>
        <w:rPr>
          <w:spacing w:val="14"/>
          <w:w w:val="101"/>
        </w:rPr>
        <w:t xml:space="preserve"> </w:t>
      </w:r>
      <w:r>
        <w:rPr>
          <w:spacing w:val="-3"/>
        </w:rPr>
        <w:t>on</w:t>
      </w:r>
      <w:r>
        <w:rPr>
          <w:spacing w:val="22"/>
          <w:w w:val="101"/>
        </w:rPr>
        <w:t xml:space="preserve"> </w:t>
      </w:r>
      <w:r>
        <w:rPr>
          <w:spacing w:val="-3"/>
        </w:rPr>
        <w:t>LDL-C</w:t>
      </w:r>
      <w:r>
        <w:rPr>
          <w:spacing w:val="23"/>
        </w:rPr>
        <w:t xml:space="preserve"> </w:t>
      </w:r>
      <w:r>
        <w:rPr>
          <w:spacing w:val="-3"/>
        </w:rPr>
        <w:t>reduction</w:t>
      </w:r>
      <w:r>
        <w:rPr>
          <w:spacing w:val="16"/>
          <w:w w:val="101"/>
        </w:rPr>
        <w:t xml:space="preserve"> </w:t>
      </w:r>
      <w:r>
        <w:rPr>
          <w:spacing w:val="-3"/>
        </w:rPr>
        <w:t>and</w:t>
      </w:r>
      <w:r>
        <w:rPr>
          <w:spacing w:val="22"/>
          <w:w w:val="101"/>
        </w:rPr>
        <w:t xml:space="preserve"> </w:t>
      </w:r>
      <w:r>
        <w:rPr>
          <w:spacing w:val="-3"/>
        </w:rPr>
        <w:t>related</w:t>
      </w:r>
      <w:r>
        <w:rPr>
          <w:spacing w:val="14"/>
          <w:w w:val="101"/>
        </w:rPr>
        <w:t xml:space="preserve"> </w:t>
      </w:r>
      <w:r>
        <w:rPr>
          <w:spacing w:val="-3"/>
        </w:rPr>
        <w:t>cli</w:t>
      </w:r>
      <w:r>
        <w:rPr>
          <w:spacing w:val="-4"/>
        </w:rPr>
        <w:t>nical</w:t>
      </w:r>
      <w:r>
        <w:rPr>
          <w:spacing w:val="15"/>
        </w:rPr>
        <w:t xml:space="preserve"> </w:t>
      </w:r>
      <w:r>
        <w:rPr>
          <w:spacing w:val="-4"/>
        </w:rPr>
        <w:t>effects</w:t>
      </w:r>
      <w:r>
        <w:rPr/>
        <w:t xml:space="preserve"> </w:t>
      </w:r>
      <w:r>
        <w:rPr>
          <w:spacing w:val="-3"/>
        </w:rPr>
        <w:t>after</w:t>
      </w:r>
      <w:r>
        <w:rPr>
          <w:spacing w:val="24"/>
          <w:w w:val="101"/>
        </w:rPr>
        <w:t xml:space="preserve"> </w:t>
      </w:r>
      <w:r>
        <w:rPr>
          <w:spacing w:val="-3"/>
        </w:rPr>
        <w:t>a</w:t>
      </w:r>
      <w:r>
        <w:rPr>
          <w:spacing w:val="30"/>
        </w:rPr>
        <w:t xml:space="preserve"> </w:t>
      </w:r>
      <w:r>
        <w:rPr>
          <w:spacing w:val="-3"/>
        </w:rPr>
        <w:t>recent</w:t>
      </w:r>
      <w:r>
        <w:rPr>
          <w:spacing w:val="16"/>
        </w:rPr>
        <w:t xml:space="preserve"> </w:t>
      </w:r>
      <w:r>
        <w:rPr>
          <w:spacing w:val="-3"/>
        </w:rPr>
        <w:t>ACS,</w:t>
      </w:r>
      <w:r>
        <w:rPr>
          <w:spacing w:val="24"/>
          <w:w w:val="101"/>
        </w:rPr>
        <w:t xml:space="preserve"> </w:t>
      </w:r>
      <w:r>
        <w:rPr>
          <w:spacing w:val="-3"/>
        </w:rPr>
        <w:t>and</w:t>
      </w:r>
      <w:r>
        <w:rPr>
          <w:spacing w:val="23"/>
        </w:rPr>
        <w:t xml:space="preserve"> </w:t>
      </w:r>
      <w:r>
        <w:rPr>
          <w:spacing w:val="-3"/>
        </w:rPr>
        <w:t>trials</w:t>
      </w:r>
      <w:r>
        <w:rPr>
          <w:spacing w:val="22"/>
          <w:w w:val="101"/>
        </w:rPr>
        <w:t xml:space="preserve"> </w:t>
      </w:r>
      <w:r>
        <w:rPr>
          <w:spacing w:val="-3"/>
        </w:rPr>
        <w:t>conducted</w:t>
      </w:r>
      <w:r>
        <w:rPr>
          <w:spacing w:val="23"/>
        </w:rPr>
        <w:t xml:space="preserve"> </w:t>
      </w:r>
      <w:r>
        <w:rPr>
          <w:spacing w:val="-3"/>
        </w:rPr>
        <w:t>so</w:t>
      </w:r>
      <w:r>
        <w:rPr>
          <w:spacing w:val="22"/>
        </w:rPr>
        <w:t xml:space="preserve"> </w:t>
      </w:r>
      <w:r>
        <w:rPr>
          <w:spacing w:val="-4"/>
        </w:rPr>
        <w:t>far</w:t>
      </w:r>
      <w:r>
        <w:rPr>
          <w:spacing w:val="29"/>
        </w:rPr>
        <w:t xml:space="preserve"> </w:t>
      </w:r>
      <w:r>
        <w:rPr>
          <w:spacing w:val="-4"/>
        </w:rPr>
        <w:t>have</w:t>
      </w:r>
      <w:r>
        <w:rPr>
          <w:spacing w:val="21"/>
          <w:w w:val="101"/>
        </w:rPr>
        <w:t xml:space="preserve"> </w:t>
      </w:r>
      <w:r>
        <w:rPr>
          <w:spacing w:val="-4"/>
        </w:rPr>
        <w:t>ex-</w:t>
      </w:r>
      <w:r>
        <w:rPr/>
        <w:t xml:space="preserve"> </w:t>
      </w:r>
      <w:r>
        <w:rPr>
          <w:spacing w:val="-2"/>
        </w:rPr>
        <w:t>cluded this type of</w:t>
      </w:r>
      <w:r>
        <w:rPr>
          <w:spacing w:val="-3"/>
        </w:rPr>
        <w:t xml:space="preserve"> patients.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"/>
        <w:spacing w:before="54" w:line="242" w:lineRule="auto"/>
        <w:outlineLvl w:val="1"/>
        <w:rPr>
          <w:sz w:val="22"/>
          <w:szCs w:val="22"/>
        </w:rPr>
      </w:pPr>
      <w:bookmarkStart w:name="bookmark61" w:id="21"/>
      <w:bookmarkEnd w:id="21"/>
      <w:r>
        <w:rPr>
          <w:sz w:val="22"/>
          <w:szCs w:val="22"/>
          <w:b/>
          <w:bCs/>
          <w:color w:val="AD1229"/>
          <w:spacing w:val="-1"/>
        </w:rPr>
        <w:t>Role of circulating proprotein convertase</w:t>
      </w:r>
    </w:p>
    <w:p>
      <w:pPr>
        <w:pStyle w:val="BodyText"/>
        <w:ind w:left="5" w:right="445"/>
        <w:spacing w:line="235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color w:val="AD1229"/>
          <w:spacing w:val="-1"/>
        </w:rPr>
        <w:t>subtilisin/kexin type 9 in patients with acute</w:t>
      </w:r>
      <w:r>
        <w:rPr>
          <w:sz w:val="22"/>
          <w:szCs w:val="22"/>
          <w:b/>
          <w:bCs/>
          <w:color w:val="AD1229"/>
          <w:spacing w:val="9"/>
        </w:rPr>
        <w:t xml:space="preserve"> </w:t>
      </w:r>
      <w:bookmarkStart w:name="bookmark62" w:id="22"/>
      <w:bookmarkEnd w:id="22"/>
      <w:r>
        <w:rPr>
          <w:sz w:val="22"/>
          <w:szCs w:val="22"/>
          <w:b/>
          <w:bCs/>
          <w:color w:val="AD1229"/>
          <w:spacing w:val="-1"/>
        </w:rPr>
        <w:t>coronary syndrome</w:t>
      </w:r>
    </w:p>
    <w:p>
      <w:pPr>
        <w:pStyle w:val="BodyText"/>
        <w:ind w:right="433" w:firstLine="10"/>
        <w:spacing w:before="134"/>
        <w:jc w:val="both"/>
        <w:rPr>
          <w:sz w:val="11"/>
          <w:szCs w:val="11"/>
        </w:rPr>
      </w:pPr>
      <w:r>
        <w:rPr>
          <w:spacing w:val="-1"/>
        </w:rPr>
        <w:t>Proprotein convertase subtilisin/kexin type 9 is</w:t>
      </w:r>
      <w:r>
        <w:rPr>
          <w:spacing w:val="24"/>
          <w:w w:val="101"/>
        </w:rPr>
        <w:t xml:space="preserve"> </w:t>
      </w:r>
      <w:r>
        <w:rPr>
          <w:spacing w:val="-1"/>
        </w:rPr>
        <w:t>a</w:t>
      </w:r>
      <w:r>
        <w:rPr>
          <w:spacing w:val="11"/>
        </w:rPr>
        <w:t xml:space="preserve"> </w:t>
      </w:r>
      <w:r>
        <w:rPr>
          <w:spacing w:val="-1"/>
        </w:rPr>
        <w:t>protein</w:t>
      </w:r>
      <w:r>
        <w:rPr/>
        <w:t xml:space="preserve"> </w:t>
      </w:r>
      <w:r>
        <w:rPr>
          <w:spacing w:val="-1"/>
        </w:rPr>
        <w:t>involved</w:t>
      </w:r>
      <w:r>
        <w:rPr>
          <w:spacing w:val="35"/>
          <w:w w:val="101"/>
        </w:rPr>
        <w:t xml:space="preserve"> </w:t>
      </w:r>
      <w:r>
        <w:rPr>
          <w:spacing w:val="-1"/>
        </w:rPr>
        <w:t>in</w:t>
      </w:r>
      <w:r>
        <w:rPr>
          <w:spacing w:val="35"/>
          <w:w w:val="101"/>
        </w:rPr>
        <w:t xml:space="preserve"> </w:t>
      </w:r>
      <w:r>
        <w:rPr>
          <w:spacing w:val="-1"/>
        </w:rPr>
        <w:t>the</w:t>
      </w:r>
      <w:r>
        <w:rPr>
          <w:spacing w:val="41"/>
          <w:w w:val="101"/>
        </w:rPr>
        <w:t xml:space="preserve"> </w:t>
      </w:r>
      <w:r>
        <w:rPr>
          <w:spacing w:val="-1"/>
        </w:rPr>
        <w:t>regulation</w:t>
      </w:r>
      <w:r>
        <w:rPr>
          <w:spacing w:val="34"/>
          <w:w w:val="101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39"/>
          <w:w w:val="101"/>
        </w:rPr>
        <w:t xml:space="preserve"> </w:t>
      </w:r>
      <w:r>
        <w:rPr>
          <w:spacing w:val="-2"/>
        </w:rPr>
        <w:t>LDL</w:t>
      </w:r>
      <w:r>
        <w:rPr>
          <w:spacing w:val="42"/>
        </w:rPr>
        <w:t xml:space="preserve"> </w:t>
      </w:r>
      <w:r>
        <w:rPr>
          <w:spacing w:val="-2"/>
        </w:rPr>
        <w:t>receptor</w:t>
      </w:r>
      <w:r>
        <w:rPr>
          <w:spacing w:val="35"/>
          <w:w w:val="101"/>
        </w:rPr>
        <w:t xml:space="preserve"> </w:t>
      </w:r>
      <w:r>
        <w:rPr>
          <w:spacing w:val="-2"/>
        </w:rPr>
        <w:t>degradation</w:t>
      </w:r>
      <w:r>
        <w:rPr/>
        <w:t xml:space="preserve"> </w:t>
      </w:r>
      <w:r>
        <w:rPr>
          <w:spacing w:val="-1"/>
        </w:rPr>
        <w:t>present on hepatocyte cell membranes.</w:t>
      </w:r>
      <w:r>
        <w:rPr>
          <w:spacing w:val="26"/>
          <w:w w:val="101"/>
        </w:rPr>
        <w:t xml:space="preserve"> </w:t>
      </w:r>
      <w:r>
        <w:rPr>
          <w:spacing w:val="-1"/>
        </w:rPr>
        <w:t>Recent data sug-</w:t>
      </w:r>
      <w:r>
        <w:rPr/>
        <w:t xml:space="preserve"> </w:t>
      </w:r>
      <w:r>
        <w:rPr/>
        <w:t>gest that circulating le</w:t>
      </w:r>
      <w:r>
        <w:rPr>
          <w:spacing w:val="-1"/>
        </w:rPr>
        <w:t>vels of</w:t>
      </w:r>
      <w:r>
        <w:rPr>
          <w:spacing w:val="10"/>
        </w:rPr>
        <w:t xml:space="preserve"> </w:t>
      </w:r>
      <w:r>
        <w:rPr>
          <w:spacing w:val="-1"/>
        </w:rPr>
        <w:t>PCSK9 are</w:t>
      </w:r>
      <w:r>
        <w:rPr>
          <w:spacing w:val="6"/>
        </w:rPr>
        <w:t xml:space="preserve"> </w:t>
      </w:r>
      <w:r>
        <w:rPr>
          <w:spacing w:val="-1"/>
        </w:rPr>
        <w:t>increased within</w:t>
      </w:r>
      <w:r>
        <w:rPr/>
        <w:t xml:space="preserve"> </w:t>
      </w:r>
      <w:r>
        <w:rPr/>
        <w:t>hours</w:t>
      </w:r>
      <w:r>
        <w:rPr>
          <w:spacing w:val="14"/>
        </w:rPr>
        <w:t xml:space="preserve"> </w:t>
      </w:r>
      <w:r>
        <w:rPr/>
        <w:t>from ACS</w:t>
      </w:r>
      <w:r>
        <w:rPr>
          <w:spacing w:val="15"/>
        </w:rPr>
        <w:t xml:space="preserve"> </w:t>
      </w:r>
      <w:r>
        <w:rPr/>
        <w:t>onset</w:t>
      </w:r>
      <w:r>
        <w:rPr>
          <w:spacing w:val="17"/>
        </w:rPr>
        <w:t xml:space="preserve"> </w:t>
      </w:r>
      <w:r>
        <w:rPr/>
        <w:t>and</w:t>
      </w:r>
      <w:r>
        <w:rPr>
          <w:spacing w:val="14"/>
          <w:w w:val="101"/>
        </w:rPr>
        <w:t xml:space="preserve"> </w:t>
      </w:r>
      <w:r>
        <w:rPr/>
        <w:t>corr</w:t>
      </w:r>
      <w:r>
        <w:rPr>
          <w:spacing w:val="-1"/>
        </w:rPr>
        <w:t>elate with</w:t>
      </w:r>
      <w:r>
        <w:rPr>
          <w:spacing w:val="16"/>
          <w:w w:val="101"/>
        </w:rPr>
        <w:t xml:space="preserve"> </w:t>
      </w:r>
      <w:r>
        <w:rPr>
          <w:spacing w:val="-1"/>
        </w:rPr>
        <w:t>increased</w:t>
      </w:r>
      <w:r>
        <w:rPr>
          <w:spacing w:val="15"/>
          <w:w w:val="101"/>
        </w:rPr>
        <w:t xml:space="preserve"> </w:t>
      </w:r>
      <w:r>
        <w:rPr>
          <w:spacing w:val="-1"/>
        </w:rPr>
        <w:t>anti-</w:t>
      </w:r>
      <w:r>
        <w:rPr/>
        <w:t xml:space="preserve"> </w:t>
      </w:r>
      <w:r>
        <w:rPr>
          <w:spacing w:val="-1"/>
        </w:rPr>
        <w:t>platelet</w:t>
      </w:r>
      <w:r>
        <w:rPr>
          <w:spacing w:val="59"/>
        </w:rPr>
        <w:t xml:space="preserve"> </w:t>
      </w:r>
      <w:r>
        <w:rPr>
          <w:spacing w:val="-1"/>
        </w:rPr>
        <w:t>aggregation,</w:t>
      </w:r>
      <w:r>
        <w:rPr>
          <w:spacing w:val="39"/>
          <w:w w:val="101"/>
        </w:rPr>
        <w:t xml:space="preserve"> </w:t>
      </w:r>
      <w:r>
        <w:rPr>
          <w:spacing w:val="-1"/>
        </w:rPr>
        <w:t>vulnerability</w:t>
      </w:r>
      <w:r>
        <w:rPr>
          <w:spacing w:val="44"/>
        </w:rPr>
        <w:t xml:space="preserve"> </w:t>
      </w:r>
      <w:r>
        <w:rPr>
          <w:spacing w:val="-1"/>
        </w:rPr>
        <w:t>of</w:t>
      </w:r>
      <w:r>
        <w:rPr>
          <w:spacing w:val="42"/>
          <w:w w:val="101"/>
        </w:rPr>
        <w:t xml:space="preserve"> </w:t>
      </w:r>
      <w:r>
        <w:rPr>
          <w:spacing w:val="-1"/>
        </w:rPr>
        <w:t>coronary</w:t>
      </w:r>
      <w:r>
        <w:rPr>
          <w:spacing w:val="49"/>
          <w:w w:val="101"/>
        </w:rPr>
        <w:t xml:space="preserve"> </w:t>
      </w:r>
      <w:r>
        <w:rPr>
          <w:spacing w:val="-1"/>
        </w:rPr>
        <w:t>plaque,</w:t>
      </w:r>
      <w:r>
        <w:rPr/>
        <w:t xml:space="preserve"> </w:t>
      </w:r>
      <w:r>
        <w:rPr/>
        <w:t>elevated inflammatory marker</w:t>
      </w:r>
      <w:r>
        <w:rPr>
          <w:spacing w:val="-1"/>
        </w:rPr>
        <w:t>s, and increased long-term</w:t>
      </w:r>
      <w:r>
        <w:rPr/>
        <w:t xml:space="preserve"> </w:t>
      </w:r>
      <w:r>
        <w:rPr>
          <w:spacing w:val="-1"/>
        </w:rPr>
        <w:t>CV</w:t>
      </w:r>
      <w:r>
        <w:rPr>
          <w:spacing w:val="-18"/>
        </w:rPr>
        <w:t xml:space="preserve"> </w:t>
      </w:r>
      <w:r>
        <w:rPr>
          <w:spacing w:val="-1"/>
        </w:rPr>
        <w:t>events.</w:t>
      </w:r>
      <w:hyperlink w:history="true" w:anchor="bookmark63">
        <w:r>
          <w:rPr>
            <w:sz w:val="11"/>
            <w:szCs w:val="11"/>
            <w:color w:val="0000FF"/>
            <w:spacing w:val="-1"/>
            <w:position w:val="7"/>
          </w:rPr>
          <w:t>41</w:t>
        </w:r>
      </w:hyperlink>
      <w:r>
        <w:rPr>
          <w:sz w:val="11"/>
          <w:szCs w:val="11"/>
          <w:color w:val="0000FF"/>
          <w:spacing w:val="22"/>
          <w:w w:val="102"/>
          <w:position w:val="7"/>
        </w:rPr>
        <w:t xml:space="preserve"> </w:t>
      </w:r>
      <w:r>
        <w:rPr>
          <w:spacing w:val="-1"/>
        </w:rPr>
        <w:t>Different evidence suggest that PCSK9 exe</w:t>
      </w:r>
      <w:r>
        <w:rPr>
          <w:spacing w:val="-2"/>
        </w:rPr>
        <w:t>rts</w:t>
      </w:r>
      <w:r>
        <w:rPr/>
        <w:t xml:space="preserve"> </w:t>
      </w:r>
      <w:r>
        <w:rPr>
          <w:spacing w:val="-1"/>
        </w:rPr>
        <w:t>deleterious effects on coronary plaques through different</w:t>
      </w:r>
      <w:r>
        <w:rPr>
          <w:spacing w:val="3"/>
        </w:rPr>
        <w:t xml:space="preserve"> </w:t>
      </w:r>
      <w:bookmarkStart w:name="bookmark64" w:id="23"/>
      <w:bookmarkEnd w:id="23"/>
      <w:r>
        <w:rPr>
          <w:spacing w:val="-2"/>
        </w:rPr>
        <w:t>mechanisms including oxidation of LDL-C and direct modi-</w:t>
      </w:r>
      <w:r>
        <w:rPr>
          <w:spacing w:val="13"/>
          <w:w w:val="101"/>
        </w:rPr>
        <w:t xml:space="preserve"> </w:t>
      </w:r>
      <w:bookmarkStart w:name="bookmark65" w:id="24"/>
      <w:bookmarkEnd w:id="24"/>
      <w:r>
        <w:rPr/>
        <w:t>fication</w:t>
      </w:r>
      <w:r>
        <w:rPr>
          <w:spacing w:val="-11"/>
        </w:rPr>
        <w:t xml:space="preserve"> </w:t>
      </w:r>
      <w:r>
        <w:rPr/>
        <w:t>of plaque</w:t>
      </w:r>
      <w:r>
        <w:rPr>
          <w:spacing w:val="-10"/>
        </w:rPr>
        <w:t xml:space="preserve"> </w:t>
      </w:r>
      <w:r>
        <w:rPr/>
        <w:t>composition</w:t>
      </w:r>
      <w:hyperlink w:history="true" w:anchor="bookmark66">
        <w:r>
          <w:rPr>
            <w:sz w:val="11"/>
            <w:szCs w:val="11"/>
            <w:color w:val="0000FF"/>
            <w:position w:val="7"/>
          </w:rPr>
          <w:t>42</w:t>
        </w:r>
      </w:hyperlink>
      <w:r>
        <w:rPr>
          <w:sz w:val="11"/>
          <w:szCs w:val="11"/>
          <w:position w:val="7"/>
        </w:rPr>
        <w:t>,</w:t>
      </w:r>
      <w:hyperlink w:history="true" w:anchor="bookmark67">
        <w:r>
          <w:rPr>
            <w:sz w:val="11"/>
            <w:szCs w:val="11"/>
            <w:color w:val="0000FF"/>
            <w:position w:val="7"/>
          </w:rPr>
          <w:t>43</w:t>
        </w:r>
      </w:hyperlink>
      <w:r>
        <w:rPr>
          <w:sz w:val="11"/>
          <w:szCs w:val="11"/>
          <w:color w:val="0000FF"/>
          <w:spacing w:val="11"/>
          <w:w w:val="101"/>
          <w:position w:val="7"/>
        </w:rPr>
        <w:t xml:space="preserve"> </w:t>
      </w:r>
      <w:r>
        <w:rPr/>
        <w:t>thro</w:t>
      </w:r>
      <w:r>
        <w:rPr>
          <w:spacing w:val="-1"/>
        </w:rPr>
        <w:t>ugh</w:t>
      </w:r>
      <w:r>
        <w:rPr>
          <w:spacing w:val="-10"/>
        </w:rPr>
        <w:t xml:space="preserve"> </w:t>
      </w:r>
      <w:r>
        <w:rPr>
          <w:spacing w:val="-1"/>
        </w:rPr>
        <w:t>the production</w:t>
      </w:r>
      <w:r>
        <w:rPr/>
        <w:t xml:space="preserve"> </w:t>
      </w:r>
      <w:r>
        <w:rPr/>
        <w:t>of</w:t>
      </w:r>
      <w:r>
        <w:rPr>
          <w:spacing w:val="13"/>
        </w:rPr>
        <w:t xml:space="preserve">   </w:t>
      </w:r>
      <w:r>
        <w:rPr/>
        <w:t>cytokines</w:t>
      </w:r>
      <w:r>
        <w:rPr>
          <w:spacing w:val="13"/>
          <w:w w:val="101"/>
        </w:rPr>
        <w:t xml:space="preserve">   </w:t>
      </w:r>
      <w:r>
        <w:rPr/>
        <w:t>and</w:t>
      </w:r>
      <w:r>
        <w:rPr>
          <w:spacing w:val="14"/>
          <w:w w:val="101"/>
        </w:rPr>
        <w:t xml:space="preserve">   </w:t>
      </w:r>
      <w:r>
        <w:rPr/>
        <w:t>pro</w:t>
      </w:r>
      <w:r>
        <w:rPr>
          <w:spacing w:val="1"/>
        </w:rPr>
        <w:t>-</w:t>
      </w:r>
      <w:r>
        <w:rPr/>
        <w:t>inflammatory</w:t>
      </w:r>
      <w:r>
        <w:rPr>
          <w:spacing w:val="15"/>
        </w:rPr>
        <w:t xml:space="preserve">   </w:t>
      </w:r>
      <w:r>
        <w:rPr/>
        <w:t>molecules</w:t>
      </w:r>
      <w:r>
        <w:rPr>
          <w:spacing w:val="1"/>
        </w:rPr>
        <w:t>.</w:t>
      </w:r>
      <w:hyperlink w:history="true" w:anchor="bookmark68">
        <w:r>
          <w:rPr>
            <w:sz w:val="11"/>
            <w:szCs w:val="11"/>
            <w:color w:val="0000FF"/>
            <w:spacing w:val="1"/>
            <w:position w:val="7"/>
          </w:rPr>
          <w:t>44</w:t>
        </w:r>
      </w:hyperlink>
      <w:r>
        <w:rPr>
          <w:sz w:val="11"/>
          <w:szCs w:val="11"/>
          <w:spacing w:val="1"/>
          <w:position w:val="7"/>
        </w:rPr>
        <w:t>-</w:t>
      </w:r>
      <w:hyperlink w:history="true" w:anchor="bookmark69">
        <w:r>
          <w:rPr>
            <w:sz w:val="11"/>
            <w:szCs w:val="11"/>
            <w:color w:val="0000FF"/>
            <w:spacing w:val="1"/>
            <w:position w:val="7"/>
          </w:rPr>
          <w:t>47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pacing w:val="-2"/>
        </w:rPr>
        <w:t>Conversely,</w:t>
      </w:r>
      <w:r>
        <w:rPr>
          <w:spacing w:val="42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coronary</w:t>
      </w:r>
      <w:r>
        <w:rPr>
          <w:spacing w:val="39"/>
          <w:w w:val="101"/>
        </w:rPr>
        <w:t xml:space="preserve"> </w:t>
      </w:r>
      <w:r>
        <w:rPr>
          <w:spacing w:val="-2"/>
        </w:rPr>
        <w:t>plaque,</w:t>
      </w:r>
      <w:r>
        <w:rPr>
          <w:spacing w:val="34"/>
        </w:rPr>
        <w:t xml:space="preserve"> </w:t>
      </w:r>
      <w:r>
        <w:rPr>
          <w:spacing w:val="-2"/>
        </w:rPr>
        <w:t>inhibition</w:t>
      </w:r>
      <w:r>
        <w:rPr>
          <w:spacing w:val="32"/>
          <w:w w:val="101"/>
        </w:rPr>
        <w:t xml:space="preserve"> </w:t>
      </w:r>
      <w:r>
        <w:rPr>
          <w:spacing w:val="-2"/>
        </w:rPr>
        <w:t>of</w:t>
      </w:r>
      <w:r>
        <w:rPr>
          <w:spacing w:val="38"/>
          <w:w w:val="101"/>
        </w:rPr>
        <w:t xml:space="preserve"> </w:t>
      </w:r>
      <w:r>
        <w:rPr>
          <w:spacing w:val="-2"/>
        </w:rPr>
        <w:t>PCSK9</w:t>
      </w:r>
      <w:r>
        <w:rPr>
          <w:spacing w:val="40"/>
        </w:rPr>
        <w:t xml:space="preserve"> </w:t>
      </w:r>
      <w:r>
        <w:rPr>
          <w:spacing w:val="-2"/>
        </w:rPr>
        <w:t>re-</w:t>
      </w:r>
      <w:r>
        <w:rPr/>
        <w:t xml:space="preserve"> </w:t>
      </w:r>
      <w:bookmarkStart w:name="bookmark70" w:id="25"/>
      <w:bookmarkEnd w:id="25"/>
      <w:r>
        <w:rPr>
          <w:spacing w:val="-1"/>
        </w:rPr>
        <w:t>duces the amount of macrophages and necrotic core con-</w:t>
      </w:r>
      <w:r>
        <w:rPr>
          <w:spacing w:val="9"/>
        </w:rPr>
        <w:t xml:space="preserve"> </w:t>
      </w:r>
      <w:r>
        <w:rPr/>
        <w:t>tent</w:t>
      </w:r>
      <w:r>
        <w:rPr>
          <w:spacing w:val="15"/>
        </w:rPr>
        <w:t xml:space="preserve">  </w:t>
      </w:r>
      <w:r>
        <w:rPr/>
        <w:t>and</w:t>
      </w:r>
      <w:r>
        <w:rPr>
          <w:spacing w:val="17"/>
          <w:w w:val="101"/>
        </w:rPr>
        <w:t xml:space="preserve">  </w:t>
      </w:r>
      <w:r>
        <w:rPr/>
        <w:t>promotes</w:t>
      </w:r>
      <w:r>
        <w:rPr>
          <w:spacing w:val="15"/>
        </w:rPr>
        <w:t xml:space="preserve">  </w:t>
      </w:r>
      <w:r>
        <w:rPr/>
        <w:t>apoptosis.</w:t>
      </w:r>
      <w:hyperlink w:history="true" w:anchor="bookmark71">
        <w:r>
          <w:rPr>
            <w:sz w:val="11"/>
            <w:szCs w:val="11"/>
            <w:color w:val="0000FF"/>
            <w:position w:val="7"/>
          </w:rPr>
          <w:t>48</w:t>
        </w:r>
      </w:hyperlink>
      <w:r>
        <w:rPr>
          <w:sz w:val="11"/>
          <w:szCs w:val="11"/>
          <w:color w:val="0000FF"/>
          <w:position w:val="7"/>
        </w:rPr>
        <w:t xml:space="preserve">   </w:t>
      </w:r>
      <w:r>
        <w:rPr>
          <w:sz w:val="11"/>
          <w:szCs w:val="11"/>
          <w:color w:val="0000FF"/>
          <w:spacing w:val="-1"/>
          <w:position w:val="7"/>
        </w:rPr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 </w:t>
      </w:r>
      <w:r>
        <w:rPr>
          <w:spacing w:val="-1"/>
        </w:rPr>
        <w:t>addition,</w:t>
      </w:r>
      <w:r>
        <w:rPr>
          <w:spacing w:val="14"/>
        </w:rPr>
        <w:t xml:space="preserve">  </w:t>
      </w:r>
      <w:r>
        <w:rPr>
          <w:spacing w:val="-1"/>
        </w:rPr>
        <w:t>cardiac</w:t>
      </w:r>
      <w:r>
        <w:rPr/>
        <w:t xml:space="preserve"> </w:t>
      </w:r>
      <w:r>
        <w:rPr>
          <w:spacing w:val="-1"/>
        </w:rPr>
        <w:t>ischaemia</w:t>
      </w:r>
      <w:r>
        <w:rPr>
          <w:spacing w:val="17"/>
        </w:rPr>
        <w:t xml:space="preserve"> </w:t>
      </w:r>
      <w:r>
        <w:rPr>
          <w:spacing w:val="-1"/>
        </w:rPr>
        <w:t>activates</w:t>
      </w:r>
      <w:r>
        <w:rPr>
          <w:spacing w:val="20"/>
        </w:rPr>
        <w:t xml:space="preserve"> </w:t>
      </w:r>
      <w:r>
        <w:rPr>
          <w:spacing w:val="-1"/>
        </w:rPr>
        <w:t>upregulation</w:t>
      </w:r>
      <w:r>
        <w:rPr>
          <w:spacing w:val="15"/>
          <w:w w:val="101"/>
        </w:rPr>
        <w:t xml:space="preserve"> </w:t>
      </w:r>
      <w:r>
        <w:rPr>
          <w:spacing w:val="-1"/>
        </w:rPr>
        <w:t>of</w:t>
      </w:r>
      <w:r>
        <w:rPr>
          <w:spacing w:val="21"/>
        </w:rPr>
        <w:t xml:space="preserve"> </w:t>
      </w:r>
      <w:r>
        <w:rPr>
          <w:spacing w:val="-1"/>
        </w:rPr>
        <w:t>PCSK9</w:t>
      </w:r>
      <w:r>
        <w:rPr>
          <w:spacing w:val="16"/>
        </w:rPr>
        <w:t xml:space="preserve"> </w:t>
      </w:r>
      <w:r>
        <w:rPr>
          <w:spacing w:val="-1"/>
        </w:rPr>
        <w:t>synthes</w:t>
      </w:r>
      <w:r>
        <w:rPr>
          <w:spacing w:val="-2"/>
        </w:rPr>
        <w:t>is</w:t>
      </w:r>
      <w:r>
        <w:rPr>
          <w:spacing w:val="16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causes dynamic changes in enzyme</w:t>
      </w:r>
      <w:r>
        <w:rPr>
          <w:spacing w:val="15"/>
        </w:rPr>
        <w:t xml:space="preserve"> </w:t>
      </w:r>
      <w:r>
        <w:rPr/>
        <w:t>lev</w:t>
      </w:r>
      <w:r>
        <w:rPr>
          <w:spacing w:val="-1"/>
        </w:rPr>
        <w:t>els.</w:t>
      </w:r>
      <w:hyperlink w:history="true" w:anchor="bookmark72">
        <w:r>
          <w:rPr>
            <w:sz w:val="11"/>
            <w:szCs w:val="11"/>
            <w:color w:val="0000FF"/>
            <w:spacing w:val="-1"/>
            <w:position w:val="7"/>
          </w:rPr>
          <w:t>49</w:t>
        </w:r>
      </w:hyperlink>
      <w:r>
        <w:rPr>
          <w:sz w:val="11"/>
          <w:szCs w:val="11"/>
          <w:color w:val="0000FF"/>
          <w:spacing w:val="2"/>
          <w:position w:val="7"/>
        </w:rPr>
        <w:t xml:space="preserve">  </w:t>
      </w:r>
      <w:r>
        <w:rPr>
          <w:spacing w:val="-1"/>
        </w:rPr>
        <w:t>In</w:t>
      </w:r>
      <w:r>
        <w:rPr>
          <w:spacing w:val="10"/>
        </w:rPr>
        <w:t xml:space="preserve"> </w:t>
      </w:r>
      <w:r>
        <w:rPr>
          <w:spacing w:val="-1"/>
        </w:rPr>
        <w:t>an</w:t>
      </w:r>
      <w:r>
        <w:rPr>
          <w:spacing w:val="9"/>
        </w:rPr>
        <w:t xml:space="preserve"> </w:t>
      </w:r>
      <w:r>
        <w:rPr>
          <w:spacing w:val="-1"/>
        </w:rPr>
        <w:t>animal</w:t>
      </w:r>
      <w:r>
        <w:rPr/>
        <w:t xml:space="preserve"> </w:t>
      </w:r>
      <w:r>
        <w:rPr>
          <w:spacing w:val="-1"/>
        </w:rPr>
        <w:t>study,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plasma</w:t>
      </w:r>
      <w:r>
        <w:rPr>
          <w:spacing w:val="15"/>
          <w:w w:val="101"/>
        </w:rPr>
        <w:t xml:space="preserve"> </w:t>
      </w:r>
      <w:r>
        <w:rPr>
          <w:spacing w:val="-1"/>
        </w:rPr>
        <w:t>concentration</w:t>
      </w:r>
      <w:r>
        <w:rPr>
          <w:spacing w:val="14"/>
          <w:w w:val="101"/>
        </w:rPr>
        <w:t xml:space="preserve"> </w:t>
      </w:r>
      <w:r>
        <w:rPr>
          <w:spacing w:val="-1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PCSK9 was</w:t>
      </w:r>
      <w:r>
        <w:rPr>
          <w:spacing w:val="15"/>
          <w:w w:val="101"/>
        </w:rPr>
        <w:t xml:space="preserve"> </w:t>
      </w:r>
      <w:r>
        <w:rPr>
          <w:spacing w:val="-2"/>
        </w:rPr>
        <w:t>increased</w:t>
      </w:r>
      <w:r>
        <w:rPr/>
        <w:t xml:space="preserve"> </w:t>
      </w:r>
      <w:r>
        <w:rPr>
          <w:spacing w:val="-1"/>
        </w:rPr>
        <w:t>at</w:t>
      </w:r>
      <w:r>
        <w:rPr>
          <w:spacing w:val="24"/>
          <w:w w:val="101"/>
        </w:rPr>
        <w:t xml:space="preserve"> </w:t>
      </w:r>
      <w:r>
        <w:rPr>
          <w:spacing w:val="-1"/>
        </w:rPr>
        <w:t>12-96 h</w:t>
      </w:r>
      <w:r>
        <w:rPr>
          <w:spacing w:val="15"/>
          <w:w w:val="101"/>
        </w:rPr>
        <w:t xml:space="preserve"> </w:t>
      </w:r>
      <w:r>
        <w:rPr>
          <w:spacing w:val="-1"/>
        </w:rPr>
        <w:t>after</w:t>
      </w:r>
      <w:r>
        <w:rPr>
          <w:spacing w:val="13"/>
          <w:w w:val="101"/>
        </w:rPr>
        <w:t xml:space="preserve"> </w:t>
      </w:r>
      <w:r>
        <w:rPr>
          <w:spacing w:val="-1"/>
        </w:rPr>
        <w:t>acute</w:t>
      </w:r>
      <w:r>
        <w:rPr>
          <w:spacing w:val="20"/>
        </w:rPr>
        <w:t xml:space="preserve"> </w:t>
      </w:r>
      <w:r>
        <w:rPr>
          <w:spacing w:val="-1"/>
        </w:rPr>
        <w:t>myo</w:t>
      </w:r>
      <w:r>
        <w:rPr>
          <w:spacing w:val="-2"/>
        </w:rPr>
        <w:t>cardial</w:t>
      </w:r>
      <w:r>
        <w:rPr>
          <w:spacing w:val="14"/>
          <w:w w:val="101"/>
        </w:rPr>
        <w:t xml:space="preserve"> </w:t>
      </w:r>
      <w:r>
        <w:rPr>
          <w:spacing w:val="-2"/>
        </w:rPr>
        <w:t>infarction with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rPr>
          <w:spacing w:val="18"/>
          <w:w w:val="101"/>
        </w:rPr>
        <w:t xml:space="preserve"> </w:t>
      </w:r>
      <w:r>
        <w:rPr>
          <w:spacing w:val="-2"/>
        </w:rPr>
        <w:t>peak</w:t>
      </w:r>
      <w:r>
        <w:rPr/>
        <w:t xml:space="preserve"> </w:t>
      </w:r>
      <w:r>
        <w:rPr>
          <w:spacing w:val="-2"/>
        </w:rPr>
        <w:t>at</w:t>
      </w:r>
      <w:r>
        <w:rPr>
          <w:spacing w:val="13"/>
        </w:rPr>
        <w:t xml:space="preserve"> </w:t>
      </w:r>
      <w:r>
        <w:rPr>
          <w:spacing w:val="-2"/>
        </w:rPr>
        <w:t>48 h.</w:t>
      </w:r>
      <w:r>
        <w:rPr>
          <w:spacing w:val="28"/>
        </w:rPr>
        <w:t xml:space="preserve"> </w:t>
      </w:r>
      <w:r>
        <w:rPr>
          <w:spacing w:val="-2"/>
        </w:rPr>
        <w:t>In</w:t>
      </w:r>
      <w:r>
        <w:rPr>
          <w:spacing w:val="19"/>
        </w:rPr>
        <w:t xml:space="preserve"> </w:t>
      </w:r>
      <w:r>
        <w:rPr>
          <w:spacing w:val="-2"/>
        </w:rPr>
        <w:t>addition,</w:t>
      </w:r>
      <w:r>
        <w:rPr>
          <w:spacing w:val="23"/>
          <w:w w:val="101"/>
        </w:rPr>
        <w:t xml:space="preserve"> </w:t>
      </w:r>
      <w:r>
        <w:rPr>
          <w:spacing w:val="-2"/>
        </w:rPr>
        <w:t>hepatic</w:t>
      </w:r>
      <w:r>
        <w:rPr>
          <w:spacing w:val="22"/>
          <w:w w:val="101"/>
        </w:rPr>
        <w:t xml:space="preserve"> </w:t>
      </w:r>
      <w:r>
        <w:rPr>
          <w:spacing w:val="-2"/>
        </w:rPr>
        <w:t>messenger</w:t>
      </w:r>
      <w:r>
        <w:rPr>
          <w:spacing w:val="27"/>
        </w:rPr>
        <w:t xml:space="preserve"> </w:t>
      </w:r>
      <w:r>
        <w:rPr>
          <w:spacing w:val="-2"/>
        </w:rPr>
        <w:t>RNA</w:t>
      </w:r>
      <w:r>
        <w:rPr>
          <w:spacing w:val="28"/>
        </w:rPr>
        <w:t xml:space="preserve"> </w:t>
      </w:r>
      <w:r>
        <w:rPr>
          <w:spacing w:val="-2"/>
        </w:rPr>
        <w:t>(</w:t>
      </w:r>
      <w:r>
        <w:rPr>
          <w:spacing w:val="-3"/>
        </w:rPr>
        <w:t>mRNA)</w:t>
      </w:r>
      <w:r>
        <w:rPr>
          <w:spacing w:val="16"/>
          <w:w w:val="101"/>
        </w:rPr>
        <w:t xml:space="preserve"> </w:t>
      </w:r>
      <w:r>
        <w:rPr>
          <w:spacing w:val="-3"/>
        </w:rPr>
        <w:t>ex-</w:t>
      </w:r>
      <w:r>
        <w:rPr/>
        <w:t xml:space="preserve"> </w:t>
      </w:r>
      <w:bookmarkStart w:name="bookmark73" w:id="26"/>
      <w:bookmarkEnd w:id="26"/>
      <w:r>
        <w:rPr>
          <w:spacing w:val="-1"/>
        </w:rPr>
        <w:t>pression</w:t>
      </w:r>
      <w:r>
        <w:rPr>
          <w:spacing w:val="34"/>
        </w:rPr>
        <w:t xml:space="preserve"> </w:t>
      </w:r>
      <w:r>
        <w:rPr>
          <w:spacing w:val="-1"/>
        </w:rPr>
        <w:t>of</w:t>
      </w:r>
      <w:r>
        <w:rPr>
          <w:spacing w:val="42"/>
        </w:rPr>
        <w:t xml:space="preserve"> </w:t>
      </w:r>
      <w:r>
        <w:rPr>
          <w:spacing w:val="-1"/>
        </w:rPr>
        <w:t>PCSK9</w:t>
      </w:r>
      <w:r>
        <w:rPr>
          <w:spacing w:val="29"/>
        </w:rPr>
        <w:t xml:space="preserve"> </w:t>
      </w:r>
      <w:r>
        <w:rPr>
          <w:spacing w:val="-1"/>
        </w:rPr>
        <w:t>was</w:t>
      </w:r>
      <w:r>
        <w:rPr>
          <w:spacing w:val="36"/>
        </w:rPr>
        <w:t xml:space="preserve"> </w:t>
      </w:r>
      <w:r>
        <w:rPr>
          <w:spacing w:val="-1"/>
        </w:rPr>
        <w:t>increased</w:t>
      </w:r>
      <w:r>
        <w:rPr>
          <w:spacing w:val="38"/>
        </w:rPr>
        <w:t xml:space="preserve"> </w:t>
      </w:r>
      <w:r>
        <w:rPr>
          <w:rFonts w:ascii="Arial" w:hAnsi="Arial" w:eastAsia="Arial" w:cs="Arial"/>
          <w:spacing w:val="-1"/>
        </w:rPr>
        <w:t>~</w:t>
      </w:r>
      <w:r>
        <w:rPr>
          <w:spacing w:val="-2"/>
        </w:rPr>
        <w:t>2.2-fold</w:t>
      </w:r>
      <w:r>
        <w:rPr>
          <w:spacing w:val="35"/>
          <w:w w:val="101"/>
        </w:rPr>
        <w:t xml:space="preserve"> </w:t>
      </w:r>
      <w:r>
        <w:rPr>
          <w:spacing w:val="-2"/>
        </w:rPr>
        <w:t>at</w:t>
      </w:r>
      <w:r>
        <w:rPr>
          <w:spacing w:val="47"/>
        </w:rPr>
        <w:t xml:space="preserve"> </w:t>
      </w:r>
      <w:r>
        <w:rPr>
          <w:spacing w:val="-2"/>
        </w:rPr>
        <w:t>12 h</w:t>
      </w:r>
      <w:r>
        <w:rPr>
          <w:spacing w:val="36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4.1-fold at 24 h.</w:t>
      </w:r>
      <w:hyperlink w:history="true" w:anchor="bookmark72">
        <w:r>
          <w:rPr>
            <w:sz w:val="11"/>
            <w:szCs w:val="11"/>
            <w:color w:val="0000FF"/>
            <w:position w:val="7"/>
          </w:rPr>
          <w:t>49</w:t>
        </w:r>
      </w:hyperlink>
      <w:r>
        <w:rPr>
          <w:sz w:val="11"/>
          <w:szCs w:val="11"/>
          <w:color w:val="0000FF"/>
          <w:spacing w:val="19"/>
          <w:position w:val="7"/>
        </w:rPr>
        <w:t xml:space="preserve"> </w:t>
      </w:r>
      <w:r>
        <w:rPr/>
        <w:t>These observations provide </w:t>
      </w:r>
      <w:r>
        <w:rPr>
          <w:spacing w:val="-1"/>
        </w:rPr>
        <w:t>a rationale</w:t>
      </w:r>
      <w:r>
        <w:rPr/>
        <w:t xml:space="preserve"> </w:t>
      </w:r>
      <w:r>
        <w:rPr/>
        <w:t>for considering</w:t>
      </w:r>
      <w:r>
        <w:rPr>
          <w:spacing w:val="19"/>
          <w:w w:val="101"/>
        </w:rPr>
        <w:t xml:space="preserve"> </w:t>
      </w:r>
      <w:r>
        <w:rPr/>
        <w:t>PCSK9 inhi</w:t>
      </w:r>
      <w:r>
        <w:rPr>
          <w:spacing w:val="-1"/>
        </w:rPr>
        <w:t>bition</w:t>
      </w:r>
      <w:r>
        <w:rPr>
          <w:spacing w:val="13"/>
          <w:w w:val="101"/>
        </w:rPr>
        <w:t xml:space="preserve"> </w:t>
      </w:r>
      <w:r>
        <w:rPr>
          <w:spacing w:val="-1"/>
        </w:rPr>
        <w:t>at</w:t>
      </w:r>
      <w:r>
        <w:rPr>
          <w:spacing w:val="13"/>
          <w:w w:val="101"/>
        </w:rPr>
        <w:t xml:space="preserve"> </w:t>
      </w:r>
      <w:r>
        <w:rPr>
          <w:spacing w:val="-1"/>
        </w:rPr>
        <w:t>an early</w:t>
      </w:r>
      <w:r>
        <w:rPr>
          <w:spacing w:val="12"/>
        </w:rPr>
        <w:t xml:space="preserve"> </w:t>
      </w:r>
      <w:r>
        <w:rPr>
          <w:spacing w:val="-1"/>
        </w:rPr>
        <w:t>stage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ACS</w:t>
      </w:r>
      <w:r>
        <w:rPr/>
        <w:t xml:space="preserve"> </w:t>
      </w:r>
      <w:r>
        <w:rPr>
          <w:spacing w:val="-2"/>
        </w:rPr>
        <w:t>as</w:t>
      </w:r>
      <w:r>
        <w:rPr>
          <w:spacing w:val="40"/>
          <w:w w:val="101"/>
        </w:rPr>
        <w:t xml:space="preserve"> </w:t>
      </w:r>
      <w:r>
        <w:rPr>
          <w:spacing w:val="-2"/>
        </w:rPr>
        <w:t>it</w:t>
      </w:r>
      <w:r>
        <w:rPr>
          <w:spacing w:val="46"/>
        </w:rPr>
        <w:t xml:space="preserve"> </w:t>
      </w:r>
      <w:r>
        <w:rPr>
          <w:spacing w:val="-2"/>
        </w:rPr>
        <w:t>may</w:t>
      </w:r>
      <w:r>
        <w:rPr>
          <w:spacing w:val="45"/>
          <w:w w:val="101"/>
        </w:rPr>
        <w:t xml:space="preserve"> </w:t>
      </w:r>
      <w:r>
        <w:rPr>
          <w:spacing w:val="-2"/>
        </w:rPr>
        <w:t>not</w:t>
      </w:r>
      <w:r>
        <w:rPr>
          <w:spacing w:val="39"/>
        </w:rPr>
        <w:t xml:space="preserve"> </w:t>
      </w:r>
      <w:r>
        <w:rPr>
          <w:spacing w:val="-2"/>
        </w:rPr>
        <w:t>only</w:t>
      </w:r>
      <w:r>
        <w:rPr>
          <w:spacing w:val="46"/>
        </w:rPr>
        <w:t xml:space="preserve"> </w:t>
      </w:r>
      <w:r>
        <w:rPr>
          <w:spacing w:val="-2"/>
        </w:rPr>
        <w:t>produce</w:t>
      </w:r>
      <w:r>
        <w:rPr>
          <w:spacing w:val="41"/>
        </w:rPr>
        <w:t xml:space="preserve"> </w:t>
      </w:r>
      <w:r>
        <w:rPr>
          <w:spacing w:val="-3"/>
        </w:rPr>
        <w:t>a</w:t>
      </w:r>
      <w:r>
        <w:rPr>
          <w:spacing w:val="45"/>
          <w:w w:val="101"/>
        </w:rPr>
        <w:t xml:space="preserve"> </w:t>
      </w:r>
      <w:r>
        <w:rPr>
          <w:spacing w:val="-3"/>
        </w:rPr>
        <w:t>more</w:t>
      </w:r>
      <w:r>
        <w:rPr>
          <w:spacing w:val="47"/>
        </w:rPr>
        <w:t xml:space="preserve"> </w:t>
      </w:r>
      <w:r>
        <w:rPr>
          <w:spacing w:val="-3"/>
        </w:rPr>
        <w:t>rapid</w:t>
      </w:r>
      <w:r>
        <w:rPr>
          <w:spacing w:val="47"/>
        </w:rPr>
        <w:t xml:space="preserve"> </w:t>
      </w:r>
      <w:r>
        <w:rPr>
          <w:spacing w:val="-3"/>
        </w:rPr>
        <w:t>reduction</w:t>
      </w:r>
      <w:r>
        <w:rPr>
          <w:spacing w:val="41"/>
          <w:w w:val="10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bookmarkStart w:name="bookmark74" w:id="27"/>
      <w:bookmarkEnd w:id="27"/>
      <w:r>
        <w:rPr>
          <w:spacing w:val="-2"/>
        </w:rPr>
        <w:t>LDL-C levels but may also exert an early effect on </w:t>
      </w:r>
      <w:r>
        <w:rPr>
          <w:spacing w:val="-3"/>
        </w:rPr>
        <w:t>the sta-</w:t>
      </w:r>
      <w:r>
        <w:rPr/>
        <w:t xml:space="preserve"> </w:t>
      </w:r>
      <w:r>
        <w:rPr/>
        <w:t>bilization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activated</w:t>
      </w:r>
      <w:r>
        <w:rPr>
          <w:spacing w:val="1"/>
        </w:rPr>
        <w:t xml:space="preserve"> </w:t>
      </w:r>
      <w:r>
        <w:rPr/>
        <w:t>coronary</w:t>
      </w:r>
      <w:r>
        <w:rPr>
          <w:spacing w:val="1"/>
        </w:rPr>
        <w:t xml:space="preserve"> </w:t>
      </w:r>
      <w:r>
        <w:rPr/>
        <w:t>plaques</w:t>
      </w:r>
      <w:r>
        <w:rPr>
          <w:spacing w:val="1"/>
        </w:rPr>
        <w:t>.</w:t>
      </w:r>
      <w:hyperlink w:history="true" w:anchor="bookmark63">
        <w:r>
          <w:rPr>
            <w:sz w:val="11"/>
            <w:szCs w:val="11"/>
            <w:color w:val="0000FF"/>
            <w:spacing w:val="1"/>
            <w:position w:val="7"/>
          </w:rPr>
          <w:t>41</w:t>
        </w:r>
      </w:hyperlink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5" w:right="433" w:firstLine="1"/>
        <w:spacing w:before="64" w:line="244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color w:val="AD1229"/>
          <w:spacing w:val="-1"/>
        </w:rPr>
        <w:t>Clinical</w:t>
      </w:r>
      <w:r>
        <w:rPr>
          <w:sz w:val="22"/>
          <w:szCs w:val="22"/>
          <w:b/>
          <w:bCs/>
          <w:color w:val="AD1229"/>
          <w:spacing w:val="-16"/>
        </w:rPr>
        <w:t xml:space="preserve"> </w:t>
      </w:r>
      <w:r>
        <w:rPr>
          <w:sz w:val="22"/>
          <w:szCs w:val="22"/>
          <w:b/>
          <w:bCs/>
          <w:color w:val="AD1229"/>
          <w:spacing w:val="-1"/>
        </w:rPr>
        <w:t>studies</w:t>
      </w:r>
      <w:r>
        <w:rPr>
          <w:sz w:val="22"/>
          <w:szCs w:val="22"/>
          <w:b/>
          <w:bCs/>
          <w:color w:val="AD1229"/>
          <w:spacing w:val="-19"/>
        </w:rPr>
        <w:t xml:space="preserve"> </w:t>
      </w:r>
      <w:r>
        <w:rPr>
          <w:sz w:val="22"/>
          <w:szCs w:val="22"/>
          <w:b/>
          <w:bCs/>
          <w:color w:val="AD1229"/>
          <w:spacing w:val="-1"/>
        </w:rPr>
        <w:t>on</w:t>
      </w:r>
      <w:r>
        <w:rPr>
          <w:sz w:val="22"/>
          <w:szCs w:val="22"/>
          <w:b/>
          <w:bCs/>
          <w:color w:val="AD1229"/>
          <w:spacing w:val="-20"/>
        </w:rPr>
        <w:t xml:space="preserve"> </w:t>
      </w:r>
      <w:r>
        <w:rPr>
          <w:sz w:val="22"/>
          <w:szCs w:val="22"/>
          <w:b/>
          <w:bCs/>
          <w:color w:val="AD1229"/>
          <w:spacing w:val="-1"/>
        </w:rPr>
        <w:t>anti-proprotein</w:t>
      </w:r>
      <w:r>
        <w:rPr>
          <w:sz w:val="22"/>
          <w:szCs w:val="22"/>
          <w:b/>
          <w:bCs/>
          <w:color w:val="AD1229"/>
          <w:spacing w:val="-20"/>
        </w:rPr>
        <w:t xml:space="preserve"> </w:t>
      </w:r>
      <w:r>
        <w:rPr>
          <w:sz w:val="22"/>
          <w:szCs w:val="22"/>
          <w:b/>
          <w:bCs/>
          <w:color w:val="AD1229"/>
          <w:spacing w:val="-1"/>
        </w:rPr>
        <w:t>convertase</w:t>
      </w:r>
      <w:r>
        <w:rPr>
          <w:sz w:val="22"/>
          <w:szCs w:val="22"/>
          <w:b/>
          <w:bCs/>
          <w:color w:val="AD1229"/>
        </w:rPr>
        <w:t xml:space="preserve"> </w:t>
      </w:r>
      <w:r>
        <w:rPr>
          <w:sz w:val="22"/>
          <w:szCs w:val="22"/>
          <w:b/>
          <w:bCs/>
          <w:color w:val="AD1229"/>
          <w:spacing w:val="-1"/>
        </w:rPr>
        <w:t>subtilisin/kexin type 9 agents</w:t>
      </w:r>
    </w:p>
    <w:p>
      <w:pPr>
        <w:pStyle w:val="BodyText"/>
        <w:ind w:left="4" w:right="433" w:hanging="4"/>
        <w:spacing w:before="125" w:line="243" w:lineRule="auto"/>
        <w:jc w:val="both"/>
        <w:rPr/>
      </w:pP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monoclonal</w:t>
      </w:r>
      <w:r>
        <w:rPr>
          <w:spacing w:val="18"/>
        </w:rPr>
        <w:t xml:space="preserve"> </w:t>
      </w:r>
      <w:r>
        <w:rPr>
          <w:spacing w:val="-1"/>
        </w:rPr>
        <w:t>antibodies</w:t>
      </w:r>
      <w:r>
        <w:rPr>
          <w:spacing w:val="18"/>
        </w:rPr>
        <w:t xml:space="preserve"> </w:t>
      </w:r>
      <w:r>
        <w:rPr>
          <w:spacing w:val="-1"/>
        </w:rPr>
        <w:t>alirocumab</w:t>
      </w:r>
      <w:r>
        <w:rPr>
          <w:spacing w:val="17"/>
          <w:w w:val="101"/>
        </w:rPr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evolocumab,</w:t>
      </w:r>
      <w:r>
        <w:rPr/>
        <w:t xml:space="preserve"> </w:t>
      </w:r>
      <w:r>
        <w:rPr>
          <w:spacing w:val="-2"/>
        </w:rPr>
        <w:t>administered</w:t>
      </w:r>
      <w:r>
        <w:rPr>
          <w:spacing w:val="5"/>
        </w:rPr>
        <w:t xml:space="preserve"> </w:t>
      </w:r>
      <w:r>
        <w:rPr>
          <w:spacing w:val="-2"/>
        </w:rPr>
        <w:t>subcutaneously 1</w:t>
      </w:r>
      <w:r>
        <w:rPr>
          <w:spacing w:val="-11"/>
        </w:rPr>
        <w:t xml:space="preserve"> </w:t>
      </w:r>
      <w:r>
        <w:rPr>
          <w:spacing w:val="-2"/>
        </w:rPr>
        <w:t>or</w:t>
      </w:r>
      <w:r>
        <w:rPr>
          <w:spacing w:val="-13"/>
        </w:rPr>
        <w:t xml:space="preserve"> </w:t>
      </w:r>
      <w:r>
        <w:rPr>
          <w:spacing w:val="-2"/>
        </w:rPr>
        <w:t>2</w:t>
      </w:r>
      <w:r>
        <w:rPr>
          <w:spacing w:val="-10"/>
        </w:rPr>
        <w:t xml:space="preserve"> </w:t>
      </w:r>
      <w:r>
        <w:rPr>
          <w:spacing w:val="-2"/>
        </w:rPr>
        <w:t>times a month,</w:t>
      </w:r>
      <w:r>
        <w:rPr>
          <w:spacing w:val="-11"/>
        </w:rPr>
        <w:t xml:space="preserve"> </w:t>
      </w:r>
      <w:r>
        <w:rPr>
          <w:spacing w:val="-2"/>
        </w:rPr>
        <w:t>select-</w:t>
      </w:r>
      <w:r>
        <w:rPr/>
        <w:t xml:space="preserve"> </w:t>
      </w:r>
      <w:r>
        <w:rPr>
          <w:spacing w:val="-2"/>
        </w:rPr>
        <w:t>ively inhibit the PCSK9 protein, ensuring increase</w:t>
      </w:r>
      <w:r>
        <w:rPr>
          <w:spacing w:val="-3"/>
        </w:rPr>
        <w:t>d LDL re-</w:t>
      </w:r>
      <w:r>
        <w:rPr/>
        <w:t xml:space="preserve"> </w:t>
      </w:r>
      <w:r>
        <w:rPr>
          <w:spacing w:val="-1"/>
        </w:rPr>
        <w:t>ceptor  efficiency</w:t>
      </w:r>
      <w:r>
        <w:rPr>
          <w:spacing w:val="16"/>
        </w:rPr>
        <w:t xml:space="preserve">  </w:t>
      </w:r>
      <w:r>
        <w:rPr>
          <w:spacing w:val="-1"/>
        </w:rPr>
        <w:t>and</w:t>
      </w:r>
      <w:r>
        <w:rPr>
          <w:spacing w:val="10"/>
        </w:rPr>
        <w:t xml:space="preserve">  </w:t>
      </w:r>
      <w:r>
        <w:rPr>
          <w:spacing w:val="-1"/>
        </w:rPr>
        <w:t>drastically</w:t>
      </w:r>
      <w:r>
        <w:rPr>
          <w:spacing w:val="13"/>
          <w:w w:val="101"/>
        </w:rPr>
        <w:t xml:space="preserve">  </w:t>
      </w:r>
      <w:r>
        <w:rPr>
          <w:spacing w:val="-1"/>
        </w:rPr>
        <w:t>reducing</w:t>
      </w:r>
      <w:r>
        <w:rPr>
          <w:spacing w:val="10"/>
        </w:rPr>
        <w:t xml:space="preserve">  </w:t>
      </w:r>
      <w:r>
        <w:rPr>
          <w:spacing w:val="-1"/>
        </w:rPr>
        <w:t>circulating</w:t>
      </w:r>
      <w:r>
        <w:rPr>
          <w:spacing w:val="1"/>
        </w:rPr>
        <w:t xml:space="preserve"> </w:t>
      </w:r>
      <w:r>
        <w:rPr/>
        <w:t>LDL</w:t>
      </w:r>
      <w:r>
        <w:rPr>
          <w:spacing w:val="2"/>
        </w:rPr>
        <w:t>-</w:t>
      </w:r>
      <w:r>
        <w:rPr/>
        <w:t>C</w:t>
      </w:r>
      <w:r>
        <w:rPr>
          <w:spacing w:val="53"/>
          <w:w w:val="101"/>
        </w:rPr>
        <w:t xml:space="preserve"> </w:t>
      </w:r>
      <w:r>
        <w:rPr/>
        <w:t>levels</w:t>
      </w:r>
      <w:r>
        <w:rPr>
          <w:spacing w:val="2"/>
        </w:rPr>
        <w:t xml:space="preserve">  (</w:t>
      </w:r>
      <w:hyperlink w:history="true" w:anchor="bookmark40">
        <w:r>
          <w:rPr>
            <w:i/>
            <w:iCs/>
            <w:color w:val="0000FF"/>
          </w:rPr>
          <w:t>Figure</w:t>
        </w:r>
      </w:hyperlink>
      <w:r>
        <w:rPr>
          <w:i/>
          <w:iCs/>
          <w:color w:val="0000FF"/>
          <w:spacing w:val="2"/>
        </w:rPr>
        <w:t>1</w:t>
      </w:r>
      <w:r>
        <w:rPr>
          <w:spacing w:val="2"/>
        </w:rPr>
        <w:t>).</w:t>
      </w:r>
      <w:r>
        <w:rPr>
          <w:spacing w:val="41"/>
          <w:w w:val="101"/>
        </w:rPr>
        <w:t xml:space="preserve"> </w:t>
      </w:r>
      <w:r>
        <w:rPr/>
        <w:t>They</w:t>
      </w:r>
      <w:r>
        <w:rPr>
          <w:spacing w:val="2"/>
        </w:rPr>
        <w:t xml:space="preserve">  </w:t>
      </w:r>
      <w:r>
        <w:rPr/>
        <w:t>have</w:t>
      </w:r>
      <w:r>
        <w:rPr>
          <w:spacing w:val="2"/>
        </w:rPr>
        <w:t xml:space="preserve">  </w:t>
      </w:r>
      <w:r>
        <w:rPr/>
        <w:t>been</w:t>
      </w:r>
      <w:r>
        <w:rPr>
          <w:spacing w:val="46"/>
          <w:w w:val="101"/>
        </w:rPr>
        <w:t xml:space="preserve"> </w:t>
      </w:r>
      <w:r>
        <w:rPr/>
        <w:t>evaluated</w:t>
      </w:r>
      <w:r>
        <w:rPr>
          <w:spacing w:val="49"/>
        </w:rPr>
        <w:t xml:space="preserve"> </w:t>
      </w:r>
      <w:r>
        <w:rPr/>
        <w:t>in</w:t>
      </w:r>
    </w:p>
    <w:p>
      <w:pPr>
        <w:spacing w:line="243" w:lineRule="auto"/>
        <w:sectPr>
          <w:type w:val="continuous"/>
          <w:pgSz w:w="11906" w:h="15875"/>
          <w:pgMar w:top="949" w:right="757" w:bottom="0" w:left="863" w:header="641" w:footer="0" w:gutter="0"/>
          <w:cols w:equalWidth="0" w:num="2">
            <w:col w:w="5146" w:space="100"/>
            <w:col w:w="5039" w:space="0"/>
          </w:cols>
        </w:sectPr>
        <w:rPr/>
      </w:pPr>
    </w:p>
    <w:p>
      <w:pPr>
        <w:spacing w:line="271" w:lineRule="auto"/>
        <w:rPr>
          <w:rFonts w:ascii="Arial"/>
          <w:sz w:val="21"/>
        </w:rPr>
      </w:pPr>
      <w:r/>
    </w:p>
    <w:p>
      <w:pPr>
        <w:ind w:left="7973"/>
        <w:spacing w:before="49" w:line="158" w:lineRule="auto"/>
        <w:rPr>
          <w:rFonts w:ascii="Arial" w:hAnsi="Arial" w:eastAsia="Arial" w:cs="Arial"/>
          <w:sz w:val="17"/>
          <w:szCs w:val="17"/>
        </w:rPr>
      </w:pPr>
      <w:r>
        <w:pict>
          <v:shape id="_x0000_s26" style="position:absolute;margin-left:158.57pt;margin-top:-0.67299pt;mso-position-vertical-relative:text;mso-position-horizontal-relative:text;width:69.5pt;height:20.1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0"/>
                    <w:spacing w:before="19" w:line="184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FF0000"/>
                    </w:rPr>
                    <w:t>Eze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FF0000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FF0000"/>
                    </w:rPr>
                    <w:t>timi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FF0000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FF0000"/>
                    </w:rPr>
                    <w:t>be</w:t>
                  </w:r>
                </w:p>
                <w:p>
                  <w:pPr>
                    <w:ind w:left="20"/>
                    <w:spacing w:before="97" w:line="132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-2"/>
                    </w:rPr>
                    <w:t>Inhibits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-2"/>
                    </w:rPr>
                    <w:t>intestinal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color w:val="FF0000"/>
          <w:spacing w:val="6"/>
        </w:rPr>
        <w:t>statin</w:t>
      </w:r>
    </w:p>
    <w:p>
      <w:pPr>
        <w:ind w:left="7399" w:right="1280" w:firstLine="85"/>
        <w:spacing w:before="97" w:line="271" w:lineRule="auto"/>
        <w:rPr>
          <w:rFonts w:ascii="Arial" w:hAnsi="Arial" w:eastAsia="Arial" w:cs="Arial"/>
          <w:sz w:val="17"/>
          <w:szCs w:val="17"/>
        </w:rPr>
      </w:pPr>
      <w:r>
        <w:pict>
          <v:shape id="_x0000_s28" style="position:absolute;margin-left:229.05pt;margin-top:1.92465pt;mso-position-vertical-relative:text;mso-position-horizontal-relative:text;width:16.05pt;height:8.6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>and</w:t>
                  </w:r>
                </w:p>
              </w:txbxContent>
            </v:textbox>
          </v:shape>
        </w:pict>
      </w:r>
      <w:r>
        <w:pict>
          <v:shape id="_x0000_s30" style="position:absolute;margin-left:166.07pt;margin-top:13.3597pt;mso-position-vertical-relative:text;mso-position-horizontal-relative:text;width:71.5pt;height:21.6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88" w:right="20" w:hanging="269"/>
                    <w:spacing w:before="19" w:line="261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</w:rPr>
                    <w:t>biliary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</w:rPr>
                    <w:t>cholesterol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>absorption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spacing w:val="1"/>
        </w:rPr>
        <w:t>Reduce</w:t>
      </w:r>
      <w:r>
        <w:rPr>
          <w:rFonts w:ascii="Arial" w:hAnsi="Arial" w:eastAsia="Arial" w:cs="Arial"/>
          <w:sz w:val="17"/>
          <w:szCs w:val="17"/>
          <w:spacing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"/>
        </w:rPr>
        <w:t>cholesterol</w:t>
      </w:r>
      <w:r>
        <w:rPr>
          <w:rFonts w:ascii="Arial" w:hAnsi="Arial" w:eastAsia="Arial" w:cs="Arial"/>
          <w:sz w:val="17"/>
          <w:szCs w:val="17"/>
        </w:rPr>
        <w:t xml:space="preserve">  </w:t>
      </w:r>
      <w:r>
        <w:rPr>
          <w:rFonts w:ascii="Arial" w:hAnsi="Arial" w:eastAsia="Arial" w:cs="Arial"/>
          <w:sz w:val="17"/>
          <w:szCs w:val="17"/>
          <w:spacing w:val="3"/>
        </w:rPr>
        <w:t>synthesis</w:t>
      </w:r>
      <w:r>
        <w:rPr>
          <w:rFonts w:ascii="Arial" w:hAnsi="Arial" w:eastAsia="Arial" w:cs="Arial"/>
          <w:sz w:val="17"/>
          <w:szCs w:val="17"/>
          <w:spacing w:val="3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the</w:t>
      </w:r>
      <w:r>
        <w:rPr>
          <w:rFonts w:ascii="Arial" w:hAnsi="Arial" w:eastAsia="Arial" w:cs="Arial"/>
          <w:sz w:val="17"/>
          <w:szCs w:val="17"/>
          <w:spacing w:val="3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liver</w:t>
      </w:r>
    </w:p>
    <w:p>
      <w:pPr>
        <w:ind w:left="1113"/>
        <w:spacing w:line="171" w:lineRule="exact"/>
        <w:rPr>
          <w:rFonts w:ascii="Arial" w:hAnsi="Arial" w:eastAsia="Arial" w:cs="Arial"/>
          <w:sz w:val="23"/>
          <w:szCs w:val="23"/>
        </w:rPr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5177866</wp:posOffset>
            </wp:positionH>
            <wp:positionV relativeFrom="paragraph">
              <wp:posOffset>9562</wp:posOffset>
            </wp:positionV>
            <wp:extent cx="69075" cy="460857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075" cy="460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2536152</wp:posOffset>
            </wp:positionH>
            <wp:positionV relativeFrom="paragraph">
              <wp:posOffset>139483</wp:posOffset>
            </wp:positionV>
            <wp:extent cx="60579" cy="495731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579" cy="49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3"/>
          <w:szCs w:val="23"/>
          <w:color w:val="2F5597"/>
          <w:spacing w:val="3"/>
          <w:position w:val="-3"/>
        </w:rPr>
        <w:t>Intestine</w:t>
      </w:r>
    </w:p>
    <w:p>
      <w:pPr>
        <w:ind w:left="635" w:right="8438" w:firstLine="1"/>
        <w:spacing w:before="265" w:line="245" w:lineRule="auto"/>
        <w:rPr>
          <w:rFonts w:ascii="Arial" w:hAnsi="Arial" w:eastAsia="Arial" w:cs="Arial"/>
          <w:sz w:val="17"/>
          <w:szCs w:val="17"/>
        </w:rPr>
      </w:pPr>
      <w:r>
        <w:pict>
          <v:shape id="_x0000_s32" style="position:absolute;margin-left:98.357pt;margin-top:11.4303pt;mso-position-vertical-relative:text;mso-position-horizontal-relative:text;width:45.25pt;height:20.0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9" w:line="241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75%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liar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>cholesterol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6"/>
          <w:szCs w:val="16"/>
          <w:spacing w:val="15"/>
        </w:rPr>
        <w:t>25%</w:t>
      </w:r>
      <w:r>
        <w:rPr>
          <w:rFonts w:ascii="Arial" w:hAnsi="Arial" w:eastAsia="Arial" w:cs="Arial"/>
          <w:sz w:val="16"/>
          <w:szCs w:val="16"/>
          <w:spacing w:val="15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exogenous</w:t>
      </w:r>
      <w:r>
        <w:rPr>
          <w:rFonts w:ascii="Arial" w:hAnsi="Arial" w:eastAsia="Arial" w:cs="Arial"/>
          <w:sz w:val="16"/>
          <w:szCs w:val="16"/>
          <w:spacing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cholesterol</w:t>
      </w:r>
    </w:p>
    <w:p>
      <w:pPr>
        <w:ind w:left="7724"/>
        <w:spacing w:line="173" w:lineRule="auto"/>
        <w:rPr>
          <w:rFonts w:ascii="Arial" w:hAnsi="Arial" w:eastAsia="Arial" w:cs="Arial"/>
          <w:sz w:val="14"/>
          <w:szCs w:val="14"/>
        </w:rPr>
      </w:pPr>
      <w:r>
        <w:pict>
          <v:shape id="_x0000_s34" style="position:absolute;margin-left:285.406pt;margin-top:-2.28922pt;mso-position-vertical-relative:text;mso-position-horizontal-relative:text;width:26.35pt;height:10.6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63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color w:val="2F5597"/>
                      <w:spacing w:val="1"/>
                    </w:rPr>
                    <w:t>Liver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551878</wp:posOffset>
            </wp:positionH>
            <wp:positionV relativeFrom="paragraph">
              <wp:posOffset>52791</wp:posOffset>
            </wp:positionV>
            <wp:extent cx="440639" cy="219785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639" cy="21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1077455</wp:posOffset>
            </wp:positionH>
            <wp:positionV relativeFrom="paragraph">
              <wp:posOffset>29634</wp:posOffset>
            </wp:positionV>
            <wp:extent cx="532117" cy="242942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117" cy="242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4237050</wp:posOffset>
            </wp:positionH>
            <wp:positionV relativeFrom="paragraph">
              <wp:posOffset>36788</wp:posOffset>
            </wp:positionV>
            <wp:extent cx="560070" cy="697293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070" cy="697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4"/>
          <w:szCs w:val="14"/>
          <w:spacing w:val="4"/>
        </w:rPr>
        <w:t>HMG-COA</w:t>
      </w:r>
      <w:r>
        <w:rPr>
          <w:rFonts w:ascii="Arial" w:hAnsi="Arial" w:eastAsia="Arial" w:cs="Arial"/>
          <w:sz w:val="14"/>
          <w:szCs w:val="14"/>
          <w:spacing w:val="4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reductase</w:t>
      </w:r>
    </w:p>
    <w:p>
      <w:pPr>
        <w:ind w:firstLine="4358"/>
        <w:spacing w:before="111" w:line="2456" w:lineRule="exact"/>
        <w:rPr/>
      </w:pPr>
      <w:r>
        <w:pict>
          <v:shape id="_x0000_s36" style="position:absolute;margin-left:185.375pt;margin-top:8.35699pt;mso-position-vertical-relative:text;mso-position-horizontal-relative:text;width:27.75pt;height:7.55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7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NPC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7"/>
                    </w:rPr>
                    <w:t>1L1</w:t>
                  </w:r>
                </w:p>
              </w:txbxContent>
            </v:textbox>
          </v:shape>
        </w:pict>
      </w:r>
      <w:r>
        <w:pict>
          <v:shape id="_x0000_s38" style="position:absolute;margin-left:196.333pt;margin-top:58.919pt;mso-position-vertical-relative:text;mso-position-horizontal-relative:text;width:20.75pt;height:5.7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73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  <w:position w:val="-1"/>
                    </w:rPr>
                    <w:t>serum</w:t>
                  </w:r>
                </w:p>
              </w:txbxContent>
            </v:textbox>
          </v:shape>
        </w:pict>
      </w:r>
      <w:r>
        <w:pict>
          <v:shape id="_x0000_s40" style="position:absolute;margin-left:197.26pt;margin-top:76.803pt;mso-position-vertical-relative:text;mso-position-horizontal-relative:text;width:20.8pt;height:5.7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73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  <w:position w:val="-1"/>
                    </w:rPr>
                    <w:t>serum</w:t>
                  </w:r>
                </w:p>
              </w:txbxContent>
            </v:textbox>
          </v:shape>
        </w:pict>
      </w:r>
      <w:r>
        <w:pict>
          <v:shape id="_x0000_s42" style="position:absolute;margin-left:166.313pt;margin-top:96.798pt;mso-position-vertical-relative:text;mso-position-horizontal-relative:text;width:61.8pt;height:26.25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2"/>
                    <w:spacing w:before="20" w:line="223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8"/>
                    </w:rPr>
                    <w:t>Degradation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8"/>
                    </w:rPr>
                    <w:t>of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8"/>
                    </w:rPr>
                    <w:t>the</w:t>
                  </w:r>
                </w:p>
                <w:p>
                  <w:pPr>
                    <w:ind w:left="20"/>
                    <w:spacing w:before="55" w:line="196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>Pcsk9-LDL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>receptor</w:t>
                  </w:r>
                </w:p>
                <w:p>
                  <w:pPr>
                    <w:ind w:left="223"/>
                    <w:spacing w:before="50" w:line="222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6"/>
                    </w:rPr>
                    <w:t>in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6"/>
                    </w:rPr>
                    <w:t>lysosomes</w:t>
                  </w:r>
                </w:p>
              </w:txbxContent>
            </v:textbox>
          </v:shape>
        </w:pict>
      </w:r>
      <w:r>
        <w:pict>
          <v:shape id="_x0000_s44" style="position:absolute;margin-left:352.417pt;margin-top:120.752pt;mso-position-vertical-relative:text;mso-position-horizontal-relative:text;width:58.95pt;height:9.25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3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7"/>
                    </w:rPr>
                    <w:t>ATp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7"/>
                    </w:rPr>
                    <w:t>citrate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7"/>
                    </w:rPr>
                    <w:t>lya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7"/>
                    </w:rPr>
                    <w:t>se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2523807</wp:posOffset>
            </wp:positionH>
            <wp:positionV relativeFrom="paragraph">
              <wp:posOffset>632548</wp:posOffset>
            </wp:positionV>
            <wp:extent cx="209321" cy="61658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321" cy="61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2535720</wp:posOffset>
            </wp:positionH>
            <wp:positionV relativeFrom="paragraph">
              <wp:posOffset>859688</wp:posOffset>
            </wp:positionV>
            <wp:extent cx="209333" cy="61658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333" cy="61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6047587</wp:posOffset>
            </wp:positionH>
            <wp:positionV relativeFrom="paragraph">
              <wp:posOffset>684618</wp:posOffset>
            </wp:positionV>
            <wp:extent cx="133248" cy="68516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248" cy="68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5509247</wp:posOffset>
            </wp:positionH>
            <wp:positionV relativeFrom="paragraph">
              <wp:posOffset>1185938</wp:posOffset>
            </wp:positionV>
            <wp:extent cx="150431" cy="68198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431" cy="68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4755629</wp:posOffset>
            </wp:positionH>
            <wp:positionV relativeFrom="paragraph">
              <wp:posOffset>608469</wp:posOffset>
            </wp:positionV>
            <wp:extent cx="132359" cy="140030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359" cy="14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4576572</wp:posOffset>
            </wp:positionH>
            <wp:positionV relativeFrom="paragraph">
              <wp:posOffset>804164</wp:posOffset>
            </wp:positionV>
            <wp:extent cx="132346" cy="140030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346" cy="14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4351718</wp:posOffset>
            </wp:positionH>
            <wp:positionV relativeFrom="paragraph">
              <wp:posOffset>1004036</wp:posOffset>
            </wp:positionV>
            <wp:extent cx="132359" cy="140030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359" cy="14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4560" behindDoc="0" locked="0" layoutInCell="1" allowOverlap="1">
            <wp:simplePos x="0" y="0"/>
            <wp:positionH relativeFrom="column">
              <wp:posOffset>3941953</wp:posOffset>
            </wp:positionH>
            <wp:positionV relativeFrom="paragraph">
              <wp:posOffset>1233919</wp:posOffset>
            </wp:positionV>
            <wp:extent cx="132435" cy="140030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435" cy="14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2812046</wp:posOffset>
            </wp:positionH>
            <wp:positionV relativeFrom="paragraph">
              <wp:posOffset>660018</wp:posOffset>
            </wp:positionV>
            <wp:extent cx="120421" cy="145592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421" cy="145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3536" behindDoc="0" locked="0" layoutInCell="1" allowOverlap="1">
            <wp:simplePos x="0" y="0"/>
            <wp:positionH relativeFrom="column">
              <wp:posOffset>2817914</wp:posOffset>
            </wp:positionH>
            <wp:positionV relativeFrom="paragraph">
              <wp:posOffset>875702</wp:posOffset>
            </wp:positionV>
            <wp:extent cx="120396" cy="145592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396" cy="145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5617514</wp:posOffset>
            </wp:positionH>
            <wp:positionV relativeFrom="paragraph">
              <wp:posOffset>205485</wp:posOffset>
            </wp:positionV>
            <wp:extent cx="220370" cy="68605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370" cy="68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389636</wp:posOffset>
            </wp:positionH>
            <wp:positionV relativeFrom="paragraph">
              <wp:posOffset>86562</wp:posOffset>
            </wp:positionV>
            <wp:extent cx="1941423" cy="1500263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1423" cy="1500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5299557</wp:posOffset>
            </wp:positionH>
            <wp:positionV relativeFrom="paragraph">
              <wp:posOffset>287045</wp:posOffset>
            </wp:positionV>
            <wp:extent cx="348982" cy="328777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982" cy="32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5747093</wp:posOffset>
            </wp:positionH>
            <wp:positionV relativeFrom="paragraph">
              <wp:posOffset>578662</wp:posOffset>
            </wp:positionV>
            <wp:extent cx="241541" cy="227000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541" cy="2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5406187</wp:posOffset>
            </wp:positionH>
            <wp:positionV relativeFrom="paragraph">
              <wp:posOffset>939761</wp:posOffset>
            </wp:positionV>
            <wp:extent cx="197116" cy="185801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116" cy="185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5269878</wp:posOffset>
            </wp:positionH>
            <wp:positionV relativeFrom="paragraph">
              <wp:posOffset>79768</wp:posOffset>
            </wp:positionV>
            <wp:extent cx="148094" cy="207479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094" cy="207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5645239</wp:posOffset>
            </wp:positionH>
            <wp:positionV relativeFrom="paragraph">
              <wp:posOffset>508253</wp:posOffset>
            </wp:positionV>
            <wp:extent cx="143865" cy="70548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865" cy="70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5669940</wp:posOffset>
            </wp:positionH>
            <wp:positionV relativeFrom="paragraph">
              <wp:posOffset>819187</wp:posOffset>
            </wp:positionV>
            <wp:extent cx="215417" cy="175577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417" cy="175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2797060</wp:posOffset>
            </wp:positionH>
            <wp:positionV relativeFrom="paragraph">
              <wp:posOffset>1209039</wp:posOffset>
            </wp:positionV>
            <wp:extent cx="644423" cy="784707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4423" cy="784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3993349</wp:posOffset>
            </wp:positionH>
            <wp:positionV relativeFrom="paragraph">
              <wp:posOffset>1113852</wp:posOffset>
            </wp:positionV>
            <wp:extent cx="704888" cy="405218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4888" cy="405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2571953</wp:posOffset>
            </wp:positionH>
            <wp:positionV relativeFrom="paragraph">
              <wp:posOffset>1699514</wp:posOffset>
            </wp:positionV>
            <wp:extent cx="208559" cy="357149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559" cy="357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5025301</wp:posOffset>
            </wp:positionH>
            <wp:positionV relativeFrom="paragraph">
              <wp:posOffset>1693862</wp:posOffset>
            </wp:positionV>
            <wp:extent cx="188163" cy="177698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163" cy="177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6" style="position:absolute;margin-left:255.783pt;margin-top:129.964pt;mso-position-vertical-relative:text;mso-position-horizontal-relative:text;width:89.55pt;height:8.45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6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Inhibition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messenger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RNA</w:t>
                  </w:r>
                </w:p>
              </w:txbxContent>
            </v:textbox>
          </v:shape>
        </w:pict>
      </w:r>
      <w:r>
        <w:rPr>
          <w:position w:val="-49"/>
        </w:rPr>
        <w:pict>
          <v:group id="_x0000_s48" style="mso-position-vertical-relative:line;mso-position-horizontal-relative:char;width:197.75pt;height:122.85pt;" filled="false" stroked="false" coordsize="3955,2456" coordorigin="0,0">
            <v:shape id="_x0000_s50" style="position:absolute;left:99;top:0;width:3856;height:2456;" filled="false" stroked="false" type="#_x0000_t75">
              <v:imagedata o:title="" r:id="rId39"/>
            </v:shape>
            <v:shape id="_x0000_s52" style="position:absolute;left:-20;top:151;width:3753;height:20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"/>
                      <w:spacing w:before="20" w:line="415" w:lineRule="exact"/>
                      <w:rPr/>
                    </w:pPr>
                    <w:r>
                      <w:rPr>
                        <w:position w:val="-8"/>
                      </w:rPr>
                      <w:drawing>
                        <wp:inline distT="0" distB="0" distL="0" distR="0">
                          <wp:extent cx="648271" cy="264159"/>
                          <wp:effectExtent l="0" t="0" r="0" b="0"/>
                          <wp:docPr id="64" name="IM 6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4" name="IM 64"/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48271" cy="26415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firstLine="2754"/>
                      <w:spacing w:before="95" w:line="94" w:lineRule="exact"/>
                      <w:rPr/>
                    </w:pPr>
                    <w:r>
                      <w:rPr>
                        <w:position w:val="-1"/>
                      </w:rPr>
                      <w:drawing>
                        <wp:inline distT="0" distB="0" distL="0" distR="0">
                          <wp:extent cx="183426" cy="60273"/>
                          <wp:effectExtent l="0" t="0" r="0" b="0"/>
                          <wp:docPr id="66" name="IM 6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6" name="IM 66"/>
                                  <pic:cNvPicPr/>
                                </pic:nvPicPr>
                                <pic:blipFill>
                                  <a:blip r:embed="rId4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83426" cy="6027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3163"/>
                      <w:spacing w:before="64" w:line="94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120700" cy="59282"/>
                          <wp:effectExtent l="0" t="0" r="0" b="0"/>
                          <wp:docPr id="68" name="IM 6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8" name="IM 68"/>
                                  <pic:cNvPicPr/>
                                </pic:nvPicPr>
                                <pic:blipFill>
                                  <a:blip r:embed="rId4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20700" cy="5928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right="20"/>
                      <w:spacing w:before="116" w:line="192" w:lineRule="exact"/>
                      <w:jc w:val="right"/>
                      <w:rPr/>
                    </w:pPr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1863470" cy="121552"/>
                          <wp:effectExtent l="0" t="0" r="0" b="0"/>
                          <wp:docPr id="70" name="IM 7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0" name="IM 70"/>
                                  <pic:cNvPicPr/>
                                </pic:nvPicPr>
                                <pic:blipFill>
                                  <a:blip r:embed="rId4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863470" cy="12155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792"/>
                      <w:spacing w:before="28" w:line="158" w:lineRule="exact"/>
                      <w:rPr/>
                    </w:pPr>
                    <w:bookmarkStart w:name="bookmark40" w:id="28"/>
                    <w:bookmarkEnd w:id="28"/>
                    <w:r>
                      <w:rPr>
                        <w:position w:val="-3"/>
                      </w:rPr>
                      <w:drawing>
                        <wp:inline distT="0" distB="0" distL="0" distR="0">
                          <wp:extent cx="1099311" cy="100228"/>
                          <wp:effectExtent l="0" t="0" r="0" b="0"/>
                          <wp:docPr id="72" name="IM 7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2" name="IM 72"/>
                                  <pic:cNvPicPr/>
                                </pic:nvPicPr>
                                <pic:blipFill>
                                  <a:blip r:embed="rId4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99311" cy="10022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527"/>
                      <w:spacing w:before="35" w:line="93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120700" cy="59269"/>
                          <wp:effectExtent l="0" t="0" r="0" b="0"/>
                          <wp:docPr id="74" name="IM 7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4" name="IM 74"/>
                                  <pic:cNvPicPr/>
                                </pic:nvPicPr>
                                <pic:blipFill>
                                  <a:blip r:embed="rId4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20700" cy="5926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firstLine="1540"/>
                      <w:spacing w:before="154" w:line="88" w:lineRule="exact"/>
                      <w:rPr/>
                    </w:pPr>
                    <w:r>
                      <w:rPr>
                        <w:position w:val="-1"/>
                      </w:rPr>
                      <w:drawing>
                        <wp:inline distT="0" distB="0" distL="0" distR="0">
                          <wp:extent cx="183426" cy="55854"/>
                          <wp:effectExtent l="0" t="0" r="0" b="0"/>
                          <wp:docPr id="76" name="IM 7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6" name="IM 76"/>
                                  <pic:cNvPicPr/>
                                </pic:nvPicPr>
                                <pic:blipFill>
                                  <a:blip r:embed="rId4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83426" cy="5585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881"/>
                      <w:spacing w:line="121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757758" cy="76365"/>
                          <wp:effectExtent l="0" t="0" r="0" b="0"/>
                          <wp:docPr id="78" name="IM 7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8" name="IM 78"/>
                                  <pic:cNvPicPr/>
                                </pic:nvPicPr>
                                <pic:blipFill>
                                  <a:blip r:embed="rId4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57758" cy="7636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093"/>
                      <w:spacing w:before="228" w:line="74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  <w:position w:val="-1"/>
                      </w:rPr>
                      <w:t>serum</w:t>
                    </w:r>
                  </w:p>
                </w:txbxContent>
              </v:textbox>
            </v:shape>
            <v:shape id="_x0000_s54" style="position:absolute;left:77;top:934;width:612;height:550;" filled="false" stroked="false" type="#_x0000_t75">
              <v:imagedata o:title="" r:id="rId48"/>
            </v:shape>
            <v:shape id="_x0000_s56" style="position:absolute;left:1236;top:1854;width:1215;height:2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4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VLDl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 xml:space="preserve">     </w:t>
                    </w:r>
                    <w:r>
                      <w:rPr>
                        <w:sz w:val="15"/>
                        <w:szCs w:val="15"/>
                        <w:position w:val="-2"/>
                      </w:rPr>
                      <w:drawing>
                        <wp:inline distT="0" distB="0" distL="0" distR="0">
                          <wp:extent cx="84154" cy="108318"/>
                          <wp:effectExtent l="0" t="0" r="0" b="0"/>
                          <wp:docPr id="80" name="IM 8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80" name="IM 80"/>
                                  <pic:cNvPicPr/>
                                </pic:nvPicPr>
                                <pic:blipFill>
                                  <a:blip r:embed="rId4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84154" cy="10831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LDl-c</w:t>
                    </w:r>
                  </w:p>
                </w:txbxContent>
              </v:textbox>
            </v:shape>
            <v:shape id="_x0000_s58" style="position:absolute;left:2470;top:1492;width:1115;height:2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-1"/>
                      </w:rPr>
                      <w:drawing>
                        <wp:inline distT="0" distB="0" distL="0" distR="0">
                          <wp:extent cx="84077" cy="108242"/>
                          <wp:effectExtent l="0" t="0" r="0" b="0"/>
                          <wp:docPr id="82" name="IM 8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82" name="IM 82"/>
                                  <pic:cNvPicPr/>
                                </pic:nvPicPr>
                                <pic:blipFill>
                                  <a:blip r:embed="rId5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84077" cy="10824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4"/>
                      </w:rPr>
                      <w:t>LDl-c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4"/>
                      </w:rPr>
                      <w:t>serum</w:t>
                    </w:r>
                  </w:p>
                </w:txbxContent>
              </v:textbox>
            </v:shape>
            <v:shape id="_x0000_s60" style="position:absolute;left:3111;top:869;width:605;height:2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62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375C9E"/>
                        <w:spacing w:val="5"/>
                      </w:rPr>
                      <w:t>'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375C9E"/>
                        <w:spacing w:val="4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</w:rPr>
                      <w:t>lol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5"/>
                      </w:rPr>
                      <w:t>-c</w:t>
                    </w:r>
                  </w:p>
                </w:txbxContent>
              </v:textbox>
            </v:shape>
            <v:shape id="_x0000_s62" style="position:absolute;left:3198;top:1367;width:370;height:1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4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</w:rPr>
                      <w:t>LDL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5"/>
                      </w:rPr>
                      <w:t>-C</w:t>
                    </w:r>
                  </w:p>
                </w:txbxContent>
              </v:textbox>
            </v:shape>
            <v:shape id="_x0000_s64" style="position:absolute;left:364;top:1349;width:288;height:95;" filled="false" stroked="false" type="#_x0000_t75">
              <v:imagedata o:title="" r:id="rId51"/>
            </v:shape>
            <v:shape id="_x0000_s66" style="position:absolute;left:2532;top:1007;width:288;height:95;" filled="false" stroked="false" type="#_x0000_t75">
              <v:imagedata o:title="" r:id="rId52"/>
            </v:shape>
            <v:shape id="_x0000_s68" style="position:absolute;left:2844;top:1197;width:133;height:171;" fillcolor="#375C9E" filled="true" stroked="false" coordsize="133,171" coordorigin="0,0" path="m34,0c33,37,72,93,132,136l107,170c33,116,-7,45,16,12c21,7,27,2,34,0e"/>
          </v:group>
        </w:pict>
      </w:r>
    </w:p>
    <w:p>
      <w:pPr>
        <w:ind w:left="5756"/>
        <w:spacing w:before="230" w:line="196" w:lineRule="auto"/>
        <w:rPr>
          <w:rFonts w:ascii="Arial" w:hAnsi="Arial" w:eastAsia="Arial" w:cs="Arial"/>
          <w:sz w:val="11"/>
          <w:szCs w:val="11"/>
        </w:rPr>
      </w:pPr>
      <w:r>
        <w:drawing>
          <wp:anchor distT="0" distB="0" distL="0" distR="0" simplePos="0" relativeHeight="251712512" behindDoc="0" locked="0" layoutInCell="1" allowOverlap="1">
            <wp:simplePos x="0" y="0"/>
            <wp:positionH relativeFrom="column">
              <wp:posOffset>3235452</wp:posOffset>
            </wp:positionH>
            <wp:positionV relativeFrom="paragraph">
              <wp:posOffset>148413</wp:posOffset>
            </wp:positionV>
            <wp:extent cx="266369" cy="255752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369" cy="255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1"/>
          <w:szCs w:val="11"/>
          <w:spacing w:val="10"/>
        </w:rPr>
        <w:t>of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  <w:spacing w:val="10"/>
        </w:rPr>
        <w:t>pc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  <w:spacing w:val="10"/>
        </w:rPr>
        <w:t>sk9</w:t>
      </w:r>
    </w:p>
    <w:p>
      <w:pPr>
        <w:ind w:left="7586"/>
        <w:spacing w:before="122" w:line="21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FF0000"/>
          <w:spacing w:val="6"/>
        </w:rPr>
        <w:t>Bempedoic</w:t>
      </w:r>
      <w:r>
        <w:rPr>
          <w:rFonts w:ascii="Arial" w:hAnsi="Arial" w:eastAsia="Arial" w:cs="Arial"/>
          <w:sz w:val="16"/>
          <w:szCs w:val="16"/>
          <w:color w:val="FF000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FF0000"/>
          <w:spacing w:val="6"/>
        </w:rPr>
        <w:t>acid</w:t>
      </w:r>
    </w:p>
    <w:p>
      <w:pPr>
        <w:ind w:left="7399" w:right="1280" w:firstLine="26"/>
        <w:spacing w:before="66" w:line="291" w:lineRule="auto"/>
        <w:rPr>
          <w:rFonts w:ascii="Arial" w:hAnsi="Arial" w:eastAsia="Arial" w:cs="Arial"/>
          <w:sz w:val="17"/>
          <w:szCs w:val="17"/>
        </w:rPr>
      </w:pPr>
      <w:r>
        <w:pict>
          <v:shape id="_x0000_s70" style="position:absolute;margin-left:202.683pt;margin-top:2.47684pt;mso-position-vertical-relative:text;mso-position-horizontal-relative:text;width:35.05pt;height:10.3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6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FF0000"/>
                      <w:spacing w:val="7"/>
                    </w:rPr>
                    <w:t>(AM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FF0000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FF0000"/>
                      <w:spacing w:val="7"/>
                    </w:rPr>
                    <w:t>and</w:t>
                  </w:r>
                </w:p>
              </w:txbxContent>
            </v:textbox>
          </v:shape>
        </w:pict>
      </w:r>
      <w:r>
        <w:pict>
          <v:shape id="_x0000_s72" style="position:absolute;margin-left:133.054pt;margin-top:2.97684pt;mso-position-vertical-relative:text;mso-position-horizontal-relative:text;width:28.6pt;height:8.3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6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FF0000"/>
                    </w:rPr>
                    <w:t>PCSK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FF0000"/>
                      <w:spacing w:val="13"/>
                    </w:rPr>
                    <w:t>-9</w:t>
                  </w:r>
                </w:p>
              </w:txbxContent>
            </v:textbox>
          </v:shape>
        </w:pict>
      </w:r>
      <w:r>
        <w:pict>
          <v:shape id="_x0000_s74" style="position:absolute;margin-left:187.887pt;margin-top:14.0978pt;mso-position-vertical-relative:text;mso-position-horizontal-relative:text;width:30.6pt;height:10.2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3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>hepatic</w:t>
                  </w:r>
                </w:p>
              </w:txbxContent>
            </v:textbox>
          </v:shape>
        </w:pict>
      </w:r>
      <w:r>
        <w:pict>
          <v:shape id="_x0000_s76" style="position:absolute;margin-left:156.842pt;margin-top:14.1108pt;mso-position-vertical-relative:text;mso-position-horizontal-relative:text;width:30.1pt;height:8.6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>Reduce</w:t>
                  </w:r>
                </w:p>
              </w:txbxContent>
            </v:textbox>
          </v:shape>
        </w:pict>
      </w:r>
      <w:r>
        <w:pict>
          <v:shape id="_x0000_s78" style="position:absolute;margin-left:233.182pt;margin-top:14.5538pt;mso-position-vertical-relative:text;mso-position-horizontal-relative:text;width:9.8pt;height:8.1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</w:rPr>
                    <w:t>-R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2079333</wp:posOffset>
            </wp:positionH>
            <wp:positionV relativeFrom="paragraph">
              <wp:posOffset>46060</wp:posOffset>
            </wp:positionV>
            <wp:extent cx="470408" cy="83832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408" cy="83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3045219</wp:posOffset>
            </wp:positionH>
            <wp:positionV relativeFrom="paragraph">
              <wp:posOffset>48067</wp:posOffset>
            </wp:positionV>
            <wp:extent cx="294258" cy="81826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258" cy="81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3346348</wp:posOffset>
            </wp:positionH>
            <wp:positionV relativeFrom="paragraph">
              <wp:posOffset>44155</wp:posOffset>
            </wp:positionV>
            <wp:extent cx="25654" cy="105283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54" cy="105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2800426</wp:posOffset>
            </wp:positionH>
            <wp:positionV relativeFrom="paragraph">
              <wp:posOffset>197178</wp:posOffset>
            </wp:positionV>
            <wp:extent cx="169545" cy="76911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545" cy="76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7"/>
          <w:szCs w:val="17"/>
        </w:rPr>
        <w:t>Reduces</w:t>
      </w:r>
      <w:r>
        <w:rPr>
          <w:rFonts w:ascii="Arial" w:hAnsi="Arial" w:eastAsia="Arial" w:cs="Arial"/>
          <w:sz w:val="17"/>
          <w:szCs w:val="17"/>
          <w:spacing w:val="9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cholesterol</w:t>
      </w:r>
      <w:r>
        <w:rPr>
          <w:rFonts w:ascii="Arial" w:hAnsi="Arial" w:eastAsia="Arial" w:cs="Arial"/>
          <w:sz w:val="17"/>
          <w:szCs w:val="17"/>
        </w:rPr>
        <w:t xml:space="preserve">  </w:t>
      </w:r>
      <w:r>
        <w:rPr>
          <w:rFonts w:ascii="Arial" w:hAnsi="Arial" w:eastAsia="Arial" w:cs="Arial"/>
          <w:sz w:val="17"/>
          <w:szCs w:val="17"/>
          <w:spacing w:val="3"/>
        </w:rPr>
        <w:t>synthesis</w:t>
      </w:r>
      <w:r>
        <w:rPr>
          <w:rFonts w:ascii="Arial" w:hAnsi="Arial" w:eastAsia="Arial" w:cs="Arial"/>
          <w:sz w:val="17"/>
          <w:szCs w:val="17"/>
          <w:spacing w:val="3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the</w:t>
      </w:r>
      <w:r>
        <w:rPr>
          <w:rFonts w:ascii="Arial" w:hAnsi="Arial" w:eastAsia="Arial" w:cs="Arial"/>
          <w:sz w:val="17"/>
          <w:szCs w:val="17"/>
          <w:spacing w:val="3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liver</w:t>
      </w:r>
    </w:p>
    <w:p>
      <w:pPr>
        <w:pStyle w:val="BodyText"/>
        <w:ind w:left="336"/>
        <w:spacing w:before="189" w:line="175" w:lineRule="exact"/>
        <w:rPr>
          <w:sz w:val="13"/>
          <w:szCs w:val="13"/>
        </w:rPr>
      </w:pPr>
      <w:r>
        <w:rPr>
          <w:sz w:val="13"/>
          <w:szCs w:val="13"/>
          <w:b/>
          <w:bCs/>
          <w:color w:val="AD1229"/>
          <w:spacing w:val="4"/>
          <w:position w:val="2"/>
        </w:rPr>
        <w:t>Figure</w:t>
      </w:r>
      <w:r>
        <w:rPr>
          <w:sz w:val="13"/>
          <w:szCs w:val="13"/>
          <w:b/>
          <w:bCs/>
          <w:color w:val="AD1229"/>
          <w:spacing w:val="31"/>
          <w:w w:val="101"/>
          <w:position w:val="2"/>
        </w:rPr>
        <w:t xml:space="preserve"> </w:t>
      </w:r>
      <w:r>
        <w:rPr>
          <w:sz w:val="13"/>
          <w:szCs w:val="13"/>
          <w:b/>
          <w:bCs/>
          <w:color w:val="AD1229"/>
          <w:spacing w:val="4"/>
          <w:position w:val="2"/>
        </w:rPr>
        <w:t>1   </w:t>
      </w:r>
      <w:r>
        <w:rPr>
          <w:sz w:val="13"/>
          <w:szCs w:val="13"/>
          <w:spacing w:val="4"/>
          <w:position w:val="2"/>
        </w:rPr>
        <w:t>Main agents available for LDL-cholesterolreduction. AM, monoclonal antibodies; HMG-CoA hydroxymethylglutaryl-CoA; IDL, intermediate</w:t>
      </w:r>
      <w:r>
        <w:rPr>
          <w:sz w:val="13"/>
          <w:szCs w:val="13"/>
          <w:spacing w:val="2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density</w:t>
      </w:r>
    </w:p>
    <w:p>
      <w:pPr>
        <w:pStyle w:val="BodyText"/>
        <w:ind w:left="336"/>
        <w:spacing w:before="9" w:line="169" w:lineRule="exact"/>
        <w:rPr>
          <w:sz w:val="13"/>
          <w:szCs w:val="13"/>
        </w:rPr>
      </w:pPr>
      <w:r>
        <w:rPr>
          <w:sz w:val="13"/>
          <w:szCs w:val="13"/>
          <w:spacing w:val="4"/>
          <w:position w:val="2"/>
        </w:rPr>
        <w:t>lipoprotein;</w:t>
      </w:r>
      <w:r>
        <w:rPr>
          <w:sz w:val="13"/>
          <w:szCs w:val="13"/>
          <w:spacing w:val="26"/>
          <w:w w:val="102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LDL,</w:t>
      </w:r>
      <w:r>
        <w:rPr>
          <w:sz w:val="13"/>
          <w:szCs w:val="13"/>
          <w:spacing w:val="27"/>
          <w:w w:val="102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low-density</w:t>
      </w:r>
      <w:r>
        <w:rPr>
          <w:sz w:val="13"/>
          <w:szCs w:val="13"/>
          <w:spacing w:val="27"/>
          <w:w w:val="101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lipoprotein;</w:t>
      </w:r>
      <w:r>
        <w:rPr>
          <w:sz w:val="13"/>
          <w:szCs w:val="13"/>
          <w:spacing w:val="27"/>
          <w:w w:val="102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LDL-R,</w:t>
      </w:r>
      <w:r>
        <w:rPr>
          <w:sz w:val="13"/>
          <w:szCs w:val="13"/>
          <w:spacing w:val="26"/>
          <w:w w:val="101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LDL</w:t>
      </w:r>
      <w:r>
        <w:rPr>
          <w:sz w:val="13"/>
          <w:szCs w:val="13"/>
          <w:spacing w:val="28"/>
          <w:w w:val="101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receptor;</w:t>
      </w:r>
      <w:r>
        <w:rPr>
          <w:sz w:val="13"/>
          <w:szCs w:val="13"/>
          <w:spacing w:val="26"/>
          <w:w w:val="101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NPC1L1,</w:t>
      </w:r>
      <w:r>
        <w:rPr>
          <w:sz w:val="13"/>
          <w:szCs w:val="13"/>
          <w:spacing w:val="28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Niemann-P</w:t>
      </w:r>
      <w:r>
        <w:rPr>
          <w:sz w:val="13"/>
          <w:szCs w:val="13"/>
          <w:spacing w:val="3"/>
          <w:position w:val="2"/>
        </w:rPr>
        <w:t>ick</w:t>
      </w:r>
      <w:r>
        <w:rPr>
          <w:sz w:val="13"/>
          <w:szCs w:val="13"/>
          <w:spacing w:val="22"/>
          <w:w w:val="101"/>
          <w:position w:val="2"/>
        </w:rPr>
        <w:t xml:space="preserve"> </w:t>
      </w:r>
      <w:r>
        <w:rPr>
          <w:sz w:val="13"/>
          <w:szCs w:val="13"/>
          <w:spacing w:val="3"/>
          <w:position w:val="2"/>
        </w:rPr>
        <w:t>C1-Like</w:t>
      </w:r>
      <w:r>
        <w:rPr>
          <w:sz w:val="13"/>
          <w:szCs w:val="13"/>
          <w:spacing w:val="31"/>
          <w:w w:val="101"/>
          <w:position w:val="2"/>
        </w:rPr>
        <w:t xml:space="preserve"> </w:t>
      </w:r>
      <w:r>
        <w:rPr>
          <w:sz w:val="13"/>
          <w:szCs w:val="13"/>
          <w:spacing w:val="3"/>
          <w:position w:val="2"/>
        </w:rPr>
        <w:t>1;</w:t>
      </w:r>
      <w:r>
        <w:rPr>
          <w:sz w:val="13"/>
          <w:szCs w:val="13"/>
          <w:spacing w:val="22"/>
          <w:position w:val="2"/>
        </w:rPr>
        <w:t xml:space="preserve"> </w:t>
      </w:r>
      <w:r>
        <w:rPr>
          <w:sz w:val="13"/>
          <w:szCs w:val="13"/>
          <w:spacing w:val="3"/>
          <w:position w:val="2"/>
        </w:rPr>
        <w:t>siRNA,</w:t>
      </w:r>
      <w:r>
        <w:rPr>
          <w:sz w:val="13"/>
          <w:szCs w:val="13"/>
          <w:spacing w:val="20"/>
          <w:w w:val="102"/>
          <w:position w:val="2"/>
        </w:rPr>
        <w:t xml:space="preserve"> </w:t>
      </w:r>
      <w:r>
        <w:rPr>
          <w:sz w:val="13"/>
          <w:szCs w:val="13"/>
          <w:spacing w:val="3"/>
          <w:position w:val="2"/>
        </w:rPr>
        <w:t>small</w:t>
      </w:r>
      <w:r>
        <w:rPr>
          <w:sz w:val="13"/>
          <w:szCs w:val="13"/>
          <w:spacing w:val="23"/>
          <w:position w:val="2"/>
        </w:rPr>
        <w:t xml:space="preserve"> </w:t>
      </w:r>
      <w:r>
        <w:rPr>
          <w:sz w:val="13"/>
          <w:szCs w:val="13"/>
          <w:spacing w:val="3"/>
          <w:position w:val="2"/>
        </w:rPr>
        <w:t>interfering</w:t>
      </w:r>
      <w:r>
        <w:rPr>
          <w:sz w:val="13"/>
          <w:szCs w:val="13"/>
          <w:spacing w:val="27"/>
          <w:w w:val="102"/>
          <w:position w:val="2"/>
        </w:rPr>
        <w:t xml:space="preserve"> </w:t>
      </w:r>
      <w:r>
        <w:rPr>
          <w:sz w:val="13"/>
          <w:szCs w:val="13"/>
          <w:spacing w:val="3"/>
          <w:position w:val="2"/>
        </w:rPr>
        <w:t>RNA;</w:t>
      </w:r>
      <w:r>
        <w:rPr>
          <w:sz w:val="13"/>
          <w:szCs w:val="13"/>
          <w:spacing w:val="17"/>
          <w:w w:val="101"/>
          <w:position w:val="2"/>
        </w:rPr>
        <w:t xml:space="preserve"> </w:t>
      </w:r>
      <w:r>
        <w:rPr>
          <w:sz w:val="13"/>
          <w:szCs w:val="13"/>
          <w:spacing w:val="3"/>
          <w:position w:val="2"/>
        </w:rPr>
        <w:t>VLDL,</w:t>
      </w:r>
      <w:r>
        <w:rPr>
          <w:sz w:val="13"/>
          <w:szCs w:val="13"/>
          <w:spacing w:val="18"/>
          <w:position w:val="2"/>
        </w:rPr>
        <w:t xml:space="preserve"> </w:t>
      </w:r>
      <w:r>
        <w:rPr>
          <w:sz w:val="13"/>
          <w:szCs w:val="13"/>
          <w:spacing w:val="3"/>
          <w:position w:val="2"/>
        </w:rPr>
        <w:t>very</w:t>
      </w:r>
      <w:r>
        <w:rPr>
          <w:sz w:val="13"/>
          <w:szCs w:val="13"/>
          <w:spacing w:val="27"/>
          <w:position w:val="2"/>
        </w:rPr>
        <w:t xml:space="preserve"> </w:t>
      </w:r>
      <w:r>
        <w:rPr>
          <w:sz w:val="13"/>
          <w:szCs w:val="13"/>
          <w:spacing w:val="3"/>
          <w:position w:val="2"/>
        </w:rPr>
        <w:t>low-density</w:t>
      </w:r>
    </w:p>
    <w:p>
      <w:pPr>
        <w:pStyle w:val="BodyText"/>
        <w:ind w:left="336"/>
        <w:spacing w:before="12" w:line="168" w:lineRule="exact"/>
        <w:rPr>
          <w:sz w:val="13"/>
          <w:szCs w:val="13"/>
        </w:rPr>
      </w:pPr>
      <w:r>
        <w:rPr>
          <w:sz w:val="13"/>
          <w:szCs w:val="13"/>
          <w:spacing w:val="3"/>
          <w:position w:val="2"/>
        </w:rPr>
        <w:t>lipoprotein.</w:t>
      </w:r>
    </w:p>
    <w:p>
      <w:pPr>
        <w:spacing w:before="23"/>
        <w:rPr/>
      </w:pPr>
      <w:r/>
    </w:p>
    <w:p>
      <w:pPr>
        <w:spacing w:before="22"/>
        <w:rPr/>
      </w:pPr>
      <w:r/>
    </w:p>
    <w:p>
      <w:pPr>
        <w:sectPr>
          <w:headerReference w:type="default" r:id="rId11"/>
          <w:pgSz w:w="11906" w:h="15875"/>
          <w:pgMar w:top="949" w:right="757" w:bottom="0" w:left="863" w:header="64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327" w:right="380" w:firstLine="10"/>
        <w:spacing w:before="56"/>
        <w:jc w:val="both"/>
        <w:rPr/>
      </w:pPr>
      <w:r>
        <w:rPr>
          <w:spacing w:val="-1"/>
        </w:rPr>
        <w:t>numerous</w:t>
      </w:r>
      <w:r>
        <w:rPr>
          <w:spacing w:val="18"/>
          <w:w w:val="101"/>
        </w:rPr>
        <w:t xml:space="preserve"> </w:t>
      </w:r>
      <w:r>
        <w:rPr>
          <w:spacing w:val="-1"/>
        </w:rPr>
        <w:t>randomized</w:t>
      </w:r>
      <w:r>
        <w:rPr>
          <w:spacing w:val="18"/>
        </w:rPr>
        <w:t xml:space="preserve"> </w:t>
      </w:r>
      <w:r>
        <w:rPr>
          <w:spacing w:val="-1"/>
        </w:rPr>
        <w:t>Phase 2 and</w:t>
      </w:r>
      <w:r>
        <w:rPr>
          <w:spacing w:val="14"/>
        </w:rPr>
        <w:t xml:space="preserve"> </w:t>
      </w:r>
      <w:r>
        <w:rPr>
          <w:spacing w:val="-1"/>
        </w:rPr>
        <w:t>3 clini</w:t>
      </w:r>
      <w:r>
        <w:rPr>
          <w:spacing w:val="-2"/>
        </w:rPr>
        <w:t>cal</w:t>
      </w:r>
      <w:r>
        <w:rPr>
          <w:spacing w:val="11"/>
        </w:rPr>
        <w:t xml:space="preserve"> </w:t>
      </w:r>
      <w:r>
        <w:rPr>
          <w:spacing w:val="-2"/>
        </w:rPr>
        <w:t>trials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ODYSSEY and</w:t>
      </w:r>
      <w:r>
        <w:rPr>
          <w:spacing w:val="21"/>
          <w:w w:val="101"/>
        </w:rPr>
        <w:t xml:space="preserve"> </w:t>
      </w:r>
      <w:r>
        <w:rPr>
          <w:spacing w:val="-2"/>
        </w:rPr>
        <w:t>PROFICIO</w:t>
      </w:r>
      <w:r>
        <w:rPr>
          <w:spacing w:val="18"/>
        </w:rPr>
        <w:t xml:space="preserve"> </w:t>
      </w:r>
      <w:r>
        <w:rPr>
          <w:spacing w:val="-2"/>
        </w:rPr>
        <w:t>(Programme to</w:t>
      </w:r>
      <w:r>
        <w:rPr>
          <w:spacing w:val="14"/>
        </w:rPr>
        <w:t xml:space="preserve"> </w:t>
      </w:r>
      <w:r>
        <w:rPr>
          <w:spacing w:val="-2"/>
        </w:rPr>
        <w:t>Reduce</w:t>
      </w:r>
      <w:r>
        <w:rPr>
          <w:spacing w:val="14"/>
          <w:w w:val="101"/>
        </w:rPr>
        <w:t xml:space="preserve"> </w:t>
      </w:r>
      <w:r>
        <w:rPr>
          <w:spacing w:val="-2"/>
        </w:rPr>
        <w:t>LDL-C and</w:t>
      </w:r>
      <w:r>
        <w:rPr/>
        <w:t xml:space="preserve"> </w:t>
      </w:r>
      <w:r>
        <w:rPr>
          <w:spacing w:val="-1"/>
        </w:rPr>
        <w:t>Cardiovascular</w:t>
      </w:r>
      <w:r>
        <w:rPr>
          <w:spacing w:val="40"/>
          <w:w w:val="101"/>
        </w:rPr>
        <w:t xml:space="preserve"> </w:t>
      </w:r>
      <w:r>
        <w:rPr>
          <w:spacing w:val="-1"/>
        </w:rPr>
        <w:t>Outcomes</w:t>
      </w:r>
      <w:r>
        <w:rPr>
          <w:spacing w:val="46"/>
        </w:rPr>
        <w:t xml:space="preserve"> </w:t>
      </w:r>
      <w:r>
        <w:rPr>
          <w:spacing w:val="-1"/>
        </w:rPr>
        <w:t>Following</w:t>
      </w:r>
      <w:r>
        <w:rPr>
          <w:spacing w:val="50"/>
          <w:w w:val="101"/>
        </w:rPr>
        <w:t xml:space="preserve"> </w:t>
      </w:r>
      <w:r>
        <w:rPr>
          <w:spacing w:val="-1"/>
        </w:rPr>
        <w:t>Inhibiti</w:t>
      </w:r>
      <w:r>
        <w:rPr>
          <w:spacing w:val="-2"/>
        </w:rPr>
        <w:t>on</w:t>
      </w:r>
      <w:r>
        <w:rPr>
          <w:spacing w:val="39"/>
          <w:w w:val="101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PCSK9</w:t>
      </w:r>
      <w:r>
        <w:rPr/>
        <w:t xml:space="preserve"> </w:t>
      </w:r>
      <w:r>
        <w:rPr>
          <w:spacing w:val="-1"/>
        </w:rPr>
        <w:t>in</w:t>
      </w:r>
      <w:r>
        <w:rPr>
          <w:spacing w:val="22"/>
          <w:w w:val="101"/>
        </w:rPr>
        <w:t xml:space="preserve"> </w:t>
      </w:r>
      <w:r>
        <w:rPr>
          <w:spacing w:val="-1"/>
        </w:rPr>
        <w:t>Different</w:t>
      </w:r>
      <w:r>
        <w:rPr>
          <w:spacing w:val="23"/>
        </w:rPr>
        <w:t xml:space="preserve"> </w:t>
      </w:r>
      <w:r>
        <w:rPr>
          <w:spacing w:val="-1"/>
        </w:rPr>
        <w:t>Populations)</w:t>
      </w:r>
      <w:r>
        <w:rPr>
          <w:spacing w:val="23"/>
          <w:w w:val="101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search</w:t>
      </w:r>
      <w:r>
        <w:rPr>
          <w:spacing w:val="21"/>
          <w:w w:val="101"/>
        </w:rPr>
        <w:t xml:space="preserve"> </w:t>
      </w:r>
      <w:r>
        <w:rPr>
          <w:spacing w:val="-2"/>
        </w:rPr>
        <w:t>programmes,</w:t>
      </w:r>
      <w:r>
        <w:rPr>
          <w:spacing w:val="23"/>
        </w:rPr>
        <w:t xml:space="preserve"> </w:t>
      </w:r>
      <w:r>
        <w:rPr>
          <w:spacing w:val="-2"/>
        </w:rPr>
        <w:t>respect-</w:t>
      </w:r>
      <w:r>
        <w:rPr/>
        <w:t xml:space="preserve"> </w:t>
      </w:r>
      <w:r>
        <w:rPr>
          <w:spacing w:val="-1"/>
        </w:rPr>
        <w:t>ively.</w:t>
      </w:r>
      <w:hyperlink w:history="true" w:anchor="bookmark75">
        <w:r>
          <w:rPr>
            <w:sz w:val="11"/>
            <w:szCs w:val="11"/>
            <w:color w:val="0000FF"/>
            <w:spacing w:val="-1"/>
            <w:position w:val="7"/>
          </w:rPr>
          <w:t>50</w:t>
        </w:r>
      </w:hyperlink>
      <w:r>
        <w:rPr>
          <w:sz w:val="11"/>
          <w:szCs w:val="11"/>
          <w:color w:val="0000FF"/>
          <w:spacing w:val="-1"/>
          <w:position w:val="7"/>
        </w:rPr>
        <w:t xml:space="preserve">  </w:t>
      </w:r>
      <w:r>
        <w:rPr>
          <w:spacing w:val="-1"/>
        </w:rPr>
        <w:t>The</w:t>
      </w:r>
      <w:r>
        <w:rPr>
          <w:spacing w:val="34"/>
          <w:w w:val="101"/>
        </w:rPr>
        <w:t xml:space="preserve"> </w:t>
      </w:r>
      <w:r>
        <w:rPr>
          <w:spacing w:val="-1"/>
        </w:rPr>
        <w:t>largest</w:t>
      </w:r>
      <w:r>
        <w:rPr>
          <w:spacing w:val="33"/>
        </w:rPr>
        <w:t xml:space="preserve"> </w:t>
      </w:r>
      <w:r>
        <w:rPr>
          <w:spacing w:val="-1"/>
        </w:rPr>
        <w:t>randomized</w:t>
      </w:r>
      <w:r>
        <w:rPr>
          <w:spacing w:val="34"/>
        </w:rPr>
        <w:t xml:space="preserve"> </w:t>
      </w:r>
      <w:r>
        <w:rPr>
          <w:spacing w:val="-1"/>
        </w:rPr>
        <w:t>Phase</w:t>
      </w:r>
      <w:r>
        <w:rPr>
          <w:spacing w:val="31"/>
          <w:w w:val="101"/>
        </w:rPr>
        <w:t xml:space="preserve"> </w:t>
      </w:r>
      <w:r>
        <w:rPr>
          <w:spacing w:val="-2"/>
        </w:rPr>
        <w:t>3</w:t>
      </w:r>
      <w:r>
        <w:rPr>
          <w:spacing w:val="27"/>
          <w:w w:val="101"/>
        </w:rPr>
        <w:t xml:space="preserve"> </w:t>
      </w:r>
      <w:r>
        <w:rPr>
          <w:spacing w:val="-2"/>
        </w:rPr>
        <w:t>trials,</w:t>
      </w:r>
      <w:r>
        <w:rPr>
          <w:spacing w:val="34"/>
        </w:rPr>
        <w:t xml:space="preserve"> </w:t>
      </w:r>
      <w:r>
        <w:rPr>
          <w:spacing w:val="-2"/>
        </w:rPr>
        <w:t>FOURIER</w:t>
      </w:r>
      <w:r>
        <w:rPr/>
        <w:t xml:space="preserve"> </w:t>
      </w:r>
      <w:r>
        <w:rPr>
          <w:spacing w:val="-1"/>
        </w:rPr>
        <w:t>and ODYSSEY OUTCOMES, included patients with baseline</w:t>
      </w:r>
      <w:r>
        <w:rPr>
          <w:spacing w:val="15"/>
        </w:rPr>
        <w:t xml:space="preserve"> </w:t>
      </w:r>
      <w:r>
        <w:rPr>
          <w:spacing w:val="-1"/>
        </w:rPr>
        <w:t>LDL-C </w:t>
      </w:r>
      <w:r>
        <w:rPr>
          <w:rFonts w:ascii="Arial" w:hAnsi="Arial" w:eastAsia="Arial" w:cs="Arial"/>
          <w:spacing w:val="-1"/>
        </w:rPr>
        <w:t>&gt; </w:t>
      </w:r>
      <w:r>
        <w:rPr>
          <w:spacing w:val="-1"/>
        </w:rPr>
        <w:t>70 mg/dL despite optimized cholesterol-lowering</w:t>
      </w:r>
      <w:r>
        <w:rPr/>
        <w:t xml:space="preserve"> </w:t>
      </w:r>
      <w:r>
        <w:rPr>
          <w:spacing w:val="-2"/>
        </w:rPr>
        <w:t>therapy, and evaluated the effects of evolocumab in h</w:t>
      </w:r>
      <w:r>
        <w:rPr>
          <w:spacing w:val="-3"/>
        </w:rPr>
        <w:t>igh-</w:t>
      </w:r>
      <w:r>
        <w:rPr/>
        <w:t xml:space="preserve"> </w:t>
      </w:r>
      <w:r>
        <w:rPr>
          <w:spacing w:val="-1"/>
        </w:rPr>
        <w:t>risk</w:t>
      </w:r>
      <w:r>
        <w:rPr>
          <w:spacing w:val="26"/>
        </w:rPr>
        <w:t xml:space="preserve"> </w:t>
      </w:r>
      <w:r>
        <w:rPr>
          <w:spacing w:val="-1"/>
        </w:rPr>
        <w:t>patients with</w:t>
      </w:r>
      <w:r>
        <w:rPr>
          <w:spacing w:val="17"/>
        </w:rPr>
        <w:t xml:space="preserve"> </w:t>
      </w:r>
      <w:r>
        <w:rPr>
          <w:spacing w:val="-1"/>
        </w:rPr>
        <w:t>known CAD and</w:t>
      </w:r>
      <w:r>
        <w:rPr>
          <w:spacing w:val="11"/>
        </w:rPr>
        <w:t xml:space="preserve"> </w:t>
      </w:r>
      <w:r>
        <w:rPr>
          <w:spacing w:val="-1"/>
        </w:rPr>
        <w:t>alirocumab</w:t>
      </w:r>
      <w:r>
        <w:rPr>
          <w:spacing w:val="11"/>
        </w:rPr>
        <w:t xml:space="preserve"> </w:t>
      </w:r>
      <w:r>
        <w:rPr>
          <w:spacing w:val="-1"/>
        </w:rPr>
        <w:t>in</w:t>
      </w:r>
      <w:r>
        <w:rPr>
          <w:spacing w:val="17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/>
        <w:t>with</w:t>
      </w:r>
      <w:r>
        <w:rPr>
          <w:spacing w:val="14"/>
          <w:w w:val="101"/>
        </w:rPr>
        <w:t xml:space="preserve"> </w:t>
      </w:r>
      <w:r>
        <w:rPr/>
        <w:t>recent ACS,</w:t>
      </w:r>
      <w:r>
        <w:rPr>
          <w:spacing w:val="14"/>
          <w:w w:val="101"/>
        </w:rPr>
        <w:t xml:space="preserve"> </w:t>
      </w:r>
      <w:r>
        <w:rPr/>
        <w:t>respectively.</w:t>
      </w:r>
      <w:hyperlink w:history="true" w:anchor="bookmark76">
        <w:r>
          <w:rPr>
            <w:sz w:val="11"/>
            <w:szCs w:val="11"/>
            <w:color w:val="0000FF"/>
            <w:position w:val="7"/>
          </w:rPr>
          <w:t>51</w:t>
        </w:r>
      </w:hyperlink>
      <w:r>
        <w:rPr>
          <w:sz w:val="11"/>
          <w:szCs w:val="11"/>
          <w:position w:val="7"/>
        </w:rPr>
        <w:t>,</w:t>
      </w:r>
      <w:hyperlink w:history="true" w:anchor="bookmark77">
        <w:r>
          <w:rPr>
            <w:sz w:val="11"/>
            <w:szCs w:val="11"/>
            <w:color w:val="0000FF"/>
            <w:position w:val="7"/>
          </w:rPr>
          <w:t>52</w:t>
        </w:r>
      </w:hyperlink>
      <w:r>
        <w:rPr>
          <w:sz w:val="11"/>
          <w:szCs w:val="11"/>
          <w:color w:val="0000FF"/>
          <w:position w:val="7"/>
        </w:rPr>
        <w:t xml:space="preserve">  </w:t>
      </w:r>
      <w:r>
        <w:rPr/>
        <w:t>Both drugs</w:t>
      </w:r>
      <w:r>
        <w:rPr>
          <w:spacing w:val="14"/>
          <w:w w:val="101"/>
        </w:rPr>
        <w:t xml:space="preserve"> </w:t>
      </w:r>
      <w:r>
        <w:rPr/>
        <w:t>resul</w:t>
      </w:r>
      <w:r>
        <w:rPr>
          <w:spacing w:val="-1"/>
        </w:rPr>
        <w:t>ted in</w:t>
      </w:r>
      <w:r>
        <w:rPr/>
        <w:t xml:space="preserve"> </w:t>
      </w:r>
      <w:r>
        <w:rPr>
          <w:spacing w:val="-1"/>
        </w:rPr>
        <w:t>a significant reduction in the primary composite endp</w:t>
      </w:r>
      <w:r>
        <w:rPr>
          <w:spacing w:val="-2"/>
        </w:rPr>
        <w:t>oint</w:t>
      </w:r>
      <w:r>
        <w:rPr/>
        <w:t xml:space="preserve"> </w:t>
      </w:r>
      <w:bookmarkStart w:name="bookmark78" w:id="29"/>
      <w:bookmarkEnd w:id="29"/>
      <w:r>
        <w:rPr>
          <w:spacing w:val="-1"/>
        </w:rPr>
        <w:t>that</w:t>
      </w:r>
      <w:r>
        <w:rPr>
          <w:spacing w:val="26"/>
        </w:rPr>
        <w:t xml:space="preserve"> </w:t>
      </w:r>
      <w:r>
        <w:rPr>
          <w:spacing w:val="-1"/>
        </w:rPr>
        <w:t>included</w:t>
      </w:r>
      <w:r>
        <w:rPr>
          <w:spacing w:val="25"/>
          <w:w w:val="101"/>
        </w:rPr>
        <w:t xml:space="preserve"> </w:t>
      </w:r>
      <w:r>
        <w:rPr>
          <w:spacing w:val="-1"/>
        </w:rPr>
        <w:t>death</w:t>
      </w:r>
      <w:r>
        <w:rPr>
          <w:spacing w:val="24"/>
          <w:w w:val="101"/>
        </w:rPr>
        <w:t xml:space="preserve"> </w:t>
      </w:r>
      <w:r>
        <w:rPr>
          <w:spacing w:val="-1"/>
        </w:rPr>
        <w:t>from</w:t>
      </w:r>
      <w:r>
        <w:rPr>
          <w:spacing w:val="24"/>
          <w:w w:val="101"/>
        </w:rPr>
        <w:t xml:space="preserve"> </w:t>
      </w:r>
      <w:r>
        <w:rPr>
          <w:spacing w:val="-1"/>
        </w:rPr>
        <w:t>CV</w:t>
      </w:r>
      <w:r>
        <w:rPr>
          <w:spacing w:val="24"/>
        </w:rPr>
        <w:t xml:space="preserve"> </w:t>
      </w:r>
      <w:r>
        <w:rPr>
          <w:spacing w:val="-1"/>
        </w:rPr>
        <w:t>causes,</w:t>
      </w:r>
      <w:r>
        <w:rPr>
          <w:spacing w:val="31"/>
          <w:w w:val="101"/>
        </w:rPr>
        <w:t xml:space="preserve"> </w:t>
      </w:r>
      <w:r>
        <w:rPr>
          <w:spacing w:val="-1"/>
        </w:rPr>
        <w:t>myocardia</w:t>
      </w:r>
      <w:r>
        <w:rPr>
          <w:spacing w:val="-2"/>
        </w:rPr>
        <w:t>l</w:t>
      </w:r>
      <w:r>
        <w:rPr>
          <w:spacing w:val="25"/>
          <w:w w:val="101"/>
        </w:rPr>
        <w:t xml:space="preserve"> </w:t>
      </w:r>
      <w:r>
        <w:rPr>
          <w:spacing w:val="-2"/>
        </w:rPr>
        <w:t>infarc-</w:t>
      </w:r>
      <w:r>
        <w:rPr/>
        <w:t xml:space="preserve"> </w:t>
      </w:r>
      <w:r>
        <w:rPr/>
        <w:t>tion, stroke, and coronary revascularization.</w:t>
      </w:r>
      <w:hyperlink w:history="true" w:anchor="bookmark76">
        <w:r>
          <w:rPr>
            <w:sz w:val="11"/>
            <w:szCs w:val="11"/>
            <w:color w:val="0000FF"/>
            <w:position w:val="7"/>
          </w:rPr>
          <w:t>51</w:t>
        </w:r>
      </w:hyperlink>
      <w:r>
        <w:rPr>
          <w:sz w:val="11"/>
          <w:szCs w:val="11"/>
          <w:position w:val="7"/>
        </w:rPr>
        <w:t>,</w:t>
      </w:r>
      <w:hyperlink w:history="true" w:anchor="bookmark77">
        <w:r>
          <w:rPr>
            <w:sz w:val="11"/>
            <w:szCs w:val="11"/>
            <w:color w:val="0000FF"/>
            <w:position w:val="7"/>
          </w:rPr>
          <w:t>52</w:t>
        </w:r>
      </w:hyperlink>
      <w:r>
        <w:rPr>
          <w:sz w:val="11"/>
          <w:szCs w:val="11"/>
          <w:color w:val="0000FF"/>
          <w:spacing w:val="9"/>
          <w:w w:val="101"/>
          <w:position w:val="7"/>
        </w:rPr>
        <w:t xml:space="preserve"> </w:t>
      </w:r>
      <w:r>
        <w:rPr/>
        <w:t>A rece</w:t>
      </w:r>
      <w:r>
        <w:rPr>
          <w:spacing w:val="-1"/>
        </w:rPr>
        <w:t>nt</w:t>
      </w:r>
      <w:r>
        <w:rPr/>
        <w:t xml:space="preserve"> </w:t>
      </w:r>
      <w:r>
        <w:rPr/>
        <w:t>meta-analysis that included</w:t>
      </w:r>
      <w:r>
        <w:rPr>
          <w:spacing w:val="13"/>
          <w:w w:val="101"/>
        </w:rPr>
        <w:t xml:space="preserve"> </w:t>
      </w:r>
      <w:r>
        <w:rPr/>
        <w:t>39</w:t>
      </w:r>
      <w:r>
        <w:rPr>
          <w:spacing w:val="17"/>
          <w:w w:val="101"/>
        </w:rPr>
        <w:t xml:space="preserve"> </w:t>
      </w:r>
      <w:r>
        <w:rPr/>
        <w:t>rando</w:t>
      </w:r>
      <w:r>
        <w:rPr>
          <w:spacing w:val="-1"/>
        </w:rPr>
        <w:t>mized clinical</w:t>
      </w:r>
      <w:r>
        <w:rPr>
          <w:spacing w:val="11"/>
        </w:rPr>
        <w:t xml:space="preserve"> </w:t>
      </w:r>
      <w:r>
        <w:rPr>
          <w:spacing w:val="-1"/>
        </w:rPr>
        <w:t>trials</w:t>
      </w:r>
      <w:r>
        <w:rPr/>
        <w:t xml:space="preserve"> </w:t>
      </w:r>
      <w:r>
        <w:rPr>
          <w:spacing w:val="-1"/>
        </w:rPr>
        <w:t>and </w:t>
      </w:r>
      <w:r>
        <w:rPr>
          <w:rFonts w:ascii="Arial" w:hAnsi="Arial" w:eastAsia="Arial" w:cs="Arial"/>
          <w:spacing w:val="-1"/>
        </w:rPr>
        <w:t>~</w:t>
      </w:r>
      <w:r>
        <w:rPr>
          <w:spacing w:val="-1"/>
        </w:rPr>
        <w:t>66 500 patients treated with alirocumab </w:t>
      </w:r>
      <w:r>
        <w:rPr>
          <w:spacing w:val="-2"/>
        </w:rPr>
        <w:t>or evolocu-</w:t>
      </w:r>
      <w:r>
        <w:rPr/>
        <w:t xml:space="preserve"> </w:t>
      </w:r>
      <w:r>
        <w:rPr>
          <w:spacing w:val="-2"/>
        </w:rPr>
        <w:t>mab</w:t>
      </w:r>
      <w:r>
        <w:rPr/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followed up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rFonts w:ascii="Arial" w:hAnsi="Arial" w:eastAsia="Arial" w:cs="Arial"/>
          <w:spacing w:val="-2"/>
        </w:rPr>
        <w:t>~</w:t>
      </w:r>
      <w:r>
        <w:rPr>
          <w:spacing w:val="-2"/>
        </w:rPr>
        <w:t>2</w:t>
      </w:r>
      <w:r>
        <w:rPr>
          <w:spacing w:val="-18"/>
        </w:rPr>
        <w:t xml:space="preserve"> </w:t>
      </w:r>
      <w:r>
        <w:rPr>
          <w:spacing w:val="-2"/>
        </w:rPr>
        <w:t>years</w:t>
      </w:r>
      <w:r>
        <w:rPr>
          <w:spacing w:val="-13"/>
        </w:rPr>
        <w:t xml:space="preserve"> </w:t>
      </w:r>
      <w:r>
        <w:rPr>
          <w:spacing w:val="-2"/>
        </w:rPr>
        <w:t>confirmed</w:t>
      </w:r>
      <w:r>
        <w:rPr>
          <w:spacing w:val="-13"/>
        </w:rPr>
        <w:t xml:space="preserve"> </w:t>
      </w:r>
      <w:r>
        <w:rPr>
          <w:spacing w:val="-2"/>
        </w:rPr>
        <w:t>that PCSK9</w:t>
      </w:r>
      <w:r>
        <w:rPr>
          <w:spacing w:val="-13"/>
        </w:rPr>
        <w:t xml:space="preserve"> </w:t>
      </w:r>
      <w:r>
        <w:rPr>
          <w:spacing w:val="-2"/>
        </w:rPr>
        <w:t>in-</w:t>
      </w:r>
      <w:r>
        <w:rPr/>
        <w:t xml:space="preserve"> </w:t>
      </w:r>
      <w:r>
        <w:rPr>
          <w:spacing w:val="-1"/>
        </w:rPr>
        <w:t>hibition  is</w:t>
      </w:r>
      <w:r>
        <w:rPr>
          <w:spacing w:val="15"/>
          <w:w w:val="101"/>
        </w:rPr>
        <w:t xml:space="preserve">  </w:t>
      </w:r>
      <w:r>
        <w:rPr>
          <w:spacing w:val="-1"/>
        </w:rPr>
        <w:t>associated  with</w:t>
      </w:r>
      <w:r>
        <w:rPr>
          <w:spacing w:val="8"/>
        </w:rPr>
        <w:t xml:space="preserve">  </w:t>
      </w:r>
      <w:r>
        <w:rPr>
          <w:spacing w:val="-1"/>
        </w:rPr>
        <w:t>a</w:t>
      </w:r>
      <w:r>
        <w:rPr>
          <w:spacing w:val="7"/>
        </w:rPr>
        <w:t xml:space="preserve">  </w:t>
      </w:r>
      <w:r>
        <w:rPr>
          <w:spacing w:val="-1"/>
        </w:rPr>
        <w:t>significant</w:t>
      </w:r>
      <w:r>
        <w:rPr>
          <w:spacing w:val="12"/>
        </w:rPr>
        <w:t xml:space="preserve">  </w:t>
      </w:r>
      <w:r>
        <w:rPr>
          <w:spacing w:val="-1"/>
        </w:rPr>
        <w:t>reduction</w:t>
      </w:r>
      <w:r>
        <w:rPr>
          <w:spacing w:val="9"/>
        </w:rPr>
        <w:t xml:space="preserve"> 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myocardial infarction, ischaemic stroke, and coronary re-</w:t>
      </w:r>
      <w:r>
        <w:rPr>
          <w:spacing w:val="4"/>
        </w:rPr>
        <w:t xml:space="preserve"> </w:t>
      </w:r>
      <w:r>
        <w:rPr>
          <w:spacing w:val="-1"/>
        </w:rPr>
        <w:t>vascularization</w:t>
      </w:r>
      <w:r>
        <w:rPr>
          <w:spacing w:val="-12"/>
        </w:rPr>
        <w:t xml:space="preserve"> </w:t>
      </w:r>
      <w:r>
        <w:rPr>
          <w:spacing w:val="-1"/>
        </w:rPr>
        <w:t>compared</w:t>
      </w:r>
      <w:r>
        <w:rPr>
          <w:spacing w:val="-17"/>
        </w:rPr>
        <w:t xml:space="preserve"> </w:t>
      </w:r>
      <w:r>
        <w:rPr>
          <w:spacing w:val="-1"/>
        </w:rPr>
        <w:t>with placebo,</w:t>
      </w:r>
      <w:r>
        <w:rPr>
          <w:spacing w:val="-11"/>
        </w:rPr>
        <w:t xml:space="preserve"> </w:t>
      </w:r>
      <w:r>
        <w:rPr>
          <w:spacing w:val="-1"/>
        </w:rPr>
        <w:t>although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signifi-</w:t>
      </w:r>
      <w:r>
        <w:rPr/>
        <w:t xml:space="preserve"> </w:t>
      </w:r>
      <w:bookmarkStart w:name="bookmark79" w:id="30"/>
      <w:bookmarkEnd w:id="30"/>
      <w:r>
        <w:rPr>
          <w:spacing w:val="-1"/>
        </w:rPr>
        <w:t>cant</w:t>
      </w:r>
      <w:r>
        <w:rPr>
          <w:spacing w:val="26"/>
        </w:rPr>
        <w:t xml:space="preserve"> </w:t>
      </w:r>
      <w:r>
        <w:rPr>
          <w:spacing w:val="-1"/>
        </w:rPr>
        <w:t>reduction in death from all</w:t>
      </w:r>
      <w:r>
        <w:rPr>
          <w:spacing w:val="8"/>
        </w:rPr>
        <w:t xml:space="preserve"> </w:t>
      </w:r>
      <w:r>
        <w:rPr>
          <w:spacing w:val="-1"/>
        </w:rPr>
        <w:t>causes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CV</w:t>
      </w:r>
      <w:r>
        <w:rPr>
          <w:spacing w:val="14"/>
        </w:rPr>
        <w:t xml:space="preserve"> </w:t>
      </w:r>
      <w:r>
        <w:rPr>
          <w:spacing w:val="-1"/>
        </w:rPr>
        <w:t>mortality</w:t>
      </w:r>
      <w:r>
        <w:rPr/>
        <w:t xml:space="preserve"> </w:t>
      </w:r>
      <w:r>
        <w:rPr>
          <w:spacing w:val="-1"/>
        </w:rPr>
        <w:t>was not found.</w:t>
      </w:r>
      <w:hyperlink w:history="true" w:anchor="bookmark75">
        <w:r>
          <w:rPr>
            <w:sz w:val="11"/>
            <w:szCs w:val="11"/>
            <w:color w:val="0000FF"/>
            <w:spacing w:val="-1"/>
            <w:position w:val="7"/>
          </w:rPr>
          <w:t>50</w:t>
        </w:r>
      </w:hyperlink>
      <w:r>
        <w:rPr>
          <w:sz w:val="11"/>
          <w:szCs w:val="11"/>
          <w:color w:val="0000FF"/>
          <w:spacing w:val="24"/>
          <w:w w:val="101"/>
          <w:position w:val="7"/>
        </w:rPr>
        <w:t xml:space="preserve"> </w:t>
      </w:r>
      <w:r>
        <w:rPr>
          <w:spacing w:val="-1"/>
        </w:rPr>
        <w:t>However, a prol</w:t>
      </w:r>
      <w:r>
        <w:rPr>
          <w:spacing w:val="-2"/>
        </w:rPr>
        <w:t>onged open-label follow-</w:t>
      </w:r>
      <w:r>
        <w:rPr/>
        <w:t xml:space="preserve"> </w:t>
      </w:r>
      <w:r>
        <w:rPr/>
        <w:t>up   analysis</w:t>
      </w:r>
      <w:r>
        <w:rPr>
          <w:spacing w:val="6"/>
        </w:rPr>
        <w:t xml:space="preserve">   </w:t>
      </w:r>
      <w:r>
        <w:rPr/>
        <w:t>in</w:t>
      </w:r>
      <w:r>
        <w:rPr>
          <w:spacing w:val="8"/>
        </w:rPr>
        <w:t xml:space="preserve">   </w:t>
      </w:r>
      <w:r>
        <w:rPr/>
        <w:t>patie</w:t>
      </w:r>
      <w:r>
        <w:rPr>
          <w:spacing w:val="-1"/>
        </w:rPr>
        <w:t>nts</w:t>
      </w:r>
      <w:r>
        <w:rPr>
          <w:spacing w:val="7"/>
        </w:rPr>
        <w:t xml:space="preserve">   </w:t>
      </w:r>
      <w:r>
        <w:rPr>
          <w:spacing w:val="-1"/>
        </w:rPr>
        <w:t>treated</w:t>
      </w:r>
      <w:r>
        <w:rPr>
          <w:spacing w:val="5"/>
        </w:rPr>
        <w:t xml:space="preserve">   </w:t>
      </w:r>
      <w:r>
        <w:rPr>
          <w:spacing w:val="-1"/>
        </w:rPr>
        <w:t>with</w:t>
      </w:r>
      <w:r>
        <w:rPr>
          <w:spacing w:val="6"/>
        </w:rPr>
        <w:t xml:space="preserve">   </w:t>
      </w:r>
      <w:r>
        <w:rPr>
          <w:spacing w:val="-1"/>
        </w:rPr>
        <w:t>evolocumab</w:t>
      </w:r>
      <w:r>
        <w:rPr>
          <w:spacing w:val="1"/>
        </w:rPr>
        <w:t xml:space="preserve"> </w:t>
      </w:r>
      <w:r>
        <w:rPr>
          <w:spacing w:val="-1"/>
        </w:rPr>
        <w:t>(FOURIER-OLE) evaluated at</w:t>
      </w:r>
      <w:r>
        <w:rPr>
          <w:spacing w:val="25"/>
        </w:rPr>
        <w:t xml:space="preserve"> </w:t>
      </w:r>
      <w:r>
        <w:rPr>
          <w:spacing w:val="-1"/>
        </w:rPr>
        <w:t>a</w:t>
      </w:r>
      <w:r>
        <w:rPr>
          <w:spacing w:val="17"/>
          <w:w w:val="101"/>
        </w:rPr>
        <w:t xml:space="preserve"> </w:t>
      </w:r>
      <w:r>
        <w:rPr>
          <w:spacing w:val="-1"/>
        </w:rPr>
        <w:t>mean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15"/>
          <w:w w:val="101"/>
        </w:rPr>
        <w:t xml:space="preserve"> </w:t>
      </w:r>
      <w:r>
        <w:rPr>
          <w:spacing w:val="-1"/>
        </w:rPr>
        <w:t>5 years</w:t>
      </w:r>
      <w:r>
        <w:rPr>
          <w:spacing w:val="11"/>
        </w:rPr>
        <w:t xml:space="preserve"> </w:t>
      </w:r>
      <w:r>
        <w:rPr>
          <w:spacing w:val="-1"/>
        </w:rPr>
        <w:t>showed</w:t>
      </w:r>
      <w:r>
        <w:rPr>
          <w:spacing w:val="13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2"/>
        </w:rPr>
        <w:t>significant</w:t>
      </w:r>
      <w:r>
        <w:rPr>
          <w:spacing w:val="29"/>
        </w:rPr>
        <w:t xml:space="preserve"> </w:t>
      </w:r>
      <w:r>
        <w:rPr>
          <w:spacing w:val="-2"/>
        </w:rPr>
        <w:t>benefit</w:t>
      </w:r>
      <w:r>
        <w:rPr>
          <w:spacing w:val="23"/>
          <w:w w:val="101"/>
        </w:rPr>
        <w:t xml:space="preserve"> </w:t>
      </w:r>
      <w:r>
        <w:rPr>
          <w:spacing w:val="-2"/>
        </w:rPr>
        <w:t>of</w:t>
      </w:r>
      <w:r>
        <w:rPr>
          <w:spacing w:val="29"/>
          <w:w w:val="101"/>
        </w:rPr>
        <w:t xml:space="preserve"> </w:t>
      </w:r>
      <w:r>
        <w:rPr>
          <w:spacing w:val="-2"/>
        </w:rPr>
        <w:t>PCSK9</w:t>
      </w:r>
      <w:r>
        <w:rPr>
          <w:spacing w:val="24"/>
          <w:w w:val="101"/>
        </w:rPr>
        <w:t xml:space="preserve"> </w:t>
      </w:r>
      <w:r>
        <w:rPr>
          <w:spacing w:val="-2"/>
        </w:rPr>
        <w:t>inhibition</w:t>
      </w:r>
      <w:r>
        <w:rPr>
          <w:spacing w:val="31"/>
        </w:rPr>
        <w:t xml:space="preserve"> </w:t>
      </w:r>
      <w:r>
        <w:rPr>
          <w:spacing w:val="-2"/>
        </w:rPr>
        <w:t>not</w:t>
      </w:r>
      <w:r>
        <w:rPr>
          <w:spacing w:val="23"/>
        </w:rPr>
        <w:t xml:space="preserve"> </w:t>
      </w:r>
      <w:r>
        <w:rPr>
          <w:spacing w:val="-2"/>
        </w:rPr>
        <w:t>only</w:t>
      </w:r>
      <w:r>
        <w:rPr>
          <w:spacing w:val="24"/>
          <w:w w:val="101"/>
        </w:rPr>
        <w:t xml:space="preserve"> </w:t>
      </w:r>
      <w:r>
        <w:rPr>
          <w:spacing w:val="-2"/>
        </w:rPr>
        <w:t>in</w:t>
      </w:r>
      <w:r>
        <w:rPr>
          <w:spacing w:val="25"/>
        </w:rPr>
        <w:t xml:space="preserve"> </w:t>
      </w:r>
      <w:r>
        <w:rPr>
          <w:spacing w:val="-2"/>
        </w:rPr>
        <w:t>terms</w:t>
      </w:r>
      <w:r>
        <w:rPr/>
        <w:t xml:space="preserve"> </w:t>
      </w:r>
      <w:bookmarkStart w:name="bookmark80" w:id="31"/>
      <w:bookmarkEnd w:id="31"/>
      <w:r>
        <w:rPr>
          <w:spacing w:val="-2"/>
        </w:rPr>
        <w:t>of major CV</w:t>
      </w:r>
      <w:r>
        <w:rPr>
          <w:spacing w:val="-17"/>
        </w:rPr>
        <w:t xml:space="preserve"> </w:t>
      </w:r>
      <w:r>
        <w:rPr>
          <w:spacing w:val="-2"/>
        </w:rPr>
        <w:t>events but also in CV mortality in the </w:t>
      </w:r>
      <w:r>
        <w:rPr>
          <w:spacing w:val="-3"/>
        </w:rPr>
        <w:t>absence</w:t>
      </w:r>
      <w:r>
        <w:rPr/>
        <w:t xml:space="preserve"> </w:t>
      </w:r>
      <w:r>
        <w:rPr>
          <w:spacing w:val="-1"/>
        </w:rPr>
        <w:t>of major side effects.</w:t>
      </w:r>
      <w:hyperlink w:history="true" w:anchor="bookmark81">
        <w:r>
          <w:rPr>
            <w:sz w:val="11"/>
            <w:szCs w:val="11"/>
            <w:color w:val="0000FF"/>
            <w:spacing w:val="-1"/>
            <w:position w:val="7"/>
          </w:rPr>
          <w:t>53</w:t>
        </w:r>
      </w:hyperlink>
      <w:r>
        <w:rPr>
          <w:sz w:val="11"/>
          <w:szCs w:val="11"/>
          <w:color w:val="0000FF"/>
          <w:spacing w:val="9"/>
          <w:w w:val="101"/>
          <w:position w:val="7"/>
        </w:rPr>
        <w:t xml:space="preserve">  </w:t>
      </w:r>
      <w:r>
        <w:rPr>
          <w:spacing w:val="-1"/>
        </w:rPr>
        <w:t>Importantly, a</w:t>
      </w:r>
      <w:r>
        <w:rPr>
          <w:spacing w:val="13"/>
        </w:rPr>
        <w:t xml:space="preserve"> </w:t>
      </w:r>
      <w:r>
        <w:rPr>
          <w:spacing w:val="-1"/>
        </w:rPr>
        <w:t>pre-specified</w:t>
      </w:r>
      <w:r>
        <w:rPr>
          <w:spacing w:val="8"/>
        </w:rPr>
        <w:t xml:space="preserve"> </w:t>
      </w:r>
      <w:r>
        <w:rPr>
          <w:spacing w:val="-1"/>
        </w:rPr>
        <w:t>ana-</w:t>
      </w:r>
      <w:r>
        <w:rPr/>
        <w:t xml:space="preserve"> </w:t>
      </w:r>
      <w:r>
        <w:rPr>
          <w:spacing w:val="-1"/>
        </w:rPr>
        <w:t>lysis</w:t>
      </w:r>
      <w:r>
        <w:rPr>
          <w:spacing w:val="20"/>
          <w:w w:val="101"/>
        </w:rPr>
        <w:t xml:space="preserve"> </w:t>
      </w:r>
      <w:r>
        <w:rPr>
          <w:spacing w:val="-1"/>
        </w:rPr>
        <w:t>of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FOURIER</w:t>
      </w:r>
      <w:r>
        <w:rPr>
          <w:spacing w:val="21"/>
        </w:rPr>
        <w:t xml:space="preserve"> </w:t>
      </w:r>
      <w:r>
        <w:rPr>
          <w:spacing w:val="-1"/>
        </w:rPr>
        <w:t>trial,</w:t>
      </w:r>
      <w:r>
        <w:rPr>
          <w:spacing w:val="15"/>
          <w:w w:val="101"/>
        </w:rPr>
        <w:t xml:space="preserve"> </w:t>
      </w:r>
      <w:r>
        <w:rPr>
          <w:spacing w:val="-1"/>
        </w:rPr>
        <w:t>which</w:t>
      </w:r>
      <w:r>
        <w:rPr>
          <w:spacing w:val="21"/>
          <w:w w:val="101"/>
        </w:rPr>
        <w:t xml:space="preserve"> </w:t>
      </w:r>
      <w:r>
        <w:rPr>
          <w:spacing w:val="-2"/>
        </w:rPr>
        <w:t>included</w:t>
      </w:r>
      <w:r>
        <w:rPr>
          <w:spacing w:val="25"/>
        </w:rPr>
        <w:t xml:space="preserve"> </w:t>
      </w:r>
      <w:r>
        <w:rPr>
          <w:spacing w:val="-2"/>
        </w:rPr>
        <w:t>5711</w:t>
      </w:r>
      <w:r>
        <w:rPr>
          <w:spacing w:val="27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with</w:t>
      </w:r>
      <w:r>
        <w:rPr>
          <w:spacing w:val="35"/>
        </w:rPr>
        <w:t xml:space="preserve"> </w:t>
      </w:r>
      <w:r>
        <w:rPr>
          <w:spacing w:val="-1"/>
        </w:rPr>
        <w:t>recent</w:t>
      </w:r>
      <w:r>
        <w:rPr>
          <w:spacing w:val="34"/>
        </w:rPr>
        <w:t xml:space="preserve"> </w:t>
      </w:r>
      <w:r>
        <w:rPr>
          <w:spacing w:val="-1"/>
        </w:rPr>
        <w:t>myocardial</w:t>
      </w:r>
      <w:r>
        <w:rPr>
          <w:spacing w:val="29"/>
        </w:rPr>
        <w:t xml:space="preserve"> </w:t>
      </w:r>
      <w:r>
        <w:rPr>
          <w:spacing w:val="-1"/>
        </w:rPr>
        <w:t>infarctio</w:t>
      </w:r>
      <w:r>
        <w:rPr>
          <w:spacing w:val="-2"/>
        </w:rPr>
        <w:t>n</w:t>
      </w:r>
      <w:r>
        <w:rPr>
          <w:spacing w:val="38"/>
        </w:rPr>
        <w:t xml:space="preserve"> </w:t>
      </w:r>
      <w:r>
        <w:rPr>
          <w:spacing w:val="-2"/>
        </w:rPr>
        <w:t>(</w:t>
      </w:r>
      <w:r>
        <w:rPr>
          <w:rFonts w:ascii="Arial" w:hAnsi="Arial" w:eastAsia="Arial" w:cs="Arial"/>
          <w:spacing w:val="-2"/>
        </w:rPr>
        <w:t>&lt;</w:t>
      </w:r>
      <w:r>
        <w:rPr>
          <w:spacing w:val="-2"/>
        </w:rPr>
        <w:t>12</w:t>
      </w:r>
      <w:r>
        <w:rPr>
          <w:spacing w:val="34"/>
          <w:w w:val="101"/>
        </w:rPr>
        <w:t xml:space="preserve"> </w:t>
      </w:r>
      <w:r>
        <w:rPr>
          <w:spacing w:val="-2"/>
        </w:rPr>
        <w:t>months</w:t>
      </w:r>
      <w:r>
        <w:rPr>
          <w:spacing w:val="33"/>
        </w:rPr>
        <w:t xml:space="preserve"> </w:t>
      </w:r>
      <w:r>
        <w:rPr>
          <w:spacing w:val="-2"/>
        </w:rPr>
        <w:t>prior</w:t>
      </w:r>
      <w:r>
        <w:rPr>
          <w:spacing w:val="28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randomization),</w:t>
      </w:r>
      <w:r>
        <w:rPr>
          <w:spacing w:val="15"/>
        </w:rPr>
        <w:t xml:space="preserve"> </w:t>
      </w:r>
      <w:r>
        <w:rPr>
          <w:spacing w:val="-1"/>
        </w:rPr>
        <w:t>showed</w:t>
      </w:r>
      <w:r>
        <w:rPr>
          <w:spacing w:val="16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at</w:t>
      </w:r>
      <w:r>
        <w:rPr>
          <w:spacing w:val="17"/>
        </w:rPr>
        <w:t xml:space="preserve"> </w:t>
      </w:r>
      <w:r>
        <w:rPr>
          <w:spacing w:val="-2"/>
        </w:rPr>
        <w:t>these</w:t>
      </w:r>
      <w:r>
        <w:rPr>
          <w:spacing w:val="21"/>
        </w:rPr>
        <w:t xml:space="preserve"> </w:t>
      </w:r>
      <w:r>
        <w:rPr>
          <w:spacing w:val="-2"/>
        </w:rPr>
        <w:t>patients</w:t>
      </w:r>
      <w:r>
        <w:rPr>
          <w:spacing w:val="22"/>
        </w:rPr>
        <w:t xml:space="preserve"> </w:t>
      </w:r>
      <w:r>
        <w:rPr>
          <w:spacing w:val="-2"/>
        </w:rPr>
        <w:t>may</w:t>
      </w:r>
      <w:r>
        <w:rPr>
          <w:spacing w:val="21"/>
        </w:rPr>
        <w:t xml:space="preserve"> </w:t>
      </w:r>
      <w:r>
        <w:rPr>
          <w:spacing w:val="-2"/>
        </w:rPr>
        <w:t>benefit</w:t>
      </w:r>
      <w:r>
        <w:rPr/>
        <w:t xml:space="preserve"> </w:t>
      </w:r>
      <w:r>
        <w:rPr>
          <w:spacing w:val="-1"/>
        </w:rPr>
        <w:t>from</w:t>
      </w:r>
      <w:r>
        <w:rPr>
          <w:spacing w:val="17"/>
        </w:rPr>
        <w:t xml:space="preserve">  </w:t>
      </w:r>
      <w:r>
        <w:rPr>
          <w:spacing w:val="-1"/>
        </w:rPr>
        <w:t>a</w:t>
      </w:r>
      <w:r>
        <w:rPr>
          <w:spacing w:val="16"/>
          <w:w w:val="101"/>
        </w:rPr>
        <w:t xml:space="preserve">  </w:t>
      </w:r>
      <w:r>
        <w:rPr>
          <w:spacing w:val="-1"/>
        </w:rPr>
        <w:t>greater</w:t>
      </w:r>
      <w:r>
        <w:rPr>
          <w:spacing w:val="17"/>
        </w:rPr>
        <w:t xml:space="preserve">  </w:t>
      </w:r>
      <w:r>
        <w:rPr>
          <w:spacing w:val="-1"/>
        </w:rPr>
        <w:t>absolut</w:t>
      </w:r>
      <w:r>
        <w:rPr>
          <w:spacing w:val="-2"/>
        </w:rPr>
        <w:t>e</w:t>
      </w:r>
      <w:r>
        <w:rPr>
          <w:spacing w:val="20"/>
        </w:rPr>
        <w:t xml:space="preserve">  </w:t>
      </w:r>
      <w:r>
        <w:rPr>
          <w:spacing w:val="-2"/>
        </w:rPr>
        <w:t>risk</w:t>
      </w:r>
      <w:r>
        <w:rPr>
          <w:spacing w:val="20"/>
        </w:rPr>
        <w:t xml:space="preserve">  </w:t>
      </w:r>
      <w:r>
        <w:rPr>
          <w:spacing w:val="-2"/>
        </w:rPr>
        <w:t>reduction</w:t>
      </w:r>
      <w:r>
        <w:rPr>
          <w:spacing w:val="14"/>
        </w:rPr>
        <w:t xml:space="preserve">  </w:t>
      </w:r>
      <w:r>
        <w:rPr>
          <w:spacing w:val="-2"/>
        </w:rPr>
        <w:t>with</w:t>
      </w:r>
      <w:r>
        <w:rPr>
          <w:spacing w:val="20"/>
        </w:rPr>
        <w:t xml:space="preserve">  </w:t>
      </w:r>
      <w:r>
        <w:rPr>
          <w:spacing w:val="-2"/>
        </w:rPr>
        <w:t>PCSK9</w:t>
      </w:r>
      <w:r>
        <w:rPr>
          <w:spacing w:val="1"/>
        </w:rPr>
        <w:t xml:space="preserve"> </w:t>
      </w:r>
      <w:bookmarkStart w:name="bookmark82" w:id="32"/>
      <w:bookmarkEnd w:id="32"/>
      <w:r>
        <w:rPr>
          <w:spacing w:val="-1"/>
        </w:rPr>
        <w:t>inhibition</w:t>
      </w:r>
      <w:r>
        <w:rPr>
          <w:spacing w:val="18"/>
          <w:w w:val="101"/>
        </w:rPr>
        <w:t xml:space="preserve"> </w:t>
      </w:r>
      <w:r>
        <w:rPr>
          <w:spacing w:val="-1"/>
        </w:rPr>
        <w:t>than</w:t>
      </w:r>
      <w:r>
        <w:rPr>
          <w:spacing w:val="18"/>
          <w:w w:val="101"/>
        </w:rPr>
        <w:t xml:space="preserve"> </w:t>
      </w:r>
      <w:r>
        <w:rPr>
          <w:spacing w:val="-1"/>
        </w:rPr>
        <w:t>patients with</w:t>
      </w:r>
      <w:r>
        <w:rPr>
          <w:spacing w:val="19"/>
        </w:rPr>
        <w:t xml:space="preserve"> </w:t>
      </w:r>
      <w:r>
        <w:rPr>
          <w:spacing w:val="-1"/>
        </w:rPr>
        <w:t>previous</w:t>
      </w:r>
      <w:r>
        <w:rPr>
          <w:spacing w:val="17"/>
          <w:w w:val="101"/>
        </w:rPr>
        <w:t xml:space="preserve"> </w:t>
      </w:r>
      <w:r>
        <w:rPr>
          <w:spacing w:val="-1"/>
        </w:rPr>
        <w:t>myocardial</w:t>
      </w:r>
      <w:r>
        <w:rPr>
          <w:spacing w:val="13"/>
        </w:rPr>
        <w:t xml:space="preserve"> </w:t>
      </w:r>
      <w:r>
        <w:rPr>
          <w:spacing w:val="-1"/>
        </w:rPr>
        <w:t>infarc-</w:t>
      </w:r>
      <w:r>
        <w:rPr/>
        <w:t xml:space="preserve"> </w:t>
      </w:r>
      <w:r>
        <w:rPr>
          <w:spacing w:val="-1"/>
        </w:rPr>
        <w:t>tion</w:t>
      </w:r>
      <w:r>
        <w:rPr>
          <w:spacing w:val="42"/>
        </w:rPr>
        <w:t xml:space="preserve"> </w:t>
      </w:r>
      <w:r>
        <w:rPr>
          <w:rFonts w:ascii="Arial" w:hAnsi="Arial" w:eastAsia="Arial" w:cs="Arial"/>
          <w:spacing w:val="-1"/>
        </w:rPr>
        <w:t>&gt;</w:t>
      </w:r>
      <w:r>
        <w:rPr>
          <w:spacing w:val="-1"/>
        </w:rPr>
        <w:t>12</w:t>
      </w:r>
      <w:r>
        <w:rPr>
          <w:spacing w:val="30"/>
          <w:w w:val="101"/>
        </w:rPr>
        <w:t xml:space="preserve"> </w:t>
      </w:r>
      <w:r>
        <w:rPr>
          <w:spacing w:val="-1"/>
        </w:rPr>
        <w:t>months</w:t>
      </w:r>
      <w:r>
        <w:rPr>
          <w:spacing w:val="23"/>
          <w:w w:val="101"/>
        </w:rPr>
        <w:t xml:space="preserve"> </w:t>
      </w:r>
      <w:r>
        <w:rPr>
          <w:spacing w:val="-1"/>
        </w:rPr>
        <w:t>after</w:t>
      </w:r>
      <w:r>
        <w:rPr>
          <w:spacing w:val="31"/>
        </w:rPr>
        <w:t xml:space="preserve"> </w:t>
      </w:r>
      <w:r>
        <w:rPr>
          <w:spacing w:val="-1"/>
        </w:rPr>
        <w:t>randomization.</w:t>
      </w:r>
      <w:hyperlink w:history="true" w:anchor="bookmark83">
        <w:r>
          <w:rPr>
            <w:sz w:val="11"/>
            <w:szCs w:val="11"/>
            <w:color w:val="0000FF"/>
            <w:spacing w:val="-1"/>
            <w:position w:val="7"/>
          </w:rPr>
          <w:t>54</w:t>
        </w:r>
      </w:hyperlink>
      <w:r>
        <w:rPr>
          <w:sz w:val="11"/>
          <w:szCs w:val="11"/>
          <w:color w:val="0000FF"/>
          <w:spacing w:val="10"/>
          <w:w w:val="102"/>
          <w:position w:val="7"/>
        </w:rPr>
        <w:t xml:space="preserve">  </w:t>
      </w:r>
      <w:r>
        <w:rPr>
          <w:spacing w:val="-1"/>
        </w:rPr>
        <w:t>In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ODYSSEY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262" w:firstLine="5"/>
        <w:spacing w:before="44"/>
        <w:jc w:val="both"/>
        <w:rPr>
          <w:sz w:val="11"/>
          <w:szCs w:val="11"/>
        </w:rPr>
      </w:pPr>
      <w:r>
        <w:rPr>
          <w:spacing w:val="-1"/>
        </w:rPr>
        <w:t>OUTCOMES</w:t>
      </w:r>
      <w:r>
        <w:rPr>
          <w:spacing w:val="31"/>
        </w:rPr>
        <w:t xml:space="preserve"> </w:t>
      </w:r>
      <w:r>
        <w:rPr>
          <w:spacing w:val="-1"/>
        </w:rPr>
        <w:t>trial,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us</w:t>
      </w:r>
      <w:r>
        <w:rPr>
          <w:spacing w:val="-2"/>
        </w:rPr>
        <w:t>e</w:t>
      </w:r>
      <w:r>
        <w:rPr>
          <w:spacing w:val="30"/>
          <w:w w:val="101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alirocumab</w:t>
      </w:r>
      <w:r>
        <w:rPr>
          <w:spacing w:val="31"/>
        </w:rPr>
        <w:t xml:space="preserve"> </w:t>
      </w:r>
      <w:r>
        <w:rPr>
          <w:spacing w:val="-2"/>
        </w:rPr>
        <w:t>on</w:t>
      </w:r>
      <w:r>
        <w:rPr>
          <w:spacing w:val="31"/>
        </w:rPr>
        <w:t xml:space="preserve"> </w:t>
      </w:r>
      <w:r>
        <w:rPr>
          <w:spacing w:val="-2"/>
        </w:rPr>
        <w:t>top</w:t>
      </w:r>
      <w:r>
        <w:rPr>
          <w:spacing w:val="30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opti-</w:t>
      </w:r>
      <w:r>
        <w:rPr/>
        <w:t xml:space="preserve"> </w:t>
      </w:r>
      <w:r>
        <w:rPr/>
        <w:t>mized</w:t>
      </w:r>
      <w:r>
        <w:rPr>
          <w:spacing w:val="20"/>
        </w:rPr>
        <w:t xml:space="preserve"> </w:t>
      </w:r>
      <w:r>
        <w:rPr/>
        <w:t>cholesterol-loweri</w:t>
      </w:r>
      <w:r>
        <w:rPr>
          <w:spacing w:val="-1"/>
        </w:rPr>
        <w:t>ng</w:t>
      </w:r>
      <w:r>
        <w:rPr>
          <w:spacing w:val="23"/>
          <w:w w:val="101"/>
        </w:rPr>
        <w:t xml:space="preserve"> </w:t>
      </w:r>
      <w:r>
        <w:rPr>
          <w:spacing w:val="-1"/>
        </w:rPr>
        <w:t>therapy</w:t>
      </w:r>
      <w:r>
        <w:rPr>
          <w:spacing w:val="16"/>
          <w:w w:val="101"/>
        </w:rPr>
        <w:t xml:space="preserve"> </w:t>
      </w:r>
      <w:r>
        <w:rPr>
          <w:spacing w:val="-1"/>
        </w:rPr>
        <w:t>was</w:t>
      </w:r>
      <w:r>
        <w:rPr>
          <w:spacing w:val="22"/>
        </w:rPr>
        <w:t xml:space="preserve"> </w:t>
      </w:r>
      <w:r>
        <w:rPr>
          <w:spacing w:val="-1"/>
        </w:rPr>
        <w:t>associated</w:t>
      </w:r>
      <w:r>
        <w:rPr>
          <w:spacing w:val="17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bookmarkStart w:name="bookmark84" w:id="33"/>
      <w:bookmarkEnd w:id="33"/>
      <w:r>
        <w:rPr>
          <w:spacing w:val="-1"/>
        </w:rPr>
        <w:t>a</w:t>
      </w:r>
      <w:r>
        <w:rPr>
          <w:spacing w:val="35"/>
        </w:rPr>
        <w:t xml:space="preserve"> </w:t>
      </w:r>
      <w:r>
        <w:rPr>
          <w:spacing w:val="-1"/>
        </w:rPr>
        <w:t>22%</w:t>
      </w:r>
      <w:r>
        <w:rPr>
          <w:spacing w:val="37"/>
        </w:rPr>
        <w:t xml:space="preserve"> </w:t>
      </w:r>
      <w:r>
        <w:rPr>
          <w:spacing w:val="-1"/>
        </w:rPr>
        <w:t>improvement</w:t>
      </w:r>
      <w:r>
        <w:rPr>
          <w:spacing w:val="36"/>
        </w:rPr>
        <w:t xml:space="preserve"> </w:t>
      </w:r>
      <w:r>
        <w:rPr>
          <w:spacing w:val="-1"/>
        </w:rPr>
        <w:t>in</w:t>
      </w:r>
      <w:r>
        <w:rPr>
          <w:spacing w:val="36"/>
        </w:rPr>
        <w:t xml:space="preserve"> </w:t>
      </w:r>
      <w:r>
        <w:rPr>
          <w:spacing w:val="-1"/>
        </w:rPr>
        <w:t>survival</w:t>
      </w:r>
      <w:r>
        <w:rPr>
          <w:spacing w:val="35"/>
          <w:w w:val="101"/>
        </w:rPr>
        <w:t xml:space="preserve"> </w:t>
      </w:r>
      <w:r>
        <w:rPr>
          <w:spacing w:val="-1"/>
        </w:rPr>
        <w:t>among</w:t>
      </w:r>
      <w:r>
        <w:rPr>
          <w:spacing w:val="42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atients</w:t>
      </w:r>
      <w:r>
        <w:rPr>
          <w:spacing w:val="32"/>
        </w:rPr>
        <w:t xml:space="preserve"> </w:t>
      </w:r>
      <w:r>
        <w:rPr>
          <w:spacing w:val="-2"/>
        </w:rPr>
        <w:t>with</w:t>
      </w:r>
      <w:r>
        <w:rPr>
          <w:spacing w:val="35"/>
          <w:w w:val="101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/>
        <w:t>least</w:t>
      </w:r>
      <w:r>
        <w:rPr>
          <w:spacing w:val="2"/>
        </w:rPr>
        <w:t xml:space="preserve"> 3 </w:t>
      </w:r>
      <w:r>
        <w:rPr/>
        <w:t>years</w:t>
      </w:r>
      <w:r>
        <w:rPr>
          <w:spacing w:val="2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follow</w:t>
      </w:r>
      <w:r>
        <w:rPr>
          <w:spacing w:val="2"/>
        </w:rPr>
        <w:t>-</w:t>
      </w:r>
      <w:r>
        <w:rPr/>
        <w:t>up</w:t>
      </w:r>
      <w:r>
        <w:rPr>
          <w:spacing w:val="2"/>
        </w:rPr>
        <w:t xml:space="preserve"> </w:t>
      </w:r>
      <w:r>
        <w:rPr/>
        <w:t>available</w:t>
      </w:r>
      <w:r>
        <w:rPr>
          <w:spacing w:val="2"/>
        </w:rPr>
        <w:t>.</w:t>
      </w:r>
      <w:hyperlink w:history="true" w:anchor="bookmark85">
        <w:r>
          <w:rPr>
            <w:sz w:val="11"/>
            <w:szCs w:val="11"/>
            <w:color w:val="0000FF"/>
            <w:spacing w:val="2"/>
            <w:position w:val="7"/>
          </w:rPr>
          <w:t>55</w:t>
        </w:r>
      </w:hyperlink>
      <w:r>
        <w:rPr>
          <w:sz w:val="11"/>
          <w:szCs w:val="11"/>
          <w:spacing w:val="2"/>
          <w:position w:val="7"/>
        </w:rPr>
        <w:t>,</w:t>
      </w:r>
      <w:hyperlink w:history="true" w:anchor="bookmark86">
        <w:r>
          <w:rPr>
            <w:sz w:val="11"/>
            <w:szCs w:val="11"/>
            <w:color w:val="0000FF"/>
            <w:spacing w:val="2"/>
            <w:position w:val="7"/>
          </w:rPr>
          <w:t>56</w:t>
        </w:r>
      </w:hyperlink>
      <w:r>
        <w:rPr>
          <w:sz w:val="11"/>
          <w:szCs w:val="11"/>
          <w:color w:val="0000FF"/>
          <w:spacing w:val="2"/>
          <w:position w:val="7"/>
        </w:rPr>
        <w:t xml:space="preserve">  </w:t>
      </w:r>
      <w:r>
        <w:rPr/>
        <w:t>This</w:t>
      </w:r>
      <w:r>
        <w:rPr>
          <w:spacing w:val="2"/>
        </w:rPr>
        <w:t xml:space="preserve"> </w:t>
      </w:r>
      <w:r>
        <w:rPr/>
        <w:t>benefit</w:t>
      </w:r>
      <w:r>
        <w:rPr>
          <w:spacing w:val="11"/>
        </w:rPr>
        <w:t xml:space="preserve"> </w:t>
      </w:r>
      <w:r>
        <w:rPr/>
        <w:t>was </w:t>
      </w:r>
      <w:r>
        <w:rPr>
          <w:spacing w:val="-1"/>
        </w:rPr>
        <w:t>most</w:t>
      </w:r>
      <w:r>
        <w:rPr>
          <w:spacing w:val="30"/>
          <w:w w:val="101"/>
        </w:rPr>
        <w:t xml:space="preserve"> </w:t>
      </w:r>
      <w:r>
        <w:rPr>
          <w:spacing w:val="-1"/>
        </w:rPr>
        <w:t>pronounced</w:t>
      </w:r>
      <w:r>
        <w:rPr>
          <w:spacing w:val="26"/>
        </w:rPr>
        <w:t xml:space="preserve"> </w:t>
      </w:r>
      <w:r>
        <w:rPr>
          <w:spacing w:val="-1"/>
        </w:rPr>
        <w:t>in</w:t>
      </w:r>
      <w:r>
        <w:rPr>
          <w:spacing w:val="30"/>
          <w:w w:val="101"/>
        </w:rPr>
        <w:t xml:space="preserve"> </w:t>
      </w:r>
      <w:r>
        <w:rPr>
          <w:spacing w:val="-1"/>
        </w:rPr>
        <w:t>pat</w:t>
      </w:r>
      <w:r>
        <w:rPr>
          <w:spacing w:val="-2"/>
        </w:rPr>
        <w:t>ients</w:t>
      </w:r>
      <w:r>
        <w:rPr>
          <w:spacing w:val="20"/>
          <w:w w:val="101"/>
        </w:rPr>
        <w:t xml:space="preserve"> </w:t>
      </w:r>
      <w:r>
        <w:rPr>
          <w:spacing w:val="-2"/>
        </w:rPr>
        <w:t>with</w:t>
      </w:r>
      <w:r>
        <w:rPr>
          <w:spacing w:val="31"/>
          <w:w w:val="101"/>
        </w:rPr>
        <w:t xml:space="preserve"> </w:t>
      </w:r>
      <w:r>
        <w:rPr>
          <w:spacing w:val="-2"/>
        </w:rPr>
        <w:t>baseline</w:t>
      </w:r>
      <w:r>
        <w:rPr>
          <w:spacing w:val="31"/>
          <w:w w:val="101"/>
        </w:rPr>
        <w:t xml:space="preserve"> </w:t>
      </w:r>
      <w:r>
        <w:rPr>
          <w:spacing w:val="-2"/>
        </w:rPr>
        <w:t>LDL-C</w:t>
      </w:r>
      <w:r>
        <w:rPr>
          <w:spacing w:val="32"/>
          <w:w w:val="101"/>
        </w:rPr>
        <w:t xml:space="preserve"> </w:t>
      </w:r>
      <w:r>
        <w:rPr>
          <w:spacing w:val="-2"/>
        </w:rPr>
        <w:t>levels</w:t>
      </w:r>
      <w:r>
        <w:rPr/>
        <w:t xml:space="preserve"> </w:t>
      </w:r>
      <w:bookmarkStart w:name="bookmark87" w:id="34"/>
      <w:bookmarkEnd w:id="34"/>
      <w:r>
        <w:rPr>
          <w:rFonts w:ascii="Arial" w:hAnsi="Arial" w:eastAsia="Arial" w:cs="Arial"/>
          <w:spacing w:val="-1"/>
        </w:rPr>
        <w:t>≥</w:t>
      </w:r>
      <w:r>
        <w:rPr>
          <w:rFonts w:ascii="Arial" w:hAnsi="Arial" w:eastAsia="Arial" w:cs="Arial"/>
          <w:spacing w:val="-26"/>
        </w:rPr>
        <w:t xml:space="preserve"> </w:t>
      </w:r>
      <w:r>
        <w:rPr>
          <w:spacing w:val="-1"/>
        </w:rPr>
        <w:t>100 mg/dL, who had a 29% reduction in</w:t>
      </w:r>
      <w:r>
        <w:rPr>
          <w:spacing w:val="10"/>
        </w:rPr>
        <w:t xml:space="preserve"> </w:t>
      </w:r>
      <w:r>
        <w:rPr>
          <w:spacing w:val="-1"/>
        </w:rPr>
        <w:t>relative mortal-</w:t>
      </w:r>
      <w:r>
        <w:rPr/>
        <w:t xml:space="preserve"> </w:t>
      </w:r>
      <w:r>
        <w:rPr/>
        <w:t>ity</w:t>
      </w:r>
      <w:r>
        <w:rPr>
          <w:spacing w:val="25"/>
        </w:rPr>
        <w:t xml:space="preserve"> </w:t>
      </w:r>
      <w:r>
        <w:rPr/>
        <w:t>risk.</w:t>
      </w:r>
      <w:hyperlink w:history="true" w:anchor="bookmark85">
        <w:r>
          <w:rPr>
            <w:sz w:val="11"/>
            <w:szCs w:val="11"/>
            <w:color w:val="0000FF"/>
            <w:position w:val="7"/>
          </w:rPr>
          <w:t>55</w:t>
        </w:r>
      </w:hyperlink>
      <w:r>
        <w:rPr>
          <w:sz w:val="11"/>
          <w:szCs w:val="11"/>
          <w:color w:val="0000FF"/>
          <w:position w:val="7"/>
        </w:rPr>
        <w:t xml:space="preserve">  </w:t>
      </w:r>
      <w:r>
        <w:rPr/>
        <w:t>Furthermore,</w:t>
      </w:r>
      <w:r>
        <w:rPr>
          <w:spacing w:val="18"/>
        </w:rPr>
        <w:t xml:space="preserve"> </w:t>
      </w:r>
      <w:r>
        <w:rPr/>
        <w:t>the</w:t>
      </w:r>
      <w:r>
        <w:rPr>
          <w:spacing w:val="22"/>
          <w:w w:val="101"/>
        </w:rPr>
        <w:t xml:space="preserve"> </w:t>
      </w:r>
      <w:r>
        <w:rPr/>
        <w:t>use</w:t>
      </w:r>
      <w:r>
        <w:rPr>
          <w:spacing w:val="16"/>
        </w:rPr>
        <w:t xml:space="preserve"> </w:t>
      </w:r>
      <w:r>
        <w:rPr/>
        <w:t>o</w:t>
      </w:r>
      <w:r>
        <w:rPr>
          <w:spacing w:val="-1"/>
        </w:rPr>
        <w:t>f</w:t>
      </w:r>
      <w:r>
        <w:rPr>
          <w:spacing w:val="17"/>
          <w:w w:val="101"/>
        </w:rPr>
        <w:t xml:space="preserve"> </w:t>
      </w:r>
      <w:r>
        <w:rPr>
          <w:spacing w:val="-1"/>
        </w:rPr>
        <w:t>alirocumab was</w:t>
      </w:r>
      <w:r>
        <w:rPr>
          <w:spacing w:val="17"/>
          <w:w w:val="101"/>
        </w:rPr>
        <w:t xml:space="preserve"> </w:t>
      </w:r>
      <w:r>
        <w:rPr>
          <w:spacing w:val="-1"/>
        </w:rPr>
        <w:t>asso-</w:t>
      </w:r>
      <w:r>
        <w:rPr/>
        <w:t xml:space="preserve"> </w:t>
      </w:r>
      <w:r>
        <w:rPr>
          <w:spacing w:val="-1"/>
        </w:rPr>
        <w:t>ciated with</w:t>
      </w:r>
      <w:r>
        <w:rPr>
          <w:spacing w:val="14"/>
          <w:w w:val="101"/>
        </w:rPr>
        <w:t xml:space="preserve"> </w:t>
      </w:r>
      <w:r>
        <w:rPr>
          <w:spacing w:val="-1"/>
        </w:rPr>
        <w:t>an</w:t>
      </w:r>
      <w:r>
        <w:rPr>
          <w:spacing w:val="14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~</w:t>
      </w:r>
      <w:r>
        <w:rPr>
          <w:spacing w:val="-1"/>
        </w:rPr>
        <w:t>25%</w:t>
      </w:r>
      <w:r>
        <w:rPr>
          <w:spacing w:val="20"/>
        </w:rPr>
        <w:t xml:space="preserve"> </w:t>
      </w:r>
      <w:r>
        <w:rPr>
          <w:spacing w:val="-1"/>
        </w:rPr>
        <w:t>reduction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19"/>
        </w:rPr>
        <w:t xml:space="preserve"> </w:t>
      </w:r>
      <w:r>
        <w:rPr>
          <w:spacing w:val="-1"/>
        </w:rPr>
        <w:t>lipoprotein(a)</w:t>
      </w:r>
      <w:r>
        <w:rPr>
          <w:spacing w:val="19"/>
          <w:w w:val="101"/>
        </w:rPr>
        <w:t xml:space="preserve"> </w:t>
      </w:r>
      <w:r>
        <w:rPr>
          <w:spacing w:val="-1"/>
        </w:rPr>
        <w:t>levels</w:t>
      </w:r>
      <w:r>
        <w:rPr>
          <w:spacing w:val="13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patients with ACS, consistent with</w:t>
      </w:r>
      <w:r>
        <w:rPr>
          <w:spacing w:val="14"/>
          <w:w w:val="101"/>
        </w:rPr>
        <w:t xml:space="preserve"> </w:t>
      </w:r>
      <w:r>
        <w:rPr/>
        <w:t>previous eviden</w:t>
      </w:r>
      <w:r>
        <w:rPr>
          <w:spacing w:val="-1"/>
        </w:rPr>
        <w:t>ce ob-</w:t>
      </w:r>
      <w:r>
        <w:rPr/>
        <w:t xml:space="preserve"> </w:t>
      </w:r>
      <w:r>
        <w:rPr/>
        <w:t>tained</w:t>
      </w:r>
      <w:r>
        <w:rPr>
          <w:spacing w:val="3"/>
        </w:rPr>
        <w:t xml:space="preserve"> </w:t>
      </w:r>
      <w:r>
        <w:rPr/>
        <w:t>with</w:t>
      </w:r>
      <w:r>
        <w:rPr>
          <w:spacing w:val="3"/>
        </w:rPr>
        <w:t xml:space="preserve"> </w:t>
      </w:r>
      <w:r>
        <w:rPr/>
        <w:t>evolocumab</w:t>
      </w:r>
      <w:r>
        <w:rPr>
          <w:spacing w:val="3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patients</w:t>
      </w:r>
      <w:r>
        <w:rPr>
          <w:spacing w:val="3"/>
        </w:rPr>
        <w:t xml:space="preserve"> </w:t>
      </w:r>
      <w:r>
        <w:rPr/>
        <w:t>with</w:t>
      </w:r>
      <w:r>
        <w:rPr>
          <w:spacing w:val="3"/>
        </w:rPr>
        <w:t xml:space="preserve"> </w:t>
      </w:r>
      <w:r>
        <w:rPr/>
        <w:t>known</w:t>
      </w:r>
      <w:r>
        <w:rPr>
          <w:spacing w:val="3"/>
        </w:rPr>
        <w:t xml:space="preserve"> </w:t>
      </w:r>
      <w:r>
        <w:rPr/>
        <w:t>CAD</w:t>
      </w:r>
      <w:r>
        <w:rPr>
          <w:spacing w:val="3"/>
        </w:rPr>
        <w:t>.</w:t>
      </w:r>
      <w:hyperlink w:history="true" w:anchor="bookmark88">
        <w:r>
          <w:rPr>
            <w:sz w:val="11"/>
            <w:szCs w:val="11"/>
            <w:color w:val="0000FF"/>
            <w:spacing w:val="3"/>
            <w:position w:val="7"/>
          </w:rPr>
          <w:t>57</w:t>
        </w:r>
      </w:hyperlink>
      <w:r>
        <w:rPr>
          <w:sz w:val="11"/>
          <w:szCs w:val="11"/>
          <w:spacing w:val="3"/>
          <w:position w:val="7"/>
        </w:rPr>
        <w:t>,</w:t>
      </w:r>
      <w:hyperlink w:history="true" w:anchor="bookmark89">
        <w:r>
          <w:rPr>
            <w:sz w:val="11"/>
            <w:szCs w:val="11"/>
            <w:color w:val="0000FF"/>
            <w:spacing w:val="3"/>
            <w:position w:val="7"/>
          </w:rPr>
          <w:t>58</w:t>
        </w:r>
      </w:hyperlink>
      <w:r>
        <w:rPr>
          <w:sz w:val="11"/>
          <w:szCs w:val="11"/>
          <w:color w:val="0000FF"/>
          <w:spacing w:val="8"/>
          <w:w w:val="102"/>
          <w:position w:val="7"/>
        </w:rPr>
        <w:t xml:space="preserve"> </w:t>
      </w:r>
      <w:r>
        <w:rPr>
          <w:spacing w:val="-1"/>
        </w:rPr>
        <w:t>This is</w:t>
      </w:r>
      <w:r>
        <w:rPr>
          <w:spacing w:val="18"/>
        </w:rPr>
        <w:t xml:space="preserve"> </w:t>
      </w:r>
      <w:r>
        <w:rPr>
          <w:spacing w:val="-1"/>
        </w:rPr>
        <w:t>particularly</w:t>
      </w:r>
      <w:r>
        <w:rPr>
          <w:spacing w:val="20"/>
          <w:w w:val="101"/>
        </w:rPr>
        <w:t xml:space="preserve"> </w:t>
      </w:r>
      <w:r>
        <w:rPr>
          <w:spacing w:val="-1"/>
        </w:rPr>
        <w:t>relevant as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9"/>
        </w:rPr>
        <w:t xml:space="preserve"> </w:t>
      </w:r>
      <w:r>
        <w:rPr>
          <w:spacing w:val="-1"/>
        </w:rPr>
        <w:t>post-ACS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redu</w:t>
      </w:r>
      <w:r>
        <w:rPr>
          <w:spacing w:val="-2"/>
        </w:rPr>
        <w:t>ction</w:t>
      </w:r>
      <w:r>
        <w:rPr/>
        <w:t xml:space="preserve"> </w:t>
      </w:r>
      <w:r>
        <w:rPr>
          <w:spacing w:val="-1"/>
        </w:rPr>
        <w:t>in</w:t>
      </w:r>
      <w:r>
        <w:rPr>
          <w:spacing w:val="27"/>
          <w:w w:val="101"/>
        </w:rPr>
        <w:t xml:space="preserve"> </w:t>
      </w:r>
      <w:r>
        <w:rPr>
          <w:spacing w:val="-1"/>
        </w:rPr>
        <w:t>lipoprotein(a)</w:t>
      </w:r>
      <w:r>
        <w:rPr>
          <w:spacing w:val="21"/>
          <w:w w:val="101"/>
        </w:rPr>
        <w:t xml:space="preserve"> </w:t>
      </w:r>
      <w:r>
        <w:rPr>
          <w:spacing w:val="-1"/>
        </w:rPr>
        <w:t>achieved</w:t>
      </w:r>
      <w:r>
        <w:rPr>
          <w:spacing w:val="14"/>
          <w:w w:val="101"/>
        </w:rPr>
        <w:t xml:space="preserve"> </w:t>
      </w:r>
      <w:r>
        <w:rPr>
          <w:spacing w:val="-1"/>
        </w:rPr>
        <w:t>with</w:t>
      </w:r>
      <w:r>
        <w:rPr>
          <w:spacing w:val="27"/>
        </w:rPr>
        <w:t xml:space="preserve"> </w:t>
      </w:r>
      <w:r>
        <w:rPr>
          <w:spacing w:val="-1"/>
        </w:rPr>
        <w:t>PCSK9</w:t>
      </w:r>
      <w:r>
        <w:rPr>
          <w:spacing w:val="21"/>
          <w:w w:val="101"/>
        </w:rPr>
        <w:t xml:space="preserve"> </w:t>
      </w:r>
      <w:r>
        <w:rPr>
          <w:spacing w:val="-1"/>
        </w:rPr>
        <w:t>inhibit</w:t>
      </w:r>
      <w:r>
        <w:rPr>
          <w:spacing w:val="-2"/>
        </w:rPr>
        <w:t>ors</w:t>
      </w:r>
      <w:r>
        <w:rPr>
          <w:spacing w:val="21"/>
          <w:w w:val="101"/>
        </w:rPr>
        <w:t xml:space="preserve"> </w:t>
      </w:r>
      <w:r>
        <w:rPr>
          <w:spacing w:val="-2"/>
        </w:rPr>
        <w:t>is</w:t>
      </w:r>
      <w:r>
        <w:rPr>
          <w:spacing w:val="20"/>
        </w:rPr>
        <w:t xml:space="preserve"> </w:t>
      </w:r>
      <w:r>
        <w:rPr>
          <w:spacing w:val="-2"/>
        </w:rPr>
        <w:t>inde-</w:t>
      </w:r>
      <w:r>
        <w:rPr/>
        <w:t xml:space="preserve"> </w:t>
      </w:r>
      <w:r>
        <w:rPr>
          <w:spacing w:val="-1"/>
        </w:rPr>
        <w:t>pendently associated</w:t>
      </w:r>
      <w:r>
        <w:rPr>
          <w:spacing w:val="-12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a reduction in CV</w:t>
      </w:r>
      <w:r>
        <w:rPr>
          <w:spacing w:val="-21"/>
        </w:rPr>
        <w:t xml:space="preserve"> </w:t>
      </w:r>
      <w:r>
        <w:rPr>
          <w:spacing w:val="-2"/>
        </w:rPr>
        <w:t>events,</w:t>
      </w:r>
      <w:r>
        <w:rPr>
          <w:spacing w:val="-12"/>
        </w:rPr>
        <w:t xml:space="preserve"> </w:t>
      </w:r>
      <w:r>
        <w:rPr>
          <w:spacing w:val="-2"/>
        </w:rPr>
        <w:t>which</w:t>
      </w:r>
      <w:r>
        <w:rPr/>
        <w:t xml:space="preserve"> </w:t>
      </w:r>
      <w:bookmarkStart w:name="bookmark90" w:id="35"/>
      <w:bookmarkEnd w:id="35"/>
      <w:r>
        <w:rPr>
          <w:spacing w:val="-1"/>
        </w:rPr>
        <w:t>is  particularly</w:t>
      </w:r>
      <w:r>
        <w:rPr>
          <w:spacing w:val="15"/>
        </w:rPr>
        <w:t xml:space="preserve">  </w:t>
      </w:r>
      <w:r>
        <w:rPr>
          <w:spacing w:val="-1"/>
        </w:rPr>
        <w:t>evident</w:t>
      </w:r>
      <w:r>
        <w:rPr>
          <w:spacing w:val="6"/>
        </w:rPr>
        <w:t xml:space="preserve">  </w:t>
      </w:r>
      <w:r>
        <w:rPr>
          <w:spacing w:val="-1"/>
        </w:rPr>
        <w:t>with</w:t>
      </w:r>
      <w:r>
        <w:rPr>
          <w:spacing w:val="12"/>
        </w:rPr>
        <w:t xml:space="preserve">  </w:t>
      </w:r>
      <w:r>
        <w:rPr>
          <w:spacing w:val="-1"/>
        </w:rPr>
        <w:t>high</w:t>
      </w:r>
      <w:r>
        <w:rPr>
          <w:spacing w:val="12"/>
        </w:rPr>
        <w:t xml:space="preserve">  </w:t>
      </w:r>
      <w:r>
        <w:rPr>
          <w:spacing w:val="-1"/>
        </w:rPr>
        <w:t>basal</w:t>
      </w:r>
      <w:r>
        <w:rPr>
          <w:spacing w:val="12"/>
        </w:rPr>
        <w:t xml:space="preserve">  </w:t>
      </w:r>
      <w:r>
        <w:rPr>
          <w:spacing w:val="-1"/>
        </w:rPr>
        <w:t>lipoprotein(a)</w:t>
      </w:r>
      <w:r>
        <w:rPr>
          <w:spacing w:val="1"/>
        </w:rPr>
        <w:t xml:space="preserve"> </w:t>
      </w:r>
      <w:r>
        <w:rPr>
          <w:position w:val="-1"/>
        </w:rPr>
        <w:t>levels</w:t>
      </w:r>
      <w:r>
        <w:rPr>
          <w:spacing w:val="9"/>
          <w:position w:val="-1"/>
        </w:rPr>
        <w:t>.</w:t>
      </w:r>
      <w:hyperlink w:history="true" w:anchor="bookmark88">
        <w:r>
          <w:rPr>
            <w:sz w:val="11"/>
            <w:szCs w:val="11"/>
            <w:color w:val="0000FF"/>
            <w:spacing w:val="9"/>
            <w:position w:val="6"/>
          </w:rPr>
          <w:t>57</w:t>
        </w:r>
      </w:hyperlink>
      <w:r>
        <w:rPr>
          <w:sz w:val="11"/>
          <w:szCs w:val="11"/>
          <w:spacing w:val="9"/>
          <w:position w:val="6"/>
        </w:rPr>
        <w:t>,</w:t>
      </w:r>
      <w:hyperlink w:history="true" w:anchor="bookmark89">
        <w:r>
          <w:rPr>
            <w:sz w:val="11"/>
            <w:szCs w:val="11"/>
            <w:color w:val="0000FF"/>
            <w:spacing w:val="9"/>
            <w:position w:val="6"/>
          </w:rPr>
          <w:t>58</w:t>
        </w:r>
      </w:hyperlink>
    </w:p>
    <w:p>
      <w:pPr>
        <w:pStyle w:val="BodyText"/>
        <w:ind w:right="262" w:firstLine="179"/>
        <w:spacing w:before="11"/>
        <w:jc w:val="both"/>
        <w:rPr/>
      </w:pPr>
      <w:r>
        <w:rPr>
          <w:spacing w:val="-2"/>
        </w:rPr>
        <w:t>Another way to reduce PCS</w:t>
      </w:r>
      <w:r>
        <w:rPr>
          <w:spacing w:val="-3"/>
        </w:rPr>
        <w:t>K9 levels is to inhibit its gene</w:t>
      </w:r>
      <w:r>
        <w:rPr/>
        <w:t xml:space="preserve"> </w:t>
      </w:r>
      <w:r>
        <w:rPr>
          <w:spacing w:val="-3"/>
        </w:rPr>
        <w:t>expression by neutralizing its mRNA through short interfer-</w:t>
      </w:r>
      <w:r>
        <w:rPr>
          <w:spacing w:val="11"/>
        </w:rPr>
        <w:t xml:space="preserve"> </w:t>
      </w:r>
      <w:r>
        <w:rPr>
          <w:spacing w:val="-2"/>
        </w:rPr>
        <w:t>ing</w:t>
      </w:r>
      <w:r>
        <w:rPr>
          <w:spacing w:val="44"/>
        </w:rPr>
        <w:t xml:space="preserve"> </w:t>
      </w:r>
      <w:r>
        <w:rPr>
          <w:spacing w:val="-2"/>
        </w:rPr>
        <w:t>molecules</w:t>
      </w:r>
      <w:r>
        <w:rPr>
          <w:spacing w:val="44"/>
        </w:rPr>
        <w:t xml:space="preserve"> </w:t>
      </w:r>
      <w:r>
        <w:rPr>
          <w:spacing w:val="-2"/>
        </w:rPr>
        <w:t>(small</w:t>
      </w:r>
      <w:r>
        <w:rPr>
          <w:spacing w:val="32"/>
          <w:w w:val="101"/>
        </w:rPr>
        <w:t xml:space="preserve"> </w:t>
      </w:r>
      <w:r>
        <w:rPr>
          <w:spacing w:val="-2"/>
        </w:rPr>
        <w:t>interfering</w:t>
      </w:r>
      <w:r>
        <w:rPr>
          <w:spacing w:val="41"/>
          <w:w w:val="101"/>
        </w:rPr>
        <w:t xml:space="preserve"> </w:t>
      </w:r>
      <w:r>
        <w:rPr>
          <w:spacing w:val="-2"/>
        </w:rPr>
        <w:t>RNA)</w:t>
      </w:r>
      <w:r>
        <w:rPr>
          <w:spacing w:val="44"/>
        </w:rPr>
        <w:t xml:space="preserve"> </w:t>
      </w:r>
      <w:r>
        <w:rPr>
          <w:spacing w:val="-2"/>
        </w:rPr>
        <w:t>(</w:t>
      </w:r>
      <w:hyperlink w:history="true" w:anchor="bookmark40">
        <w:r>
          <w:rPr>
            <w:i/>
            <w:iCs/>
            <w:color w:val="0000FF"/>
            <w:spacing w:val="-2"/>
          </w:rPr>
          <w:t>Figure</w:t>
        </w:r>
      </w:hyperlink>
      <w:r>
        <w:rPr>
          <w:i/>
          <w:iCs/>
          <w:color w:val="0000FF"/>
          <w:spacing w:val="-2"/>
        </w:rPr>
        <w:t>1</w:t>
      </w:r>
      <w:r>
        <w:rPr>
          <w:spacing w:val="-2"/>
        </w:rPr>
        <w:t>).</w:t>
      </w:r>
      <w:r>
        <w:rPr>
          <w:spacing w:val="43"/>
        </w:rPr>
        <w:t xml:space="preserve"> </w:t>
      </w:r>
      <w:r>
        <w:rPr>
          <w:spacing w:val="-2"/>
        </w:rPr>
        <w:t>In</w:t>
      </w:r>
      <w:r>
        <w:rPr>
          <w:spacing w:val="33"/>
          <w:w w:val="101"/>
        </w:rPr>
        <w:t xml:space="preserve"> </w:t>
      </w:r>
      <w:r>
        <w:rPr>
          <w:spacing w:val="-2"/>
        </w:rPr>
        <w:t>this</w:t>
      </w:r>
      <w:r>
        <w:rPr/>
        <w:t xml:space="preserve"> </w:t>
      </w:r>
      <w:r>
        <w:rPr>
          <w:spacing w:val="-2"/>
        </w:rPr>
        <w:t>sense, inclisiran is a double-stranded ribonucleic</w:t>
      </w:r>
      <w:r>
        <w:rPr>
          <w:spacing w:val="4"/>
        </w:rPr>
        <w:t xml:space="preserve"> </w:t>
      </w:r>
      <w:r>
        <w:rPr>
          <w:spacing w:val="-2"/>
        </w:rPr>
        <w:t>acid,</w:t>
      </w:r>
      <w:r>
        <w:rPr>
          <w:spacing w:val="5"/>
        </w:rPr>
        <w:t xml:space="preserve"> </w:t>
      </w:r>
      <w:r>
        <w:rPr>
          <w:spacing w:val="-2"/>
        </w:rPr>
        <w:t>ad-</w:t>
      </w:r>
      <w:r>
        <w:rPr/>
        <w:t xml:space="preserve"> </w:t>
      </w:r>
      <w:r>
        <w:rPr>
          <w:spacing w:val="-3"/>
        </w:rPr>
        <w:t>ministered subcutaneously once every 6 months, which ex-</w:t>
      </w:r>
      <w:r>
        <w:rPr>
          <w:spacing w:val="2"/>
        </w:rPr>
        <w:t xml:space="preserve"> </w:t>
      </w:r>
      <w:bookmarkStart w:name="bookmark91" w:id="36"/>
      <w:bookmarkEnd w:id="36"/>
      <w:r>
        <w:rPr>
          <w:spacing w:val="-2"/>
        </w:rPr>
        <w:t>erts  a  sustained  effect  of  reducing </w:t>
      </w:r>
      <w:r>
        <w:rPr>
          <w:spacing w:val="-3"/>
        </w:rPr>
        <w:t xml:space="preserve"> PCSK9  synthesis  in</w:t>
      </w:r>
      <w:r>
        <w:rPr/>
        <w:t xml:space="preserve"> </w:t>
      </w:r>
      <w:r>
        <w:rPr>
          <w:spacing w:val="-1"/>
        </w:rPr>
        <w:t>hepatocytes.</w:t>
      </w:r>
      <w:hyperlink w:history="true" w:anchor="bookmark92">
        <w:r>
          <w:rPr>
            <w:sz w:val="11"/>
            <w:szCs w:val="11"/>
            <w:color w:val="0000FF"/>
            <w:spacing w:val="-1"/>
            <w:position w:val="7"/>
          </w:rPr>
          <w:t>59</w:t>
        </w:r>
      </w:hyperlink>
      <w:r>
        <w:rPr>
          <w:sz w:val="11"/>
          <w:szCs w:val="11"/>
          <w:spacing w:val="-1"/>
          <w:position w:val="7"/>
        </w:rPr>
        <w:t>,</w:t>
      </w:r>
      <w:hyperlink w:history="true" w:anchor="bookmark93">
        <w:r>
          <w:rPr>
            <w:sz w:val="11"/>
            <w:szCs w:val="11"/>
            <w:color w:val="0000FF"/>
            <w:spacing w:val="-1"/>
            <w:position w:val="7"/>
          </w:rPr>
          <w:t>60</w:t>
        </w:r>
      </w:hyperlink>
      <w:r>
        <w:rPr>
          <w:sz w:val="11"/>
          <w:szCs w:val="11"/>
          <w:color w:val="0000FF"/>
          <w:spacing w:val="-1"/>
          <w:position w:val="7"/>
        </w:rPr>
        <w:t xml:space="preserve">   </w:t>
      </w:r>
      <w:r>
        <w:rPr>
          <w:spacing w:val="-1"/>
        </w:rPr>
        <w:t>In  the  recent </w:t>
      </w:r>
      <w:r>
        <w:rPr>
          <w:spacing w:val="-2"/>
        </w:rPr>
        <w:t xml:space="preserve"> ORION-10  (Inclisiran  for</w:t>
      </w:r>
      <w:r>
        <w:rPr/>
        <w:t xml:space="preserve"> </w:t>
      </w:r>
      <w:r>
        <w:rPr>
          <w:spacing w:val="-2"/>
        </w:rPr>
        <w:t>Participants</w:t>
      </w:r>
      <w:r>
        <w:rPr>
          <w:spacing w:val="36"/>
          <w:w w:val="101"/>
        </w:rPr>
        <w:t xml:space="preserve"> </w:t>
      </w:r>
      <w:r>
        <w:rPr>
          <w:spacing w:val="-2"/>
        </w:rPr>
        <w:t>With</w:t>
      </w:r>
      <w:r>
        <w:rPr>
          <w:spacing w:val="35"/>
        </w:rPr>
        <w:t xml:space="preserve"> </w:t>
      </w:r>
      <w:r>
        <w:rPr>
          <w:spacing w:val="-2"/>
        </w:rPr>
        <w:t>Atheroscleroti</w:t>
      </w:r>
      <w:r>
        <w:rPr>
          <w:spacing w:val="-3"/>
        </w:rPr>
        <w:t>c</w:t>
      </w:r>
      <w:r>
        <w:rPr>
          <w:spacing w:val="42"/>
        </w:rPr>
        <w:t xml:space="preserve"> </w:t>
      </w:r>
      <w:r>
        <w:rPr>
          <w:spacing w:val="-3"/>
        </w:rPr>
        <w:t>Cardiovascular</w:t>
      </w:r>
      <w:r>
        <w:rPr>
          <w:spacing w:val="49"/>
        </w:rPr>
        <w:t xml:space="preserve"> </w:t>
      </w:r>
      <w:r>
        <w:rPr>
          <w:spacing w:val="-3"/>
        </w:rPr>
        <w:t>Disease</w:t>
      </w:r>
      <w:r>
        <w:rPr/>
        <w:t xml:space="preserve"> </w:t>
      </w:r>
      <w:r>
        <w:rPr>
          <w:spacing w:val="-2"/>
        </w:rPr>
        <w:t>and  Elevated  Low-Density  Lipoprotein</w:t>
      </w:r>
      <w:r>
        <w:rPr>
          <w:spacing w:val="1"/>
        </w:rPr>
        <w:t xml:space="preserve">  </w:t>
      </w:r>
      <w:r>
        <w:rPr>
          <w:spacing w:val="-2"/>
        </w:rPr>
        <w:t>Choleste</w:t>
      </w:r>
      <w:r>
        <w:rPr>
          <w:spacing w:val="-3"/>
        </w:rPr>
        <w:t>rol)</w:t>
      </w:r>
      <w:r>
        <w:rPr>
          <w:spacing w:val="1"/>
        </w:rPr>
        <w:t xml:space="preserve">  </w:t>
      </w:r>
      <w:r>
        <w:rPr>
          <w:spacing w:val="-3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ORION-11</w:t>
      </w:r>
      <w:r>
        <w:rPr>
          <w:spacing w:val="14"/>
          <w:w w:val="101"/>
        </w:rPr>
        <w:t xml:space="preserve">   </w:t>
      </w:r>
      <w:r>
        <w:rPr>
          <w:spacing w:val="-2"/>
        </w:rPr>
        <w:t>(Inclisiran</w:t>
      </w:r>
      <w:r>
        <w:rPr>
          <w:spacing w:val="11"/>
        </w:rPr>
        <w:t xml:space="preserve">   </w:t>
      </w:r>
      <w:r>
        <w:rPr>
          <w:spacing w:val="-2"/>
        </w:rPr>
        <w:t>for</w:t>
      </w:r>
      <w:r>
        <w:rPr>
          <w:spacing w:val="11"/>
        </w:rPr>
        <w:t xml:space="preserve">   </w:t>
      </w:r>
      <w:r>
        <w:rPr>
          <w:spacing w:val="-2"/>
        </w:rPr>
        <w:t>Subjects   With</w:t>
      </w:r>
      <w:r>
        <w:rPr>
          <w:spacing w:val="-3"/>
        </w:rPr>
        <w:t xml:space="preserve">    ACSVD</w:t>
      </w:r>
      <w:r>
        <w:rPr>
          <w:spacing w:val="12"/>
        </w:rPr>
        <w:t xml:space="preserve">   </w:t>
      </w:r>
      <w:r>
        <w:rPr>
          <w:spacing w:val="-3"/>
        </w:rPr>
        <w:t>or</w:t>
      </w:r>
      <w:r>
        <w:rPr>
          <w:spacing w:val="1"/>
        </w:rPr>
        <w:t xml:space="preserve"> </w:t>
      </w:r>
      <w:r>
        <w:rPr>
          <w:spacing w:val="-2"/>
        </w:rPr>
        <w:t>ACSVD-Risk    Equivalents</w:t>
      </w:r>
      <w:r>
        <w:rPr>
          <w:spacing w:val="2"/>
        </w:rPr>
        <w:t xml:space="preserve">    </w:t>
      </w:r>
      <w:r>
        <w:rPr>
          <w:spacing w:val="-2"/>
        </w:rPr>
        <w:t>and</w:t>
      </w:r>
      <w:r>
        <w:rPr>
          <w:spacing w:val="5"/>
        </w:rPr>
        <w:t xml:space="preserve">    </w:t>
      </w:r>
      <w:r>
        <w:rPr>
          <w:spacing w:val="-2"/>
        </w:rPr>
        <w:t>Eleva</w:t>
      </w:r>
      <w:r>
        <w:rPr>
          <w:spacing w:val="-3"/>
        </w:rPr>
        <w:t>ted</w:t>
      </w:r>
      <w:r>
        <w:rPr>
          <w:spacing w:val="4"/>
        </w:rPr>
        <w:t xml:space="preserve">    </w:t>
      </w:r>
      <w:r>
        <w:rPr>
          <w:spacing w:val="-3"/>
        </w:rPr>
        <w:t>Low-Density</w:t>
      </w:r>
      <w:r>
        <w:rPr>
          <w:spacing w:val="3"/>
        </w:rPr>
        <w:t xml:space="preserve"> </w:t>
      </w:r>
      <w:r>
        <w:rPr>
          <w:spacing w:val="-2"/>
        </w:rPr>
        <w:t>Lipoprotein</w:t>
      </w:r>
      <w:r>
        <w:rPr>
          <w:spacing w:val="18"/>
        </w:rPr>
        <w:t xml:space="preserve"> </w:t>
      </w:r>
      <w:r>
        <w:rPr>
          <w:spacing w:val="-2"/>
        </w:rPr>
        <w:t>Cholesterol)</w:t>
      </w:r>
      <w:r>
        <w:rPr>
          <w:spacing w:val="17"/>
          <w:w w:val="101"/>
        </w:rPr>
        <w:t xml:space="preserve"> </w:t>
      </w:r>
      <w:r>
        <w:rPr>
          <w:spacing w:val="-2"/>
        </w:rPr>
        <w:t>studies,</w:t>
      </w:r>
      <w:r>
        <w:rPr>
          <w:spacing w:val="19"/>
          <w:w w:val="101"/>
        </w:rPr>
        <w:t xml:space="preserve"> </w:t>
      </w:r>
      <w:r>
        <w:rPr>
          <w:spacing w:val="-2"/>
        </w:rPr>
        <w:t>incl</w:t>
      </w:r>
      <w:r>
        <w:rPr>
          <w:spacing w:val="-3"/>
        </w:rPr>
        <w:t>isiran</w:t>
      </w:r>
      <w:r>
        <w:rPr>
          <w:spacing w:val="12"/>
        </w:rPr>
        <w:t xml:space="preserve"> </w:t>
      </w:r>
      <w:r>
        <w:rPr>
          <w:spacing w:val="-3"/>
        </w:rPr>
        <w:t>was</w:t>
      </w:r>
      <w:r>
        <w:rPr>
          <w:spacing w:val="19"/>
        </w:rPr>
        <w:t xml:space="preserve"> </w:t>
      </w:r>
      <w:r>
        <w:rPr>
          <w:spacing w:val="-3"/>
        </w:rPr>
        <w:t>compared</w:t>
      </w:r>
      <w:r>
        <w:rPr/>
        <w:t xml:space="preserve"> </w:t>
      </w:r>
      <w:r>
        <w:rPr>
          <w:spacing w:val="-2"/>
        </w:rPr>
        <w:t>with</w:t>
      </w:r>
      <w:r>
        <w:rPr>
          <w:spacing w:val="14"/>
          <w:w w:val="101"/>
        </w:rPr>
        <w:t xml:space="preserve"> </w:t>
      </w:r>
      <w:r>
        <w:rPr>
          <w:spacing w:val="-2"/>
        </w:rPr>
        <w:t>placebo on top of</w:t>
      </w:r>
      <w:r>
        <w:rPr>
          <w:spacing w:val="8"/>
        </w:rPr>
        <w:t xml:space="preserve"> </w:t>
      </w:r>
      <w:r>
        <w:rPr>
          <w:spacing w:val="-2"/>
        </w:rPr>
        <w:t>optimal</w:t>
      </w:r>
      <w:r>
        <w:rPr>
          <w:spacing w:val="9"/>
        </w:rPr>
        <w:t xml:space="preserve"> </w:t>
      </w:r>
      <w:r>
        <w:rPr>
          <w:spacing w:val="-2"/>
        </w:rPr>
        <w:t>cholesterol-lowering</w:t>
      </w:r>
      <w:r>
        <w:rPr>
          <w:spacing w:val="11"/>
        </w:rPr>
        <w:t xml:space="preserve"> </w:t>
      </w:r>
      <w:r>
        <w:rPr>
          <w:spacing w:val="-2"/>
        </w:rPr>
        <w:t>ther-</w:t>
      </w:r>
      <w:r>
        <w:rPr/>
        <w:t xml:space="preserve"> </w:t>
      </w:r>
      <w:r>
        <w:rPr>
          <w:spacing w:val="-2"/>
        </w:rPr>
        <w:t>apy in</w:t>
      </w:r>
      <w:r>
        <w:rPr>
          <w:spacing w:val="16"/>
          <w:w w:val="101"/>
        </w:rPr>
        <w:t xml:space="preserve"> </w:t>
      </w:r>
      <w:r>
        <w:rPr>
          <w:spacing w:val="-2"/>
        </w:rPr>
        <w:t>patients with</w:t>
      </w:r>
      <w:r>
        <w:rPr>
          <w:spacing w:val="16"/>
        </w:rPr>
        <w:t xml:space="preserve"> </w:t>
      </w:r>
      <w:r>
        <w:rPr>
          <w:spacing w:val="-2"/>
        </w:rPr>
        <w:t>known</w:t>
      </w:r>
      <w:r>
        <w:rPr>
          <w:spacing w:val="12"/>
        </w:rPr>
        <w:t xml:space="preserve"> </w:t>
      </w:r>
      <w:r>
        <w:rPr>
          <w:spacing w:val="-2"/>
        </w:rPr>
        <w:t>CAD or</w:t>
      </w:r>
      <w:r>
        <w:rPr>
          <w:spacing w:val="17"/>
          <w:w w:val="101"/>
        </w:rPr>
        <w:t xml:space="preserve"> </w:t>
      </w:r>
      <w:r>
        <w:rPr>
          <w:spacing w:val="-2"/>
        </w:rPr>
        <w:t>ris</w:t>
      </w:r>
      <w:r>
        <w:rPr>
          <w:spacing w:val="-3"/>
        </w:rPr>
        <w:t>k</w:t>
      </w:r>
      <w:r>
        <w:rPr>
          <w:spacing w:val="10"/>
        </w:rPr>
        <w:t xml:space="preserve"> </w:t>
      </w:r>
      <w:r>
        <w:rPr>
          <w:spacing w:val="-3"/>
        </w:rPr>
        <w:t>factor</w:t>
      </w:r>
      <w:r>
        <w:rPr>
          <w:spacing w:val="11"/>
        </w:rPr>
        <w:t xml:space="preserve"> </w:t>
      </w:r>
      <w:r>
        <w:rPr>
          <w:spacing w:val="-3"/>
        </w:rPr>
        <w:t>equivalents</w:t>
      </w:r>
      <w:r>
        <w:rPr/>
        <w:t xml:space="preserve"> </w:t>
      </w:r>
      <w:bookmarkStart w:name="bookmark94" w:id="37"/>
      <w:bookmarkEnd w:id="37"/>
      <w:r>
        <w:rPr>
          <w:spacing w:val="-2"/>
        </w:rPr>
        <w:t>and elevated LDL-C </w:t>
      </w:r>
      <w:r>
        <w:rPr>
          <w:spacing w:val="-3"/>
        </w:rPr>
        <w:t>levels (</w:t>
      </w:r>
      <w:r>
        <w:rPr>
          <w:rFonts w:ascii="Arial" w:hAnsi="Arial" w:eastAsia="Arial" w:cs="Arial"/>
          <w:spacing w:val="-3"/>
        </w:rPr>
        <w:t>≥</w:t>
      </w:r>
      <w:r>
        <w:rPr>
          <w:spacing w:val="-3"/>
        </w:rPr>
        <w:t>70 or </w:t>
      </w:r>
      <w:r>
        <w:rPr>
          <w:rFonts w:ascii="Arial" w:hAnsi="Arial" w:eastAsia="Arial" w:cs="Arial"/>
          <w:spacing w:val="-3"/>
        </w:rPr>
        <w:t>≥</w:t>
      </w:r>
      <w:r>
        <w:rPr>
          <w:spacing w:val="-3"/>
        </w:rPr>
        <w:t>100 mg/dL, respective-</w:t>
      </w:r>
      <w:r>
        <w:rPr/>
        <w:t xml:space="preserve"> </w:t>
      </w:r>
      <w:r>
        <w:rPr>
          <w:spacing w:val="-2"/>
        </w:rPr>
        <w:t>ly).</w:t>
      </w:r>
      <w:hyperlink w:history="true" w:anchor="bookmark95">
        <w:r>
          <w:rPr>
            <w:sz w:val="11"/>
            <w:szCs w:val="11"/>
            <w:color w:val="0000FF"/>
            <w:spacing w:val="-2"/>
            <w:position w:val="7"/>
          </w:rPr>
          <w:t>61</w:t>
        </w:r>
      </w:hyperlink>
      <w:r>
        <w:rPr>
          <w:sz w:val="11"/>
          <w:szCs w:val="11"/>
          <w:color w:val="0000FF"/>
          <w:spacing w:val="11"/>
          <w:w w:val="101"/>
          <w:position w:val="7"/>
        </w:rPr>
        <w:t xml:space="preserve">  </w:t>
      </w:r>
      <w:r>
        <w:rPr>
          <w:spacing w:val="-2"/>
        </w:rPr>
        <w:t>LDL-C</w:t>
      </w:r>
      <w:r>
        <w:rPr>
          <w:spacing w:val="35"/>
        </w:rPr>
        <w:t xml:space="preserve"> </w:t>
      </w:r>
      <w:r>
        <w:rPr>
          <w:spacing w:val="-2"/>
        </w:rPr>
        <w:t>levels</w:t>
      </w:r>
      <w:r>
        <w:rPr>
          <w:spacing w:val="22"/>
        </w:rPr>
        <w:t xml:space="preserve"> </w:t>
      </w:r>
      <w:r>
        <w:rPr>
          <w:spacing w:val="-2"/>
        </w:rPr>
        <w:t>were</w:t>
      </w:r>
      <w:r>
        <w:rPr>
          <w:spacing w:val="33"/>
        </w:rPr>
        <w:t xml:space="preserve"> </w:t>
      </w:r>
      <w:r>
        <w:rPr>
          <w:spacing w:val="-2"/>
        </w:rPr>
        <w:t>halved</w:t>
      </w:r>
      <w:r>
        <w:rPr>
          <w:spacing w:val="22"/>
        </w:rPr>
        <w:t xml:space="preserve"> </w:t>
      </w:r>
      <w:r>
        <w:rPr>
          <w:spacing w:val="-2"/>
        </w:rPr>
        <w:t>with</w:t>
      </w:r>
      <w:r>
        <w:rPr>
          <w:spacing w:val="29"/>
        </w:rPr>
        <w:t xml:space="preserve"> </w:t>
      </w:r>
      <w:r>
        <w:rPr>
          <w:spacing w:val="-2"/>
        </w:rPr>
        <w:t>inc</w:t>
      </w:r>
      <w:r>
        <w:rPr>
          <w:spacing w:val="-3"/>
        </w:rPr>
        <w:t>lisiran</w:t>
      </w:r>
      <w:r>
        <w:rPr>
          <w:spacing w:val="26"/>
          <w:w w:val="101"/>
        </w:rPr>
        <w:t xml:space="preserve"> </w:t>
      </w:r>
      <w:r>
        <w:rPr>
          <w:spacing w:val="-3"/>
        </w:rPr>
        <w:t>compared</w:t>
      </w:r>
      <w:r>
        <w:rPr/>
        <w:t xml:space="preserve"> </w:t>
      </w:r>
      <w:r>
        <w:rPr>
          <w:spacing w:val="-3"/>
        </w:rPr>
        <w:t>with placebo,</w:t>
      </w:r>
      <w:r>
        <w:rPr>
          <w:spacing w:val="-17"/>
        </w:rPr>
        <w:t xml:space="preserve"> </w:t>
      </w:r>
      <w:r>
        <w:rPr>
          <w:spacing w:val="-3"/>
        </w:rPr>
        <w:t>with no</w:t>
      </w:r>
      <w:r>
        <w:rPr>
          <w:spacing w:val="-12"/>
        </w:rPr>
        <w:t xml:space="preserve"> </w:t>
      </w:r>
      <w:r>
        <w:rPr>
          <w:spacing w:val="-3"/>
        </w:rPr>
        <w:t>significant</w:t>
      </w:r>
      <w:r>
        <w:rPr>
          <w:spacing w:val="-11"/>
        </w:rPr>
        <w:t xml:space="preserve"> </w:t>
      </w:r>
      <w:r>
        <w:rPr>
          <w:spacing w:val="-3"/>
        </w:rPr>
        <w:t>differences</w:t>
      </w:r>
      <w:r>
        <w:rPr>
          <w:spacing w:val="-12"/>
        </w:rPr>
        <w:t xml:space="preserve"> </w:t>
      </w:r>
      <w:r>
        <w:rPr>
          <w:spacing w:val="-3"/>
        </w:rPr>
        <w:t>in</w:t>
      </w:r>
      <w:r>
        <w:rPr>
          <w:spacing w:val="-13"/>
        </w:rPr>
        <w:t xml:space="preserve"> </w:t>
      </w:r>
      <w:r>
        <w:rPr>
          <w:spacing w:val="-3"/>
        </w:rPr>
        <w:t>sa</w:t>
      </w:r>
      <w:r>
        <w:rPr>
          <w:spacing w:val="-4"/>
        </w:rPr>
        <w:t>fety</w:t>
      </w:r>
      <w:r>
        <w:rPr>
          <w:spacing w:val="-11"/>
        </w:rPr>
        <w:t xml:space="preserve"> </w:t>
      </w:r>
      <w:r>
        <w:rPr>
          <w:spacing w:val="-4"/>
        </w:rPr>
        <w:t>apart</w:t>
      </w:r>
    </w:p>
    <w:p>
      <w:pPr>
        <w:sectPr>
          <w:type w:val="continuous"/>
          <w:pgSz w:w="11906" w:h="15875"/>
          <w:pgMar w:top="949" w:right="757" w:bottom="0" w:left="863" w:header="640" w:footer="0" w:gutter="0"/>
          <w:cols w:equalWidth="0" w:num="2">
            <w:col w:w="5315" w:space="100"/>
            <w:col w:w="4870" w:space="0"/>
          </w:cols>
        </w:sectPr>
        <w:rPr/>
      </w:pPr>
    </w:p>
    <w:p>
      <w:pPr>
        <w:spacing w:line="187" w:lineRule="exact"/>
        <w:rPr/>
      </w:pPr>
      <w:r/>
    </w:p>
    <w:p>
      <w:pPr>
        <w:spacing w:line="187" w:lineRule="exact"/>
        <w:sectPr>
          <w:headerReference w:type="default" r:id="rId58"/>
          <w:pgSz w:w="11906" w:h="15875"/>
          <w:pgMar w:top="949" w:right="757" w:bottom="0" w:left="863" w:header="641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57" w:right="379" w:firstLine="4"/>
        <w:spacing w:before="39" w:line="242" w:lineRule="auto"/>
        <w:jc w:val="both"/>
        <w:rPr/>
      </w:pPr>
      <w:r>
        <w:rPr>
          <w:spacing w:val="-3"/>
        </w:rPr>
        <w:t>from minor skin reactions at th</w:t>
      </w:r>
      <w:r>
        <w:rPr>
          <w:spacing w:val="-4"/>
        </w:rPr>
        <w:t>e injection</w:t>
      </w:r>
      <w:r>
        <w:rPr>
          <w:spacing w:val="-9"/>
        </w:rPr>
        <w:t xml:space="preserve"> </w:t>
      </w:r>
      <w:r>
        <w:rPr>
          <w:spacing w:val="-4"/>
        </w:rPr>
        <w:t>site.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ongoing</w:t>
      </w:r>
      <w:r>
        <w:rPr/>
        <w:t xml:space="preserve"> </w:t>
      </w:r>
      <w:r>
        <w:rPr>
          <w:spacing w:val="-3"/>
        </w:rPr>
        <w:t>ORION-4  (Inclisiran</w:t>
      </w:r>
      <w:r>
        <w:rPr>
          <w:spacing w:val="52"/>
        </w:rPr>
        <w:t xml:space="preserve"> </w:t>
      </w:r>
      <w:r>
        <w:rPr>
          <w:spacing w:val="-3"/>
        </w:rPr>
        <w:t>on</w:t>
      </w:r>
      <w:r>
        <w:rPr>
          <w:spacing w:val="43"/>
          <w:w w:val="101"/>
        </w:rPr>
        <w:t xml:space="preserve"> </w:t>
      </w:r>
      <w:r>
        <w:rPr>
          <w:spacing w:val="-3"/>
        </w:rPr>
        <w:t>Clinical</w:t>
      </w:r>
      <w:r>
        <w:rPr>
          <w:spacing w:val="45"/>
        </w:rPr>
        <w:t xml:space="preserve"> </w:t>
      </w:r>
      <w:r>
        <w:rPr>
          <w:spacing w:val="-3"/>
        </w:rPr>
        <w:t>Outcomes</w:t>
      </w:r>
      <w:r>
        <w:rPr>
          <w:spacing w:val="37"/>
          <w:w w:val="101"/>
        </w:rPr>
        <w:t xml:space="preserve"> </w:t>
      </w:r>
      <w:r>
        <w:rPr>
          <w:spacing w:val="-3"/>
        </w:rPr>
        <w:t>Among  People</w:t>
      </w:r>
      <w:r>
        <w:rPr/>
        <w:t xml:space="preserve"> </w:t>
      </w:r>
      <w:r>
        <w:rPr>
          <w:spacing w:val="-3"/>
        </w:rPr>
        <w:t>With Cardiovascular Disease)</w:t>
      </w:r>
      <w:r>
        <w:rPr>
          <w:spacing w:val="-15"/>
        </w:rPr>
        <w:t xml:space="preserve"> </w:t>
      </w:r>
      <w:r>
        <w:rPr>
          <w:spacing w:val="-3"/>
        </w:rPr>
        <w:t>study</w:t>
      </w:r>
      <w:r>
        <w:rPr>
          <w:spacing w:val="-20"/>
        </w:rPr>
        <w:t xml:space="preserve"> </w:t>
      </w:r>
      <w:r>
        <w:rPr>
          <w:spacing w:val="-3"/>
        </w:rPr>
        <w:t>will</w:t>
      </w:r>
      <w:r>
        <w:rPr>
          <w:spacing w:val="-15"/>
        </w:rPr>
        <w:t xml:space="preserve"> </w:t>
      </w:r>
      <w:r>
        <w:rPr>
          <w:spacing w:val="-3"/>
        </w:rPr>
        <w:t>evaluate</w:t>
      </w:r>
      <w:r>
        <w:rPr>
          <w:spacing w:val="-13"/>
        </w:rPr>
        <w:t xml:space="preserve"> </w:t>
      </w:r>
      <w:r>
        <w:rPr>
          <w:spacing w:val="-3"/>
        </w:rPr>
        <w:t>the</w:t>
      </w:r>
      <w:r>
        <w:rPr>
          <w:spacing w:val="-13"/>
        </w:rPr>
        <w:t xml:space="preserve"> </w:t>
      </w:r>
      <w:r>
        <w:rPr>
          <w:spacing w:val="-3"/>
        </w:rPr>
        <w:t>impact</w:t>
      </w:r>
      <w:r>
        <w:rPr/>
        <w:t xml:space="preserve"> </w:t>
      </w:r>
      <w:r>
        <w:rPr>
          <w:spacing w:val="-3"/>
        </w:rPr>
        <w:t>of inclisiran on </w:t>
      </w:r>
      <w:r>
        <w:rPr>
          <w:rFonts w:ascii="Arial" w:hAnsi="Arial" w:eastAsia="Arial" w:cs="Arial"/>
          <w:spacing w:val="-3"/>
        </w:rPr>
        <w:t>~</w:t>
      </w:r>
      <w:r>
        <w:rPr>
          <w:spacing w:val="-3"/>
        </w:rPr>
        <w:t>15</w:t>
      </w:r>
      <w:r>
        <w:rPr>
          <w:spacing w:val="-15"/>
        </w:rPr>
        <w:t xml:space="preserve"> </w:t>
      </w:r>
      <w:r>
        <w:rPr>
          <w:spacing w:val="-3"/>
        </w:rPr>
        <w:t>000 patients</w:t>
      </w:r>
      <w:r>
        <w:rPr>
          <w:spacing w:val="-13"/>
        </w:rPr>
        <w:t xml:space="preserve"> </w:t>
      </w:r>
      <w:r>
        <w:rPr>
          <w:spacing w:val="-3"/>
        </w:rPr>
        <w:t>with known CAD, includi</w:t>
      </w:r>
      <w:r>
        <w:rPr>
          <w:spacing w:val="-4"/>
        </w:rPr>
        <w:t>ng</w:t>
      </w:r>
      <w:r>
        <w:rPr/>
        <w:t xml:space="preserve"> </w:t>
      </w:r>
      <w:bookmarkStart w:name="bookmark96" w:id="38"/>
      <w:bookmarkEnd w:id="38"/>
      <w:r>
        <w:rPr>
          <w:spacing w:val="-3"/>
        </w:rPr>
        <w:t>those</w:t>
      </w:r>
      <w:r>
        <w:rPr>
          <w:spacing w:val="-10"/>
        </w:rPr>
        <w:t xml:space="preserve"> </w:t>
      </w:r>
      <w:r>
        <w:rPr>
          <w:spacing w:val="-3"/>
        </w:rPr>
        <w:t>with previous stroke, although</w:t>
      </w:r>
      <w:r>
        <w:rPr>
          <w:spacing w:val="-15"/>
        </w:rPr>
        <w:t xml:space="preserve"> </w:t>
      </w:r>
      <w:r>
        <w:rPr>
          <w:spacing w:val="-3"/>
        </w:rPr>
        <w:t>ACS</w:t>
      </w:r>
      <w:r>
        <w:rPr>
          <w:spacing w:val="-15"/>
        </w:rPr>
        <w:t xml:space="preserve"> </w:t>
      </w:r>
      <w:r>
        <w:rPr>
          <w:spacing w:val="-3"/>
        </w:rPr>
        <w:t>with symptom</w:t>
      </w:r>
      <w:r>
        <w:rPr>
          <w:spacing w:val="-10"/>
        </w:rPr>
        <w:t xml:space="preserve"> </w:t>
      </w:r>
      <w:r>
        <w:rPr>
          <w:spacing w:val="-3"/>
        </w:rPr>
        <w:t>on-</w:t>
      </w:r>
      <w:r>
        <w:rPr/>
        <w:t xml:space="preserve"> </w:t>
      </w:r>
      <w:r>
        <w:rPr>
          <w:spacing w:val="-1"/>
        </w:rPr>
        <w:t>set</w:t>
      </w:r>
      <w:r>
        <w:rPr>
          <w:spacing w:val="13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&lt;</w:t>
      </w:r>
      <w:r>
        <w:rPr>
          <w:spacing w:val="-1"/>
        </w:rPr>
        <w:t>4 weeks will</w:t>
      </w:r>
      <w:r>
        <w:rPr>
          <w:spacing w:val="16"/>
        </w:rPr>
        <w:t xml:space="preserve"> </w:t>
      </w:r>
      <w:r>
        <w:rPr>
          <w:spacing w:val="-1"/>
        </w:rPr>
        <w:t>be excluded from</w:t>
      </w:r>
      <w:r>
        <w:rPr>
          <w:spacing w:val="16"/>
          <w:w w:val="101"/>
        </w:rPr>
        <w:t xml:space="preserve"> </w:t>
      </w:r>
      <w:r>
        <w:rPr>
          <w:spacing w:val="-1"/>
        </w:rPr>
        <w:t>randomizat</w:t>
      </w:r>
      <w:r>
        <w:rPr>
          <w:spacing w:val="-2"/>
        </w:rPr>
        <w:t>ion.</w:t>
      </w:r>
      <w:hyperlink w:history="true" w:anchor="bookmark97">
        <w:r>
          <w:rPr>
            <w:sz w:val="11"/>
            <w:szCs w:val="11"/>
            <w:color w:val="0000FF"/>
            <w:spacing w:val="-2"/>
            <w:position w:val="7"/>
          </w:rPr>
          <w:t>62</w:t>
        </w:r>
      </w:hyperlink>
      <w:r>
        <w:rPr>
          <w:sz w:val="11"/>
          <w:szCs w:val="11"/>
          <w:color w:val="0000FF"/>
          <w:spacing w:val="-2"/>
          <w:position w:val="7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3"/>
        </w:rPr>
        <w:t>VICTORION-INCEPTION</w:t>
      </w:r>
      <w:r>
        <w:rPr>
          <w:spacing w:val="26"/>
          <w:w w:val="101"/>
        </w:rPr>
        <w:t xml:space="preserve"> </w:t>
      </w:r>
      <w:r>
        <w:rPr>
          <w:spacing w:val="-3"/>
        </w:rPr>
        <w:t>study</w:t>
      </w:r>
      <w:r>
        <w:rPr>
          <w:spacing w:val="26"/>
        </w:rPr>
        <w:t xml:space="preserve"> </w:t>
      </w:r>
      <w:r>
        <w:rPr>
          <w:spacing w:val="-3"/>
        </w:rPr>
        <w:t>is</w:t>
      </w:r>
      <w:r>
        <w:rPr>
          <w:spacing w:val="24"/>
          <w:w w:val="101"/>
        </w:rPr>
        <w:t xml:space="preserve"> </w:t>
      </w:r>
      <w:r>
        <w:rPr>
          <w:spacing w:val="-3"/>
        </w:rPr>
        <w:t>evaluating</w:t>
      </w:r>
      <w:r>
        <w:rPr>
          <w:spacing w:val="26"/>
        </w:rPr>
        <w:t xml:space="preserve"> </w:t>
      </w:r>
      <w:r>
        <w:rPr>
          <w:spacing w:val="-3"/>
        </w:rPr>
        <w:t>the</w:t>
      </w:r>
      <w:r>
        <w:rPr>
          <w:spacing w:val="23"/>
          <w:w w:val="101"/>
        </w:rPr>
        <w:t xml:space="preserve"> </w:t>
      </w:r>
      <w:r>
        <w:rPr>
          <w:spacing w:val="-3"/>
        </w:rPr>
        <w:t>efficacy</w:t>
      </w:r>
      <w:r>
        <w:rPr>
          <w:spacing w:val="25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early administration of inclisiran in </w:t>
      </w:r>
      <w:r>
        <w:rPr>
          <w:rFonts w:ascii="Arial" w:hAnsi="Arial" w:eastAsia="Arial" w:cs="Arial"/>
          <w:spacing w:val="-2"/>
        </w:rPr>
        <w:t>~</w:t>
      </w:r>
      <w:r>
        <w:rPr>
          <w:spacing w:val="-2"/>
        </w:rPr>
        <w:t>380</w:t>
      </w:r>
      <w:r>
        <w:rPr>
          <w:spacing w:val="20"/>
        </w:rPr>
        <w:t xml:space="preserve"> </w:t>
      </w:r>
      <w:r>
        <w:rPr>
          <w:spacing w:val="-2"/>
        </w:rPr>
        <w:t>patients with</w:t>
      </w:r>
      <w:r>
        <w:rPr>
          <w:spacing w:val="11"/>
        </w:rPr>
        <w:t xml:space="preserve"> </w:t>
      </w:r>
      <w:r>
        <w:rPr>
          <w:spacing w:val="-2"/>
        </w:rPr>
        <w:t>re-</w:t>
      </w:r>
      <w:r>
        <w:rPr/>
        <w:t xml:space="preserve"> </w:t>
      </w:r>
      <w:r>
        <w:rPr>
          <w:spacing w:val="-2"/>
        </w:rPr>
        <w:t>cent ACS</w:t>
      </w:r>
      <w:r>
        <w:rPr>
          <w:spacing w:val="23"/>
        </w:rPr>
        <w:t xml:space="preserve"> </w:t>
      </w:r>
      <w:r>
        <w:rPr>
          <w:spacing w:val="-2"/>
        </w:rPr>
        <w:t>(within</w:t>
      </w:r>
      <w:r>
        <w:rPr>
          <w:spacing w:val="15"/>
          <w:w w:val="101"/>
        </w:rPr>
        <w:t xml:space="preserve"> </w:t>
      </w:r>
      <w:r>
        <w:rPr>
          <w:spacing w:val="-2"/>
        </w:rPr>
        <w:t>5 weeks)</w:t>
      </w:r>
      <w:r>
        <w:rPr>
          <w:spacing w:val="11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nd</w:t>
      </w:r>
      <w:r>
        <w:rPr>
          <w:spacing w:val="18"/>
          <w:w w:val="101"/>
        </w:rPr>
        <w:t xml:space="preserve"> </w:t>
      </w:r>
      <w:r>
        <w:rPr>
          <w:spacing w:val="-3"/>
        </w:rPr>
        <w:t>LDL-C </w:t>
      </w:r>
      <w:r>
        <w:rPr>
          <w:rFonts w:ascii="Arial" w:hAnsi="Arial" w:eastAsia="Arial" w:cs="Arial"/>
          <w:spacing w:val="-3"/>
        </w:rPr>
        <w:t>&gt; </w:t>
      </w:r>
      <w:r>
        <w:rPr>
          <w:spacing w:val="-3"/>
        </w:rPr>
        <w:t>70 mg/dL in terms</w:t>
      </w:r>
      <w:r>
        <w:rPr/>
        <w:t xml:space="preserve"> </w:t>
      </w:r>
      <w:r>
        <w:rPr>
          <w:spacing w:val="-3"/>
        </w:rPr>
        <w:t>of</w:t>
      </w:r>
      <w:r>
        <w:rPr>
          <w:spacing w:val="32"/>
          <w:w w:val="101"/>
        </w:rPr>
        <w:t xml:space="preserve"> </w:t>
      </w:r>
      <w:r>
        <w:rPr>
          <w:spacing w:val="-3"/>
        </w:rPr>
        <w:t>LDL-C</w:t>
      </w:r>
      <w:r>
        <w:rPr>
          <w:spacing w:val="33"/>
          <w:w w:val="101"/>
        </w:rPr>
        <w:t xml:space="preserve"> </w:t>
      </w:r>
      <w:r>
        <w:rPr>
          <w:spacing w:val="-3"/>
        </w:rPr>
        <w:t>percentage</w:t>
      </w:r>
      <w:r>
        <w:rPr>
          <w:spacing w:val="33"/>
          <w:w w:val="101"/>
        </w:rPr>
        <w:t xml:space="preserve"> </w:t>
      </w:r>
      <w:r>
        <w:rPr>
          <w:spacing w:val="-3"/>
        </w:rPr>
        <w:t>reduction</w:t>
      </w:r>
      <w:r>
        <w:rPr>
          <w:spacing w:val="29"/>
        </w:rPr>
        <w:t xml:space="preserve"> </w:t>
      </w:r>
      <w:r>
        <w:rPr>
          <w:spacing w:val="-3"/>
        </w:rPr>
        <w:t>and</w:t>
      </w:r>
      <w:r>
        <w:rPr>
          <w:spacing w:val="27"/>
          <w:w w:val="101"/>
        </w:rPr>
        <w:t xml:space="preserve"> </w:t>
      </w:r>
      <w:r>
        <w:rPr>
          <w:spacing w:val="-3"/>
        </w:rPr>
        <w:t>achievem</w:t>
      </w:r>
      <w:r>
        <w:rPr>
          <w:spacing w:val="-4"/>
        </w:rPr>
        <w:t>ent</w:t>
      </w:r>
      <w:r>
        <w:rPr>
          <w:spacing w:val="28"/>
        </w:rPr>
        <w:t xml:space="preserve"> </w:t>
      </w:r>
      <w:r>
        <w:rPr>
          <w:spacing w:val="-4"/>
        </w:rPr>
        <w:t>of</w:t>
      </w:r>
      <w:r>
        <w:rPr>
          <w:spacing w:val="32"/>
          <w:w w:val="101"/>
        </w:rPr>
        <w:t xml:space="preserve"> </w:t>
      </w:r>
      <w:r>
        <w:rPr>
          <w:spacing w:val="-4"/>
        </w:rPr>
        <w:t>lipid</w:t>
      </w:r>
      <w:r>
        <w:rPr/>
        <w:t xml:space="preserve"> </w:t>
      </w:r>
      <w:r>
        <w:rPr>
          <w:spacing w:val="-3"/>
        </w:rPr>
        <w:t>targets</w:t>
      </w:r>
      <w:r>
        <w:rPr>
          <w:spacing w:val="23"/>
        </w:rPr>
        <w:t xml:space="preserve">  </w:t>
      </w:r>
      <w:r>
        <w:rPr>
          <w:spacing w:val="-3"/>
        </w:rPr>
        <w:t>at</w:t>
      </w:r>
      <w:r>
        <w:rPr>
          <w:spacing w:val="22"/>
          <w:w w:val="101"/>
        </w:rPr>
        <w:t xml:space="preserve">  </w:t>
      </w:r>
      <w:r>
        <w:rPr>
          <w:spacing w:val="-3"/>
        </w:rPr>
        <w:t>1-year</w:t>
      </w:r>
      <w:r>
        <w:rPr>
          <w:spacing w:val="16"/>
        </w:rPr>
        <w:t xml:space="preserve">  </w:t>
      </w:r>
      <w:r>
        <w:rPr>
          <w:spacing w:val="-3"/>
        </w:rPr>
        <w:t>follow-up</w:t>
      </w:r>
      <w:r>
        <w:rPr>
          <w:spacing w:val="17"/>
        </w:rPr>
        <w:t xml:space="preserve">  </w:t>
      </w:r>
      <w:r>
        <w:rPr>
          <w:spacing w:val="-3"/>
        </w:rPr>
        <w:t>compared</w:t>
      </w:r>
      <w:r>
        <w:rPr>
          <w:spacing w:val="14"/>
          <w:w w:val="101"/>
        </w:rPr>
        <w:t xml:space="preserve">  </w:t>
      </w:r>
      <w:r>
        <w:rPr>
          <w:spacing w:val="-3"/>
        </w:rPr>
        <w:t>with</w:t>
      </w:r>
      <w:r>
        <w:rPr>
          <w:spacing w:val="16"/>
        </w:rPr>
        <w:t xml:space="preserve">  </w:t>
      </w:r>
      <w:r>
        <w:rPr>
          <w:spacing w:val="-3"/>
        </w:rPr>
        <w:t>standard</w:t>
      </w:r>
      <w:r>
        <w:rPr/>
        <w:t xml:space="preserve"> </w:t>
      </w:r>
      <w:r>
        <w:rPr>
          <w:spacing w:val="-2"/>
        </w:rPr>
        <w:t>therapy.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pStyle w:val="BodyText"/>
        <w:ind w:left="165"/>
        <w:spacing w:before="64" w:line="242" w:lineRule="auto"/>
        <w:outlineLvl w:val="1"/>
        <w:rPr>
          <w:sz w:val="22"/>
          <w:szCs w:val="22"/>
        </w:rPr>
      </w:pPr>
      <w:bookmarkStart w:name="bookmark98" w:id="39"/>
      <w:bookmarkEnd w:id="39"/>
      <w:r>
        <w:rPr>
          <w:sz w:val="22"/>
          <w:szCs w:val="22"/>
          <w:b/>
          <w:bCs/>
          <w:color w:val="AD1229"/>
          <w:spacing w:val="-1"/>
        </w:rPr>
        <w:t>Studies on the early administration of</w:t>
      </w:r>
    </w:p>
    <w:p>
      <w:pPr>
        <w:pStyle w:val="BodyText"/>
        <w:ind w:left="163" w:right="380" w:firstLine="5"/>
        <w:spacing w:line="235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color w:val="AD1229"/>
          <w:spacing w:val="-1"/>
        </w:rPr>
        <w:t>proprotein convertase s</w:t>
      </w:r>
      <w:r>
        <w:rPr>
          <w:sz w:val="22"/>
          <w:szCs w:val="22"/>
          <w:b/>
          <w:bCs/>
          <w:color w:val="AD1229"/>
          <w:spacing w:val="-2"/>
        </w:rPr>
        <w:t>ubtilisin/kexin type 9</w:t>
      </w:r>
      <w:r>
        <w:rPr>
          <w:sz w:val="22"/>
          <w:szCs w:val="22"/>
          <w:b/>
          <w:bCs/>
          <w:color w:val="AD1229"/>
        </w:rPr>
        <w:t xml:space="preserve"> </w:t>
      </w:r>
      <w:bookmarkStart w:name="bookmark99" w:id="40"/>
      <w:bookmarkEnd w:id="40"/>
      <w:r>
        <w:rPr>
          <w:sz w:val="22"/>
          <w:szCs w:val="22"/>
          <w:b/>
          <w:bCs/>
          <w:color w:val="AD1229"/>
          <w:spacing w:val="-1"/>
        </w:rPr>
        <w:t>inhibitors in acute coronary syndrome</w:t>
      </w:r>
    </w:p>
    <w:p>
      <w:pPr>
        <w:pStyle w:val="BodyText"/>
        <w:ind w:left="157" w:right="380" w:firstLine="14"/>
        <w:spacing w:before="133" w:line="241" w:lineRule="auto"/>
        <w:jc w:val="both"/>
        <w:rPr>
          <w:sz w:val="11"/>
          <w:szCs w:val="11"/>
        </w:rPr>
      </w:pPr>
      <w:r>
        <w:rPr>
          <w:spacing w:val="-3"/>
        </w:rPr>
        <w:t>In</w:t>
      </w:r>
      <w:r>
        <w:rPr>
          <w:spacing w:val="28"/>
          <w:w w:val="101"/>
        </w:rPr>
        <w:t xml:space="preserve"> </w:t>
      </w:r>
      <w:r>
        <w:rPr>
          <w:spacing w:val="-3"/>
        </w:rPr>
        <w:t>the</w:t>
      </w:r>
      <w:r>
        <w:rPr>
          <w:spacing w:val="29"/>
        </w:rPr>
        <w:t xml:space="preserve"> </w:t>
      </w:r>
      <w:r>
        <w:rPr>
          <w:spacing w:val="-3"/>
        </w:rPr>
        <w:t>EVOPACS</w:t>
      </w:r>
      <w:r>
        <w:rPr>
          <w:spacing w:val="33"/>
        </w:rPr>
        <w:t xml:space="preserve"> </w:t>
      </w:r>
      <w:r>
        <w:rPr>
          <w:spacing w:val="-3"/>
        </w:rPr>
        <w:t>(Evolocumab</w:t>
      </w:r>
      <w:r>
        <w:rPr>
          <w:spacing w:val="21"/>
          <w:w w:val="101"/>
        </w:rPr>
        <w:t xml:space="preserve"> </w:t>
      </w:r>
      <w:r>
        <w:rPr>
          <w:spacing w:val="-3"/>
        </w:rPr>
        <w:t>for</w:t>
      </w:r>
      <w:r>
        <w:rPr>
          <w:spacing w:val="29"/>
          <w:w w:val="101"/>
        </w:rPr>
        <w:t xml:space="preserve"> </w:t>
      </w:r>
      <w:r>
        <w:rPr>
          <w:spacing w:val="-3"/>
        </w:rPr>
        <w:t>Early</w:t>
      </w:r>
      <w:r>
        <w:rPr>
          <w:spacing w:val="30"/>
        </w:rPr>
        <w:t xml:space="preserve"> </w:t>
      </w:r>
      <w:r>
        <w:rPr>
          <w:spacing w:val="-3"/>
        </w:rPr>
        <w:t>Reduction</w:t>
      </w:r>
      <w:r>
        <w:rPr>
          <w:spacing w:val="21"/>
          <w:w w:val="101"/>
        </w:rPr>
        <w:t xml:space="preserve"> </w:t>
      </w:r>
      <w:r>
        <w:rPr>
          <w:spacing w:val="-3"/>
        </w:rPr>
        <w:t>of</w:t>
      </w:r>
      <w:r>
        <w:rPr>
          <w:spacing w:val="28"/>
        </w:rPr>
        <w:t xml:space="preserve"> </w:t>
      </w:r>
      <w:r>
        <w:rPr>
          <w:spacing w:val="-3"/>
        </w:rPr>
        <w:t>LDL</w:t>
      </w:r>
      <w:r>
        <w:rPr/>
        <w:t xml:space="preserve"> </w:t>
      </w:r>
      <w:r>
        <w:rPr>
          <w:spacing w:val="-1"/>
        </w:rPr>
        <w:t>Cholesterol</w:t>
      </w:r>
      <w:r>
        <w:rPr>
          <w:spacing w:val="22"/>
        </w:rPr>
        <w:t xml:space="preserve">  </w:t>
      </w:r>
      <w:r>
        <w:rPr>
          <w:spacing w:val="-1"/>
        </w:rPr>
        <w:t>Levels</w:t>
      </w:r>
      <w:r>
        <w:rPr>
          <w:spacing w:val="18"/>
        </w:rPr>
        <w:t xml:space="preserve">  </w:t>
      </w:r>
      <w:r>
        <w:rPr>
          <w:spacing w:val="-1"/>
        </w:rPr>
        <w:t>in</w:t>
      </w:r>
      <w:r>
        <w:rPr>
          <w:spacing w:val="22"/>
        </w:rPr>
        <w:t xml:space="preserve">  </w:t>
      </w:r>
      <w:r>
        <w:rPr>
          <w:spacing w:val="-1"/>
        </w:rPr>
        <w:t>Patients</w:t>
      </w:r>
      <w:r>
        <w:rPr>
          <w:spacing w:val="16"/>
          <w:w w:val="101"/>
        </w:rPr>
        <w:t xml:space="preserve">  </w:t>
      </w:r>
      <w:r>
        <w:rPr>
          <w:spacing w:val="-1"/>
        </w:rPr>
        <w:t>With</w:t>
      </w:r>
      <w:r>
        <w:rPr>
          <w:spacing w:val="15"/>
        </w:rPr>
        <w:t xml:space="preserve">  </w:t>
      </w:r>
      <w:r>
        <w:rPr>
          <w:spacing w:val="-2"/>
        </w:rPr>
        <w:t>Acute</w:t>
      </w:r>
      <w:r>
        <w:rPr>
          <w:spacing w:val="19"/>
        </w:rPr>
        <w:t xml:space="preserve">  </w:t>
      </w:r>
      <w:r>
        <w:rPr>
          <w:spacing w:val="-2"/>
        </w:rPr>
        <w:t>Coronary</w:t>
      </w:r>
      <w:r>
        <w:rPr/>
        <w:t xml:space="preserve"> </w:t>
      </w:r>
      <w:r>
        <w:rPr>
          <w:spacing w:val="-1"/>
        </w:rPr>
        <w:t>Syndromes) study, the efficacy and</w:t>
      </w:r>
      <w:r>
        <w:rPr>
          <w:spacing w:val="13"/>
        </w:rPr>
        <w:t xml:space="preserve"> </w:t>
      </w:r>
      <w:r>
        <w:rPr>
          <w:spacing w:val="-1"/>
        </w:rPr>
        <w:t>safety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evolocumab</w:t>
      </w:r>
      <w:r>
        <w:rPr/>
        <w:t xml:space="preserve"> </w:t>
      </w:r>
      <w:bookmarkStart w:name="bookmark100" w:id="41"/>
      <w:bookmarkEnd w:id="41"/>
      <w:r>
        <w:rPr>
          <w:spacing w:val="-2"/>
        </w:rPr>
        <w:t>were</w:t>
      </w:r>
      <w:r>
        <w:rPr>
          <w:spacing w:val="30"/>
          <w:w w:val="101"/>
        </w:rPr>
        <w:t xml:space="preserve"> </w:t>
      </w:r>
      <w:r>
        <w:rPr>
          <w:spacing w:val="-2"/>
        </w:rPr>
        <w:t>assessed</w:t>
      </w:r>
      <w:r>
        <w:rPr>
          <w:spacing w:val="20"/>
          <w:w w:val="101"/>
        </w:rPr>
        <w:t xml:space="preserve"> </w:t>
      </w:r>
      <w:r>
        <w:rPr>
          <w:spacing w:val="-2"/>
        </w:rPr>
        <w:t>during</w:t>
      </w:r>
      <w:r>
        <w:rPr>
          <w:spacing w:val="20"/>
          <w:w w:val="101"/>
        </w:rPr>
        <w:t xml:space="preserve"> </w:t>
      </w:r>
      <w:r>
        <w:rPr>
          <w:spacing w:val="-2"/>
        </w:rPr>
        <w:t>the</w:t>
      </w:r>
      <w:r>
        <w:rPr>
          <w:spacing w:val="20"/>
          <w:w w:val="101"/>
        </w:rPr>
        <w:t xml:space="preserve"> </w:t>
      </w:r>
      <w:r>
        <w:rPr>
          <w:spacing w:val="-2"/>
        </w:rPr>
        <w:t>acute</w:t>
      </w:r>
      <w:r>
        <w:rPr>
          <w:spacing w:val="25"/>
          <w:w w:val="101"/>
        </w:rPr>
        <w:t xml:space="preserve"> </w:t>
      </w:r>
      <w:r>
        <w:rPr>
          <w:spacing w:val="-2"/>
        </w:rPr>
        <w:t>phase</w:t>
      </w:r>
      <w:r>
        <w:rPr>
          <w:spacing w:val="18"/>
        </w:rPr>
        <w:t xml:space="preserve"> </w:t>
      </w:r>
      <w:r>
        <w:rPr>
          <w:spacing w:val="-2"/>
        </w:rPr>
        <w:t>of</w:t>
      </w:r>
      <w:r>
        <w:rPr>
          <w:spacing w:val="13"/>
          <w:w w:val="101"/>
        </w:rPr>
        <w:t xml:space="preserve"> </w:t>
      </w:r>
      <w:r>
        <w:rPr>
          <w:spacing w:val="-2"/>
        </w:rPr>
        <w:t>ACS</w:t>
      </w:r>
      <w:r>
        <w:rPr>
          <w:spacing w:val="20"/>
        </w:rPr>
        <w:t xml:space="preserve"> </w:t>
      </w:r>
      <w:r>
        <w:rPr>
          <w:spacing w:val="-2"/>
        </w:rPr>
        <w:t>in</w:t>
      </w:r>
      <w:r>
        <w:rPr>
          <w:spacing w:val="23"/>
        </w:rPr>
        <w:t xml:space="preserve"> </w:t>
      </w:r>
      <w:r>
        <w:rPr>
          <w:spacing w:val="-2"/>
        </w:rPr>
        <w:t>308</w:t>
      </w:r>
      <w:r>
        <w:rPr>
          <w:spacing w:val="25"/>
        </w:rPr>
        <w:t xml:space="preserve"> </w:t>
      </w:r>
      <w:r>
        <w:rPr>
          <w:spacing w:val="-2"/>
        </w:rPr>
        <w:t>pa-</w:t>
      </w:r>
      <w:r>
        <w:rPr/>
        <w:t xml:space="preserve"> </w:t>
      </w:r>
      <w:r>
        <w:rPr/>
        <w:t>tients.</w:t>
      </w:r>
      <w:hyperlink w:history="true" w:anchor="bookmark101">
        <w:r>
          <w:rPr>
            <w:sz w:val="11"/>
            <w:szCs w:val="11"/>
            <w:color w:val="0000FF"/>
            <w:position w:val="7"/>
          </w:rPr>
          <w:t>63</w:t>
        </w:r>
      </w:hyperlink>
      <w:r>
        <w:rPr>
          <w:sz w:val="11"/>
          <w:szCs w:val="11"/>
          <w:color w:val="0000FF"/>
          <w:spacing w:val="25"/>
          <w:position w:val="7"/>
        </w:rPr>
        <w:t xml:space="preserve"> </w:t>
      </w:r>
      <w:r>
        <w:rPr/>
        <w:t>These patients were</w:t>
      </w:r>
      <w:r>
        <w:rPr>
          <w:spacing w:val="13"/>
          <w:w w:val="101"/>
        </w:rPr>
        <w:t xml:space="preserve"> </w:t>
      </w:r>
      <w:r>
        <w:rPr/>
        <w:t>randomized to</w:t>
      </w:r>
      <w:r>
        <w:rPr>
          <w:spacing w:val="14"/>
        </w:rPr>
        <w:t xml:space="preserve"> </w:t>
      </w:r>
      <w:r>
        <w:rPr/>
        <w:t>receive pl</w:t>
      </w:r>
      <w:r>
        <w:rPr>
          <w:spacing w:val="-1"/>
        </w:rPr>
        <w:t>a-</w:t>
      </w:r>
      <w:r>
        <w:rPr/>
        <w:t xml:space="preserve"> </w:t>
      </w:r>
      <w:r>
        <w:rPr>
          <w:spacing w:val="-1"/>
        </w:rPr>
        <w:t>cebo</w:t>
      </w:r>
      <w:r>
        <w:rPr>
          <w:spacing w:val="14"/>
        </w:rPr>
        <w:t xml:space="preserve"> </w:t>
      </w:r>
      <w:r>
        <w:rPr>
          <w:spacing w:val="-1"/>
        </w:rPr>
        <w:t>or</w:t>
      </w:r>
      <w:r>
        <w:rPr>
          <w:spacing w:val="13"/>
          <w:w w:val="101"/>
        </w:rPr>
        <w:t xml:space="preserve"> </w:t>
      </w:r>
      <w:r>
        <w:rPr>
          <w:spacing w:val="-1"/>
        </w:rPr>
        <w:t>evolocumab 420 mg</w:t>
      </w:r>
      <w:r>
        <w:rPr>
          <w:spacing w:val="15"/>
          <w:w w:val="101"/>
        </w:rPr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</w:t>
      </w:r>
      <w:r>
        <w:rPr>
          <w:spacing w:val="-1"/>
        </w:rPr>
        <w:t>addition</w:t>
      </w:r>
      <w:r>
        <w:rPr>
          <w:spacing w:val="14"/>
          <w:w w:val="101"/>
        </w:rPr>
        <w:t xml:space="preserve"> </w:t>
      </w:r>
      <w:r>
        <w:rPr>
          <w:spacing w:val="-1"/>
        </w:rPr>
        <w:t>to</w:t>
      </w:r>
      <w:r>
        <w:rPr>
          <w:spacing w:val="20"/>
        </w:rPr>
        <w:t xml:space="preserve"> </w:t>
      </w:r>
      <w:r>
        <w:rPr>
          <w:spacing w:val="-1"/>
        </w:rPr>
        <w:t>high-intensity</w:t>
      </w:r>
      <w:r>
        <w:rPr/>
        <w:t xml:space="preserve"> </w:t>
      </w:r>
      <w:r>
        <w:rPr>
          <w:spacing w:val="-1"/>
        </w:rPr>
        <w:t>statin therapy. Evolocumab was associated with a </w:t>
      </w:r>
      <w:r>
        <w:rPr>
          <w:spacing w:val="-2"/>
        </w:rPr>
        <w:t>40% re-</w:t>
      </w:r>
      <w:r>
        <w:rPr/>
        <w:t xml:space="preserve"> </w:t>
      </w:r>
      <w:r>
        <w:rPr>
          <w:spacing w:val="-2"/>
        </w:rPr>
        <w:t>duction in LDL-C levels and enable</w:t>
      </w:r>
      <w:r>
        <w:rPr>
          <w:spacing w:val="-3"/>
        </w:rPr>
        <w:t>d 90%</w:t>
      </w:r>
      <w:r>
        <w:rPr>
          <w:spacing w:val="-10"/>
        </w:rPr>
        <w:t xml:space="preserve"> </w:t>
      </w:r>
      <w:r>
        <w:rPr>
          <w:spacing w:val="-3"/>
        </w:rPr>
        <w:t>of</w:t>
      </w:r>
      <w:r>
        <w:rPr>
          <w:spacing w:val="-8"/>
        </w:rPr>
        <w:t xml:space="preserve"> </w:t>
      </w:r>
      <w:r>
        <w:rPr>
          <w:spacing w:val="-3"/>
        </w:rPr>
        <w:t>the treated pa-</w:t>
      </w:r>
      <w:r>
        <w:rPr/>
        <w:t xml:space="preserve"> </w:t>
      </w:r>
      <w:r>
        <w:rPr>
          <w:spacing w:val="-2"/>
        </w:rPr>
        <w:t>tients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>
          <w:spacing w:val="27"/>
        </w:rPr>
        <w:t xml:space="preserve"> </w:t>
      </w:r>
      <w:r>
        <w:rPr>
          <w:spacing w:val="-2"/>
        </w:rPr>
        <w:t>reach</w:t>
      </w:r>
      <w:r>
        <w:rPr>
          <w:spacing w:val="21"/>
        </w:rPr>
        <w:t xml:space="preserve"> </w:t>
      </w:r>
      <w:r>
        <w:rPr>
          <w:spacing w:val="-2"/>
        </w:rPr>
        <w:t>the</w:t>
      </w:r>
      <w:r>
        <w:rPr>
          <w:spacing w:val="26"/>
          <w:w w:val="101"/>
        </w:rPr>
        <w:t xml:space="preserve"> </w:t>
      </w:r>
      <w:r>
        <w:rPr>
          <w:spacing w:val="-2"/>
        </w:rPr>
        <w:t>LDL-C</w:t>
      </w:r>
      <w:r>
        <w:rPr>
          <w:spacing w:val="21"/>
        </w:rPr>
        <w:t xml:space="preserve"> </w:t>
      </w:r>
      <w:r>
        <w:rPr>
          <w:spacing w:val="-2"/>
        </w:rPr>
        <w:t>target</w:t>
      </w:r>
      <w:r>
        <w:rPr>
          <w:spacing w:val="15"/>
          <w:w w:val="101"/>
        </w:rPr>
        <w:t xml:space="preserve"> </w:t>
      </w:r>
      <w:r>
        <w:rPr>
          <w:spacing w:val="-2"/>
        </w:rPr>
        <w:t>value</w:t>
      </w:r>
      <w:r>
        <w:rPr>
          <w:spacing w:val="19"/>
          <w:w w:val="101"/>
        </w:rPr>
        <w:t xml:space="preserve"> </w:t>
      </w:r>
      <w:r>
        <w:rPr>
          <w:spacing w:val="-3"/>
        </w:rPr>
        <w:t>of</w:t>
      </w:r>
      <w:r>
        <w:rPr>
          <w:spacing w:val="24"/>
        </w:rPr>
        <w:t xml:space="preserve"> </w:t>
      </w:r>
      <w:r>
        <w:rPr>
          <w:spacing w:val="-3"/>
        </w:rPr>
        <w:t>55 mg/dL</w:t>
      </w:r>
      <w:r>
        <w:rPr>
          <w:spacing w:val="20"/>
          <w:w w:val="101"/>
        </w:rPr>
        <w:t xml:space="preserve"> </w:t>
      </w:r>
      <w:r>
        <w:rPr>
          <w:spacing w:val="-3"/>
        </w:rPr>
        <w:t>at</w:t>
      </w:r>
      <w:r>
        <w:rPr>
          <w:spacing w:val="32"/>
          <w:w w:val="101"/>
        </w:rPr>
        <w:t xml:space="preserve"> </w:t>
      </w:r>
      <w:r>
        <w:rPr>
          <w:spacing w:val="-3"/>
        </w:rPr>
        <w:t>1</w:t>
      </w:r>
      <w:r>
        <w:rPr/>
        <w:t xml:space="preserve"> </w:t>
      </w:r>
      <w:r>
        <w:rPr>
          <w:spacing w:val="-1"/>
        </w:rPr>
        <w:t>month</w:t>
      </w:r>
      <w:r>
        <w:rPr>
          <w:spacing w:val="22"/>
        </w:rPr>
        <w:t xml:space="preserve"> </w:t>
      </w:r>
      <w:r>
        <w:rPr>
          <w:spacing w:val="-1"/>
        </w:rPr>
        <w:t>compared</w:t>
      </w:r>
      <w:r>
        <w:rPr>
          <w:spacing w:val="17"/>
          <w:w w:val="101"/>
        </w:rPr>
        <w:t xml:space="preserve"> </w:t>
      </w:r>
      <w:r>
        <w:rPr>
          <w:spacing w:val="-1"/>
        </w:rPr>
        <w:t>with</w:t>
      </w:r>
      <w:r>
        <w:rPr>
          <w:spacing w:val="34"/>
        </w:rPr>
        <w:t xml:space="preserve"> </w:t>
      </w:r>
      <w:r>
        <w:rPr>
          <w:spacing w:val="-1"/>
        </w:rPr>
        <w:t>11%</w:t>
      </w:r>
      <w:r>
        <w:rPr>
          <w:spacing w:val="21"/>
        </w:rPr>
        <w:t xml:space="preserve"> </w:t>
      </w:r>
      <w:r>
        <w:rPr>
          <w:spacing w:val="-1"/>
        </w:rPr>
        <w:t>of</w:t>
      </w:r>
      <w:r>
        <w:rPr>
          <w:spacing w:val="22"/>
        </w:rPr>
        <w:t xml:space="preserve"> </w:t>
      </w:r>
      <w:r>
        <w:rPr>
          <w:spacing w:val="-1"/>
        </w:rPr>
        <w:t>those</w:t>
      </w:r>
      <w:r>
        <w:rPr>
          <w:spacing w:val="16"/>
          <w:w w:val="101"/>
        </w:rPr>
        <w:t xml:space="preserve"> </w:t>
      </w:r>
      <w:r>
        <w:rPr>
          <w:spacing w:val="-2"/>
        </w:rPr>
        <w:t>who</w:t>
      </w:r>
      <w:r>
        <w:rPr>
          <w:spacing w:val="29"/>
          <w:w w:val="101"/>
        </w:rPr>
        <w:t xml:space="preserve"> </w:t>
      </w:r>
      <w:r>
        <w:rPr>
          <w:spacing w:val="-2"/>
        </w:rPr>
        <w:t>received</w:t>
      </w:r>
      <w:r>
        <w:rPr>
          <w:spacing w:val="22"/>
          <w:w w:val="101"/>
        </w:rPr>
        <w:t xml:space="preserve"> </w:t>
      </w:r>
      <w:r>
        <w:rPr>
          <w:spacing w:val="-2"/>
        </w:rPr>
        <w:t>statin</w:t>
      </w:r>
      <w:r>
        <w:rPr/>
        <w:t xml:space="preserve"> </w:t>
      </w:r>
      <w:r>
        <w:rPr>
          <w:spacing w:val="-2"/>
        </w:rPr>
        <w:t>alone</w:t>
      </w:r>
      <w:r>
        <w:rPr>
          <w:spacing w:val="67"/>
          <w:w w:val="101"/>
        </w:rPr>
        <w:t xml:space="preserve"> </w:t>
      </w:r>
      <w:r>
        <w:rPr>
          <w:spacing w:val="-2"/>
        </w:rPr>
        <w:t>(</w:t>
      </w:r>
      <w:r>
        <w:rPr>
          <w:i/>
          <w:iCs/>
          <w:spacing w:val="-2"/>
        </w:rPr>
        <w:t>P</w:t>
      </w:r>
      <w:r>
        <w:rPr>
          <w:i/>
          <w:iCs/>
          <w:spacing w:val="35"/>
          <w:w w:val="101"/>
        </w:rPr>
        <w:t xml:space="preserve"> </w:t>
      </w:r>
      <w:r>
        <w:rPr>
          <w:spacing w:val="-2"/>
        </w:rPr>
        <w:t>0.001).</w:t>
      </w:r>
      <w:r>
        <w:rPr>
          <w:spacing w:val="52"/>
        </w:rPr>
        <w:t xml:space="preserve"> </w:t>
      </w:r>
      <w:r>
        <w:rPr>
          <w:spacing w:val="-2"/>
        </w:rPr>
        <w:t>In</w:t>
      </w:r>
      <w:r>
        <w:rPr>
          <w:spacing w:val="41"/>
          <w:w w:val="101"/>
        </w:rPr>
        <w:t xml:space="preserve"> </w:t>
      </w:r>
      <w:r>
        <w:rPr>
          <w:spacing w:val="-2"/>
        </w:rPr>
        <w:t>the</w:t>
      </w:r>
      <w:r>
        <w:rPr>
          <w:spacing w:val="48"/>
          <w:w w:val="101"/>
        </w:rPr>
        <w:t xml:space="preserve"> </w:t>
      </w:r>
      <w:r>
        <w:rPr>
          <w:spacing w:val="-2"/>
        </w:rPr>
        <w:t>Evolocumab</w:t>
      </w:r>
      <w:r>
        <w:rPr>
          <w:spacing w:val="41"/>
        </w:rPr>
        <w:t xml:space="preserve"> </w:t>
      </w:r>
      <w:r>
        <w:rPr>
          <w:spacing w:val="-2"/>
        </w:rPr>
        <w:t>in</w:t>
      </w:r>
      <w:r>
        <w:rPr>
          <w:spacing w:val="36"/>
        </w:rPr>
        <w:t xml:space="preserve"> </w:t>
      </w:r>
      <w:r>
        <w:rPr>
          <w:spacing w:val="-2"/>
        </w:rPr>
        <w:t>Acute</w:t>
      </w:r>
      <w:r>
        <w:rPr>
          <w:spacing w:val="42"/>
        </w:rPr>
        <w:t xml:space="preserve"> </w:t>
      </w:r>
      <w:r>
        <w:rPr>
          <w:spacing w:val="-2"/>
        </w:rPr>
        <w:t>Coronary</w:t>
      </w:r>
      <w:r>
        <w:rPr/>
        <w:t xml:space="preserve"> </w:t>
      </w:r>
      <w:r>
        <w:rPr>
          <w:spacing w:val="-1"/>
        </w:rPr>
        <w:t>Syndrome</w:t>
      </w:r>
      <w:r>
        <w:rPr>
          <w:spacing w:val="20"/>
        </w:rPr>
        <w:t xml:space="preserve">  </w:t>
      </w:r>
      <w:r>
        <w:rPr>
          <w:spacing w:val="-1"/>
        </w:rPr>
        <w:t>(EVACS)</w:t>
      </w:r>
      <w:r>
        <w:rPr>
          <w:spacing w:val="14"/>
          <w:w w:val="101"/>
        </w:rPr>
        <w:t xml:space="preserve">  </w:t>
      </w:r>
      <w:r>
        <w:rPr>
          <w:spacing w:val="-1"/>
        </w:rPr>
        <w:t>study,</w:t>
      </w:r>
      <w:r>
        <w:rPr>
          <w:spacing w:val="18"/>
        </w:rPr>
        <w:t xml:space="preserve">  </w:t>
      </w:r>
      <w:r>
        <w:rPr>
          <w:spacing w:val="-1"/>
        </w:rPr>
        <w:t>patients  with</w:t>
      </w:r>
      <w:r>
        <w:rPr>
          <w:spacing w:val="11"/>
        </w:rPr>
        <w:t xml:space="preserve">  </w:t>
      </w:r>
      <w:r>
        <w:rPr>
          <w:spacing w:val="-2"/>
        </w:rPr>
        <w:t>ACS</w:t>
      </w:r>
      <w:r>
        <w:rPr>
          <w:spacing w:val="12"/>
        </w:rPr>
        <w:t xml:space="preserve">  </w:t>
      </w:r>
      <w:r>
        <w:rPr>
          <w:spacing w:val="-2"/>
        </w:rPr>
        <w:t>without</w:t>
      </w:r>
      <w:r>
        <w:rPr>
          <w:spacing w:val="1"/>
        </w:rPr>
        <w:t xml:space="preserve"> </w:t>
      </w:r>
      <w:r>
        <w:rPr>
          <w:spacing w:val="-1"/>
        </w:rPr>
        <w:t>ST-segment elevation were enroled </w:t>
      </w:r>
      <w:r>
        <w:rPr>
          <w:spacing w:val="-2"/>
        </w:rPr>
        <w:t>and treated with evo-</w:t>
      </w:r>
      <w:r>
        <w:rPr/>
        <w:t xml:space="preserve"> </w:t>
      </w:r>
      <w:bookmarkStart w:name="bookmark102" w:id="42"/>
      <w:bookmarkEnd w:id="42"/>
      <w:r>
        <w:rPr>
          <w:spacing w:val="-2"/>
        </w:rPr>
        <w:t>locumab SQ</w:t>
      </w:r>
      <w:r>
        <w:rPr>
          <w:spacing w:val="-6"/>
        </w:rPr>
        <w:t xml:space="preserve"> </w:t>
      </w:r>
      <w:r>
        <w:rPr>
          <w:spacing w:val="-2"/>
        </w:rPr>
        <w:t>420 mg or placebo within 24 h after the acute</w:t>
      </w:r>
      <w:r>
        <w:rPr/>
        <w:t xml:space="preserve"> </w:t>
      </w:r>
      <w:r>
        <w:rPr/>
        <w:t>event.</w:t>
      </w:r>
      <w:hyperlink w:history="true" w:anchor="bookmark103">
        <w:r>
          <w:rPr>
            <w:sz w:val="11"/>
            <w:szCs w:val="11"/>
            <w:color w:val="0000FF"/>
            <w:position w:val="7"/>
          </w:rPr>
          <w:t>64</w:t>
        </w:r>
      </w:hyperlink>
      <w:r>
        <w:rPr>
          <w:sz w:val="11"/>
          <w:szCs w:val="11"/>
          <w:color w:val="0000FF"/>
          <w:position w:val="7"/>
        </w:rPr>
        <w:t xml:space="preserve">  </w:t>
      </w:r>
      <w:r>
        <w:rPr/>
        <w:t>At  hospital</w:t>
      </w:r>
      <w:r>
        <w:rPr>
          <w:spacing w:val="35"/>
          <w:w w:val="101"/>
        </w:rPr>
        <w:t xml:space="preserve"> </w:t>
      </w:r>
      <w:r>
        <w:rPr/>
        <w:t>disc</w:t>
      </w:r>
      <w:r>
        <w:rPr>
          <w:spacing w:val="-1"/>
        </w:rPr>
        <w:t>harge,</w:t>
      </w:r>
      <w:r>
        <w:rPr>
          <w:spacing w:val="36"/>
        </w:rPr>
        <w:t xml:space="preserve"> </w:t>
      </w:r>
      <w:r>
        <w:rPr>
          <w:spacing w:val="-1"/>
        </w:rPr>
        <w:t>65%</w:t>
      </w:r>
      <w:r>
        <w:rPr>
          <w:spacing w:val="33"/>
          <w:w w:val="101"/>
        </w:rPr>
        <w:t xml:space="preserve"> </w:t>
      </w:r>
      <w:r>
        <w:rPr>
          <w:spacing w:val="-1"/>
        </w:rPr>
        <w:t>of</w:t>
      </w:r>
      <w:r>
        <w:rPr>
          <w:spacing w:val="38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36"/>
        </w:rPr>
        <w:t xml:space="preserve"> </w:t>
      </w:r>
      <w:r>
        <w:rPr>
          <w:spacing w:val="-1"/>
        </w:rPr>
        <w:t>treated</w:t>
      </w:r>
      <w:r>
        <w:rPr/>
        <w:t xml:space="preserve"> </w:t>
      </w:r>
      <w:r>
        <w:rPr>
          <w:spacing w:val="-1"/>
        </w:rPr>
        <w:t>with evolocumab reached the recommend</w:t>
      </w:r>
      <w:r>
        <w:rPr>
          <w:spacing w:val="-2"/>
        </w:rPr>
        <w:t>ed LDL-C target</w:t>
      </w:r>
      <w:r>
        <w:rPr/>
        <w:t xml:space="preserve"> </w:t>
      </w:r>
      <w:r>
        <w:rPr/>
        <w:t>(</w:t>
      </w:r>
      <w:r>
        <w:rPr>
          <w:rFonts w:ascii="Arial" w:hAnsi="Arial" w:eastAsia="Arial" w:cs="Arial"/>
        </w:rPr>
        <w:t>&lt;</w:t>
      </w:r>
      <w:r>
        <w:rPr/>
        <w:t>55 mg/dL), compared with 24% of patients r</w:t>
      </w:r>
      <w:r>
        <w:rPr>
          <w:spacing w:val="-1"/>
        </w:rPr>
        <w:t>andomized</w:t>
      </w:r>
      <w:r>
        <w:rPr/>
        <w:t xml:space="preserve"> </w:t>
      </w:r>
      <w:r>
        <w:rPr>
          <w:spacing w:val="-1"/>
        </w:rPr>
        <w:t>to statin treatment alone. Finally, the recently published</w:t>
      </w:r>
      <w:r>
        <w:rPr>
          <w:spacing w:val="18"/>
          <w:w w:val="101"/>
        </w:rPr>
        <w:t xml:space="preserve"> </w:t>
      </w:r>
      <w:r>
        <w:rPr>
          <w:spacing w:val="-1"/>
        </w:rPr>
        <w:t>EPIC-STEMI</w:t>
      </w:r>
      <w:r>
        <w:rPr>
          <w:spacing w:val="18"/>
          <w:w w:val="101"/>
        </w:rPr>
        <w:t xml:space="preserve"> </w:t>
      </w:r>
      <w:r>
        <w:rPr>
          <w:spacing w:val="-1"/>
        </w:rPr>
        <w:t>study</w:t>
      </w:r>
      <w:r>
        <w:rPr>
          <w:spacing w:val="18"/>
        </w:rPr>
        <w:t xml:space="preserve"> </w:t>
      </w:r>
      <w:r>
        <w:rPr>
          <w:spacing w:val="-1"/>
        </w:rPr>
        <w:t>confirmed</w:t>
      </w:r>
      <w:r>
        <w:rPr>
          <w:spacing w:val="19"/>
          <w:w w:val="101"/>
        </w:rPr>
        <w:t xml:space="preserve"> </w:t>
      </w:r>
      <w:r>
        <w:rPr>
          <w:spacing w:val="-1"/>
        </w:rPr>
        <w:t>that</w:t>
      </w:r>
      <w:r>
        <w:rPr>
          <w:spacing w:val="18"/>
          <w:w w:val="101"/>
        </w:rPr>
        <w:t xml:space="preserve"> </w:t>
      </w:r>
      <w:r>
        <w:rPr>
          <w:spacing w:val="-1"/>
        </w:rPr>
        <w:t>ali</w:t>
      </w:r>
      <w:r>
        <w:rPr>
          <w:spacing w:val="-2"/>
        </w:rPr>
        <w:t>rocumab</w:t>
      </w:r>
      <w:r>
        <w:rPr>
          <w:spacing w:val="19"/>
          <w:w w:val="101"/>
        </w:rPr>
        <w:t xml:space="preserve"> </w:t>
      </w:r>
      <w:r>
        <w:rPr>
          <w:spacing w:val="-2"/>
        </w:rPr>
        <w:t>also</w:t>
      </w:r>
      <w:r>
        <w:rPr>
          <w:spacing w:val="19"/>
        </w:rPr>
        <w:t xml:space="preserve"> </w:t>
      </w:r>
      <w:r>
        <w:rPr>
          <w:spacing w:val="-2"/>
        </w:rPr>
        <w:t>signifi-</w:t>
      </w:r>
      <w:r>
        <w:rPr/>
        <w:t xml:space="preserve"> </w:t>
      </w:r>
      <w:r>
        <w:rPr>
          <w:spacing w:val="-1"/>
        </w:rPr>
        <w:t>cantly</w:t>
      </w:r>
      <w:r>
        <w:rPr>
          <w:spacing w:val="36"/>
          <w:w w:val="101"/>
        </w:rPr>
        <w:t xml:space="preserve"> </w:t>
      </w:r>
      <w:r>
        <w:rPr>
          <w:spacing w:val="-1"/>
        </w:rPr>
        <w:t>reduced</w:t>
      </w:r>
      <w:r>
        <w:rPr>
          <w:spacing w:val="37"/>
        </w:rPr>
        <w:t xml:space="preserve"> </w:t>
      </w:r>
      <w:r>
        <w:rPr>
          <w:spacing w:val="-1"/>
        </w:rPr>
        <w:t>LDL-C</w:t>
      </w:r>
      <w:r>
        <w:rPr>
          <w:spacing w:val="36"/>
        </w:rPr>
        <w:t xml:space="preserve"> </w:t>
      </w:r>
      <w:r>
        <w:rPr>
          <w:spacing w:val="-1"/>
        </w:rPr>
        <w:t>leve</w:t>
      </w:r>
      <w:r>
        <w:rPr>
          <w:spacing w:val="-2"/>
        </w:rPr>
        <w:t>ls</w:t>
      </w:r>
      <w:r>
        <w:rPr>
          <w:spacing w:val="30"/>
        </w:rPr>
        <w:t xml:space="preserve"> </w:t>
      </w:r>
      <w:r>
        <w:rPr>
          <w:spacing w:val="-2"/>
        </w:rPr>
        <w:t>at</w:t>
      </w:r>
      <w:r>
        <w:rPr>
          <w:spacing w:val="31"/>
        </w:rPr>
        <w:t xml:space="preserve"> </w:t>
      </w:r>
      <w:r>
        <w:rPr>
          <w:spacing w:val="-2"/>
        </w:rPr>
        <w:t>6</w:t>
      </w:r>
      <w:r>
        <w:rPr>
          <w:spacing w:val="25"/>
        </w:rPr>
        <w:t xml:space="preserve"> </w:t>
      </w:r>
      <w:r>
        <w:rPr>
          <w:spacing w:val="-2"/>
        </w:rPr>
        <w:t>weeks</w:t>
      </w:r>
      <w:r>
        <w:rPr>
          <w:spacing w:val="29"/>
          <w:w w:val="101"/>
        </w:rPr>
        <w:t xml:space="preserve"> </w:t>
      </w:r>
      <w:r>
        <w:rPr>
          <w:spacing w:val="-2"/>
        </w:rPr>
        <w:t>compared</w:t>
      </w:r>
      <w:r>
        <w:rPr>
          <w:spacing w:val="24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/>
        <w:t>control when administered acutely during pr</w:t>
      </w:r>
      <w:r>
        <w:rPr>
          <w:spacing w:val="-1"/>
        </w:rPr>
        <w:t>imary</w:t>
      </w:r>
      <w:r>
        <w:rPr>
          <w:spacing w:val="7"/>
        </w:rPr>
        <w:t xml:space="preserve"> </w:t>
      </w:r>
      <w:r>
        <w:rPr>
          <w:spacing w:val="-1"/>
        </w:rPr>
        <w:t>angio-</w:t>
      </w:r>
      <w:r>
        <w:rPr/>
        <w:t xml:space="preserve"> </w:t>
      </w:r>
      <w:bookmarkStart w:name="bookmark104" w:id="43"/>
      <w:bookmarkEnd w:id="43"/>
      <w:r>
        <w:rPr/>
        <w:t>plasty for acute ST-</w:t>
      </w:r>
      <w:r>
        <w:rPr>
          <w:spacing w:val="-1"/>
        </w:rPr>
        <w:t>segment</w:t>
      </w:r>
      <w:r>
        <w:rPr>
          <w:spacing w:val="10"/>
        </w:rPr>
        <w:t xml:space="preserve"> </w:t>
      </w:r>
      <w:r>
        <w:rPr>
          <w:spacing w:val="-1"/>
        </w:rPr>
        <w:t>elevation</w:t>
      </w:r>
      <w:r>
        <w:rPr>
          <w:spacing w:val="16"/>
        </w:rPr>
        <w:t xml:space="preserve"> </w:t>
      </w:r>
      <w:r>
        <w:rPr>
          <w:spacing w:val="-1"/>
        </w:rPr>
        <w:t>myocardial</w:t>
      </w:r>
      <w:r>
        <w:rPr>
          <w:spacing w:val="11"/>
        </w:rPr>
        <w:t xml:space="preserve"> </w:t>
      </w:r>
      <w:r>
        <w:rPr>
          <w:spacing w:val="-1"/>
        </w:rPr>
        <w:t>infarc-</w:t>
      </w:r>
      <w:r>
        <w:rPr/>
        <w:t xml:space="preserve"> </w:t>
      </w:r>
      <w:r>
        <w:rPr/>
        <w:t>tion, in the absence of side effects.</w:t>
      </w:r>
      <w:hyperlink w:history="true" w:anchor="bookmark105">
        <w:r>
          <w:rPr>
            <w:sz w:val="11"/>
            <w:szCs w:val="11"/>
            <w:color w:val="0000FF"/>
            <w:position w:val="7"/>
          </w:rPr>
          <w:t>65</w:t>
        </w:r>
      </w:hyperlink>
    </w:p>
    <w:p>
      <w:pPr>
        <w:spacing w:line="416" w:lineRule="auto"/>
        <w:rPr>
          <w:rFonts w:ascii="Arial"/>
          <w:sz w:val="21"/>
        </w:rPr>
      </w:pPr>
      <w:r/>
    </w:p>
    <w:p>
      <w:pPr>
        <w:pStyle w:val="BodyText"/>
        <w:ind w:left="157" w:right="489" w:firstLine="15"/>
        <w:spacing w:before="64" w:line="238" w:lineRule="auto"/>
        <w:outlineLvl w:val="1"/>
        <w:rPr>
          <w:sz w:val="22"/>
          <w:szCs w:val="22"/>
        </w:rPr>
      </w:pPr>
      <w:bookmarkStart w:name="bookmark106" w:id="44"/>
      <w:bookmarkEnd w:id="44"/>
      <w:r>
        <w:rPr>
          <w:sz w:val="22"/>
          <w:szCs w:val="22"/>
          <w:b/>
          <w:bCs/>
          <w:color w:val="AD1229"/>
          <w:spacing w:val="-1"/>
        </w:rPr>
        <w:t>Effects of cholesterol-lowering therapies on</w:t>
      </w:r>
      <w:r>
        <w:rPr>
          <w:sz w:val="22"/>
          <w:szCs w:val="22"/>
          <w:b/>
          <w:bCs/>
          <w:color w:val="AD1229"/>
          <w:spacing w:val="1"/>
        </w:rPr>
        <w:t xml:space="preserve"> </w:t>
      </w:r>
      <w:r>
        <w:rPr>
          <w:sz w:val="22"/>
          <w:szCs w:val="22"/>
          <w:b/>
          <w:bCs/>
          <w:color w:val="AD1229"/>
          <w:spacing w:val="-1"/>
        </w:rPr>
        <w:t>volume and plaque characteristics in acute</w:t>
      </w:r>
      <w:r>
        <w:rPr>
          <w:sz w:val="22"/>
          <w:szCs w:val="22"/>
          <w:b/>
          <w:bCs/>
          <w:color w:val="AD1229"/>
          <w:spacing w:val="5"/>
        </w:rPr>
        <w:t xml:space="preserve">  </w:t>
      </w:r>
      <w:r>
        <w:rPr>
          <w:sz w:val="22"/>
          <w:szCs w:val="22"/>
          <w:b/>
          <w:bCs/>
          <w:color w:val="AD1229"/>
          <w:spacing w:val="-1"/>
        </w:rPr>
        <w:t>coronary syndrome</w:t>
      </w:r>
    </w:p>
    <w:p>
      <w:pPr>
        <w:pStyle w:val="BodyText"/>
        <w:ind w:left="162" w:right="380" w:hanging="5"/>
        <w:spacing w:before="122" w:line="241" w:lineRule="auto"/>
        <w:jc w:val="both"/>
        <w:rPr/>
      </w:pPr>
      <w:r>
        <w:rPr>
          <w:spacing w:val="-1"/>
        </w:rPr>
        <w:t>A</w:t>
      </w:r>
      <w:r>
        <w:rPr>
          <w:spacing w:val="47"/>
        </w:rPr>
        <w:t xml:space="preserve"> </w:t>
      </w:r>
      <w:r>
        <w:rPr>
          <w:spacing w:val="-1"/>
        </w:rPr>
        <w:t>large</w:t>
      </w:r>
      <w:r>
        <w:rPr>
          <w:spacing w:val="41"/>
        </w:rPr>
        <w:t xml:space="preserve"> </w:t>
      </w:r>
      <w:r>
        <w:rPr>
          <w:spacing w:val="-1"/>
        </w:rPr>
        <w:t>atheroma</w:t>
      </w:r>
      <w:r>
        <w:rPr>
          <w:spacing w:val="41"/>
        </w:rPr>
        <w:t xml:space="preserve"> </w:t>
      </w:r>
      <w:r>
        <w:rPr>
          <w:spacing w:val="-1"/>
        </w:rPr>
        <w:t>extension</w:t>
      </w:r>
      <w:r>
        <w:rPr>
          <w:spacing w:val="46"/>
          <w:w w:val="101"/>
        </w:rPr>
        <w:t xml:space="preserve"> </w:t>
      </w:r>
      <w:r>
        <w:rPr>
          <w:spacing w:val="-1"/>
        </w:rPr>
        <w:t>measured</w:t>
      </w:r>
      <w:r>
        <w:rPr>
          <w:spacing w:val="45"/>
          <w:w w:val="101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y</w:t>
      </w:r>
      <w:r>
        <w:rPr>
          <w:spacing w:val="41"/>
          <w:w w:val="101"/>
        </w:rPr>
        <w:t xml:space="preserve"> </w:t>
      </w:r>
      <w:r>
        <w:rPr>
          <w:spacing w:val="-2"/>
        </w:rPr>
        <w:t>intravascular</w:t>
      </w:r>
      <w:r>
        <w:rPr/>
        <w:t xml:space="preserve"> </w:t>
      </w:r>
      <w:r>
        <w:rPr>
          <w:spacing w:val="-1"/>
        </w:rPr>
        <w:t>ultrasonography</w:t>
      </w:r>
      <w:r>
        <w:rPr>
          <w:spacing w:val="19"/>
          <w:w w:val="101"/>
        </w:rPr>
        <w:t xml:space="preserve"> </w:t>
      </w:r>
      <w:r>
        <w:rPr>
          <w:spacing w:val="-1"/>
        </w:rPr>
        <w:t>(IVUS), a</w:t>
      </w:r>
      <w:r>
        <w:rPr>
          <w:spacing w:val="16"/>
          <w:w w:val="101"/>
        </w:rPr>
        <w:t xml:space="preserve"> </w:t>
      </w:r>
      <w:r>
        <w:rPr>
          <w:spacing w:val="-1"/>
        </w:rPr>
        <w:t>large</w:t>
      </w:r>
      <w:r>
        <w:rPr>
          <w:spacing w:val="15"/>
          <w:w w:val="101"/>
        </w:rPr>
        <w:t xml:space="preserve"> </w:t>
      </w:r>
      <w:r>
        <w:rPr>
          <w:spacing w:val="-1"/>
        </w:rPr>
        <w:t>lipid extension</w:t>
      </w:r>
      <w:r>
        <w:rPr>
          <w:spacing w:val="14"/>
          <w:w w:val="101"/>
        </w:rPr>
        <w:t xml:space="preserve"> </w:t>
      </w:r>
      <w:r>
        <w:rPr>
          <w:spacing w:val="-1"/>
        </w:rPr>
        <w:t>mea</w:t>
      </w:r>
      <w:r>
        <w:rPr>
          <w:spacing w:val="-2"/>
        </w:rPr>
        <w:t>sured</w:t>
      </w:r>
      <w:r>
        <w:rPr/>
        <w:t xml:space="preserve"> </w:t>
      </w:r>
      <w:r>
        <w:rPr>
          <w:spacing w:val="-1"/>
        </w:rPr>
        <w:t>by</w:t>
      </w:r>
      <w:r>
        <w:rPr>
          <w:spacing w:val="34"/>
          <w:w w:val="101"/>
        </w:rPr>
        <w:t xml:space="preserve"> </w:t>
      </w:r>
      <w:r>
        <w:rPr>
          <w:spacing w:val="-1"/>
        </w:rPr>
        <w:t>near-infrared</w:t>
      </w:r>
      <w:r>
        <w:rPr>
          <w:spacing w:val="27"/>
        </w:rPr>
        <w:t xml:space="preserve"> </w:t>
      </w:r>
      <w:r>
        <w:rPr>
          <w:spacing w:val="-1"/>
        </w:rPr>
        <w:t>spectroscopy</w:t>
      </w:r>
      <w:r>
        <w:rPr>
          <w:spacing w:val="38"/>
          <w:w w:val="101"/>
        </w:rPr>
        <w:t xml:space="preserve"> </w:t>
      </w:r>
      <w:r>
        <w:rPr>
          <w:spacing w:val="-2"/>
        </w:rPr>
        <w:t>(NIRS),</w:t>
      </w:r>
      <w:r>
        <w:rPr>
          <w:spacing w:val="28"/>
          <w:w w:val="101"/>
        </w:rPr>
        <w:t xml:space="preserve"> </w:t>
      </w:r>
      <w:r>
        <w:rPr>
          <w:spacing w:val="-2"/>
        </w:rPr>
        <w:t>and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presence</w:t>
      </w:r>
      <w:r>
        <w:rPr/>
        <w:t xml:space="preserve"> </w:t>
      </w:r>
      <w:r>
        <w:rPr>
          <w:spacing w:val="-1"/>
        </w:rPr>
        <w:t>of a fibrous cap of thin</w:t>
      </w:r>
      <w:r>
        <w:rPr>
          <w:spacing w:val="13"/>
        </w:rPr>
        <w:t xml:space="preserve"> </w:t>
      </w:r>
      <w:r>
        <w:rPr>
          <w:spacing w:val="-1"/>
        </w:rPr>
        <w:t>plaque</w:t>
      </w:r>
      <w:r>
        <w:rPr>
          <w:spacing w:val="8"/>
        </w:rPr>
        <w:t xml:space="preserve"> </w:t>
      </w:r>
      <w:r>
        <w:rPr>
          <w:spacing w:val="-1"/>
        </w:rPr>
        <w:t>assessed</w:t>
      </w:r>
      <w:r>
        <w:rPr>
          <w:spacing w:val="13"/>
          <w:w w:val="101"/>
        </w:rPr>
        <w:t xml:space="preserve"> </w:t>
      </w:r>
      <w:r>
        <w:rPr>
          <w:spacing w:val="-1"/>
        </w:rPr>
        <w:t>by</w:t>
      </w:r>
      <w:r>
        <w:rPr>
          <w:spacing w:val="6"/>
        </w:rPr>
        <w:t xml:space="preserve"> </w:t>
      </w:r>
      <w:r>
        <w:rPr>
          <w:spacing w:val="-1"/>
        </w:rPr>
        <w:t>optic</w:t>
      </w:r>
      <w:r>
        <w:rPr>
          <w:spacing w:val="-2"/>
        </w:rPr>
        <w:t>al</w:t>
      </w:r>
      <w:r>
        <w:rPr>
          <w:spacing w:val="7"/>
        </w:rPr>
        <w:t xml:space="preserve"> </w:t>
      </w:r>
      <w:r>
        <w:rPr>
          <w:spacing w:val="-2"/>
        </w:rPr>
        <w:t>coher-</w:t>
      </w:r>
      <w:r>
        <w:rPr/>
        <w:t xml:space="preserve"> </w:t>
      </w:r>
      <w:r>
        <w:rPr>
          <w:spacing w:val="-1"/>
        </w:rPr>
        <w:t>ence tomography</w:t>
      </w:r>
      <w:r>
        <w:rPr>
          <w:spacing w:val="21"/>
        </w:rPr>
        <w:t xml:space="preserve"> </w:t>
      </w:r>
      <w:r>
        <w:rPr>
          <w:spacing w:val="-1"/>
        </w:rPr>
        <w:t>(OCT) have been associated with</w:t>
      </w:r>
      <w:r>
        <w:rPr>
          <w:spacing w:val="5"/>
        </w:rPr>
        <w:t xml:space="preserve"> </w:t>
      </w:r>
      <w:r>
        <w:rPr>
          <w:spacing w:val="-1"/>
        </w:rPr>
        <w:t>an</w:t>
      </w:r>
      <w:r>
        <w:rPr>
          <w:spacing w:val="6"/>
        </w:rPr>
        <w:t xml:space="preserve"> </w:t>
      </w:r>
      <w:r>
        <w:rPr>
          <w:spacing w:val="-1"/>
        </w:rPr>
        <w:t>in-</w:t>
      </w:r>
      <w:r>
        <w:rPr/>
        <w:t xml:space="preserve"> </w:t>
      </w:r>
      <w:r>
        <w:rPr/>
        <w:t>creased  risk  of  CV  events.</w:t>
      </w:r>
      <w:hyperlink w:history="true" w:anchor="bookmark107">
        <w:r>
          <w:rPr>
            <w:sz w:val="11"/>
            <w:szCs w:val="11"/>
            <w:color w:val="0000FF"/>
            <w:position w:val="7"/>
          </w:rPr>
          <w:t>66</w:t>
        </w:r>
      </w:hyperlink>
      <w:r>
        <w:rPr>
          <w:sz w:val="11"/>
          <w:szCs w:val="11"/>
          <w:color w:val="0000FF"/>
          <w:position w:val="7"/>
        </w:rPr>
        <w:t xml:space="preserve">   </w:t>
      </w:r>
      <w:r>
        <w:rPr/>
        <w:t>The  inve</w:t>
      </w:r>
      <w:r>
        <w:rPr>
          <w:spacing w:val="-1"/>
        </w:rPr>
        <w:t>stigation  of  the</w:t>
      </w:r>
      <w:r>
        <w:rPr/>
        <w:t xml:space="preserve"> </w:t>
      </w:r>
      <w:r>
        <w:rPr>
          <w:spacing w:val="-1"/>
        </w:rPr>
        <w:t>so-called vulnerable</w:t>
      </w:r>
      <w:r>
        <w:rPr>
          <w:spacing w:val="25"/>
        </w:rPr>
        <w:t xml:space="preserve"> </w:t>
      </w:r>
      <w:r>
        <w:rPr>
          <w:spacing w:val="-1"/>
        </w:rPr>
        <w:t>plaques</w:t>
      </w:r>
      <w:r>
        <w:rPr>
          <w:spacing w:val="19"/>
        </w:rPr>
        <w:t xml:space="preserve"> </w:t>
      </w:r>
      <w:r>
        <w:rPr>
          <w:spacing w:val="-1"/>
        </w:rPr>
        <w:t>appears</w:t>
      </w:r>
      <w:r>
        <w:rPr>
          <w:spacing w:val="18"/>
          <w:w w:val="101"/>
        </w:rPr>
        <w:t xml:space="preserve"> </w:t>
      </w:r>
      <w:r>
        <w:rPr>
          <w:spacing w:val="-1"/>
        </w:rPr>
        <w:t>to</w:t>
      </w:r>
      <w:r>
        <w:rPr>
          <w:spacing w:val="23"/>
        </w:rPr>
        <w:t xml:space="preserve"> </w:t>
      </w:r>
      <w:r>
        <w:rPr>
          <w:spacing w:val="-1"/>
        </w:rPr>
        <w:t>be</w:t>
      </w:r>
      <w:r>
        <w:rPr>
          <w:spacing w:val="17"/>
          <w:w w:val="101"/>
        </w:rPr>
        <w:t xml:space="preserve"> </w:t>
      </w:r>
      <w:r>
        <w:rPr>
          <w:spacing w:val="-1"/>
        </w:rPr>
        <w:t>of</w:t>
      </w:r>
      <w:r>
        <w:rPr>
          <w:spacing w:val="22"/>
          <w:w w:val="101"/>
        </w:rPr>
        <w:t xml:space="preserve"> </w:t>
      </w:r>
      <w:r>
        <w:rPr>
          <w:spacing w:val="-1"/>
        </w:rPr>
        <w:t>particul</w:t>
      </w:r>
      <w:r>
        <w:rPr>
          <w:spacing w:val="-2"/>
        </w:rPr>
        <w:t>ar</w:t>
      </w:r>
      <w:r>
        <w:rPr/>
        <w:t xml:space="preserve"> </w:t>
      </w:r>
      <w:r>
        <w:rPr>
          <w:spacing w:val="-1"/>
        </w:rPr>
        <w:t>importance in patients</w:t>
      </w:r>
      <w:r>
        <w:rPr>
          <w:spacing w:val="-14"/>
        </w:rPr>
        <w:t xml:space="preserve"> </w:t>
      </w:r>
      <w:r>
        <w:rPr>
          <w:spacing w:val="-1"/>
        </w:rPr>
        <w:t>wit</w:t>
      </w:r>
      <w:r>
        <w:rPr>
          <w:spacing w:val="-2"/>
        </w:rPr>
        <w:t>h</w:t>
      </w:r>
      <w:r>
        <w:rPr>
          <w:spacing w:val="-17"/>
        </w:rPr>
        <w:t xml:space="preserve"> </w:t>
      </w:r>
      <w:r>
        <w:rPr>
          <w:spacing w:val="-2"/>
        </w:rPr>
        <w:t>ACS</w:t>
      </w:r>
      <w:r>
        <w:rPr>
          <w:spacing w:val="-9"/>
        </w:rPr>
        <w:t xml:space="preserve"> </w:t>
      </w:r>
      <w:r>
        <w:rPr>
          <w:spacing w:val="-2"/>
        </w:rPr>
        <w:t>since</w:t>
      </w:r>
      <w:r>
        <w:rPr>
          <w:spacing w:val="-16"/>
        </w:rPr>
        <w:t xml:space="preserve"> </w:t>
      </w:r>
      <w:r>
        <w:rPr>
          <w:spacing w:val="-2"/>
        </w:rPr>
        <w:t>wide natural history</w:t>
      </w:r>
      <w:r>
        <w:rPr/>
        <w:t xml:space="preserve"> </w:t>
      </w:r>
      <w:r>
        <w:rPr>
          <w:spacing w:val="-1"/>
        </w:rPr>
        <w:t>studies of</w:t>
      </w:r>
      <w:r>
        <w:rPr>
          <w:spacing w:val="-11"/>
        </w:rPr>
        <w:t xml:space="preserve"> </w:t>
      </w:r>
      <w:r>
        <w:rPr>
          <w:spacing w:val="-1"/>
        </w:rPr>
        <w:t>ACS have shown that</w:t>
      </w:r>
      <w:r>
        <w:rPr>
          <w:spacing w:val="-2"/>
        </w:rPr>
        <w:t xml:space="preserve"> after coronary angioplasty</w:t>
      </w:r>
      <w:r>
        <w:rPr/>
        <w:t xml:space="preserve"> </w:t>
      </w:r>
      <w:r>
        <w:rPr>
          <w:spacing w:val="-2"/>
        </w:rPr>
        <w:t>the recurrence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CV</w:t>
      </w:r>
      <w:r>
        <w:rPr>
          <w:spacing w:val="-25"/>
        </w:rPr>
        <w:t xml:space="preserve"> </w:t>
      </w:r>
      <w:r>
        <w:rPr>
          <w:spacing w:val="-2"/>
        </w:rPr>
        <w:t>events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equally related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culprit le-</w:t>
      </w:r>
      <w:r>
        <w:rPr/>
        <w:t xml:space="preserve"> </w:t>
      </w:r>
      <w:r>
        <w:rPr>
          <w:spacing w:val="-2"/>
        </w:rPr>
        <w:t>sions</w:t>
      </w:r>
      <w:r>
        <w:rPr>
          <w:spacing w:val="-12"/>
        </w:rPr>
        <w:t xml:space="preserve"> </w:t>
      </w:r>
      <w:r>
        <w:rPr>
          <w:spacing w:val="-2"/>
        </w:rPr>
        <w:t>treated</w:t>
      </w:r>
      <w:r>
        <w:rPr>
          <w:spacing w:val="-11"/>
        </w:rPr>
        <w:t xml:space="preserve"> </w:t>
      </w:r>
      <w:r>
        <w:rPr>
          <w:spacing w:val="-2"/>
        </w:rPr>
        <w:t>during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acute phase and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lesions</w:t>
      </w:r>
      <w:r>
        <w:rPr>
          <w:spacing w:val="-13"/>
        </w:rPr>
        <w:t xml:space="preserve"> </w:t>
      </w:r>
      <w:r>
        <w:rPr>
          <w:spacing w:val="-3"/>
        </w:rPr>
        <w:t>on non-</w:t>
      </w:r>
      <w:r>
        <w:rPr/>
        <w:t xml:space="preserve"> </w:t>
      </w:r>
      <w:r>
        <w:rPr>
          <w:spacing w:val="-1"/>
        </w:rPr>
        <w:t>culprit coronary arteries at the index hospitalization.</w:t>
      </w:r>
      <w:hyperlink w:history="true" w:anchor="bookmark107">
        <w:r>
          <w:rPr>
            <w:sz w:val="11"/>
            <w:szCs w:val="11"/>
            <w:color w:val="0000FF"/>
            <w:spacing w:val="-1"/>
            <w:position w:val="7"/>
          </w:rPr>
          <w:t>66</w:t>
        </w:r>
      </w:hyperlink>
      <w:r>
        <w:rPr>
          <w:sz w:val="11"/>
          <w:szCs w:val="11"/>
          <w:color w:val="0000FF"/>
          <w:spacing w:val="-1"/>
          <w:position w:val="7"/>
        </w:rPr>
        <w:t xml:space="preserve">  </w:t>
      </w:r>
      <w:r>
        <w:rPr>
          <w:spacing w:val="-1"/>
        </w:rPr>
        <w:t>In</w:t>
      </w:r>
      <w:r>
        <w:rPr>
          <w:spacing w:val="15"/>
          <w:w w:val="101"/>
        </w:rPr>
        <w:t xml:space="preserve"> </w:t>
      </w:r>
      <w:r>
        <w:rPr>
          <w:spacing w:val="-1"/>
        </w:rPr>
        <w:t>this context, the identification of thin-cap fibroatheroma</w:t>
      </w:r>
      <w:r>
        <w:rPr>
          <w:spacing w:val="9"/>
        </w:rPr>
        <w:t xml:space="preserve"> </w:t>
      </w:r>
      <w:r>
        <w:rPr>
          <w:spacing w:val="-1"/>
        </w:rPr>
        <w:t>diagnosed</w:t>
      </w:r>
      <w:r>
        <w:rPr>
          <w:spacing w:val="19"/>
        </w:rPr>
        <w:t xml:space="preserve"> </w:t>
      </w:r>
      <w:r>
        <w:rPr>
          <w:spacing w:val="-1"/>
        </w:rPr>
        <w:t>by</w:t>
      </w:r>
      <w:r>
        <w:rPr>
          <w:spacing w:val="20"/>
          <w:w w:val="101"/>
        </w:rPr>
        <w:t xml:space="preserve"> </w:t>
      </w:r>
      <w:r>
        <w:rPr>
          <w:spacing w:val="-1"/>
        </w:rPr>
        <w:t>IVUS with virtual</w:t>
      </w:r>
      <w:r>
        <w:rPr>
          <w:spacing w:val="16"/>
        </w:rPr>
        <w:t xml:space="preserve"> </w:t>
      </w:r>
      <w:r>
        <w:rPr>
          <w:spacing w:val="-1"/>
        </w:rPr>
        <w:t>histology was found</w:t>
      </w:r>
      <w:r>
        <w:rPr>
          <w:spacing w:val="11"/>
        </w:rPr>
        <w:t xml:space="preserve"> </w:t>
      </w:r>
      <w:r>
        <w:rPr>
          <w:spacing w:val="-1"/>
        </w:rPr>
        <w:t>to</w:t>
      </w:r>
      <w:r>
        <w:rPr>
          <w:spacing w:val="16"/>
          <w:w w:val="101"/>
        </w:rPr>
        <w:t xml:space="preserve"> </w:t>
      </w:r>
      <w:r>
        <w:rPr>
          <w:spacing w:val="-1"/>
        </w:rPr>
        <w:t>be</w:t>
      </w:r>
      <w:r>
        <w:rPr/>
        <w:t xml:space="preserve"> </w:t>
      </w:r>
      <w:bookmarkStart w:name="bookmark108" w:id="45"/>
      <w:bookmarkEnd w:id="45"/>
      <w:r>
        <w:rPr>
          <w:spacing w:val="-1"/>
        </w:rPr>
        <w:t>an independent predictor of late CV</w:t>
      </w:r>
      <w:r>
        <w:rPr>
          <w:spacing w:val="-3"/>
        </w:rPr>
        <w:t xml:space="preserve"> </w:t>
      </w:r>
      <w:r>
        <w:rPr>
          <w:spacing w:val="-1"/>
        </w:rPr>
        <w:t>events in</w:t>
      </w:r>
      <w:r>
        <w:rPr>
          <w:spacing w:val="8"/>
        </w:rPr>
        <w:t xml:space="preserve"> </w:t>
      </w:r>
      <w:r>
        <w:rPr>
          <w:spacing w:val="-1"/>
        </w:rPr>
        <w:t>non-culprit</w:t>
      </w:r>
      <w:r>
        <w:rPr/>
        <w:t xml:space="preserve"> </w:t>
      </w:r>
      <w:r>
        <w:rPr/>
        <w:t>lesions.</w:t>
      </w:r>
      <w:hyperlink w:history="true" w:anchor="bookmark107">
        <w:r>
          <w:rPr>
            <w:sz w:val="11"/>
            <w:szCs w:val="11"/>
            <w:color w:val="0000FF"/>
            <w:position w:val="7"/>
          </w:rPr>
          <w:t>66</w:t>
        </w:r>
      </w:hyperlink>
      <w:r>
        <w:rPr>
          <w:sz w:val="11"/>
          <w:szCs w:val="11"/>
          <w:color w:val="0000FF"/>
          <w:spacing w:val="8"/>
          <w:w w:val="101"/>
          <w:position w:val="7"/>
        </w:rPr>
        <w:t xml:space="preserve">   </w:t>
      </w:r>
      <w:r>
        <w:rPr/>
        <w:t>Several  studies  have</w:t>
      </w:r>
      <w:r>
        <w:rPr>
          <w:spacing w:val="7"/>
        </w:rPr>
        <w:t xml:space="preserve">  </w:t>
      </w:r>
      <w:r>
        <w:rPr/>
        <w:t>shown</w:t>
      </w:r>
      <w:r>
        <w:rPr>
          <w:spacing w:val="8"/>
        </w:rPr>
        <w:t xml:space="preserve">  </w:t>
      </w:r>
      <w:r>
        <w:rPr/>
        <w:t>that</w:t>
      </w:r>
      <w:r>
        <w:rPr>
          <w:spacing w:val="7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early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32" w:firstLine="6"/>
        <w:spacing w:before="57" w:line="241" w:lineRule="auto"/>
        <w:jc w:val="both"/>
        <w:rPr>
          <w:sz w:val="11"/>
          <w:szCs w:val="11"/>
        </w:rPr>
      </w:pPr>
      <w:r>
        <w:rPr>
          <w:spacing w:val="-1"/>
        </w:rPr>
        <w:t>administration</w:t>
      </w:r>
      <w:r>
        <w:rPr>
          <w:spacing w:val="50"/>
        </w:rPr>
        <w:t xml:space="preserve"> </w:t>
      </w:r>
      <w:r>
        <w:rPr>
          <w:spacing w:val="-1"/>
        </w:rPr>
        <w:t>of</w:t>
      </w:r>
      <w:r>
        <w:rPr>
          <w:spacing w:val="32"/>
          <w:w w:val="101"/>
        </w:rPr>
        <w:t xml:space="preserve"> </w:t>
      </w:r>
      <w:r>
        <w:rPr>
          <w:spacing w:val="-1"/>
        </w:rPr>
        <w:t>cholesterol-lowering</w:t>
      </w:r>
      <w:r>
        <w:rPr>
          <w:spacing w:val="36"/>
        </w:rPr>
        <w:t xml:space="preserve"> </w:t>
      </w:r>
      <w:r>
        <w:rPr>
          <w:spacing w:val="-1"/>
        </w:rPr>
        <w:t>therapies</w:t>
      </w:r>
      <w:r>
        <w:rPr>
          <w:spacing w:val="34"/>
          <w:w w:val="101"/>
        </w:rPr>
        <w:t xml:space="preserve"> </w:t>
      </w:r>
      <w:r>
        <w:rPr>
          <w:spacing w:val="-1"/>
        </w:rPr>
        <w:t>in</w:t>
      </w:r>
      <w:r>
        <w:rPr>
          <w:spacing w:val="29"/>
        </w:rPr>
        <w:t xml:space="preserve"> </w:t>
      </w:r>
      <w:r>
        <w:rPr>
          <w:spacing w:val="-1"/>
        </w:rPr>
        <w:t>ACS</w:t>
      </w:r>
      <w:r>
        <w:rPr/>
        <w:t xml:space="preserve"> </w:t>
      </w:r>
      <w:r>
        <w:rPr>
          <w:spacing w:val="-1"/>
        </w:rPr>
        <w:t>activates</w:t>
      </w:r>
      <w:r>
        <w:rPr>
          <w:spacing w:val="34"/>
          <w:w w:val="101"/>
        </w:rPr>
        <w:t xml:space="preserve"> </w:t>
      </w:r>
      <w:r>
        <w:rPr>
          <w:spacing w:val="-1"/>
        </w:rPr>
        <w:t>a</w:t>
      </w:r>
      <w:r>
        <w:rPr>
          <w:spacing w:val="36"/>
          <w:w w:val="101"/>
        </w:rPr>
        <w:t xml:space="preserve"> </w:t>
      </w:r>
      <w:r>
        <w:rPr>
          <w:spacing w:val="-1"/>
        </w:rPr>
        <w:t>plaque-modifying,</w:t>
      </w:r>
      <w:r>
        <w:rPr>
          <w:spacing w:val="32"/>
        </w:rPr>
        <w:t xml:space="preserve"> </w:t>
      </w:r>
      <w:r>
        <w:rPr>
          <w:spacing w:val="-1"/>
        </w:rPr>
        <w:t>anti-platelet</w:t>
      </w:r>
      <w:r>
        <w:rPr>
          <w:spacing w:val="37"/>
          <w:w w:val="101"/>
        </w:rPr>
        <w:t xml:space="preserve"> </w:t>
      </w:r>
      <w:r>
        <w:rPr>
          <w:spacing w:val="-1"/>
        </w:rPr>
        <w:t>process</w:t>
      </w:r>
      <w:r>
        <w:rPr>
          <w:spacing w:val="32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results</w:t>
      </w:r>
      <w:r>
        <w:rPr>
          <w:spacing w:val="40"/>
        </w:rPr>
        <w:t xml:space="preserve"> </w:t>
      </w:r>
      <w:r>
        <w:rPr>
          <w:spacing w:val="-1"/>
        </w:rPr>
        <w:t>in</w:t>
      </w:r>
      <w:r>
        <w:rPr>
          <w:spacing w:val="31"/>
          <w:w w:val="101"/>
        </w:rPr>
        <w:t xml:space="preserve"> </w:t>
      </w:r>
      <w:r>
        <w:rPr>
          <w:spacing w:val="-1"/>
        </w:rPr>
        <w:t>improved</w:t>
      </w:r>
      <w:r>
        <w:rPr>
          <w:spacing w:val="29"/>
          <w:w w:val="101"/>
        </w:rPr>
        <w:t xml:space="preserve"> </w:t>
      </w:r>
      <w:r>
        <w:rPr>
          <w:spacing w:val="-1"/>
        </w:rPr>
        <w:t>endothelial</w:t>
      </w:r>
      <w:r>
        <w:rPr>
          <w:spacing w:val="30"/>
          <w:w w:val="101"/>
        </w:rPr>
        <w:t xml:space="preserve"> </w:t>
      </w:r>
      <w:r>
        <w:rPr>
          <w:spacing w:val="-1"/>
        </w:rPr>
        <w:t>function.</w:t>
      </w:r>
      <w:r>
        <w:rPr>
          <w:spacing w:val="37"/>
        </w:rPr>
        <w:t xml:space="preserve"> </w:t>
      </w:r>
      <w:r>
        <w:rPr>
          <w:spacing w:val="-1"/>
        </w:rPr>
        <w:t>High-intensity</w:t>
      </w:r>
      <w:r>
        <w:rPr/>
        <w:t xml:space="preserve"> </w:t>
      </w:r>
      <w:r>
        <w:rPr>
          <w:spacing w:val="-1"/>
        </w:rPr>
        <w:t>statin</w:t>
      </w:r>
      <w:r>
        <w:rPr>
          <w:spacing w:val="34"/>
        </w:rPr>
        <w:t xml:space="preserve"> </w:t>
      </w:r>
      <w:r>
        <w:rPr>
          <w:spacing w:val="-1"/>
        </w:rPr>
        <w:t>therapy</w:t>
      </w:r>
      <w:r>
        <w:rPr>
          <w:spacing w:val="38"/>
          <w:w w:val="101"/>
        </w:rPr>
        <w:t xml:space="preserve"> </w:t>
      </w:r>
      <w:r>
        <w:rPr>
          <w:spacing w:val="-1"/>
        </w:rPr>
        <w:t>has</w:t>
      </w:r>
      <w:r>
        <w:rPr>
          <w:spacing w:val="38"/>
          <w:w w:val="101"/>
        </w:rPr>
        <w:t xml:space="preserve"> </w:t>
      </w:r>
      <w:r>
        <w:rPr>
          <w:spacing w:val="-1"/>
        </w:rPr>
        <w:t>been</w:t>
      </w:r>
      <w:r>
        <w:rPr>
          <w:spacing w:val="33"/>
        </w:rPr>
        <w:t xml:space="preserve"> </w:t>
      </w:r>
      <w:r>
        <w:rPr>
          <w:spacing w:val="-1"/>
        </w:rPr>
        <w:t>shown</w:t>
      </w:r>
      <w:r>
        <w:rPr>
          <w:spacing w:val="33"/>
          <w:w w:val="101"/>
        </w:rPr>
        <w:t xml:space="preserve"> </w:t>
      </w:r>
      <w:r>
        <w:rPr>
          <w:spacing w:val="-1"/>
        </w:rPr>
        <w:t>in</w:t>
      </w:r>
      <w:r>
        <w:rPr>
          <w:spacing w:val="33"/>
        </w:rPr>
        <w:t xml:space="preserve"> </w:t>
      </w:r>
      <w:r>
        <w:rPr>
          <w:spacing w:val="-1"/>
        </w:rPr>
        <w:t>several</w:t>
      </w:r>
      <w:r>
        <w:rPr>
          <w:spacing w:val="32"/>
        </w:rPr>
        <w:t xml:space="preserve"> </w:t>
      </w:r>
      <w:r>
        <w:rPr>
          <w:spacing w:val="-2"/>
        </w:rPr>
        <w:t>experimental</w:t>
      </w:r>
      <w:r>
        <w:rPr/>
        <w:t xml:space="preserve"> </w:t>
      </w:r>
      <w:r>
        <w:rPr>
          <w:spacing w:val="-2"/>
        </w:rPr>
        <w:t>studies to prevent the evolution of coronary atheroma ex-</w:t>
      </w:r>
      <w:r>
        <w:rPr>
          <w:spacing w:val="14"/>
        </w:rPr>
        <w:t xml:space="preserve"> </w:t>
      </w:r>
      <w:r>
        <w:rPr>
          <w:spacing w:val="-1"/>
        </w:rPr>
        <w:t>tension and to positively influence plaque composition by</w:t>
      </w:r>
      <w:r>
        <w:rPr>
          <w:spacing w:val="3"/>
        </w:rPr>
        <w:t xml:space="preserve"> </w:t>
      </w:r>
      <w:r>
        <w:rPr>
          <w:spacing w:val="-1"/>
        </w:rPr>
        <w:t>reducing the lipid cont</w:t>
      </w:r>
      <w:r>
        <w:rPr>
          <w:spacing w:val="-2"/>
        </w:rPr>
        <w:t>ent, increasing the thickness of the</w:t>
      </w:r>
      <w:r>
        <w:rPr/>
        <w:t xml:space="preserve"> </w:t>
      </w:r>
      <w:bookmarkStart w:name="bookmark109" w:id="46"/>
      <w:bookmarkEnd w:id="46"/>
      <w:r>
        <w:rPr>
          <w:spacing w:val="-1"/>
        </w:rPr>
        <w:t>fibrous cap and</w:t>
      </w:r>
      <w:r>
        <w:rPr>
          <w:spacing w:val="13"/>
          <w:w w:val="101"/>
        </w:rPr>
        <w:t xml:space="preserve"> </w:t>
      </w:r>
      <w:r>
        <w:rPr>
          <w:spacing w:val="-1"/>
        </w:rPr>
        <w:t>thus</w:t>
      </w:r>
      <w:r>
        <w:rPr>
          <w:spacing w:val="19"/>
          <w:w w:val="101"/>
        </w:rPr>
        <w:t xml:space="preserve"> </w:t>
      </w:r>
      <w:r>
        <w:rPr>
          <w:spacing w:val="-1"/>
        </w:rPr>
        <w:t>reducing</w:t>
      </w:r>
      <w:r>
        <w:rPr>
          <w:spacing w:val="17"/>
        </w:rPr>
        <w:t xml:space="preserve"> </w:t>
      </w:r>
      <w:r>
        <w:rPr>
          <w:spacing w:val="-1"/>
        </w:rPr>
        <w:t>plaque vulnerability</w:t>
      </w:r>
      <w:r>
        <w:rPr>
          <w:spacing w:val="13"/>
          <w:w w:val="101"/>
        </w:rPr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pa-</w:t>
      </w:r>
      <w:r>
        <w:rPr/>
        <w:t xml:space="preserve"> </w:t>
      </w:r>
      <w:r>
        <w:rPr/>
        <w:t>tients</w:t>
      </w:r>
      <w:r>
        <w:rPr>
          <w:spacing w:val="2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ACS</w:t>
      </w:r>
      <w:r>
        <w:rPr>
          <w:spacing w:val="2"/>
        </w:rPr>
        <w:t>.</w:t>
      </w:r>
      <w:hyperlink w:history="true" w:anchor="bookmark110">
        <w:r>
          <w:rPr>
            <w:sz w:val="11"/>
            <w:szCs w:val="11"/>
            <w:color w:val="0000FF"/>
            <w:spacing w:val="2"/>
            <w:position w:val="7"/>
          </w:rPr>
          <w:t>67</w:t>
        </w:r>
      </w:hyperlink>
      <w:r>
        <w:rPr>
          <w:sz w:val="11"/>
          <w:szCs w:val="11"/>
          <w:spacing w:val="2"/>
          <w:position w:val="7"/>
        </w:rPr>
        <w:t>-</w:t>
      </w:r>
      <w:hyperlink w:history="true" w:anchor="bookmark111">
        <w:r>
          <w:rPr>
            <w:sz w:val="11"/>
            <w:szCs w:val="11"/>
            <w:color w:val="0000FF"/>
            <w:spacing w:val="2"/>
            <w:position w:val="7"/>
          </w:rPr>
          <w:t>69</w:t>
        </w:r>
      </w:hyperlink>
      <w:r>
        <w:rPr>
          <w:sz w:val="11"/>
          <w:szCs w:val="11"/>
          <w:color w:val="0000FF"/>
          <w:spacing w:val="2"/>
          <w:position w:val="7"/>
        </w:rPr>
        <w:t xml:space="preserve">  </w:t>
      </w:r>
      <w:r>
        <w:rPr/>
        <w:t>More</w:t>
      </w:r>
      <w:r>
        <w:rPr>
          <w:spacing w:val="20"/>
          <w:w w:val="101"/>
        </w:rPr>
        <w:t xml:space="preserve"> </w:t>
      </w:r>
      <w:r>
        <w:rPr/>
        <w:t>recently</w:t>
      </w:r>
      <w:r>
        <w:rPr>
          <w:spacing w:val="2"/>
        </w:rPr>
        <w:t>, </w:t>
      </w:r>
      <w:r>
        <w:rPr/>
        <w:t>the</w:t>
      </w:r>
      <w:r>
        <w:rPr>
          <w:spacing w:val="2"/>
        </w:rPr>
        <w:t xml:space="preserve"> </w:t>
      </w:r>
      <w:r>
        <w:rPr/>
        <w:t>GLAGOV</w:t>
      </w:r>
      <w:r>
        <w:rPr>
          <w:spacing w:val="24"/>
        </w:rPr>
        <w:t xml:space="preserve"> </w:t>
      </w:r>
      <w:r>
        <w:rPr>
          <w:spacing w:val="2"/>
        </w:rPr>
        <w:t>(</w:t>
      </w:r>
      <w:r>
        <w:rPr/>
        <w:t>GLobal </w:t>
      </w:r>
      <w:r>
        <w:rPr>
          <w:spacing w:val="-1"/>
        </w:rPr>
        <w:t>Assessment of</w:t>
      </w:r>
      <w:r>
        <w:rPr>
          <w:spacing w:val="32"/>
          <w:w w:val="101"/>
        </w:rPr>
        <w:t xml:space="preserve"> </w:t>
      </w:r>
      <w:r>
        <w:rPr>
          <w:spacing w:val="-1"/>
        </w:rPr>
        <w:t>Plaque</w:t>
      </w:r>
      <w:r>
        <w:rPr>
          <w:spacing w:val="22"/>
        </w:rPr>
        <w:t xml:space="preserve"> </w:t>
      </w:r>
      <w:r>
        <w:rPr>
          <w:spacing w:val="-1"/>
        </w:rPr>
        <w:t>ReGression with</w:t>
      </w:r>
      <w:r>
        <w:rPr>
          <w:spacing w:val="14"/>
        </w:rPr>
        <w:t xml:space="preserve"> </w:t>
      </w:r>
      <w:r>
        <w:rPr>
          <w:spacing w:val="-1"/>
        </w:rPr>
        <w:t>a</w:t>
      </w:r>
      <w:r>
        <w:rPr>
          <w:spacing w:val="19"/>
          <w:w w:val="101"/>
        </w:rPr>
        <w:t xml:space="preserve"> </w:t>
      </w:r>
      <w:r>
        <w:rPr>
          <w:spacing w:val="-1"/>
        </w:rPr>
        <w:t>PCSK9 AntibOdy</w:t>
      </w:r>
      <w:r>
        <w:rPr/>
        <w:t xml:space="preserve"> </w:t>
      </w:r>
      <w:r>
        <w:rPr>
          <w:spacing w:val="-1"/>
        </w:rPr>
        <w:t>as Measured</w:t>
      </w:r>
      <w:r>
        <w:rPr>
          <w:spacing w:val="19"/>
        </w:rPr>
        <w:t xml:space="preserve"> </w:t>
      </w:r>
      <w:r>
        <w:rPr>
          <w:spacing w:val="-1"/>
        </w:rPr>
        <w:t>by</w:t>
      </w:r>
      <w:r>
        <w:rPr>
          <w:spacing w:val="23"/>
          <w:w w:val="101"/>
        </w:rPr>
        <w:t xml:space="preserve"> </w:t>
      </w:r>
      <w:r>
        <w:rPr>
          <w:spacing w:val="-1"/>
        </w:rPr>
        <w:t>IntraVascular</w:t>
      </w:r>
      <w:r>
        <w:rPr>
          <w:spacing w:val="20"/>
          <w:w w:val="101"/>
        </w:rPr>
        <w:t xml:space="preserve"> </w:t>
      </w:r>
      <w:r>
        <w:rPr>
          <w:spacing w:val="-1"/>
        </w:rPr>
        <w:t>Ultrasound)</w:t>
      </w:r>
      <w:r>
        <w:rPr>
          <w:spacing w:val="15"/>
        </w:rPr>
        <w:t xml:space="preserve"> </w:t>
      </w:r>
      <w:r>
        <w:rPr>
          <w:spacing w:val="-1"/>
        </w:rPr>
        <w:t>trial docume</w:t>
      </w:r>
      <w:r>
        <w:rPr>
          <w:spacing w:val="-2"/>
        </w:rPr>
        <w:t>n-</w:t>
      </w:r>
      <w:r>
        <w:rPr/>
        <w:t xml:space="preserve"> </w:t>
      </w:r>
      <w:r>
        <w:rPr/>
        <w:t>ted</w:t>
      </w:r>
      <w:r>
        <w:rPr>
          <w:spacing w:val="14"/>
          <w:w w:val="101"/>
        </w:rPr>
        <w:t xml:space="preserve"> </w:t>
      </w:r>
      <w:r>
        <w:rPr/>
        <w:t>that</w:t>
      </w:r>
      <w:r>
        <w:rPr>
          <w:spacing w:val="14"/>
          <w:w w:val="101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addition </w:t>
      </w:r>
      <w:r>
        <w:rPr>
          <w:spacing w:val="-1"/>
        </w:rPr>
        <w:t>of evolocumab</w:t>
      </w:r>
      <w:r>
        <w:rPr>
          <w:spacing w:val="13"/>
          <w:w w:val="101"/>
        </w:rPr>
        <w:t xml:space="preserve"> </w:t>
      </w:r>
      <w:r>
        <w:rPr>
          <w:spacing w:val="-1"/>
        </w:rPr>
        <w:t>to</w:t>
      </w:r>
      <w:r>
        <w:rPr>
          <w:spacing w:val="14"/>
        </w:rPr>
        <w:t xml:space="preserve"> </w:t>
      </w:r>
      <w:r>
        <w:rPr>
          <w:spacing w:val="-1"/>
        </w:rPr>
        <w:t>statin</w:t>
      </w:r>
      <w:r>
        <w:rPr>
          <w:spacing w:val="13"/>
          <w:w w:val="101"/>
        </w:rPr>
        <w:t xml:space="preserve"> </w:t>
      </w:r>
      <w:r>
        <w:rPr>
          <w:spacing w:val="-1"/>
        </w:rPr>
        <w:t>treatment</w:t>
      </w:r>
      <w:r>
        <w:rPr/>
        <w:t xml:space="preserve"> </w:t>
      </w:r>
      <w:r>
        <w:rPr/>
        <w:t>in patients with CAD re</w:t>
      </w:r>
      <w:r>
        <w:rPr>
          <w:spacing w:val="-1"/>
        </w:rPr>
        <w:t>duced the</w:t>
      </w:r>
      <w:r>
        <w:rPr>
          <w:spacing w:val="9"/>
        </w:rPr>
        <w:t xml:space="preserve"> </w:t>
      </w:r>
      <w:r>
        <w:rPr>
          <w:spacing w:val="-1"/>
        </w:rPr>
        <w:t>progression of coronary</w:t>
      </w:r>
      <w:r>
        <w:rPr/>
        <w:t xml:space="preserve"> </w:t>
      </w:r>
      <w:r>
        <w:rPr/>
        <w:t>atherosclerosis  as</w:t>
      </w:r>
      <w:r>
        <w:rPr>
          <w:spacing w:val="12"/>
        </w:rPr>
        <w:t xml:space="preserve">  </w:t>
      </w:r>
      <w:r>
        <w:rPr/>
        <w:t>measured</w:t>
      </w:r>
      <w:r>
        <w:rPr>
          <w:spacing w:val="13"/>
        </w:rPr>
        <w:t xml:space="preserve">  </w:t>
      </w:r>
      <w:r>
        <w:rPr/>
        <w:t>by</w:t>
      </w:r>
      <w:r>
        <w:rPr>
          <w:spacing w:val="14"/>
        </w:rPr>
        <w:t xml:space="preserve">  </w:t>
      </w:r>
      <w:r>
        <w:rPr/>
        <w:t>IVUS</w:t>
      </w:r>
      <w:r>
        <w:rPr>
          <w:spacing w:val="10"/>
        </w:rPr>
        <w:t xml:space="preserve">  </w:t>
      </w:r>
      <w:r>
        <w:rPr/>
        <w:t>at</w:t>
      </w:r>
      <w:r>
        <w:rPr>
          <w:spacing w:val="10"/>
        </w:rPr>
        <w:t xml:space="preserve">  </w:t>
      </w:r>
      <w:r>
        <w:rPr/>
        <w:t>76  we</w:t>
      </w:r>
      <w:r>
        <w:rPr>
          <w:spacing w:val="-1"/>
        </w:rPr>
        <w:t>eks.</w:t>
      </w:r>
      <w:hyperlink w:history="true" w:anchor="bookmark112">
        <w:r>
          <w:rPr>
            <w:sz w:val="11"/>
            <w:szCs w:val="11"/>
            <w:color w:val="0000FF"/>
            <w:spacing w:val="-1"/>
            <w:position w:val="7"/>
          </w:rPr>
          <w:t>70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pacing w:val="-1"/>
        </w:rPr>
        <w:t>These</w:t>
      </w:r>
      <w:r>
        <w:rPr>
          <w:spacing w:val="20"/>
        </w:rPr>
        <w:t xml:space="preserve"> </w:t>
      </w:r>
      <w:r>
        <w:rPr>
          <w:spacing w:val="-1"/>
        </w:rPr>
        <w:t>benefits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terms</w:t>
      </w:r>
      <w:r>
        <w:rPr>
          <w:spacing w:val="13"/>
          <w:w w:val="101"/>
        </w:rPr>
        <w:t xml:space="preserve"> </w:t>
      </w:r>
      <w:r>
        <w:rPr>
          <w:spacing w:val="-2"/>
        </w:rPr>
        <w:t>of</w:t>
      </w:r>
      <w:r>
        <w:rPr>
          <w:spacing w:val="19"/>
          <w:w w:val="101"/>
        </w:rPr>
        <w:t xml:space="preserve"> </w:t>
      </w:r>
      <w:r>
        <w:rPr>
          <w:spacing w:val="-2"/>
        </w:rPr>
        <w:t>reduction</w:t>
      </w:r>
      <w:r>
        <w:rPr>
          <w:spacing w:val="15"/>
        </w:rPr>
        <w:t xml:space="preserve"> </w:t>
      </w:r>
      <w:r>
        <w:rPr>
          <w:spacing w:val="-2"/>
        </w:rPr>
        <w:t>and</w:t>
      </w:r>
      <w:r>
        <w:rPr>
          <w:spacing w:val="13"/>
          <w:w w:val="101"/>
        </w:rPr>
        <w:t xml:space="preserve"> </w:t>
      </w:r>
      <w:r>
        <w:rPr>
          <w:spacing w:val="-2"/>
        </w:rPr>
        <w:t>stabilization</w:t>
      </w:r>
      <w:r>
        <w:rPr>
          <w:spacing w:val="14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atherosclerotic</w:t>
      </w:r>
      <w:r>
        <w:rPr>
          <w:spacing w:val="44"/>
          <w:w w:val="101"/>
        </w:rPr>
        <w:t xml:space="preserve"> </w:t>
      </w:r>
      <w:r>
        <w:rPr>
          <w:spacing w:val="-1"/>
        </w:rPr>
        <w:t>plaque</w:t>
      </w:r>
      <w:r>
        <w:rPr>
          <w:spacing w:val="34"/>
        </w:rPr>
        <w:t xml:space="preserve"> </w:t>
      </w:r>
      <w:r>
        <w:rPr>
          <w:spacing w:val="-1"/>
        </w:rPr>
        <w:t>were</w:t>
      </w:r>
      <w:r>
        <w:rPr>
          <w:spacing w:val="39"/>
        </w:rPr>
        <w:t xml:space="preserve"> </w:t>
      </w:r>
      <w:r>
        <w:rPr>
          <w:spacing w:val="-1"/>
        </w:rPr>
        <w:t>subsequently</w:t>
      </w:r>
      <w:r>
        <w:rPr>
          <w:spacing w:val="38"/>
          <w:w w:val="101"/>
        </w:rPr>
        <w:t xml:space="preserve"> </w:t>
      </w:r>
      <w:r>
        <w:rPr>
          <w:spacing w:val="-1"/>
        </w:rPr>
        <w:t>confirmed</w:t>
      </w:r>
      <w:r>
        <w:rPr>
          <w:spacing w:val="40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the</w:t>
      </w:r>
      <w:r>
        <w:rPr>
          <w:spacing w:val="51"/>
        </w:rPr>
        <w:t xml:space="preserve"> </w:t>
      </w:r>
      <w:r>
        <w:rPr>
          <w:spacing w:val="-1"/>
        </w:rPr>
        <w:t>HUYGENS  (High-Resolution</w:t>
      </w:r>
      <w:r>
        <w:rPr>
          <w:spacing w:val="37"/>
          <w:w w:val="101"/>
        </w:rPr>
        <w:t xml:space="preserve"> </w:t>
      </w:r>
      <w:r>
        <w:rPr>
          <w:spacing w:val="-1"/>
        </w:rPr>
        <w:t>Assessment</w:t>
      </w:r>
      <w:r>
        <w:rPr>
          <w:spacing w:val="43"/>
        </w:rPr>
        <w:t xml:space="preserve"> </w:t>
      </w:r>
      <w:r>
        <w:rPr>
          <w:spacing w:val="-1"/>
        </w:rPr>
        <w:t>of</w:t>
      </w:r>
      <w:r>
        <w:rPr>
          <w:spacing w:val="44"/>
        </w:rPr>
        <w:t xml:space="preserve"> </w:t>
      </w:r>
      <w:r>
        <w:rPr>
          <w:spacing w:val="-1"/>
        </w:rPr>
        <w:t>Corona</w:t>
      </w:r>
      <w:r>
        <w:rPr>
          <w:spacing w:val="-2"/>
        </w:rPr>
        <w:t>ry</w:t>
      </w:r>
      <w:r>
        <w:rPr/>
        <w:t xml:space="preserve"> </w:t>
      </w:r>
      <w:r>
        <w:rPr>
          <w:spacing w:val="-2"/>
        </w:rPr>
        <w:t>Plaques in a Global Evolocumab Randomized Study) study,</w:t>
      </w:r>
      <w:r>
        <w:rPr>
          <w:spacing w:val="4"/>
        </w:rPr>
        <w:t xml:space="preserve"> </w:t>
      </w:r>
      <w:r>
        <w:rPr>
          <w:spacing w:val="-1"/>
        </w:rPr>
        <w:t>which</w:t>
      </w:r>
      <w:r>
        <w:rPr>
          <w:spacing w:val="-13"/>
        </w:rPr>
        <w:t xml:space="preserve"> </w:t>
      </w:r>
      <w:r>
        <w:rPr>
          <w:spacing w:val="-1"/>
        </w:rPr>
        <w:t>evaluated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effects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14"/>
        </w:rPr>
        <w:t xml:space="preserve"> </w:t>
      </w:r>
      <w:r>
        <w:rPr>
          <w:spacing w:val="-1"/>
        </w:rPr>
        <w:t>evolocum</w:t>
      </w:r>
      <w:r>
        <w:rPr>
          <w:spacing w:val="-2"/>
        </w:rPr>
        <w:t>ab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a population</w:t>
      </w:r>
      <w:r>
        <w:rPr/>
        <w:t xml:space="preserve"> </w:t>
      </w:r>
      <w:r>
        <w:rPr>
          <w:spacing w:val="-1"/>
        </w:rPr>
        <w:t>of</w:t>
      </w:r>
      <w:r>
        <w:rPr>
          <w:spacing w:val="50"/>
        </w:rPr>
        <w:t xml:space="preserve"> </w:t>
      </w:r>
      <w:r>
        <w:rPr>
          <w:spacing w:val="-1"/>
        </w:rPr>
        <w:t>patients</w:t>
      </w:r>
      <w:r>
        <w:rPr>
          <w:spacing w:val="39"/>
          <w:w w:val="101"/>
        </w:rPr>
        <w:t xml:space="preserve"> </w:t>
      </w:r>
      <w:r>
        <w:rPr>
          <w:spacing w:val="-1"/>
        </w:rPr>
        <w:t>with</w:t>
      </w:r>
      <w:r>
        <w:rPr>
          <w:spacing w:val="39"/>
        </w:rPr>
        <w:t xml:space="preserve"> </w:t>
      </w:r>
      <w:r>
        <w:rPr>
          <w:spacing w:val="-1"/>
        </w:rPr>
        <w:t>ACS</w:t>
      </w:r>
      <w:r>
        <w:rPr>
          <w:spacing w:val="40"/>
          <w:w w:val="101"/>
        </w:rPr>
        <w:t xml:space="preserve"> </w:t>
      </w:r>
      <w:r>
        <w:rPr>
          <w:spacing w:val="-1"/>
        </w:rPr>
        <w:t>without</w:t>
      </w:r>
      <w:r>
        <w:rPr>
          <w:spacing w:val="46"/>
        </w:rPr>
        <w:t xml:space="preserve"> </w:t>
      </w:r>
      <w:r>
        <w:rPr>
          <w:spacing w:val="-1"/>
        </w:rPr>
        <w:t>ST-segme</w:t>
      </w:r>
      <w:r>
        <w:rPr>
          <w:spacing w:val="-2"/>
        </w:rPr>
        <w:t>nt</w:t>
      </w:r>
      <w:r>
        <w:rPr>
          <w:spacing w:val="45"/>
        </w:rPr>
        <w:t xml:space="preserve"> </w:t>
      </w:r>
      <w:r>
        <w:rPr>
          <w:spacing w:val="-2"/>
        </w:rPr>
        <w:t>elevation</w:t>
      </w:r>
      <w:r>
        <w:rPr>
          <w:spacing w:val="50"/>
          <w:w w:val="101"/>
        </w:rPr>
        <w:t xml:space="preserve"> </w:t>
      </w:r>
      <w:r>
        <w:rPr>
          <w:spacing w:val="-2"/>
        </w:rPr>
        <w:t>by</w:t>
      </w:r>
      <w:r>
        <w:rPr/>
        <w:t xml:space="preserve"> </w:t>
      </w:r>
      <w:r>
        <w:rPr>
          <w:spacing w:val="-1"/>
        </w:rPr>
        <w:t>OCT.</w:t>
      </w:r>
      <w:hyperlink w:history="true" w:anchor="bookmark113">
        <w:r>
          <w:rPr>
            <w:sz w:val="11"/>
            <w:szCs w:val="11"/>
            <w:color w:val="0000FF"/>
            <w:spacing w:val="-1"/>
            <w:position w:val="7"/>
          </w:rPr>
          <w:t>71</w:t>
        </w:r>
      </w:hyperlink>
      <w:r>
        <w:rPr>
          <w:sz w:val="11"/>
          <w:szCs w:val="11"/>
          <w:color w:val="0000FF"/>
          <w:spacing w:val="-1"/>
          <w:position w:val="7"/>
        </w:rPr>
        <w:t xml:space="preserve">    </w:t>
      </w:r>
      <w:r>
        <w:rPr>
          <w:spacing w:val="-1"/>
        </w:rPr>
        <w:t>In</w:t>
      </w:r>
      <w:r>
        <w:rPr>
          <w:spacing w:val="13"/>
          <w:w w:val="101"/>
        </w:rPr>
        <w:t xml:space="preserve">  </w:t>
      </w:r>
      <w:r>
        <w:rPr>
          <w:spacing w:val="-1"/>
        </w:rPr>
        <w:t>the</w:t>
      </w:r>
      <w:r>
        <w:rPr>
          <w:spacing w:val="16"/>
        </w:rPr>
        <w:t xml:space="preserve">  </w:t>
      </w:r>
      <w:r>
        <w:rPr>
          <w:spacing w:val="-1"/>
        </w:rPr>
        <w:t>randomized,</w:t>
      </w:r>
      <w:r>
        <w:rPr>
          <w:spacing w:val="15"/>
        </w:rPr>
        <w:t xml:space="preserve">  </w:t>
      </w:r>
      <w:r>
        <w:rPr>
          <w:spacing w:val="-1"/>
        </w:rPr>
        <w:t>multicentre,</w:t>
      </w:r>
      <w:r>
        <w:rPr>
          <w:spacing w:val="13"/>
          <w:w w:val="101"/>
        </w:rPr>
        <w:t xml:space="preserve">  </w:t>
      </w:r>
      <w:r>
        <w:rPr>
          <w:spacing w:val="-1"/>
        </w:rPr>
        <w:t>double-blind</w:t>
      </w:r>
      <w:r>
        <w:rPr/>
        <w:t xml:space="preserve"> </w:t>
      </w:r>
      <w:r>
        <w:rPr>
          <w:spacing w:val="-1"/>
        </w:rPr>
        <w:t>ODYSSEY</w:t>
      </w:r>
      <w:r>
        <w:rPr>
          <w:spacing w:val="19"/>
          <w:w w:val="101"/>
        </w:rPr>
        <w:t xml:space="preserve"> </w:t>
      </w:r>
      <w:r>
        <w:rPr>
          <w:spacing w:val="-1"/>
        </w:rPr>
        <w:t>J-IVUS</w:t>
      </w:r>
      <w:r>
        <w:rPr>
          <w:spacing w:val="19"/>
        </w:rPr>
        <w:t xml:space="preserve"> </w:t>
      </w:r>
      <w:r>
        <w:rPr>
          <w:spacing w:val="-1"/>
        </w:rPr>
        <w:t>trial,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use</w:t>
      </w:r>
      <w:r>
        <w:rPr>
          <w:spacing w:val="18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alirocumab vs.</w:t>
      </w:r>
      <w:r>
        <w:rPr>
          <w:spacing w:val="23"/>
        </w:rPr>
        <w:t xml:space="preserve"> </w:t>
      </w:r>
      <w:r>
        <w:rPr>
          <w:spacing w:val="-1"/>
        </w:rPr>
        <w:t>placebo</w:t>
      </w:r>
      <w:r>
        <w:rPr/>
        <w:t xml:space="preserve"> </w:t>
      </w:r>
      <w:r>
        <w:rPr>
          <w:spacing w:val="-1"/>
        </w:rPr>
        <w:t>for</w:t>
      </w:r>
      <w:r>
        <w:rPr>
          <w:spacing w:val="31"/>
          <w:w w:val="101"/>
        </w:rPr>
        <w:t xml:space="preserve"> </w:t>
      </w:r>
      <w:r>
        <w:rPr>
          <w:spacing w:val="-1"/>
        </w:rPr>
        <w:t>14 weeks stabilized atherosclerotic plaque</w:t>
      </w:r>
      <w:r>
        <w:rPr>
          <w:spacing w:val="9"/>
        </w:rPr>
        <w:t xml:space="preserve"> </w:t>
      </w:r>
      <w:r>
        <w:rPr>
          <w:spacing w:val="-1"/>
        </w:rPr>
        <w:t>in</w:t>
      </w:r>
      <w:r>
        <w:rPr>
          <w:spacing w:val="13"/>
          <w:w w:val="101"/>
        </w:rPr>
        <w:t xml:space="preserve"> </w:t>
      </w:r>
      <w:r>
        <w:rPr>
          <w:spacing w:val="-1"/>
        </w:rPr>
        <w:t>high</w:t>
      </w:r>
      <w:r>
        <w:rPr>
          <w:spacing w:val="9"/>
        </w:rPr>
        <w:t xml:space="preserve"> </w:t>
      </w:r>
      <w:r>
        <w:rPr>
          <w:spacing w:val="-1"/>
        </w:rPr>
        <w:t>CV</w:t>
      </w:r>
      <w:r>
        <w:rPr/>
        <w:t xml:space="preserve"> </w:t>
      </w:r>
      <w:bookmarkStart w:name="bookmark114" w:id="47"/>
      <w:bookmarkEnd w:id="47"/>
      <w:r>
        <w:rPr/>
        <w:t>risk and statin intolerant </w:t>
      </w:r>
      <w:r>
        <w:rPr>
          <w:spacing w:val="-1"/>
        </w:rPr>
        <w:t>patients with a concomitant</w:t>
      </w:r>
      <w:r>
        <w:rPr>
          <w:spacing w:val="11"/>
        </w:rPr>
        <w:t xml:space="preserve"> </w:t>
      </w:r>
      <w:r>
        <w:rPr>
          <w:spacing w:val="-1"/>
        </w:rPr>
        <w:t>re-</w:t>
      </w:r>
      <w:r>
        <w:rPr/>
        <w:t xml:space="preserve"> </w:t>
      </w:r>
      <w:r>
        <w:rPr>
          <w:spacing w:val="-1"/>
        </w:rPr>
        <w:t>duction</w:t>
      </w:r>
      <w:r>
        <w:rPr>
          <w:spacing w:val="36"/>
          <w:w w:val="101"/>
        </w:rPr>
        <w:t xml:space="preserve"> </w:t>
      </w:r>
      <w:r>
        <w:rPr>
          <w:spacing w:val="-1"/>
        </w:rPr>
        <w:t>in</w:t>
      </w:r>
      <w:r>
        <w:rPr>
          <w:spacing w:val="39"/>
        </w:rPr>
        <w:t xml:space="preserve"> </w:t>
      </w:r>
      <w:r>
        <w:rPr>
          <w:spacing w:val="-1"/>
        </w:rPr>
        <w:t>parietal</w:t>
      </w:r>
      <w:r>
        <w:rPr>
          <w:spacing w:val="36"/>
          <w:w w:val="101"/>
        </w:rPr>
        <w:t xml:space="preserve"> </w:t>
      </w:r>
      <w:r>
        <w:rPr>
          <w:spacing w:val="-1"/>
        </w:rPr>
        <w:t>infla</w:t>
      </w:r>
      <w:r>
        <w:rPr>
          <w:spacing w:val="-2"/>
        </w:rPr>
        <w:t>mmation</w:t>
      </w:r>
      <w:r>
        <w:rPr>
          <w:spacing w:val="36"/>
        </w:rPr>
        <w:t xml:space="preserve"> </w:t>
      </w:r>
      <w:r>
        <w:rPr>
          <w:spacing w:val="-2"/>
        </w:rPr>
        <w:t>assessed</w:t>
      </w:r>
      <w:r>
        <w:rPr>
          <w:spacing w:val="40"/>
          <w:w w:val="101"/>
        </w:rPr>
        <w:t xml:space="preserve"> </w:t>
      </w:r>
      <w:r>
        <w:rPr>
          <w:spacing w:val="-2"/>
        </w:rPr>
        <w:t>by</w:t>
      </w:r>
      <w:r>
        <w:rPr>
          <w:spacing w:val="41"/>
        </w:rPr>
        <w:t xml:space="preserve"> </w:t>
      </w:r>
      <w:r>
        <w:rPr>
          <w:spacing w:val="-2"/>
        </w:rPr>
        <w:t>PET/CT.</w:t>
      </w:r>
      <w:hyperlink w:history="true" w:anchor="bookmark115">
        <w:r>
          <w:rPr>
            <w:sz w:val="11"/>
            <w:szCs w:val="11"/>
            <w:color w:val="0000FF"/>
            <w:spacing w:val="-2"/>
            <w:position w:val="7"/>
          </w:rPr>
          <w:t>72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pacing w:val="-2"/>
        </w:rPr>
        <w:t>Recently,  the  PACMAN-AMI  trial  (Effects  of  the</w:t>
      </w:r>
      <w:r>
        <w:rPr>
          <w:spacing w:val="9"/>
        </w:rPr>
        <w:t xml:space="preserve">  </w:t>
      </w:r>
      <w:r>
        <w:rPr>
          <w:spacing w:val="-2"/>
        </w:rPr>
        <w:t>PCSK9</w:t>
      </w:r>
      <w:r>
        <w:rPr>
          <w:spacing w:val="1"/>
        </w:rPr>
        <w:t xml:space="preserve"> </w:t>
      </w:r>
      <w:r>
        <w:rPr/>
        <w:t>Antibody</w:t>
      </w:r>
      <w:r>
        <w:rPr>
          <w:spacing w:val="15"/>
          <w:w w:val="101"/>
        </w:rPr>
        <w:t xml:space="preserve">  </w:t>
      </w:r>
      <w:r>
        <w:rPr/>
        <w:t>Alirocumab</w:t>
      </w:r>
      <w:r>
        <w:rPr>
          <w:spacing w:val="18"/>
          <w:w w:val="101"/>
        </w:rPr>
        <w:t xml:space="preserve">  </w:t>
      </w:r>
      <w:r>
        <w:rPr/>
        <w:t>on</w:t>
      </w:r>
      <w:r>
        <w:rPr>
          <w:spacing w:val="19"/>
          <w:w w:val="101"/>
        </w:rPr>
        <w:t xml:space="preserve">  </w:t>
      </w:r>
      <w:r>
        <w:rPr/>
        <w:t>Cor</w:t>
      </w:r>
      <w:r>
        <w:rPr>
          <w:spacing w:val="-1"/>
        </w:rPr>
        <w:t>onary</w:t>
      </w:r>
      <w:r>
        <w:rPr>
          <w:spacing w:val="16"/>
          <w:w w:val="101"/>
        </w:rPr>
        <w:t xml:space="preserve">  </w:t>
      </w:r>
      <w:r>
        <w:rPr>
          <w:spacing w:val="-1"/>
        </w:rPr>
        <w:t>Atherosclerosis</w:t>
      </w:r>
      <w:r>
        <w:rPr>
          <w:spacing w:val="19"/>
        </w:rPr>
        <w:t xml:space="preserve"> 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-19"/>
        </w:rPr>
        <w:t xml:space="preserve"> </w:t>
      </w:r>
      <w:r>
        <w:rPr>
          <w:spacing w:val="-1"/>
        </w:rPr>
        <w:t>With</w:t>
      </w:r>
      <w:r>
        <w:rPr>
          <w:spacing w:val="-20"/>
        </w:rPr>
        <w:t xml:space="preserve"> </w:t>
      </w:r>
      <w:r>
        <w:rPr>
          <w:spacing w:val="-1"/>
        </w:rPr>
        <w:t>Acute</w:t>
      </w:r>
      <w:r>
        <w:rPr>
          <w:spacing w:val="-17"/>
        </w:rPr>
        <w:t xml:space="preserve"> </w:t>
      </w:r>
      <w:r>
        <w:rPr>
          <w:spacing w:val="-1"/>
        </w:rPr>
        <w:t>Myocardial Infarction</w:t>
      </w:r>
      <w:r>
        <w:rPr>
          <w:spacing w:val="-2"/>
        </w:rPr>
        <w:t>)</w:t>
      </w:r>
      <w:r>
        <w:rPr>
          <w:spacing w:val="-13"/>
        </w:rPr>
        <w:t xml:space="preserve"> </w:t>
      </w:r>
      <w:r>
        <w:rPr>
          <w:spacing w:val="-2"/>
        </w:rPr>
        <w:t>enroled</w:t>
      </w:r>
      <w:r>
        <w:rPr>
          <w:spacing w:val="-11"/>
        </w:rPr>
        <w:t xml:space="preserve"> </w:t>
      </w:r>
      <w:r>
        <w:rPr>
          <w:spacing w:val="-2"/>
        </w:rPr>
        <w:t>300 pa-</w:t>
      </w:r>
      <w:r>
        <w:rPr/>
        <w:t xml:space="preserve"> </w:t>
      </w:r>
      <w:r>
        <w:rPr>
          <w:spacing w:val="-1"/>
        </w:rPr>
        <w:t>tients undergoing coronary angioplasty for</w:t>
      </w:r>
      <w:r>
        <w:rPr>
          <w:spacing w:val="-2"/>
        </w:rPr>
        <w:t xml:space="preserve"> ACS and evalu-</w:t>
      </w:r>
      <w:r>
        <w:rPr/>
        <w:t xml:space="preserve"> </w:t>
      </w:r>
      <w:r>
        <w:rPr>
          <w:spacing w:val="-1"/>
        </w:rPr>
        <w:t>ated</w:t>
      </w:r>
      <w:r>
        <w:rPr>
          <w:spacing w:val="16"/>
          <w:w w:val="101"/>
        </w:rPr>
        <w:t xml:space="preserve">  </w:t>
      </w:r>
      <w:r>
        <w:rPr>
          <w:spacing w:val="-1"/>
        </w:rPr>
        <w:t>the</w:t>
      </w:r>
      <w:r>
        <w:rPr>
          <w:spacing w:val="16"/>
        </w:rPr>
        <w:t xml:space="preserve">  </w:t>
      </w:r>
      <w:r>
        <w:rPr>
          <w:spacing w:val="-1"/>
        </w:rPr>
        <w:t>effects</w:t>
      </w:r>
      <w:r>
        <w:rPr>
          <w:spacing w:val="16"/>
        </w:rPr>
        <w:t xml:space="preserve">  </w:t>
      </w:r>
      <w:r>
        <w:rPr>
          <w:spacing w:val="-1"/>
        </w:rPr>
        <w:t>of</w:t>
      </w:r>
      <w:r>
        <w:rPr>
          <w:spacing w:val="15"/>
        </w:rPr>
        <w:t xml:space="preserve">  </w:t>
      </w:r>
      <w:r>
        <w:rPr>
          <w:spacing w:val="-1"/>
        </w:rPr>
        <w:t>early</w:t>
      </w:r>
      <w:r>
        <w:rPr>
          <w:spacing w:val="17"/>
        </w:rPr>
        <w:t xml:space="preserve">  </w:t>
      </w:r>
      <w:r>
        <w:rPr>
          <w:spacing w:val="-2"/>
        </w:rPr>
        <w:t>administration</w:t>
      </w:r>
      <w:r>
        <w:rPr>
          <w:spacing w:val="15"/>
          <w:w w:val="101"/>
        </w:rPr>
        <w:t xml:space="preserve">  </w:t>
      </w:r>
      <w:r>
        <w:rPr>
          <w:spacing w:val="-2"/>
        </w:rPr>
        <w:t>of</w:t>
      </w:r>
      <w:r>
        <w:rPr>
          <w:spacing w:val="21"/>
          <w:w w:val="101"/>
        </w:rPr>
        <w:t xml:space="preserve">  </w:t>
      </w:r>
      <w:r>
        <w:rPr>
          <w:spacing w:val="-2"/>
        </w:rPr>
        <w:t>150 mg</w:t>
      </w:r>
      <w:r>
        <w:rPr/>
        <w:t xml:space="preserve"> </w:t>
      </w:r>
      <w:r>
        <w:rPr>
          <w:spacing w:val="-1"/>
        </w:rPr>
        <w:t>alirocumab on coronary atheros</w:t>
      </w:r>
      <w:r>
        <w:rPr>
          <w:spacing w:val="-2"/>
        </w:rPr>
        <w:t>clerosis assessed by multi-</w:t>
      </w:r>
      <w:r>
        <w:rPr/>
        <w:t xml:space="preserve"> </w:t>
      </w:r>
      <w:r>
        <w:rPr/>
        <w:t>modality intracoronary</w:t>
      </w:r>
      <w:r>
        <w:rPr>
          <w:spacing w:val="13"/>
          <w:w w:val="101"/>
        </w:rPr>
        <w:t xml:space="preserve"> </w:t>
      </w:r>
      <w:r>
        <w:rPr>
          <w:spacing w:val="-1"/>
        </w:rPr>
        <w:t>imaging</w:t>
      </w:r>
      <w:r>
        <w:rPr>
          <w:spacing w:val="22"/>
        </w:rPr>
        <w:t xml:space="preserve"> </w:t>
      </w:r>
      <w:r>
        <w:rPr>
          <w:spacing w:val="-1"/>
        </w:rPr>
        <w:t>(IVUS,</w:t>
      </w:r>
      <w:r>
        <w:rPr>
          <w:spacing w:val="19"/>
        </w:rPr>
        <w:t xml:space="preserve"> </w:t>
      </w:r>
      <w:r>
        <w:rPr>
          <w:spacing w:val="-1"/>
        </w:rPr>
        <w:t>NIRS, and OCT)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non-culprit lesions</w:t>
      </w:r>
      <w:r>
        <w:rPr>
          <w:spacing w:val="6"/>
        </w:rPr>
        <w:t xml:space="preserve"> </w:t>
      </w:r>
      <w:r>
        <w:rPr>
          <w:spacing w:val="-1"/>
        </w:rPr>
        <w:t>compared</w:t>
      </w:r>
      <w:r>
        <w:rPr>
          <w:spacing w:val="-18"/>
        </w:rPr>
        <w:t xml:space="preserve"> </w:t>
      </w:r>
      <w:r>
        <w:rPr>
          <w:spacing w:val="-1"/>
        </w:rPr>
        <w:t>with placebo.</w:t>
      </w:r>
      <w:hyperlink w:history="true" w:anchor="bookmark116">
        <w:r>
          <w:rPr>
            <w:sz w:val="11"/>
            <w:szCs w:val="11"/>
            <w:color w:val="0000FF"/>
            <w:spacing w:val="-1"/>
            <w:position w:val="7"/>
          </w:rPr>
          <w:t>73</w:t>
        </w:r>
      </w:hyperlink>
      <w:r>
        <w:rPr>
          <w:sz w:val="11"/>
          <w:szCs w:val="11"/>
          <w:color w:val="0000FF"/>
          <w:spacing w:val="-1"/>
          <w:position w:val="7"/>
        </w:rPr>
        <w:t xml:space="preserve"> </w:t>
      </w:r>
      <w:r>
        <w:rPr>
          <w:spacing w:val="-1"/>
        </w:rPr>
        <w:t>At 52</w:t>
      </w:r>
      <w:r>
        <w:rPr>
          <w:spacing w:val="-17"/>
        </w:rPr>
        <w:t xml:space="preserve"> </w:t>
      </w:r>
      <w:r>
        <w:rPr>
          <w:spacing w:val="-1"/>
        </w:rPr>
        <w:t>weeks,</w:t>
      </w:r>
      <w:r>
        <w:rPr/>
        <w:t xml:space="preserve"> </w:t>
      </w:r>
      <w:r>
        <w:rPr/>
        <w:t>the</w:t>
      </w:r>
      <w:r>
        <w:rPr>
          <w:spacing w:val="13"/>
          <w:w w:val="101"/>
        </w:rPr>
        <w:t xml:space="preserve"> </w:t>
      </w:r>
      <w:r>
        <w:rPr/>
        <w:t>coronary</w:t>
      </w:r>
      <w:r>
        <w:rPr>
          <w:spacing w:val="20"/>
        </w:rPr>
        <w:t xml:space="preserve"> </w:t>
      </w:r>
      <w:r>
        <w:rPr/>
        <w:t>plaque volu</w:t>
      </w:r>
      <w:r>
        <w:rPr>
          <w:spacing w:val="-1"/>
        </w:rPr>
        <w:t>me was significantly</w:t>
      </w:r>
      <w:r>
        <w:rPr>
          <w:spacing w:val="23"/>
        </w:rPr>
        <w:t xml:space="preserve"> </w:t>
      </w:r>
      <w:r>
        <w:rPr>
          <w:spacing w:val="-1"/>
        </w:rPr>
        <w:t>reduced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the    alirocumab     group</w:t>
      </w:r>
      <w:r>
        <w:rPr>
          <w:spacing w:val="11"/>
        </w:rPr>
        <w:t xml:space="preserve">    </w:t>
      </w:r>
      <w:r>
        <w:rPr>
          <w:spacing w:val="-1"/>
        </w:rPr>
        <w:t>compared</w:t>
      </w:r>
      <w:r>
        <w:rPr>
          <w:spacing w:val="6"/>
        </w:rPr>
        <w:t xml:space="preserve">    </w:t>
      </w:r>
      <w:r>
        <w:rPr>
          <w:spacing w:val="-1"/>
        </w:rPr>
        <w:t>with</w:t>
      </w:r>
      <w:r>
        <w:rPr>
          <w:spacing w:val="9"/>
        </w:rPr>
        <w:t xml:space="preserve">    </w:t>
      </w:r>
      <w:r>
        <w:rPr>
          <w:spacing w:val="-1"/>
        </w:rPr>
        <w:t>placebo</w:t>
      </w:r>
      <w:r>
        <w:rPr>
          <w:spacing w:val="1"/>
        </w:rPr>
        <w:t xml:space="preserve"> </w:t>
      </w:r>
      <w:r>
        <w:rPr/>
        <w:t>(between-group</w:t>
      </w:r>
      <w:r>
        <w:rPr>
          <w:spacing w:val="36"/>
          <w:w w:val="101"/>
        </w:rPr>
        <w:t xml:space="preserve"> </w:t>
      </w:r>
      <w:r>
        <w:rPr/>
        <w:t>difference,</w:t>
      </w:r>
      <w:r>
        <w:rPr>
          <w:spacing w:val="41"/>
        </w:rPr>
        <w:t xml:space="preserve"> </w:t>
      </w:r>
      <w:r>
        <w:rPr>
          <w:rFonts w:ascii="Arial" w:hAnsi="Arial" w:eastAsia="Arial" w:cs="Arial"/>
        </w:rPr>
        <w:t>−</w:t>
      </w:r>
      <w:r>
        <w:rPr/>
        <w:t>1.2</w:t>
      </w:r>
      <w:r>
        <w:rPr>
          <w:spacing w:val="-1"/>
        </w:rPr>
        <w:t>1%;</w:t>
      </w:r>
      <w:r>
        <w:rPr>
          <w:spacing w:val="36"/>
          <w:w w:val="101"/>
        </w:rPr>
        <w:t xml:space="preserve"> </w:t>
      </w:r>
      <w:r>
        <w:rPr>
          <w:spacing w:val="-1"/>
        </w:rPr>
        <w:t>95%</w:t>
      </w:r>
      <w:r>
        <w:rPr>
          <w:spacing w:val="37"/>
        </w:rPr>
        <w:t xml:space="preserve"> </w:t>
      </w:r>
      <w:r>
        <w:rPr>
          <w:spacing w:val="-1"/>
        </w:rPr>
        <w:t>CI,</w:t>
      </w:r>
      <w:r>
        <w:rPr>
          <w:spacing w:val="40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−</w:t>
      </w:r>
      <w:r>
        <w:rPr>
          <w:spacing w:val="-1"/>
        </w:rPr>
        <w:t>1.78%</w:t>
      </w:r>
      <w:r>
        <w:rPr>
          <w:spacing w:val="37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rFonts w:ascii="Arial" w:hAnsi="Arial" w:eastAsia="Arial" w:cs="Arial"/>
        </w:rPr>
        <w:t>−</w:t>
      </w:r>
      <w:r>
        <w:rPr/>
        <w:t>0.65%;</w:t>
      </w:r>
      <w:r>
        <w:rPr>
          <w:spacing w:val="48"/>
        </w:rPr>
        <w:t xml:space="preserve"> </w:t>
      </w:r>
      <w:r>
        <w:rPr>
          <w:i/>
          <w:iCs/>
        </w:rPr>
        <w:t>P</w:t>
      </w:r>
      <w:r>
        <w:rPr>
          <w:i/>
          <w:iCs/>
          <w:spacing w:val="-15"/>
        </w:rPr>
        <w:t xml:space="preserve"> </w:t>
      </w:r>
      <w:r>
        <w:rPr>
          <w:rFonts w:ascii="Arial" w:hAnsi="Arial" w:eastAsia="Arial" w:cs="Arial"/>
        </w:rPr>
        <w:t>&lt;</w:t>
      </w:r>
      <w:r>
        <w:rPr>
          <w:rFonts w:ascii="Arial" w:hAnsi="Arial" w:eastAsia="Arial" w:cs="Arial"/>
          <w:spacing w:val="-8"/>
        </w:rPr>
        <w:t xml:space="preserve"> </w:t>
      </w:r>
      <w:r>
        <w:rPr/>
        <w:t>0.001).  Favourable</w:t>
      </w:r>
      <w:r>
        <w:rPr>
          <w:spacing w:val="48"/>
          <w:w w:val="101"/>
        </w:rPr>
        <w:t xml:space="preserve"> </w:t>
      </w:r>
      <w:r>
        <w:rPr/>
        <w:t>change</w:t>
      </w:r>
      <w:r>
        <w:rPr>
          <w:spacing w:val="-1"/>
        </w:rPr>
        <w:t>s</w:t>
      </w:r>
      <w:r>
        <w:rPr>
          <w:spacing w:val="43"/>
          <w:w w:val="101"/>
        </w:rPr>
        <w:t xml:space="preserve"> </w:t>
      </w:r>
      <w:r>
        <w:rPr>
          <w:spacing w:val="-1"/>
        </w:rPr>
        <w:t>were</w:t>
      </w:r>
      <w:r>
        <w:rPr>
          <w:spacing w:val="50"/>
          <w:w w:val="101"/>
        </w:rPr>
        <w:t xml:space="preserve"> </w:t>
      </w:r>
      <w:r>
        <w:rPr>
          <w:spacing w:val="-1"/>
        </w:rPr>
        <w:t>also</w:t>
      </w:r>
      <w:r>
        <w:rPr>
          <w:spacing w:val="48"/>
        </w:rPr>
        <w:t xml:space="preserve"> </w:t>
      </w:r>
      <w:r>
        <w:rPr>
          <w:spacing w:val="-1"/>
        </w:rPr>
        <w:t>ob-</w:t>
      </w:r>
      <w:r>
        <w:rPr/>
        <w:t xml:space="preserve"> </w:t>
      </w:r>
      <w:r>
        <w:rPr>
          <w:spacing w:val="-1"/>
        </w:rPr>
        <w:t>served in secondary endpoints that included a greater re-</w:t>
      </w:r>
      <w:r>
        <w:rPr>
          <w:spacing w:val="8"/>
        </w:rPr>
        <w:t xml:space="preserve"> </w:t>
      </w:r>
      <w:r>
        <w:rPr>
          <w:spacing w:val="-2"/>
        </w:rPr>
        <w:t>duction</w:t>
      </w:r>
      <w:r>
        <w:rPr>
          <w:spacing w:val="34"/>
          <w:w w:val="101"/>
        </w:rPr>
        <w:t xml:space="preserve"> </w:t>
      </w:r>
      <w:r>
        <w:rPr>
          <w:spacing w:val="-2"/>
        </w:rPr>
        <w:t>in</w:t>
      </w:r>
      <w:r>
        <w:rPr>
          <w:spacing w:val="39"/>
          <w:w w:val="101"/>
        </w:rPr>
        <w:t xml:space="preserve"> </w:t>
      </w:r>
      <w:r>
        <w:rPr>
          <w:spacing w:val="-2"/>
        </w:rPr>
        <w:t>lipid</w:t>
      </w:r>
      <w:r>
        <w:rPr>
          <w:spacing w:val="38"/>
        </w:rPr>
        <w:t xml:space="preserve"> </w:t>
      </w:r>
      <w:r>
        <w:rPr>
          <w:spacing w:val="-2"/>
        </w:rPr>
        <w:t>burden</w:t>
      </w:r>
      <w:r>
        <w:rPr>
          <w:spacing w:val="32"/>
          <w:w w:val="101"/>
        </w:rPr>
        <w:t xml:space="preserve"> </w:t>
      </w:r>
      <w:r>
        <w:rPr>
          <w:spacing w:val="-2"/>
        </w:rPr>
        <w:t>assessed</w:t>
      </w:r>
      <w:r>
        <w:rPr>
          <w:spacing w:val="38"/>
          <w:w w:val="101"/>
        </w:rPr>
        <w:t xml:space="preserve"> </w:t>
      </w:r>
      <w:r>
        <w:rPr>
          <w:spacing w:val="-2"/>
        </w:rPr>
        <w:t>by</w:t>
      </w:r>
      <w:r>
        <w:rPr>
          <w:spacing w:val="39"/>
          <w:w w:val="101"/>
        </w:rPr>
        <w:t xml:space="preserve"> </w:t>
      </w:r>
      <w:r>
        <w:rPr>
          <w:spacing w:val="-2"/>
        </w:rPr>
        <w:t>NIRS</w:t>
      </w:r>
      <w:r>
        <w:rPr>
          <w:spacing w:val="33"/>
        </w:rPr>
        <w:t xml:space="preserve"> </w:t>
      </w:r>
      <w:r>
        <w:rPr>
          <w:spacing w:val="-2"/>
        </w:rPr>
        <w:t>and</w:t>
      </w:r>
      <w:r>
        <w:rPr>
          <w:spacing w:val="33"/>
        </w:rPr>
        <w:t xml:space="preserve"> </w:t>
      </w:r>
      <w:r>
        <w:rPr>
          <w:spacing w:val="-2"/>
        </w:rPr>
        <w:t>a</w:t>
      </w:r>
      <w:r>
        <w:rPr>
          <w:spacing w:val="33"/>
        </w:rPr>
        <w:t xml:space="preserve"> </w:t>
      </w:r>
      <w:r>
        <w:rPr>
          <w:spacing w:val="-2"/>
        </w:rPr>
        <w:t>greater</w:t>
      </w:r>
      <w:r>
        <w:rPr/>
        <w:t xml:space="preserve"> </w:t>
      </w:r>
      <w:r>
        <w:rPr>
          <w:spacing w:val="-1"/>
        </w:rPr>
        <w:t>increase in fibrotic cap plaque a</w:t>
      </w:r>
      <w:r>
        <w:rPr>
          <w:spacing w:val="-2"/>
        </w:rPr>
        <w:t>ssessed</w:t>
      </w:r>
      <w:r>
        <w:rPr>
          <w:spacing w:val="11"/>
        </w:rPr>
        <w:t xml:space="preserve"> </w:t>
      </w:r>
      <w:r>
        <w:rPr>
          <w:spacing w:val="-2"/>
        </w:rPr>
        <w:t>by</w:t>
      </w:r>
      <w:r>
        <w:rPr>
          <w:spacing w:val="6"/>
        </w:rPr>
        <w:t xml:space="preserve"> </w:t>
      </w:r>
      <w:r>
        <w:rPr>
          <w:spacing w:val="-2"/>
        </w:rPr>
        <w:t>OCT. All</w:t>
      </w:r>
      <w:r>
        <w:rPr>
          <w:spacing w:val="7"/>
        </w:rPr>
        <w:t xml:space="preserve"> </w:t>
      </w:r>
      <w:r>
        <w:rPr>
          <w:spacing w:val="-2"/>
        </w:rPr>
        <w:t>these</w:t>
      </w:r>
      <w:r>
        <w:rPr/>
        <w:t xml:space="preserve"> </w:t>
      </w:r>
      <w:r>
        <w:rPr>
          <w:spacing w:val="-1"/>
        </w:rPr>
        <w:t>qualitative</w:t>
      </w:r>
      <w:r>
        <w:rPr>
          <w:spacing w:val="23"/>
          <w:w w:val="101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quantitative</w:t>
      </w:r>
      <w:r>
        <w:rPr>
          <w:spacing w:val="21"/>
        </w:rPr>
        <w:t xml:space="preserve"> </w:t>
      </w:r>
      <w:r>
        <w:rPr>
          <w:spacing w:val="-1"/>
        </w:rPr>
        <w:t>changes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>
          <w:spacing w:val="19"/>
          <w:w w:val="101"/>
        </w:rPr>
        <w:t xml:space="preserve"> </w:t>
      </w:r>
      <w:r>
        <w:rPr>
          <w:spacing w:val="-1"/>
        </w:rPr>
        <w:t>coronary</w:t>
      </w:r>
      <w:r>
        <w:rPr>
          <w:spacing w:val="26"/>
        </w:rPr>
        <w:t xml:space="preserve"> </w:t>
      </w:r>
      <w:r>
        <w:rPr>
          <w:spacing w:val="-1"/>
        </w:rPr>
        <w:t>plaque</w:t>
      </w:r>
      <w:r>
        <w:rPr/>
        <w:t xml:space="preserve"> </w:t>
      </w:r>
      <w:r>
        <w:rPr>
          <w:spacing w:val="-1"/>
        </w:rPr>
        <w:t>characteristics</w:t>
      </w:r>
      <w:r>
        <w:rPr>
          <w:spacing w:val="27"/>
          <w:w w:val="101"/>
        </w:rPr>
        <w:t xml:space="preserve">  </w:t>
      </w:r>
      <w:r>
        <w:rPr>
          <w:spacing w:val="-1"/>
        </w:rPr>
        <w:t>were</w:t>
      </w:r>
      <w:r>
        <w:rPr>
          <w:spacing w:val="23"/>
        </w:rPr>
        <w:t xml:space="preserve">  </w:t>
      </w:r>
      <w:r>
        <w:rPr>
          <w:spacing w:val="-1"/>
        </w:rPr>
        <w:t>directly</w:t>
      </w:r>
      <w:r>
        <w:rPr>
          <w:spacing w:val="22"/>
          <w:w w:val="101"/>
        </w:rPr>
        <w:t xml:space="preserve">  </w:t>
      </w:r>
      <w:r>
        <w:rPr>
          <w:spacing w:val="-1"/>
        </w:rPr>
        <w:t>correlated</w:t>
      </w:r>
      <w:r>
        <w:rPr>
          <w:spacing w:val="20"/>
        </w:rPr>
        <w:t xml:space="preserve">  </w:t>
      </w:r>
      <w:r>
        <w:rPr>
          <w:spacing w:val="-1"/>
        </w:rPr>
        <w:t>with</w:t>
      </w:r>
      <w:r>
        <w:rPr>
          <w:spacing w:val="26"/>
        </w:rPr>
        <w:t xml:space="preserve">  </w:t>
      </w:r>
      <w:r>
        <w:rPr>
          <w:spacing w:val="-1"/>
        </w:rPr>
        <w:t>LDL-C</w:t>
      </w:r>
      <w:r>
        <w:rPr>
          <w:spacing w:val="1"/>
        </w:rPr>
        <w:t xml:space="preserve"> </w:t>
      </w:r>
      <w:r>
        <w:rPr>
          <w:position w:val="-1"/>
        </w:rPr>
        <w:t>levels</w:t>
      </w:r>
      <w:r>
        <w:rPr>
          <w:spacing w:val="8"/>
          <w:position w:val="-1"/>
        </w:rPr>
        <w:t>.</w:t>
      </w:r>
      <w:hyperlink w:history="true" w:anchor="bookmark116">
        <w:r>
          <w:rPr>
            <w:sz w:val="11"/>
            <w:szCs w:val="11"/>
            <w:color w:val="0000FF"/>
            <w:spacing w:val="8"/>
            <w:position w:val="7"/>
          </w:rPr>
          <w:t>73</w:t>
        </w:r>
      </w:hyperlink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15" w:right="1664" w:hanging="7"/>
        <w:spacing w:before="64" w:line="244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color w:val="AD1229"/>
          <w:spacing w:val="-1"/>
        </w:rPr>
        <w:t>Guidelines’ recommendations on</w:t>
      </w:r>
      <w:r>
        <w:rPr>
          <w:sz w:val="22"/>
          <w:szCs w:val="22"/>
          <w:b/>
          <w:bCs/>
          <w:color w:val="AD1229"/>
          <w:spacing w:val="10"/>
        </w:rPr>
        <w:t xml:space="preserve"> </w:t>
      </w:r>
      <w:r>
        <w:rPr>
          <w:sz w:val="22"/>
          <w:szCs w:val="22"/>
          <w:b/>
          <w:bCs/>
          <w:color w:val="AD1229"/>
          <w:spacing w:val="-1"/>
        </w:rPr>
        <w:t>LDL-cholesterol targets</w:t>
      </w:r>
    </w:p>
    <w:p>
      <w:pPr>
        <w:pStyle w:val="BodyText"/>
        <w:ind w:right="432" w:firstLine="6"/>
        <w:spacing w:before="126" w:line="241" w:lineRule="auto"/>
        <w:jc w:val="both"/>
        <w:rPr/>
      </w:pPr>
      <w:r>
        <w:rPr>
          <w:spacing w:val="-1"/>
        </w:rPr>
        <w:t>Guidelines</w:t>
      </w:r>
      <w:r>
        <w:rPr>
          <w:spacing w:val="41"/>
        </w:rPr>
        <w:t xml:space="preserve"> </w:t>
      </w:r>
      <w:r>
        <w:rPr>
          <w:spacing w:val="-1"/>
        </w:rPr>
        <w:t>for</w:t>
      </w:r>
      <w:r>
        <w:rPr>
          <w:spacing w:val="39"/>
          <w:w w:val="101"/>
        </w:rPr>
        <w:t xml:space="preserve"> </w:t>
      </w:r>
      <w:r>
        <w:rPr>
          <w:spacing w:val="-1"/>
        </w:rPr>
        <w:t>the</w:t>
      </w:r>
      <w:r>
        <w:rPr>
          <w:spacing w:val="40"/>
        </w:rPr>
        <w:t xml:space="preserve"> </w:t>
      </w:r>
      <w:r>
        <w:rPr>
          <w:spacing w:val="-1"/>
        </w:rPr>
        <w:t>treatment</w:t>
      </w:r>
      <w:r>
        <w:rPr>
          <w:spacing w:val="39"/>
          <w:w w:val="101"/>
        </w:rPr>
        <w:t xml:space="preserve"> </w:t>
      </w:r>
      <w:r>
        <w:rPr>
          <w:spacing w:val="-1"/>
        </w:rPr>
        <w:t>of</w:t>
      </w:r>
      <w:r>
        <w:rPr>
          <w:spacing w:val="43"/>
        </w:rPr>
        <w:t xml:space="preserve"> </w:t>
      </w:r>
      <w:r>
        <w:rPr>
          <w:spacing w:val="-1"/>
        </w:rPr>
        <w:t>hypercholesterolaemia</w:t>
      </w:r>
      <w:r>
        <w:rPr/>
        <w:t xml:space="preserve"> </w:t>
      </w:r>
      <w:r>
        <w:rPr>
          <w:spacing w:val="-2"/>
        </w:rPr>
        <w:t>have</w:t>
      </w:r>
      <w:r>
        <w:rPr>
          <w:spacing w:val="17"/>
          <w:w w:val="101"/>
        </w:rPr>
        <w:t xml:space="preserve">  </w:t>
      </w:r>
      <w:r>
        <w:rPr>
          <w:spacing w:val="-2"/>
        </w:rPr>
        <w:t>been</w:t>
      </w:r>
      <w:r>
        <w:rPr>
          <w:spacing w:val="18"/>
        </w:rPr>
        <w:t xml:space="preserve">  </w:t>
      </w:r>
      <w:r>
        <w:rPr>
          <w:spacing w:val="-2"/>
        </w:rPr>
        <w:t>updated</w:t>
      </w:r>
      <w:r>
        <w:rPr>
          <w:spacing w:val="16"/>
        </w:rPr>
        <w:t xml:space="preserve">  </w:t>
      </w:r>
      <w:r>
        <w:rPr>
          <w:spacing w:val="-2"/>
        </w:rPr>
        <w:t>in</w:t>
      </w:r>
      <w:r>
        <w:rPr>
          <w:spacing w:val="19"/>
        </w:rPr>
        <w:t xml:space="preserve">  </w:t>
      </w:r>
      <w:r>
        <w:rPr>
          <w:spacing w:val="-2"/>
        </w:rPr>
        <w:t>recent</w:t>
      </w:r>
      <w:r>
        <w:rPr>
          <w:spacing w:val="13"/>
        </w:rPr>
        <w:t xml:space="preserve">  </w:t>
      </w:r>
      <w:r>
        <w:rPr>
          <w:spacing w:val="-2"/>
        </w:rPr>
        <w:t>years</w:t>
      </w:r>
      <w:r>
        <w:rPr>
          <w:spacing w:val="18"/>
        </w:rPr>
        <w:t xml:space="preserve">  </w:t>
      </w:r>
      <w:r>
        <w:rPr>
          <w:spacing w:val="-2"/>
        </w:rPr>
        <w:t>by</w:t>
      </w:r>
      <w:r>
        <w:rPr>
          <w:spacing w:val="18"/>
        </w:rPr>
        <w:t xml:space="preserve">  </w:t>
      </w:r>
      <w:r>
        <w:rPr>
          <w:spacing w:val="-2"/>
        </w:rPr>
        <w:t>bot</w:t>
      </w:r>
      <w:r>
        <w:rPr>
          <w:spacing w:val="-3"/>
        </w:rPr>
        <w:t>h</w:t>
      </w:r>
      <w:r>
        <w:rPr>
          <w:spacing w:val="19"/>
        </w:rPr>
        <w:t xml:space="preserve">  </w:t>
      </w:r>
      <w:r>
        <w:rPr>
          <w:spacing w:val="-3"/>
        </w:rPr>
        <w:t>North</w:t>
      </w:r>
      <w:r>
        <w:rPr>
          <w:spacing w:val="1"/>
        </w:rPr>
        <w:t xml:space="preserve"> </w:t>
      </w:r>
      <w:r>
        <w:rPr>
          <w:spacing w:val="-1"/>
        </w:rPr>
        <w:t>American  and  European  cardiology  societies  and  both</w:t>
      </w:r>
      <w:r>
        <w:rPr>
          <w:spacing w:val="16"/>
          <w:w w:val="101"/>
        </w:rPr>
        <w:t xml:space="preserve"> </w:t>
      </w:r>
      <w:r>
        <w:rPr>
          <w:spacing w:val="-1"/>
        </w:rPr>
        <w:t>have further intensified the approach</w:t>
      </w:r>
      <w:r>
        <w:rPr>
          <w:spacing w:val="19"/>
          <w:w w:val="101"/>
        </w:rPr>
        <w:t xml:space="preserve"> </w:t>
      </w:r>
      <w:r>
        <w:rPr>
          <w:spacing w:val="-1"/>
        </w:rPr>
        <w:t>to</w:t>
      </w:r>
      <w:r>
        <w:rPr>
          <w:spacing w:val="14"/>
        </w:rPr>
        <w:t xml:space="preserve"> </w:t>
      </w:r>
      <w:r>
        <w:rPr>
          <w:spacing w:val="-1"/>
        </w:rPr>
        <w:t>LDL-C</w:t>
      </w:r>
      <w:r>
        <w:rPr>
          <w:spacing w:val="15"/>
          <w:w w:val="101"/>
        </w:rPr>
        <w:t xml:space="preserve"> </w:t>
      </w:r>
      <w:r>
        <w:rPr>
          <w:spacing w:val="-1"/>
        </w:rPr>
        <w:t>reduction</w:t>
      </w:r>
      <w:r>
        <w:rPr/>
        <w:t xml:space="preserve"> </w:t>
      </w:r>
      <w:r>
        <w:rPr/>
        <w:t>for</w:t>
      </w:r>
      <w:r>
        <w:rPr>
          <w:spacing w:val="1"/>
        </w:rPr>
        <w:t xml:space="preserve">  </w:t>
      </w:r>
      <w:r>
        <w:rPr/>
        <w:t>secondary</w:t>
      </w:r>
      <w:r>
        <w:rPr>
          <w:spacing w:val="1"/>
        </w:rPr>
        <w:t xml:space="preserve">  </w:t>
      </w:r>
      <w:r>
        <w:rPr/>
        <w:t>prevention</w:t>
      </w:r>
      <w:r>
        <w:rPr>
          <w:spacing w:val="1"/>
        </w:rPr>
        <w:t>.</w:t>
      </w:r>
      <w:hyperlink w:history="true" w:anchor="bookmark117">
        <w:r>
          <w:rPr>
            <w:sz w:val="11"/>
            <w:szCs w:val="11"/>
            <w:color w:val="0000FF"/>
            <w:spacing w:val="1"/>
            <w:position w:val="7"/>
          </w:rPr>
          <w:t>74</w:t>
        </w:r>
      </w:hyperlink>
      <w:r>
        <w:rPr>
          <w:sz w:val="11"/>
          <w:szCs w:val="11"/>
          <w:spacing w:val="1"/>
          <w:position w:val="7"/>
        </w:rPr>
        <w:t>,</w:t>
      </w:r>
      <w:hyperlink w:history="true" w:anchor="bookmark118">
        <w:r>
          <w:rPr>
            <w:sz w:val="11"/>
            <w:szCs w:val="11"/>
            <w:color w:val="0000FF"/>
            <w:spacing w:val="1"/>
            <w:position w:val="7"/>
          </w:rPr>
          <w:t>75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   </w:t>
      </w:r>
      <w:r>
        <w:rPr/>
        <w:t>However</w:t>
      </w:r>
      <w:r>
        <w:rPr>
          <w:spacing w:val="1"/>
        </w:rPr>
        <w:t>,  </w:t>
      </w:r>
      <w:r>
        <w:rPr/>
        <w:t>the</w:t>
      </w:r>
      <w:r>
        <w:rPr>
          <w:spacing w:val="7"/>
        </w:rPr>
        <w:t xml:space="preserve">  </w:t>
      </w:r>
      <w:r>
        <w:rPr/>
        <w:t>different </w:t>
      </w:r>
      <w:bookmarkStart w:name="bookmark119" w:id="48"/>
      <w:bookmarkEnd w:id="48"/>
      <w:r>
        <w:rPr>
          <w:spacing w:val="-1"/>
        </w:rPr>
        <w:t>guidelines  differ  in</w:t>
      </w:r>
      <w:r>
        <w:rPr>
          <w:spacing w:val="6"/>
        </w:rPr>
        <w:t xml:space="preserve">  </w:t>
      </w:r>
      <w:r>
        <w:rPr>
          <w:spacing w:val="-1"/>
        </w:rPr>
        <w:t>the</w:t>
      </w:r>
      <w:r>
        <w:rPr>
          <w:spacing w:val="9"/>
        </w:rPr>
        <w:t xml:space="preserve">  </w:t>
      </w:r>
      <w:r>
        <w:rPr>
          <w:spacing w:val="-1"/>
        </w:rPr>
        <w:t>LDL-C</w:t>
      </w:r>
      <w:r>
        <w:rPr>
          <w:spacing w:val="10"/>
        </w:rPr>
        <w:t xml:space="preserve">  </w:t>
      </w:r>
      <w:r>
        <w:rPr>
          <w:spacing w:val="-1"/>
        </w:rPr>
        <w:t>levels</w:t>
      </w:r>
      <w:r>
        <w:rPr>
          <w:spacing w:val="6"/>
        </w:rPr>
        <w:t xml:space="preserve">  </w:t>
      </w:r>
      <w:r>
        <w:rPr>
          <w:spacing w:val="-1"/>
        </w:rPr>
        <w:t>to</w:t>
      </w:r>
      <w:r>
        <w:rPr>
          <w:spacing w:val="8"/>
        </w:rPr>
        <w:t xml:space="preserve">  </w:t>
      </w:r>
      <w:r>
        <w:rPr>
          <w:spacing w:val="-1"/>
        </w:rPr>
        <w:t>be</w:t>
      </w:r>
      <w:r>
        <w:rPr>
          <w:spacing w:val="6"/>
        </w:rPr>
        <w:t xml:space="preserve">  </w:t>
      </w:r>
      <w:r>
        <w:rPr>
          <w:spacing w:val="-1"/>
        </w:rPr>
        <w:t>achi</w:t>
      </w:r>
      <w:r>
        <w:rPr>
          <w:spacing w:val="-2"/>
        </w:rPr>
        <w:t>eved</w:t>
      </w:r>
      <w:r>
        <w:rPr>
          <w:spacing w:val="1"/>
        </w:rPr>
        <w:t xml:space="preserve"> </w:t>
      </w:r>
      <w:r>
        <w:rPr>
          <w:spacing w:val="2"/>
        </w:rPr>
        <w:t>(</w:t>
      </w:r>
      <w:r>
        <w:rPr>
          <w:rFonts w:ascii="Arial" w:hAnsi="Arial" w:eastAsia="Arial" w:cs="Arial"/>
          <w:spacing w:val="2"/>
        </w:rPr>
        <w:t>≤</w:t>
      </w:r>
      <w:r>
        <w:rPr>
          <w:spacing w:val="2"/>
        </w:rPr>
        <w:t>70 </w:t>
      </w:r>
      <w:r>
        <w:rPr/>
        <w:t>mg</w:t>
      </w:r>
      <w:r>
        <w:rPr>
          <w:spacing w:val="2"/>
        </w:rPr>
        <w:t>/</w:t>
      </w:r>
      <w:r>
        <w:rPr/>
        <w:t>dL</w:t>
      </w:r>
      <w:r>
        <w:rPr>
          <w:spacing w:val="2"/>
        </w:rPr>
        <w:t xml:space="preserve">  </w:t>
      </w:r>
      <w:r>
        <w:rPr/>
        <w:t>in</w:t>
      </w:r>
      <w:r>
        <w:rPr>
          <w:spacing w:val="2"/>
        </w:rPr>
        <w:t xml:space="preserve">  </w:t>
      </w:r>
      <w:r>
        <w:rPr/>
        <w:t>the</w:t>
      </w:r>
      <w:r>
        <w:rPr>
          <w:spacing w:val="2"/>
        </w:rPr>
        <w:t xml:space="preserve">  </w:t>
      </w:r>
      <w:r>
        <w:rPr/>
        <w:t>US</w:t>
      </w:r>
      <w:r>
        <w:rPr>
          <w:spacing w:val="2"/>
        </w:rPr>
        <w:t xml:space="preserve">  </w:t>
      </w:r>
      <w:r>
        <w:rPr/>
        <w:t>vs</w:t>
      </w:r>
      <w:r>
        <w:rPr>
          <w:spacing w:val="2"/>
        </w:rPr>
        <w:t>.  </w:t>
      </w:r>
      <w:r>
        <w:rPr>
          <w:rFonts w:ascii="Arial" w:hAnsi="Arial" w:eastAsia="Arial" w:cs="Arial"/>
          <w:spacing w:val="2"/>
        </w:rPr>
        <w:t>≤</w:t>
      </w:r>
      <w:r>
        <w:rPr>
          <w:spacing w:val="2"/>
        </w:rPr>
        <w:t>55 </w:t>
      </w:r>
      <w:r>
        <w:rPr/>
        <w:t>mg</w:t>
      </w:r>
      <w:r>
        <w:rPr>
          <w:spacing w:val="2"/>
        </w:rPr>
        <w:t>/</w:t>
      </w:r>
      <w:r>
        <w:rPr/>
        <w:t>dL</w:t>
      </w:r>
      <w:r>
        <w:rPr>
          <w:spacing w:val="6"/>
        </w:rPr>
        <w:t xml:space="preserve">  </w:t>
      </w:r>
      <w:r>
        <w:rPr/>
        <w:t>in</w:t>
      </w:r>
      <w:r>
        <w:rPr>
          <w:spacing w:val="6"/>
        </w:rPr>
        <w:t xml:space="preserve">  </w:t>
      </w:r>
      <w:r>
        <w:rPr/>
        <w:t>Europe</w:t>
      </w:r>
      <w:r>
        <w:rPr>
          <w:spacing w:val="2"/>
        </w:rPr>
        <w:t>).</w:t>
      </w:r>
      <w:hyperlink w:history="true" w:anchor="bookmark117">
        <w:r>
          <w:rPr>
            <w:sz w:val="11"/>
            <w:szCs w:val="11"/>
            <w:color w:val="0000FF"/>
            <w:spacing w:val="2"/>
            <w:position w:val="7"/>
          </w:rPr>
          <w:t>74</w:t>
        </w:r>
      </w:hyperlink>
      <w:r>
        <w:rPr>
          <w:sz w:val="11"/>
          <w:szCs w:val="11"/>
          <w:spacing w:val="2"/>
          <w:position w:val="7"/>
        </w:rPr>
        <w:t>,</w:t>
      </w:r>
      <w:hyperlink w:history="true" w:anchor="bookmark118">
        <w:r>
          <w:rPr>
            <w:sz w:val="11"/>
            <w:szCs w:val="11"/>
            <w:color w:val="0000FF"/>
            <w:spacing w:val="2"/>
            <w:position w:val="7"/>
          </w:rPr>
          <w:t>75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</w:t>
      </w:r>
      <w:r>
        <w:rPr>
          <w:spacing w:val="-1"/>
        </w:rPr>
        <w:t>Both</w:t>
      </w:r>
      <w:r>
        <w:rPr>
          <w:spacing w:val="29"/>
        </w:rPr>
        <w:t xml:space="preserve"> </w:t>
      </w:r>
      <w:r>
        <w:rPr>
          <w:spacing w:val="-1"/>
        </w:rPr>
        <w:t>guidelines</w:t>
      </w:r>
      <w:r>
        <w:rPr>
          <w:spacing w:val="23"/>
          <w:w w:val="101"/>
        </w:rPr>
        <w:t xml:space="preserve"> </w:t>
      </w:r>
      <w:r>
        <w:rPr>
          <w:spacing w:val="-1"/>
        </w:rPr>
        <w:t>recommend</w:t>
      </w:r>
      <w:r>
        <w:rPr>
          <w:spacing w:val="17"/>
        </w:rPr>
        <w:t xml:space="preserve"> </w:t>
      </w:r>
      <w:r>
        <w:rPr>
          <w:spacing w:val="-1"/>
        </w:rPr>
        <w:t>in</w:t>
      </w:r>
      <w:r>
        <w:rPr>
          <w:spacing w:val="21"/>
          <w:w w:val="101"/>
        </w:rPr>
        <w:t xml:space="preserve"> </w:t>
      </w:r>
      <w:r>
        <w:rPr>
          <w:spacing w:val="-1"/>
        </w:rPr>
        <w:t>patients with ACS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as-</w:t>
      </w:r>
      <w:r>
        <w:rPr/>
        <w:t xml:space="preserve"> </w:t>
      </w:r>
      <w:r>
        <w:rPr/>
        <w:t>sessment  of  target</w:t>
      </w:r>
      <w:r>
        <w:rPr>
          <w:spacing w:val="9"/>
        </w:rPr>
        <w:t xml:space="preserve">  </w:t>
      </w:r>
      <w:r>
        <w:rPr/>
        <w:t>reached  </w:t>
      </w:r>
      <w:r>
        <w:rPr>
          <w:spacing w:val="-1"/>
        </w:rPr>
        <w:t>within</w:t>
      </w:r>
      <w:r>
        <w:rPr>
          <w:spacing w:val="4"/>
        </w:rPr>
        <w:t xml:space="preserve">  </w:t>
      </w:r>
      <w:r>
        <w:rPr>
          <w:spacing w:val="-1"/>
        </w:rPr>
        <w:t>4</w:t>
      </w:r>
      <w:r>
        <w:rPr>
          <w:spacing w:val="3"/>
        </w:rPr>
        <w:t xml:space="preserve">  </w:t>
      </w:r>
      <w:r>
        <w:rPr>
          <w:spacing w:val="-1"/>
        </w:rPr>
        <w:t>weeks</w:t>
      </w:r>
      <w:r>
        <w:rPr>
          <w:spacing w:val="7"/>
        </w:rPr>
        <w:t xml:space="preserve">  </w:t>
      </w:r>
      <w:r>
        <w:rPr>
          <w:spacing w:val="-1"/>
        </w:rPr>
        <w:t>and</w:t>
      </w:r>
      <w:r>
        <w:rPr>
          <w:spacing w:val="7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achievement of this target in a stepw</w:t>
      </w:r>
      <w:r>
        <w:rPr>
          <w:spacing w:val="-2"/>
        </w:rPr>
        <w:t>ise approach by first</w:t>
      </w:r>
      <w:r>
        <w:rPr/>
        <w:t xml:space="preserve"> </w:t>
      </w:r>
      <w:r>
        <w:rPr>
          <w:spacing w:val="-2"/>
        </w:rPr>
        <w:t>recommending the use of high-intensity statins and</w:t>
      </w:r>
      <w:r>
        <w:rPr>
          <w:spacing w:val="6"/>
        </w:rPr>
        <w:t xml:space="preserve"> </w:t>
      </w:r>
      <w:r>
        <w:rPr>
          <w:spacing w:val="-2"/>
        </w:rPr>
        <w:t>subse-</w:t>
      </w:r>
      <w:r>
        <w:rPr/>
        <w:t xml:space="preserve"> </w:t>
      </w:r>
      <w:r>
        <w:rPr>
          <w:spacing w:val="-1"/>
        </w:rPr>
        <w:t>quently the addition of ezetimibe and PCSK9 inhibitors as</w:t>
      </w:r>
      <w:r>
        <w:rPr>
          <w:spacing w:val="6"/>
        </w:rPr>
        <w:t xml:space="preserve"> </w:t>
      </w:r>
      <w:r>
        <w:rPr>
          <w:spacing w:val="-1"/>
        </w:rPr>
        <w:t>second</w:t>
      </w:r>
      <w:r>
        <w:rPr>
          <w:spacing w:val="35"/>
        </w:rPr>
        <w:t xml:space="preserve"> </w:t>
      </w:r>
      <w:r>
        <w:rPr>
          <w:spacing w:val="-1"/>
        </w:rPr>
        <w:t>or</w:t>
      </w:r>
      <w:r>
        <w:rPr>
          <w:spacing w:val="36"/>
        </w:rPr>
        <w:t xml:space="preserve"> </w:t>
      </w:r>
      <w:r>
        <w:rPr>
          <w:spacing w:val="-1"/>
        </w:rPr>
        <w:t>third</w:t>
      </w:r>
      <w:r>
        <w:rPr>
          <w:spacing w:val="41"/>
          <w:w w:val="101"/>
        </w:rPr>
        <w:t xml:space="preserve"> </w:t>
      </w:r>
      <w:r>
        <w:rPr>
          <w:spacing w:val="-1"/>
        </w:rPr>
        <w:t>line</w:t>
      </w:r>
      <w:r>
        <w:rPr>
          <w:spacing w:val="40"/>
        </w:rPr>
        <w:t xml:space="preserve"> </w:t>
      </w:r>
      <w:r>
        <w:rPr>
          <w:spacing w:val="-1"/>
        </w:rPr>
        <w:t>ba</w:t>
      </w:r>
      <w:r>
        <w:rPr>
          <w:spacing w:val="-2"/>
        </w:rPr>
        <w:t>sed</w:t>
      </w:r>
      <w:r>
        <w:rPr>
          <w:spacing w:val="34"/>
          <w:w w:val="101"/>
        </w:rPr>
        <w:t xml:space="preserve"> </w:t>
      </w:r>
      <w:r>
        <w:rPr>
          <w:spacing w:val="-2"/>
        </w:rPr>
        <w:t>on</w:t>
      </w:r>
      <w:r>
        <w:rPr>
          <w:spacing w:val="34"/>
        </w:rPr>
        <w:t xml:space="preserve"> </w:t>
      </w:r>
      <w:r>
        <w:rPr>
          <w:spacing w:val="-2"/>
        </w:rPr>
        <w:t>several</w:t>
      </w:r>
      <w:r>
        <w:rPr>
          <w:spacing w:val="35"/>
          <w:w w:val="101"/>
        </w:rPr>
        <w:t xml:space="preserve"> </w:t>
      </w:r>
      <w:r>
        <w:rPr>
          <w:spacing w:val="-2"/>
        </w:rPr>
        <w:t>factors</w:t>
      </w:r>
      <w:r>
        <w:rPr>
          <w:spacing w:val="44"/>
          <w:w w:val="101"/>
        </w:rPr>
        <w:t xml:space="preserve"> </w:t>
      </w:r>
      <w:r>
        <w:rPr>
          <w:spacing w:val="-2"/>
        </w:rPr>
        <w:t>(baseline</w:t>
      </w:r>
      <w:r>
        <w:rPr/>
        <w:t xml:space="preserve"> </w:t>
      </w:r>
      <w:r>
        <w:rPr>
          <w:spacing w:val="-1"/>
        </w:rPr>
        <w:t>LDL-C,  statin   naive,</w:t>
      </w:r>
      <w:r>
        <w:rPr>
          <w:spacing w:val="16"/>
        </w:rPr>
        <w:t xml:space="preserve">  </w:t>
      </w:r>
      <w:r>
        <w:rPr>
          <w:spacing w:val="-1"/>
        </w:rPr>
        <w:t>recurrent  events,</w:t>
      </w:r>
      <w:r>
        <w:rPr>
          <w:spacing w:val="12"/>
        </w:rPr>
        <w:t xml:space="preserve">  </w:t>
      </w:r>
      <w:r>
        <w:rPr>
          <w:spacing w:val="-1"/>
        </w:rPr>
        <w:t>etc.)</w:t>
      </w:r>
      <w:r>
        <w:rPr>
          <w:spacing w:val="-2"/>
        </w:rPr>
        <w:t>.   In</w:t>
      </w:r>
      <w:r>
        <w:rPr>
          <w:spacing w:val="13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American</w:t>
      </w:r>
      <w:r>
        <w:rPr>
          <w:spacing w:val="2"/>
        </w:rPr>
        <w:t xml:space="preserve"> </w:t>
      </w:r>
      <w:r>
        <w:rPr>
          <w:spacing w:val="-2"/>
        </w:rPr>
        <w:t>guidelines,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first</w:t>
      </w:r>
      <w:r>
        <w:rPr>
          <w:spacing w:val="-15"/>
        </w:rPr>
        <w:t xml:space="preserve"> </w:t>
      </w:r>
      <w:r>
        <w:rPr>
          <w:spacing w:val="-2"/>
        </w:rPr>
        <w:t>approach</w:t>
      </w:r>
      <w:r>
        <w:rPr>
          <w:spacing w:val="-14"/>
        </w:rPr>
        <w:t xml:space="preserve"> </w:t>
      </w:r>
      <w:r>
        <w:rPr>
          <w:spacing w:val="-2"/>
        </w:rPr>
        <w:t>to LDL-C reduction</w:t>
      </w:r>
      <w:r>
        <w:rPr/>
        <w:t xml:space="preserve"> </w:t>
      </w:r>
      <w:r>
        <w:rPr>
          <w:spacing w:val="-2"/>
        </w:rPr>
        <w:t>is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statin</w:t>
      </w:r>
      <w:r>
        <w:rPr>
          <w:spacing w:val="-15"/>
        </w:rPr>
        <w:t xml:space="preserve"> </w:t>
      </w:r>
      <w:r>
        <w:rPr>
          <w:spacing w:val="-2"/>
        </w:rPr>
        <w:t>at</w:t>
      </w:r>
      <w:r>
        <w:rPr>
          <w:spacing w:val="-15"/>
        </w:rPr>
        <w:t xml:space="preserve"> </w:t>
      </w:r>
      <w:r>
        <w:rPr>
          <w:spacing w:val="-2"/>
        </w:rPr>
        <w:t>the maximum</w:t>
      </w:r>
      <w:r>
        <w:rPr>
          <w:spacing w:val="-14"/>
        </w:rPr>
        <w:t xml:space="preserve"> </w:t>
      </w:r>
      <w:r>
        <w:rPr>
          <w:spacing w:val="-2"/>
        </w:rPr>
        <w:t>tolerated</w:t>
      </w:r>
      <w:r>
        <w:rPr>
          <w:spacing w:val="-15"/>
        </w:rPr>
        <w:t xml:space="preserve"> </w:t>
      </w:r>
      <w:r>
        <w:rPr>
          <w:spacing w:val="-2"/>
        </w:rPr>
        <w:t>dose</w:t>
      </w:r>
      <w:r>
        <w:rPr>
          <w:spacing w:val="-3"/>
        </w:rPr>
        <w:t xml:space="preserve"> (Class I)</w:t>
      </w:r>
      <w:r>
        <w:rPr>
          <w:spacing w:val="-15"/>
        </w:rPr>
        <w:t xml:space="preserve"> </w:t>
      </w:r>
      <w:r>
        <w:rPr>
          <w:spacing w:val="-3"/>
        </w:rPr>
        <w:t>and,</w:t>
      </w:r>
      <w:r>
        <w:rPr>
          <w:spacing w:val="-15"/>
        </w:rPr>
        <w:t xml:space="preserve"> </w:t>
      </w:r>
      <w:r>
        <w:rPr>
          <w:spacing w:val="-3"/>
        </w:rPr>
        <w:t>if</w:t>
      </w:r>
    </w:p>
    <w:p>
      <w:pPr>
        <w:spacing w:line="241" w:lineRule="auto"/>
        <w:sectPr>
          <w:type w:val="continuous"/>
          <w:pgSz w:w="11906" w:h="15875"/>
          <w:pgMar w:top="949" w:right="757" w:bottom="0" w:left="863" w:header="641" w:footer="0" w:gutter="0"/>
          <w:cols w:equalWidth="0" w:num="2">
            <w:col w:w="5145" w:space="100"/>
            <w:col w:w="5040" w:space="0"/>
          </w:cols>
        </w:sectPr>
        <w:rPr/>
      </w:pPr>
    </w:p>
    <w:p>
      <w:pPr>
        <w:spacing w:line="157" w:lineRule="exact"/>
        <w:rPr/>
      </w:pPr>
      <w:r/>
    </w:p>
    <w:p>
      <w:pPr>
        <w:spacing w:line="157" w:lineRule="exact"/>
        <w:sectPr>
          <w:headerReference w:type="default" r:id="rId59"/>
          <w:pgSz w:w="11906" w:h="15875"/>
          <w:pgMar w:top="949" w:right="757" w:bottom="0" w:left="863" w:header="64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327" w:right="380" w:firstLine="6"/>
        <w:spacing w:before="68" w:line="241" w:lineRule="auto"/>
        <w:jc w:val="both"/>
        <w:rPr>
          <w:sz w:val="11"/>
          <w:szCs w:val="11"/>
        </w:rPr>
      </w:pPr>
      <w:r>
        <w:drawing>
          <wp:anchor distT="0" distB="0" distL="0" distR="0" simplePos="0" relativeHeight="251767808" behindDoc="1" locked="0" layoutInCell="1" allowOverlap="1">
            <wp:simplePos x="0" y="0"/>
            <wp:positionH relativeFrom="column">
              <wp:posOffset>392379</wp:posOffset>
            </wp:positionH>
            <wp:positionV relativeFrom="paragraph">
              <wp:posOffset>3069919</wp:posOffset>
            </wp:positionV>
            <wp:extent cx="5788367" cy="662140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8367" cy="66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the target is not reached, the addition </w:t>
      </w:r>
      <w:r>
        <w:rPr>
          <w:spacing w:val="-3"/>
        </w:rPr>
        <w:t>of ezetimibe</w:t>
      </w:r>
      <w:r>
        <w:rPr>
          <w:spacing w:val="-9"/>
        </w:rPr>
        <w:t xml:space="preserve"> </w:t>
      </w:r>
      <w:r>
        <w:rPr>
          <w:spacing w:val="-3"/>
        </w:rPr>
        <w:t>or</w:t>
      </w:r>
      <w:r>
        <w:rPr>
          <w:spacing w:val="-6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PCSK9</w:t>
      </w:r>
      <w:r>
        <w:rPr>
          <w:spacing w:val="30"/>
        </w:rPr>
        <w:t xml:space="preserve"> </w:t>
      </w:r>
      <w:r>
        <w:rPr>
          <w:spacing w:val="-1"/>
        </w:rPr>
        <w:t>inhibitor</w:t>
      </w:r>
      <w:r>
        <w:rPr>
          <w:spacing w:val="40"/>
        </w:rPr>
        <w:t xml:space="preserve"> </w:t>
      </w:r>
      <w:r>
        <w:rPr>
          <w:spacing w:val="-1"/>
        </w:rPr>
        <w:t>(Class</w:t>
      </w:r>
      <w:r>
        <w:rPr>
          <w:spacing w:val="39"/>
        </w:rPr>
        <w:t xml:space="preserve"> </w:t>
      </w:r>
      <w:r>
        <w:rPr>
          <w:spacing w:val="-1"/>
        </w:rPr>
        <w:t>IIa)</w:t>
      </w:r>
      <w:r>
        <w:rPr>
          <w:spacing w:val="30"/>
        </w:rPr>
        <w:t xml:space="preserve"> </w:t>
      </w:r>
      <w:r>
        <w:rPr>
          <w:spacing w:val="-1"/>
        </w:rPr>
        <w:t>is</w:t>
      </w:r>
      <w:r>
        <w:rPr>
          <w:spacing w:val="36"/>
          <w:w w:val="101"/>
        </w:rPr>
        <w:t xml:space="preserve"> </w:t>
      </w:r>
      <w:r>
        <w:rPr>
          <w:spacing w:val="-1"/>
        </w:rPr>
        <w:t>recommended.</w:t>
      </w:r>
      <w:hyperlink w:history="true" w:anchor="bookmark117">
        <w:r>
          <w:rPr>
            <w:sz w:val="11"/>
            <w:szCs w:val="11"/>
            <w:color w:val="0000FF"/>
            <w:spacing w:val="-1"/>
            <w:position w:val="7"/>
          </w:rPr>
          <w:t>74</w:t>
        </w:r>
      </w:hyperlink>
      <w:r>
        <w:rPr>
          <w:sz w:val="11"/>
          <w:szCs w:val="11"/>
          <w:color w:val="0000FF"/>
          <w:spacing w:val="12"/>
          <w:position w:val="7"/>
        </w:rPr>
        <w:t xml:space="preserve">  </w:t>
      </w:r>
      <w:r>
        <w:rPr>
          <w:spacing w:val="-1"/>
        </w:rPr>
        <w:t>European</w:t>
      </w:r>
      <w:r>
        <w:rPr/>
        <w:t xml:space="preserve"> </w:t>
      </w:r>
      <w:r>
        <w:rPr>
          <w:spacing w:val="-1"/>
        </w:rPr>
        <w:t>guidelines recommend</w:t>
      </w:r>
      <w:r>
        <w:rPr>
          <w:spacing w:val="-15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tarting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statin</w:t>
      </w:r>
      <w:r>
        <w:rPr>
          <w:spacing w:val="-13"/>
        </w:rPr>
        <w:t xml:space="preserve"> </w:t>
      </w:r>
      <w:r>
        <w:rPr>
          <w:spacing w:val="-2"/>
        </w:rPr>
        <w:t>at</w:t>
      </w:r>
      <w:r>
        <w:rPr>
          <w:spacing w:val="-13"/>
        </w:rPr>
        <w:t xml:space="preserve"> </w:t>
      </w:r>
      <w:r>
        <w:rPr>
          <w:spacing w:val="-2"/>
        </w:rPr>
        <w:t>the highest</w:t>
      </w:r>
      <w:r>
        <w:rPr>
          <w:spacing w:val="-14"/>
        </w:rPr>
        <w:t xml:space="preserve"> </w:t>
      </w:r>
      <w:r>
        <w:rPr>
          <w:spacing w:val="-2"/>
        </w:rPr>
        <w:t>in-</w:t>
      </w:r>
      <w:r>
        <w:rPr/>
        <w:t xml:space="preserve"> </w:t>
      </w:r>
      <w:r>
        <w:rPr>
          <w:spacing w:val="-1"/>
        </w:rPr>
        <w:t>tensity or highest tolerated dosage as soon as poss</w:t>
      </w:r>
      <w:r>
        <w:rPr>
          <w:spacing w:val="-2"/>
        </w:rPr>
        <w:t>ible re-</w:t>
      </w:r>
      <w:r>
        <w:rPr/>
        <w:t xml:space="preserve"> </w:t>
      </w:r>
      <w:r>
        <w:rPr>
          <w:spacing w:val="-1"/>
        </w:rPr>
        <w:t>gardless of LDL-C values in order to </w:t>
      </w:r>
      <w:r>
        <w:rPr>
          <w:spacing w:val="-2"/>
        </w:rPr>
        <w:t>reduce levels by </w:t>
      </w:r>
      <w:r>
        <w:rPr>
          <w:rFonts w:ascii="Arial" w:hAnsi="Arial" w:eastAsia="Arial" w:cs="Arial"/>
          <w:spacing w:val="-2"/>
        </w:rPr>
        <w:t>≥</w:t>
      </w:r>
      <w:r>
        <w:rPr>
          <w:spacing w:val="-2"/>
        </w:rPr>
        <w:t>50%</w:t>
      </w:r>
      <w:r>
        <w:rPr/>
        <w:t xml:space="preserve"> </w:t>
      </w:r>
      <w:r>
        <w:rPr>
          <w:spacing w:val="-1"/>
        </w:rPr>
        <w:t>from</w:t>
      </w:r>
      <w:r>
        <w:rPr>
          <w:spacing w:val="20"/>
        </w:rPr>
        <w:t xml:space="preserve"> </w:t>
      </w:r>
      <w:r>
        <w:rPr>
          <w:spacing w:val="-1"/>
        </w:rPr>
        <w:t>baseline with</w:t>
      </w:r>
      <w:r>
        <w:rPr>
          <w:spacing w:val="15"/>
        </w:rPr>
        <w:t xml:space="preserve"> </w:t>
      </w:r>
      <w:r>
        <w:rPr>
          <w:spacing w:val="-1"/>
        </w:rPr>
        <w:t>a</w:t>
      </w:r>
      <w:r>
        <w:rPr>
          <w:spacing w:val="13"/>
          <w:w w:val="101"/>
        </w:rPr>
        <w:t xml:space="preserve"> </w:t>
      </w:r>
      <w:r>
        <w:rPr>
          <w:spacing w:val="-1"/>
        </w:rPr>
        <w:t>target</w:t>
      </w:r>
      <w:r>
        <w:rPr>
          <w:spacing w:val="14"/>
        </w:rPr>
        <w:t xml:space="preserve"> </w:t>
      </w:r>
      <w:r>
        <w:rPr>
          <w:spacing w:val="-1"/>
        </w:rPr>
        <w:t>of</w:t>
      </w:r>
      <w:r>
        <w:rPr>
          <w:spacing w:val="17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≤</w:t>
      </w:r>
      <w:r>
        <w:rPr>
          <w:spacing w:val="-2"/>
        </w:rPr>
        <w:t>55 mg/dL</w:t>
      </w:r>
      <w:r>
        <w:rPr>
          <w:spacing w:val="25"/>
        </w:rPr>
        <w:t xml:space="preserve"> </w:t>
      </w:r>
      <w:r>
        <w:rPr>
          <w:spacing w:val="-2"/>
        </w:rPr>
        <w:t>(Class</w:t>
      </w:r>
      <w:r>
        <w:rPr>
          <w:spacing w:val="23"/>
        </w:rPr>
        <w:t xml:space="preserve"> </w:t>
      </w:r>
      <w:r>
        <w:rPr>
          <w:spacing w:val="-2"/>
        </w:rPr>
        <w:t>I,</w:t>
      </w:r>
      <w:r>
        <w:rPr>
          <w:spacing w:val="21"/>
        </w:rPr>
        <w:t xml:space="preserve"> </w:t>
      </w:r>
      <w:r>
        <w:rPr>
          <w:spacing w:val="-2"/>
        </w:rPr>
        <w:t>Level</w:t>
      </w:r>
      <w:r>
        <w:rPr/>
        <w:t xml:space="preserve"> </w:t>
      </w:r>
      <w:r>
        <w:rPr>
          <w:spacing w:val="-1"/>
        </w:rPr>
        <w:t>A).</w:t>
      </w:r>
      <w:hyperlink w:history="true" w:anchor="bookmark118">
        <w:r>
          <w:rPr>
            <w:sz w:val="11"/>
            <w:szCs w:val="11"/>
            <w:color w:val="0000FF"/>
            <w:spacing w:val="-1"/>
            <w:position w:val="7"/>
          </w:rPr>
          <w:t>75</w:t>
        </w:r>
      </w:hyperlink>
      <w:r>
        <w:rPr>
          <w:sz w:val="11"/>
          <w:szCs w:val="11"/>
          <w:color w:val="0000FF"/>
          <w:spacing w:val="12"/>
          <w:position w:val="7"/>
        </w:rPr>
        <w:t xml:space="preserve">  </w:t>
      </w:r>
      <w:r>
        <w:rPr>
          <w:spacing w:val="-1"/>
        </w:rPr>
        <w:t>If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target</w:t>
      </w:r>
      <w:r>
        <w:rPr>
          <w:spacing w:val="36"/>
        </w:rPr>
        <w:t xml:space="preserve"> </w:t>
      </w:r>
      <w:r>
        <w:rPr>
          <w:spacing w:val="-1"/>
        </w:rPr>
        <w:t>(baseline</w:t>
      </w:r>
      <w:r>
        <w:rPr>
          <w:spacing w:val="32"/>
          <w:w w:val="101"/>
        </w:rPr>
        <w:t xml:space="preserve"> </w:t>
      </w:r>
      <w:r>
        <w:rPr>
          <w:spacing w:val="-1"/>
        </w:rPr>
        <w:t>LDL-C</w:t>
      </w:r>
      <w:r>
        <w:rPr>
          <w:spacing w:val="32"/>
          <w:w w:val="101"/>
        </w:rPr>
        <w:t xml:space="preserve"> </w:t>
      </w:r>
      <w:r>
        <w:rPr>
          <w:spacing w:val="-1"/>
        </w:rPr>
        <w:t>halving</w:t>
      </w:r>
      <w:r>
        <w:rPr>
          <w:spacing w:val="26"/>
        </w:rPr>
        <w:t xml:space="preserve"> </w:t>
      </w:r>
      <w:r>
        <w:rPr>
          <w:spacing w:val="-1"/>
        </w:rPr>
        <w:t>and</w:t>
      </w:r>
      <w:r>
        <w:rPr>
          <w:spacing w:val="32"/>
        </w:rPr>
        <w:t xml:space="preserve"> </w:t>
      </w:r>
      <w:r>
        <w:rPr>
          <w:rFonts w:ascii="Arial" w:hAnsi="Arial" w:eastAsia="Arial" w:cs="Arial"/>
          <w:spacing w:val="-1"/>
        </w:rPr>
        <w:t>≤</w:t>
      </w:r>
      <w:r>
        <w:rPr>
          <w:spacing w:val="-1"/>
        </w:rPr>
        <w:t>5</w:t>
      </w:r>
      <w:r>
        <w:rPr>
          <w:spacing w:val="-2"/>
        </w:rPr>
        <w:t>5 mg/</w:t>
      </w:r>
      <w:r>
        <w:rPr/>
        <w:t xml:space="preserve"> </w:t>
      </w:r>
      <w:r>
        <w:rPr/>
        <w:t>dL  in  secondary  prevention  o</w:t>
      </w:r>
      <w:r>
        <w:rPr>
          <w:spacing w:val="-1"/>
        </w:rPr>
        <w:t>r  </w:t>
      </w:r>
      <w:r>
        <w:rPr>
          <w:rFonts w:ascii="Arial" w:hAnsi="Arial" w:eastAsia="Arial" w:cs="Arial"/>
          <w:spacing w:val="-1"/>
        </w:rPr>
        <w:t>≤</w:t>
      </w:r>
      <w:r>
        <w:rPr>
          <w:spacing w:val="-1"/>
        </w:rPr>
        <w:t>40 mg/dL  in</w:t>
      </w:r>
      <w:r>
        <w:rPr>
          <w:spacing w:val="4"/>
        </w:rPr>
        <w:t xml:space="preserve"> 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2"/>
        </w:rPr>
        <w:t>with</w:t>
      </w:r>
      <w:r>
        <w:rPr>
          <w:spacing w:val="32"/>
          <w:w w:val="101"/>
        </w:rPr>
        <w:t xml:space="preserve"> </w:t>
      </w:r>
      <w:r>
        <w:rPr>
          <w:spacing w:val="-2"/>
        </w:rPr>
        <w:t>recurrent</w:t>
      </w:r>
      <w:r>
        <w:rPr>
          <w:spacing w:val="26"/>
        </w:rPr>
        <w:t xml:space="preserve"> </w:t>
      </w:r>
      <w:r>
        <w:rPr>
          <w:spacing w:val="-2"/>
        </w:rPr>
        <w:t>events</w:t>
      </w:r>
      <w:r>
        <w:rPr>
          <w:spacing w:val="26"/>
          <w:w w:val="101"/>
        </w:rPr>
        <w:t xml:space="preserve"> </w:t>
      </w:r>
      <w:r>
        <w:rPr>
          <w:spacing w:val="-2"/>
        </w:rPr>
        <w:t>in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last</w:t>
      </w:r>
      <w:r>
        <w:rPr>
          <w:spacing w:val="25"/>
        </w:rPr>
        <w:t xml:space="preserve"> </w:t>
      </w:r>
      <w:r>
        <w:rPr>
          <w:spacing w:val="-2"/>
        </w:rPr>
        <w:t>2</w:t>
      </w:r>
      <w:r>
        <w:rPr>
          <w:spacing w:val="20"/>
          <w:w w:val="101"/>
        </w:rPr>
        <w:t xml:space="preserve"> </w:t>
      </w:r>
      <w:r>
        <w:rPr>
          <w:spacing w:val="-2"/>
        </w:rPr>
        <w:t>years)</w:t>
      </w:r>
      <w:r>
        <w:rPr>
          <w:spacing w:val="32"/>
        </w:rPr>
        <w:t xml:space="preserve"> </w:t>
      </w:r>
      <w:r>
        <w:rPr>
          <w:spacing w:val="-2"/>
        </w:rPr>
        <w:t>has</w:t>
      </w:r>
      <w:r>
        <w:rPr>
          <w:spacing w:val="32"/>
        </w:rPr>
        <w:t xml:space="preserve"> </w:t>
      </w:r>
      <w:r>
        <w:rPr>
          <w:spacing w:val="-2"/>
        </w:rPr>
        <w:t>not</w:t>
      </w:r>
      <w:r>
        <w:rPr>
          <w:spacing w:val="31"/>
          <w:w w:val="101"/>
        </w:rPr>
        <w:t xml:space="preserve"> </w:t>
      </w:r>
      <w:r>
        <w:rPr>
          <w:spacing w:val="-2"/>
        </w:rPr>
        <w:t>been</w:t>
      </w:r>
      <w:r>
        <w:rPr/>
        <w:t xml:space="preserve"> </w:t>
      </w:r>
      <w:r>
        <w:rPr/>
        <w:t>reached at a 4-6-week assessment, the co</w:t>
      </w:r>
      <w:r>
        <w:rPr>
          <w:spacing w:val="-1"/>
        </w:rPr>
        <w:t>mbination with</w:t>
      </w:r>
      <w:r>
        <w:rPr/>
        <w:t xml:space="preserve"> </w:t>
      </w:r>
      <w:r>
        <w:rPr>
          <w:spacing w:val="-2"/>
        </w:rPr>
        <w:t>ezetimibe (Class I, Level B) and, after</w:t>
      </w:r>
      <w:r>
        <w:rPr>
          <w:spacing w:val="-3"/>
        </w:rPr>
        <w:t xml:space="preserve"> a further</w:t>
      </w:r>
      <w:r>
        <w:rPr>
          <w:spacing w:val="-13"/>
        </w:rPr>
        <w:t xml:space="preserve"> </w:t>
      </w:r>
      <w:r>
        <w:rPr>
          <w:spacing w:val="-3"/>
        </w:rPr>
        <w:t>4-6</w:t>
      </w:r>
      <w:r>
        <w:rPr>
          <w:spacing w:val="-15"/>
        </w:rPr>
        <w:t xml:space="preserve"> </w:t>
      </w:r>
      <w:r>
        <w:rPr>
          <w:spacing w:val="-3"/>
        </w:rPr>
        <w:t>weeks,</w:t>
      </w:r>
      <w:r>
        <w:rPr/>
        <w:t xml:space="preserve"> </w:t>
      </w:r>
      <w:r>
        <w:rPr>
          <w:spacing w:val="-2"/>
        </w:rPr>
        <w:t>the</w:t>
      </w:r>
      <w:r>
        <w:rPr>
          <w:spacing w:val="25"/>
        </w:rPr>
        <w:t xml:space="preserve"> </w:t>
      </w:r>
      <w:r>
        <w:rPr>
          <w:spacing w:val="-2"/>
        </w:rPr>
        <w:t>addition</w:t>
      </w:r>
      <w:r>
        <w:rPr>
          <w:spacing w:val="23"/>
          <w:w w:val="101"/>
        </w:rPr>
        <w:t xml:space="preserve"> </w:t>
      </w:r>
      <w:r>
        <w:rPr>
          <w:spacing w:val="-2"/>
        </w:rPr>
        <w:t>of</w:t>
      </w:r>
      <w:r>
        <w:rPr>
          <w:spacing w:val="23"/>
          <w:w w:val="101"/>
        </w:rPr>
        <w:t xml:space="preserve"> </w:t>
      </w:r>
      <w:r>
        <w:rPr>
          <w:spacing w:val="-2"/>
        </w:rPr>
        <w:t>a</w:t>
      </w:r>
      <w:r>
        <w:rPr>
          <w:spacing w:val="30"/>
        </w:rPr>
        <w:t xml:space="preserve"> </w:t>
      </w:r>
      <w:r>
        <w:rPr>
          <w:spacing w:val="-2"/>
        </w:rPr>
        <w:t>PCSK9</w:t>
      </w:r>
      <w:r>
        <w:rPr>
          <w:spacing w:val="24"/>
          <w:w w:val="101"/>
        </w:rPr>
        <w:t xml:space="preserve"> </w:t>
      </w:r>
      <w:r>
        <w:rPr>
          <w:spacing w:val="-2"/>
        </w:rPr>
        <w:t>inhibitor</w:t>
      </w:r>
      <w:r>
        <w:rPr>
          <w:spacing w:val="35"/>
        </w:rPr>
        <w:t xml:space="preserve"> </w:t>
      </w:r>
      <w:r>
        <w:rPr>
          <w:spacing w:val="-2"/>
        </w:rPr>
        <w:t>(Class</w:t>
      </w:r>
      <w:r>
        <w:rPr>
          <w:spacing w:val="33"/>
          <w:w w:val="101"/>
        </w:rPr>
        <w:t xml:space="preserve"> </w:t>
      </w:r>
      <w:r>
        <w:rPr>
          <w:spacing w:val="-2"/>
        </w:rPr>
        <w:t>I,</w:t>
      </w:r>
      <w:r>
        <w:rPr>
          <w:spacing w:val="31"/>
        </w:rPr>
        <w:t xml:space="preserve"> </w:t>
      </w:r>
      <w:r>
        <w:rPr>
          <w:spacing w:val="-3"/>
        </w:rPr>
        <w:t>Level</w:t>
      </w:r>
      <w:r>
        <w:rPr>
          <w:spacing w:val="18"/>
          <w:w w:val="101"/>
        </w:rPr>
        <w:t xml:space="preserve"> </w:t>
      </w:r>
      <w:r>
        <w:rPr>
          <w:spacing w:val="-3"/>
        </w:rPr>
        <w:t>A)</w:t>
      </w:r>
      <w:r>
        <w:rPr>
          <w:spacing w:val="24"/>
          <w:w w:val="101"/>
        </w:rPr>
        <w:t xml:space="preserve"> </w:t>
      </w:r>
      <w:r>
        <w:rPr>
          <w:spacing w:val="-3"/>
        </w:rPr>
        <w:t>as</w:t>
      </w:r>
      <w:r>
        <w:rPr>
          <w:spacing w:val="24"/>
          <w:w w:val="101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/>
        <w:t>third-line</w:t>
      </w:r>
      <w:r>
        <w:rPr>
          <w:spacing w:val="46"/>
          <w:w w:val="101"/>
        </w:rPr>
        <w:t xml:space="preserve"> </w:t>
      </w:r>
      <w:r>
        <w:rPr/>
        <w:t>therapy</w:t>
      </w:r>
      <w:r>
        <w:rPr>
          <w:spacing w:val="47"/>
        </w:rPr>
        <w:t xml:space="preserve"> </w:t>
      </w:r>
      <w:r>
        <w:rPr/>
        <w:t>is</w:t>
      </w:r>
      <w:r>
        <w:rPr>
          <w:spacing w:val="45"/>
        </w:rPr>
        <w:t xml:space="preserve"> </w:t>
      </w:r>
      <w:r>
        <w:rPr/>
        <w:t>sug</w:t>
      </w:r>
      <w:r>
        <w:rPr>
          <w:spacing w:val="-1"/>
        </w:rPr>
        <w:t>gested.</w:t>
      </w:r>
      <w:hyperlink w:history="true" w:anchor="bookmark118">
        <w:r>
          <w:rPr>
            <w:sz w:val="11"/>
            <w:szCs w:val="11"/>
            <w:color w:val="0000FF"/>
            <w:spacing w:val="-1"/>
            <w:position w:val="7"/>
          </w:rPr>
          <w:t>75</w:t>
        </w:r>
      </w:hyperlink>
      <w:r>
        <w:rPr>
          <w:sz w:val="11"/>
          <w:szCs w:val="11"/>
          <w:color w:val="0000FF"/>
          <w:spacing w:val="-1"/>
          <w:position w:val="7"/>
        </w:rPr>
        <w:t xml:space="preserve">   </w:t>
      </w:r>
      <w:r>
        <w:rPr>
          <w:spacing w:val="-1"/>
        </w:rPr>
        <w:t>For  patients,</w:t>
      </w:r>
      <w:r>
        <w:rPr>
          <w:spacing w:val="46"/>
          <w:w w:val="101"/>
        </w:rPr>
        <w:t xml:space="preserve"> </w:t>
      </w:r>
      <w:r>
        <w:rPr>
          <w:spacing w:val="-1"/>
        </w:rPr>
        <w:t>on</w:t>
      </w:r>
      <w:r>
        <w:rPr>
          <w:spacing w:val="45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other</w:t>
      </w:r>
      <w:r>
        <w:rPr>
          <w:spacing w:val="17"/>
          <w:w w:val="101"/>
        </w:rPr>
        <w:t xml:space="preserve"> </w:t>
      </w:r>
      <w:r>
        <w:rPr>
          <w:spacing w:val="-1"/>
        </w:rPr>
        <w:t>hand, who</w:t>
      </w:r>
      <w:r>
        <w:rPr>
          <w:spacing w:val="13"/>
        </w:rPr>
        <w:t xml:space="preserve"> </w:t>
      </w:r>
      <w:r>
        <w:rPr>
          <w:spacing w:val="-1"/>
        </w:rPr>
        <w:t>are</w:t>
      </w:r>
      <w:r>
        <w:rPr>
          <w:spacing w:val="18"/>
        </w:rPr>
        <w:t xml:space="preserve"> </w:t>
      </w:r>
      <w:r>
        <w:rPr>
          <w:spacing w:val="-1"/>
        </w:rPr>
        <w:t>hospitalized for ACS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are</w:t>
      </w:r>
      <w:r>
        <w:rPr>
          <w:spacing w:val="18"/>
          <w:w w:val="101"/>
        </w:rPr>
        <w:t xml:space="preserve"> </w:t>
      </w:r>
      <w:r>
        <w:rPr>
          <w:spacing w:val="-1"/>
        </w:rPr>
        <w:t>not</w:t>
      </w:r>
      <w:r>
        <w:rPr>
          <w:spacing w:val="10"/>
        </w:rPr>
        <w:t xml:space="preserve"> </w:t>
      </w:r>
      <w:r>
        <w:rPr>
          <w:spacing w:val="-1"/>
        </w:rPr>
        <w:t>on</w:t>
      </w:r>
      <w:r>
        <w:rPr/>
        <w:t xml:space="preserve"> </w:t>
      </w:r>
      <w:r>
        <w:rPr/>
        <w:t>target for</w:t>
      </w:r>
      <w:r>
        <w:rPr>
          <w:spacing w:val="19"/>
        </w:rPr>
        <w:t xml:space="preserve"> </w:t>
      </w:r>
      <w:r>
        <w:rPr/>
        <w:t>LDL-C</w:t>
      </w:r>
      <w:r>
        <w:rPr>
          <w:spacing w:val="19"/>
        </w:rPr>
        <w:t xml:space="preserve"> </w:t>
      </w:r>
      <w:r>
        <w:rPr/>
        <w:t>leve</w:t>
      </w:r>
      <w:r>
        <w:rPr>
          <w:spacing w:val="-1"/>
        </w:rPr>
        <w:t>ls despite</w:t>
      </w:r>
      <w:r>
        <w:rPr>
          <w:spacing w:val="14"/>
        </w:rPr>
        <w:t xml:space="preserve"> </w:t>
      </w:r>
      <w:r>
        <w:rPr>
          <w:spacing w:val="-1"/>
        </w:rPr>
        <w:t>treatment with</w:t>
      </w:r>
      <w:r>
        <w:rPr>
          <w:spacing w:val="11"/>
        </w:rPr>
        <w:t xml:space="preserve"> </w:t>
      </w:r>
      <w:r>
        <w:rPr>
          <w:spacing w:val="-1"/>
        </w:rPr>
        <w:t>statins</w:t>
      </w:r>
      <w:r>
        <w:rPr>
          <w:spacing w:val="14"/>
        </w:rPr>
        <w:t xml:space="preserve"> </w:t>
      </w:r>
      <w:r>
        <w:rPr>
          <w:spacing w:val="-1"/>
        </w:rPr>
        <w:t>at</w:t>
      </w:r>
      <w:r>
        <w:rPr/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highest</w:t>
      </w:r>
      <w:r>
        <w:rPr>
          <w:spacing w:val="14"/>
        </w:rPr>
        <w:t xml:space="preserve"> </w:t>
      </w:r>
      <w:r>
        <w:rPr>
          <w:spacing w:val="-1"/>
        </w:rPr>
        <w:t>tolerated</w:t>
      </w:r>
      <w:r>
        <w:rPr>
          <w:spacing w:val="13"/>
        </w:rPr>
        <w:t xml:space="preserve"> </w:t>
      </w:r>
      <w:r>
        <w:rPr>
          <w:spacing w:val="-1"/>
        </w:rPr>
        <w:t>dose and ezetimibe</w:t>
      </w:r>
      <w:r>
        <w:rPr>
          <w:spacing w:val="12"/>
        </w:rPr>
        <w:t xml:space="preserve"> </w:t>
      </w:r>
      <w:r>
        <w:rPr>
          <w:spacing w:val="-1"/>
        </w:rPr>
        <w:t>or</w:t>
      </w:r>
      <w:r>
        <w:rPr>
          <w:spacing w:val="12"/>
        </w:rPr>
        <w:t xml:space="preserve"> </w:t>
      </w:r>
      <w:r>
        <w:rPr>
          <w:spacing w:val="-1"/>
        </w:rPr>
        <w:t>for</w:t>
      </w:r>
      <w:r>
        <w:rPr>
          <w:spacing w:val="18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1"/>
        </w:rPr>
        <w:t>with  recurrences</w:t>
      </w:r>
      <w:r>
        <w:rPr>
          <w:spacing w:val="49"/>
        </w:rPr>
        <w:t xml:space="preserve"> </w:t>
      </w:r>
      <w:r>
        <w:rPr>
          <w:spacing w:val="-1"/>
        </w:rPr>
        <w:t>of</w:t>
      </w:r>
      <w:r>
        <w:rPr>
          <w:spacing w:val="41"/>
          <w:w w:val="101"/>
        </w:rPr>
        <w:t xml:space="preserve"> </w:t>
      </w:r>
      <w:r>
        <w:rPr>
          <w:spacing w:val="-1"/>
        </w:rPr>
        <w:t>ACS</w:t>
      </w:r>
      <w:r>
        <w:rPr>
          <w:spacing w:val="48"/>
        </w:rPr>
        <w:t xml:space="preserve"> </w:t>
      </w:r>
      <w:r>
        <w:rPr>
          <w:spacing w:val="-1"/>
        </w:rPr>
        <w:t>in  the  la</w:t>
      </w:r>
      <w:r>
        <w:rPr>
          <w:spacing w:val="-2"/>
        </w:rPr>
        <w:t>st</w:t>
      </w:r>
      <w:r>
        <w:rPr>
          <w:spacing w:val="47"/>
        </w:rPr>
        <w:t xml:space="preserve"> </w:t>
      </w:r>
      <w:r>
        <w:rPr>
          <w:spacing w:val="-2"/>
        </w:rPr>
        <w:t>2</w:t>
      </w:r>
      <w:r>
        <w:rPr>
          <w:spacing w:val="43"/>
        </w:rPr>
        <w:t xml:space="preserve"> </w:t>
      </w:r>
      <w:r>
        <w:rPr>
          <w:spacing w:val="-2"/>
        </w:rPr>
        <w:t>years  (extreme</w:t>
      </w:r>
      <w:r>
        <w:rPr/>
        <w:t xml:space="preserve"> </w:t>
      </w:r>
      <w:r>
        <w:rPr>
          <w:spacing w:val="-1"/>
        </w:rPr>
        <w:t>risk),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rPr>
          <w:spacing w:val="18"/>
          <w:w w:val="101"/>
        </w:rPr>
        <w:t xml:space="preserve"> </w:t>
      </w:r>
      <w:r>
        <w:rPr>
          <w:spacing w:val="-1"/>
        </w:rPr>
        <w:t>addition</w:t>
      </w:r>
      <w:r>
        <w:rPr>
          <w:spacing w:val="16"/>
          <w:w w:val="101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CSK9</w:t>
      </w:r>
      <w:r>
        <w:rPr>
          <w:spacing w:val="19"/>
        </w:rPr>
        <w:t xml:space="preserve"> </w:t>
      </w:r>
      <w:r>
        <w:rPr>
          <w:spacing w:val="-2"/>
        </w:rPr>
        <w:t>inhibitor</w:t>
      </w:r>
      <w:r>
        <w:rPr>
          <w:spacing w:val="17"/>
        </w:rPr>
        <w:t xml:space="preserve"> </w:t>
      </w:r>
      <w:r>
        <w:rPr>
          <w:spacing w:val="-2"/>
        </w:rPr>
        <w:t>can</w:t>
      </w:r>
      <w:r>
        <w:rPr>
          <w:spacing w:val="23"/>
          <w:w w:val="101"/>
        </w:rPr>
        <w:t xml:space="preserve"> </w:t>
      </w:r>
      <w:r>
        <w:rPr>
          <w:spacing w:val="-2"/>
        </w:rPr>
        <w:t>be</w:t>
      </w:r>
      <w:r>
        <w:rPr>
          <w:spacing w:val="16"/>
          <w:w w:val="101"/>
        </w:rPr>
        <w:t xml:space="preserve"> </w:t>
      </w:r>
      <w:r>
        <w:rPr>
          <w:spacing w:val="-2"/>
        </w:rPr>
        <w:t>consid-</w:t>
      </w:r>
      <w:r>
        <w:rPr/>
        <w:t xml:space="preserve"> </w:t>
      </w:r>
      <w:r>
        <w:rPr>
          <w:spacing w:val="-1"/>
        </w:rPr>
        <w:t>ered</w:t>
      </w:r>
      <w:r>
        <w:rPr>
          <w:spacing w:val="29"/>
          <w:w w:val="101"/>
        </w:rPr>
        <w:t xml:space="preserve"> </w:t>
      </w:r>
      <w:r>
        <w:rPr>
          <w:spacing w:val="-1"/>
        </w:rPr>
        <w:t>already</w:t>
      </w:r>
      <w:r>
        <w:rPr>
          <w:spacing w:val="30"/>
        </w:rPr>
        <w:t xml:space="preserve"> </w:t>
      </w:r>
      <w:r>
        <w:rPr>
          <w:spacing w:val="-1"/>
        </w:rPr>
        <w:t>during</w:t>
      </w:r>
      <w:r>
        <w:rPr>
          <w:spacing w:val="34"/>
          <w:w w:val="101"/>
        </w:rPr>
        <w:t xml:space="preserve"> </w:t>
      </w:r>
      <w:r>
        <w:rPr>
          <w:spacing w:val="-1"/>
        </w:rPr>
        <w:t>hospitalization</w:t>
      </w:r>
      <w:r>
        <w:rPr>
          <w:spacing w:val="28"/>
          <w:w w:val="101"/>
        </w:rPr>
        <w:t xml:space="preserve"> </w:t>
      </w:r>
      <w:r>
        <w:rPr>
          <w:spacing w:val="-1"/>
        </w:rPr>
        <w:t>for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acut</w:t>
      </w:r>
      <w:r>
        <w:rPr>
          <w:spacing w:val="-2"/>
        </w:rPr>
        <w:t>e</w:t>
      </w:r>
      <w:r>
        <w:rPr>
          <w:spacing w:val="28"/>
          <w:w w:val="101"/>
        </w:rPr>
        <w:t xml:space="preserve"> </w:t>
      </w:r>
      <w:r>
        <w:rPr>
          <w:spacing w:val="-2"/>
        </w:rPr>
        <w:t>event</w:t>
      </w:r>
      <w:r>
        <w:rPr/>
        <w:t xml:space="preserve"> </w:t>
      </w:r>
      <w:r>
        <w:rPr/>
        <w:t>(Class II,</w:t>
      </w:r>
      <w:r>
        <w:rPr>
          <w:spacing w:val="10"/>
        </w:rPr>
        <w:t xml:space="preserve"> </w:t>
      </w:r>
      <w:r>
        <w:rPr/>
        <w:t>Level</w:t>
      </w:r>
      <w:r>
        <w:rPr>
          <w:spacing w:val="3"/>
        </w:rPr>
        <w:t xml:space="preserve"> </w:t>
      </w:r>
      <w:r>
        <w:rPr/>
        <w:t>C).</w:t>
      </w:r>
      <w:hyperlink w:history="true" w:anchor="bookmark118">
        <w:r>
          <w:rPr>
            <w:sz w:val="11"/>
            <w:szCs w:val="11"/>
            <w:color w:val="0000FF"/>
            <w:position w:val="7"/>
          </w:rPr>
          <w:t>75</w:t>
        </w:r>
      </w:hyperlink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3" w:line="275" w:lineRule="exact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color w:val="AD1229"/>
          <w:spacing w:val="-1"/>
          <w:position w:val="2"/>
        </w:rPr>
        <w:t>Achieving lipid targets in the real world</w:t>
      </w:r>
    </w:p>
    <w:p>
      <w:pPr>
        <w:pStyle w:val="BodyText"/>
        <w:ind w:right="262" w:firstLine="11"/>
        <w:spacing w:before="130" w:line="241" w:lineRule="auto"/>
        <w:jc w:val="both"/>
        <w:rPr/>
      </w:pPr>
      <w:r>
        <w:rPr>
          <w:spacing w:val="-2"/>
        </w:rPr>
        <w:t>Despite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clear</w:t>
      </w:r>
      <w:r>
        <w:rPr>
          <w:spacing w:val="-13"/>
        </w:rPr>
        <w:t xml:space="preserve"> </w:t>
      </w:r>
      <w:r>
        <w:rPr>
          <w:spacing w:val="-2"/>
        </w:rPr>
        <w:t>demonstrated benefits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terms</w:t>
      </w:r>
      <w:r>
        <w:rPr>
          <w:spacing w:val="-15"/>
        </w:rPr>
        <w:t xml:space="preserve"> </w:t>
      </w:r>
      <w:r>
        <w:rPr>
          <w:spacing w:val="-2"/>
        </w:rPr>
        <w:t>of r</w:t>
      </w:r>
      <w:r>
        <w:rPr>
          <w:spacing w:val="-3"/>
        </w:rPr>
        <w:t>educ-</w:t>
      </w:r>
      <w:r>
        <w:rPr/>
        <w:t xml:space="preserve"> </w:t>
      </w:r>
      <w:r>
        <w:rPr/>
        <w:t>tion of CV events of ch</w:t>
      </w:r>
      <w:r>
        <w:rPr>
          <w:spacing w:val="-1"/>
        </w:rPr>
        <w:t>olesterol-lowering therapies in pa-</w:t>
      </w:r>
      <w:r>
        <w:rPr/>
        <w:t xml:space="preserve"> </w:t>
      </w:r>
      <w:bookmarkStart w:name="bookmark120" w:id="49"/>
      <w:bookmarkEnd w:id="49"/>
      <w:r>
        <w:rPr>
          <w:spacing w:val="-1"/>
        </w:rPr>
        <w:t>tients</w:t>
      </w:r>
      <w:r>
        <w:rPr>
          <w:spacing w:val="28"/>
          <w:w w:val="101"/>
        </w:rPr>
        <w:t xml:space="preserve"> </w:t>
      </w:r>
      <w:r>
        <w:rPr>
          <w:spacing w:val="-1"/>
        </w:rPr>
        <w:t>with</w:t>
      </w:r>
      <w:r>
        <w:rPr>
          <w:spacing w:val="28"/>
        </w:rPr>
        <w:t xml:space="preserve"> </w:t>
      </w:r>
      <w:r>
        <w:rPr>
          <w:spacing w:val="-1"/>
        </w:rPr>
        <w:t>ACS</w:t>
      </w:r>
      <w:r>
        <w:rPr>
          <w:spacing w:val="33"/>
          <w:w w:val="101"/>
        </w:rPr>
        <w:t xml:space="preserve"> </w:t>
      </w:r>
      <w:r>
        <w:rPr>
          <w:spacing w:val="-1"/>
        </w:rPr>
        <w:t>and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increased</w:t>
      </w:r>
      <w:r>
        <w:rPr>
          <w:spacing w:val="39"/>
        </w:rPr>
        <w:t xml:space="preserve"> </w:t>
      </w:r>
      <w:r>
        <w:rPr>
          <w:spacing w:val="-1"/>
        </w:rPr>
        <w:t>number</w:t>
      </w:r>
      <w:r>
        <w:rPr>
          <w:spacing w:val="32"/>
        </w:rPr>
        <w:t xml:space="preserve"> </w:t>
      </w:r>
      <w:r>
        <w:rPr>
          <w:spacing w:val="-1"/>
        </w:rPr>
        <w:t>of</w:t>
      </w:r>
      <w:r>
        <w:rPr>
          <w:spacing w:val="34"/>
        </w:rPr>
        <w:t xml:space="preserve"> </w:t>
      </w:r>
      <w:r>
        <w:rPr>
          <w:spacing w:val="-1"/>
        </w:rPr>
        <w:t>ava</w:t>
      </w:r>
      <w:r>
        <w:rPr>
          <w:spacing w:val="-2"/>
        </w:rPr>
        <w:t>ilable</w:t>
      </w:r>
      <w:r>
        <w:rPr/>
        <w:t xml:space="preserve"> </w:t>
      </w:r>
      <w:r>
        <w:rPr/>
        <w:t>drugs,</w:t>
      </w:r>
      <w:hyperlink w:history="true" w:anchor="bookmark121">
        <w:r>
          <w:rPr>
            <w:sz w:val="11"/>
            <w:szCs w:val="11"/>
            <w:color w:val="0000FF"/>
            <w:position w:val="7"/>
          </w:rPr>
          <w:t>76</w:t>
        </w:r>
      </w:hyperlink>
      <w:r>
        <w:rPr>
          <w:sz w:val="11"/>
          <w:szCs w:val="11"/>
          <w:color w:val="0000FF"/>
          <w:spacing w:val="30"/>
          <w:w w:val="102"/>
          <w:position w:val="7"/>
        </w:rPr>
        <w:t xml:space="preserve"> </w:t>
      </w:r>
      <w:r>
        <w:rPr/>
        <w:t>there</w:t>
      </w:r>
      <w:r>
        <w:rPr>
          <w:spacing w:val="15"/>
        </w:rPr>
        <w:t xml:space="preserve"> </w:t>
      </w:r>
      <w:r>
        <w:rPr/>
        <w:t>remains an important</w:t>
      </w:r>
      <w:r>
        <w:rPr>
          <w:spacing w:val="16"/>
        </w:rPr>
        <w:t xml:space="preserve"> </w:t>
      </w:r>
      <w:r>
        <w:rPr/>
        <w:t>real-world gap from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LDL-C</w:t>
      </w:r>
      <w:r>
        <w:rPr>
          <w:spacing w:val="22"/>
        </w:rPr>
        <w:t xml:space="preserve"> </w:t>
      </w:r>
      <w:r>
        <w:rPr>
          <w:spacing w:val="-1"/>
        </w:rPr>
        <w:t>targets</w:t>
      </w:r>
      <w:r>
        <w:rPr>
          <w:spacing w:val="28"/>
          <w:w w:val="101"/>
        </w:rPr>
        <w:t xml:space="preserve"> </w:t>
      </w:r>
      <w:r>
        <w:rPr>
          <w:spacing w:val="-1"/>
        </w:rPr>
        <w:t>recommended</w:t>
      </w:r>
      <w:r>
        <w:rPr>
          <w:spacing w:val="26"/>
          <w:w w:val="101"/>
        </w:rPr>
        <w:t xml:space="preserve"> </w:t>
      </w:r>
      <w:r>
        <w:rPr>
          <w:spacing w:val="-1"/>
        </w:rPr>
        <w:t>by</w:t>
      </w:r>
      <w:r>
        <w:rPr>
          <w:spacing w:val="22"/>
          <w:w w:val="101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ternational</w:t>
      </w:r>
      <w:r>
        <w:rPr>
          <w:spacing w:val="22"/>
          <w:w w:val="101"/>
        </w:rPr>
        <w:t xml:space="preserve"> </w:t>
      </w:r>
      <w:r>
        <w:rPr>
          <w:spacing w:val="-2"/>
        </w:rPr>
        <w:t>guide-</w:t>
      </w:r>
      <w:r>
        <w:rPr/>
        <w:t xml:space="preserve"> </w:t>
      </w:r>
      <w:r>
        <w:rPr/>
        <w:t>lines, due to</w:t>
      </w:r>
      <w:r>
        <w:rPr>
          <w:spacing w:val="13"/>
        </w:rPr>
        <w:t xml:space="preserve"> </w:t>
      </w:r>
      <w:r>
        <w:rPr/>
        <w:t>underus</w:t>
      </w:r>
      <w:r>
        <w:rPr>
          <w:spacing w:val="-1"/>
        </w:rPr>
        <w:t>e of</w:t>
      </w:r>
      <w:r>
        <w:rPr>
          <w:spacing w:val="15"/>
        </w:rPr>
        <w:t xml:space="preserve"> </w:t>
      </w:r>
      <w:r>
        <w:rPr>
          <w:spacing w:val="-1"/>
        </w:rPr>
        <w:t>LDL-C-lowering drugs.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rea-</w:t>
      </w:r>
      <w:r>
        <w:rPr/>
        <w:t xml:space="preserve"> </w:t>
      </w:r>
      <w:r>
        <w:rPr>
          <w:spacing w:val="-1"/>
        </w:rPr>
        <w:t>sons</w:t>
      </w:r>
      <w:r>
        <w:rPr>
          <w:spacing w:val="26"/>
          <w:w w:val="101"/>
        </w:rPr>
        <w:t xml:space="preserve"> </w:t>
      </w:r>
      <w:r>
        <w:rPr>
          <w:spacing w:val="-1"/>
        </w:rPr>
        <w:t>for</w:t>
      </w:r>
      <w:r>
        <w:rPr>
          <w:spacing w:val="28"/>
        </w:rPr>
        <w:t xml:space="preserve"> </w:t>
      </w:r>
      <w:r>
        <w:rPr>
          <w:spacing w:val="-1"/>
        </w:rPr>
        <w:t>this</w:t>
      </w:r>
      <w:r>
        <w:rPr>
          <w:spacing w:val="32"/>
          <w:w w:val="101"/>
        </w:rPr>
        <w:t xml:space="preserve"> </w:t>
      </w:r>
      <w:r>
        <w:rPr>
          <w:spacing w:val="-1"/>
        </w:rPr>
        <w:t>underuse</w:t>
      </w:r>
      <w:r>
        <w:rPr>
          <w:spacing w:val="27"/>
        </w:rPr>
        <w:t xml:space="preserve"> </w:t>
      </w:r>
      <w:r>
        <w:rPr>
          <w:spacing w:val="-1"/>
        </w:rPr>
        <w:t>of</w:t>
      </w:r>
      <w:r>
        <w:rPr>
          <w:spacing w:val="32"/>
          <w:w w:val="101"/>
        </w:rPr>
        <w:t xml:space="preserve"> </w:t>
      </w:r>
      <w:r>
        <w:rPr>
          <w:spacing w:val="-1"/>
        </w:rPr>
        <w:t>li</w:t>
      </w:r>
      <w:r>
        <w:rPr>
          <w:spacing w:val="-2"/>
        </w:rPr>
        <w:t>pid-lowering</w:t>
      </w:r>
      <w:r>
        <w:rPr>
          <w:spacing w:val="28"/>
        </w:rPr>
        <w:t xml:space="preserve"> </w:t>
      </w:r>
      <w:r>
        <w:rPr>
          <w:spacing w:val="-2"/>
        </w:rPr>
        <w:t>drugs</w:t>
      </w:r>
      <w:r>
        <w:rPr>
          <w:spacing w:val="29"/>
        </w:rPr>
        <w:t xml:space="preserve"> </w:t>
      </w:r>
      <w:r>
        <w:rPr>
          <w:spacing w:val="-2"/>
        </w:rPr>
        <w:t>are</w:t>
      </w:r>
      <w:r>
        <w:rPr>
          <w:spacing w:val="33"/>
        </w:rPr>
        <w:t xml:space="preserve"> </w:t>
      </w:r>
      <w:r>
        <w:rPr>
          <w:spacing w:val="-2"/>
        </w:rPr>
        <w:t>many</w:t>
      </w:r>
      <w:r>
        <w:rPr/>
        <w:t xml:space="preserve"> </w:t>
      </w:r>
      <w:r>
        <w:rPr>
          <w:spacing w:val="-1"/>
        </w:rPr>
        <w:t>and include the side effects and perceived risk of statins,</w:t>
      </w:r>
      <w:r>
        <w:rPr>
          <w:spacing w:val="6"/>
        </w:rPr>
        <w:t xml:space="preserve"> </w:t>
      </w:r>
      <w:r>
        <w:rPr>
          <w:spacing w:val="-1"/>
        </w:rPr>
        <w:t>geographic</w:t>
      </w:r>
      <w:r>
        <w:rPr>
          <w:spacing w:val="19"/>
          <w:w w:val="101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gender</w:t>
      </w:r>
      <w:r>
        <w:rPr>
          <w:spacing w:val="17"/>
          <w:w w:val="101"/>
        </w:rPr>
        <w:t xml:space="preserve"> </w:t>
      </w:r>
      <w:r>
        <w:rPr>
          <w:spacing w:val="-1"/>
        </w:rPr>
        <w:t>disparities,</w:t>
      </w:r>
      <w:r>
        <w:rPr>
          <w:spacing w:val="18"/>
        </w:rPr>
        <w:t xml:space="preserve"> </w:t>
      </w:r>
      <w:r>
        <w:rPr>
          <w:spacing w:val="-1"/>
        </w:rPr>
        <w:t>different</w:t>
      </w:r>
      <w:r>
        <w:rPr>
          <w:spacing w:val="24"/>
        </w:rPr>
        <w:t xml:space="preserve"> </w:t>
      </w:r>
      <w:r>
        <w:rPr>
          <w:spacing w:val="-1"/>
        </w:rPr>
        <w:t>health</w:t>
      </w:r>
      <w:r>
        <w:rPr>
          <w:spacing w:val="16"/>
          <w:w w:val="101"/>
        </w:rPr>
        <w:t xml:space="preserve"> </w:t>
      </w:r>
      <w:r>
        <w:rPr>
          <w:spacing w:val="-1"/>
        </w:rPr>
        <w:t>care</w:t>
      </w:r>
      <w:r>
        <w:rPr/>
        <w:t xml:space="preserve"> </w:t>
      </w:r>
      <w:r>
        <w:rPr/>
        <w:t>protocols and systems, costs,</w:t>
      </w:r>
      <w:r>
        <w:rPr>
          <w:spacing w:val="13"/>
          <w:w w:val="101"/>
        </w:rPr>
        <w:t xml:space="preserve"> </w:t>
      </w:r>
      <w:r>
        <w:rPr/>
        <w:t>a</w:t>
      </w:r>
      <w:r>
        <w:rPr>
          <w:spacing w:val="-1"/>
        </w:rPr>
        <w:t>nd</w:t>
      </w:r>
      <w:r>
        <w:rPr>
          <w:spacing w:val="12"/>
        </w:rPr>
        <w:t xml:space="preserve"> </w:t>
      </w:r>
      <w:r>
        <w:rPr>
          <w:spacing w:val="-1"/>
        </w:rPr>
        <w:t>therapeutic</w:t>
      </w:r>
      <w:r>
        <w:rPr>
          <w:spacing w:val="15"/>
        </w:rPr>
        <w:t xml:space="preserve"> </w:t>
      </w:r>
      <w:r>
        <w:rPr>
          <w:spacing w:val="-1"/>
        </w:rPr>
        <w:t>inertia.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the   DA</w:t>
      </w:r>
      <w:r>
        <w:rPr>
          <w:spacing w:val="18"/>
        </w:rPr>
        <w:t xml:space="preserve">  </w:t>
      </w:r>
      <w:r>
        <w:rPr>
          <w:spacing w:val="-1"/>
        </w:rPr>
        <w:t>VINCI   study,   which   evaluated   the   use</w:t>
      </w:r>
      <w:r>
        <w:rPr/>
        <w:t xml:space="preserve"> 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lipid-lowering</w:t>
      </w:r>
      <w:r>
        <w:rPr>
          <w:spacing w:val="49"/>
          <w:w w:val="101"/>
        </w:rPr>
        <w:t xml:space="preserve"> </w:t>
      </w:r>
      <w:r>
        <w:rPr>
          <w:spacing w:val="-1"/>
        </w:rPr>
        <w:t>therapies</w:t>
      </w:r>
      <w:r>
        <w:rPr>
          <w:spacing w:val="43"/>
        </w:rPr>
        <w:t xml:space="preserve"> </w:t>
      </w:r>
      <w:r>
        <w:rPr>
          <w:spacing w:val="-1"/>
        </w:rPr>
        <w:t>in</w:t>
      </w:r>
      <w:r>
        <w:rPr>
          <w:spacing w:val="41"/>
        </w:rPr>
        <w:t xml:space="preserve"> </w:t>
      </w:r>
      <w:r>
        <w:rPr>
          <w:spacing w:val="-1"/>
        </w:rPr>
        <w:t>several</w:t>
      </w:r>
      <w:r>
        <w:rPr>
          <w:spacing w:val="49"/>
          <w:w w:val="101"/>
        </w:rPr>
        <w:t xml:space="preserve"> </w:t>
      </w:r>
      <w:r>
        <w:rPr>
          <w:spacing w:val="-1"/>
        </w:rPr>
        <w:t>European</w:t>
      </w:r>
      <w:r>
        <w:rPr>
          <w:spacing w:val="41"/>
          <w:w w:val="101"/>
        </w:rPr>
        <w:t xml:space="preserve"> </w:t>
      </w:r>
      <w:r>
        <w:rPr>
          <w:spacing w:val="-1"/>
        </w:rPr>
        <w:t>countries,</w:t>
      </w:r>
      <w:r>
        <w:rPr/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majority</w:t>
      </w:r>
      <w:r>
        <w:rPr>
          <w:spacing w:val="16"/>
          <w:w w:val="101"/>
        </w:rPr>
        <w:t xml:space="preserve"> </w:t>
      </w:r>
      <w:r>
        <w:rPr>
          <w:spacing w:val="-1"/>
        </w:rPr>
        <w:t>of</w:t>
      </w:r>
      <w:r>
        <w:rPr>
          <w:spacing w:val="21"/>
          <w:w w:val="101"/>
        </w:rPr>
        <w:t xml:space="preserve"> </w:t>
      </w:r>
      <w:r>
        <w:rPr>
          <w:spacing w:val="-1"/>
        </w:rPr>
        <w:t>patients with</w:t>
      </w:r>
      <w:r>
        <w:rPr>
          <w:spacing w:val="17"/>
          <w:w w:val="101"/>
        </w:rPr>
        <w:t xml:space="preserve"> </w:t>
      </w:r>
      <w:r>
        <w:rPr>
          <w:spacing w:val="-1"/>
        </w:rPr>
        <w:t>atherosclerotic</w:t>
      </w:r>
      <w:r>
        <w:rPr>
          <w:spacing w:val="18"/>
        </w:rPr>
        <w:t xml:space="preserve"> </w:t>
      </w:r>
      <w:r>
        <w:rPr>
          <w:spacing w:val="-1"/>
        </w:rPr>
        <w:t>CV</w:t>
      </w:r>
      <w:r>
        <w:rPr>
          <w:spacing w:val="17"/>
        </w:rPr>
        <w:t xml:space="preserve"> </w:t>
      </w:r>
      <w:r>
        <w:rPr>
          <w:spacing w:val="-1"/>
        </w:rPr>
        <w:t>disease</w:t>
      </w:r>
      <w:r>
        <w:rPr/>
        <w:t xml:space="preserve"> </w:t>
      </w:r>
      <w:r>
        <w:rPr>
          <w:spacing w:val="-1"/>
        </w:rPr>
        <w:t>were</w:t>
      </w:r>
      <w:r>
        <w:rPr>
          <w:spacing w:val="20"/>
          <w:w w:val="101"/>
        </w:rPr>
        <w:t xml:space="preserve"> </w:t>
      </w:r>
      <w:r>
        <w:rPr>
          <w:spacing w:val="-1"/>
        </w:rPr>
        <w:t>receiving</w:t>
      </w:r>
      <w:r>
        <w:rPr>
          <w:spacing w:val="15"/>
        </w:rPr>
        <w:t xml:space="preserve"> </w:t>
      </w:r>
      <w:r>
        <w:rPr>
          <w:spacing w:val="-1"/>
        </w:rPr>
        <w:t>a</w:t>
      </w:r>
      <w:r>
        <w:rPr>
          <w:spacing w:val="18"/>
          <w:w w:val="101"/>
        </w:rPr>
        <w:t xml:space="preserve"> </w:t>
      </w:r>
      <w:r>
        <w:rPr>
          <w:spacing w:val="-1"/>
        </w:rPr>
        <w:t>moderate-intensity</w:t>
      </w:r>
      <w:r>
        <w:rPr>
          <w:spacing w:val="14"/>
          <w:w w:val="101"/>
        </w:rPr>
        <w:t xml:space="preserve"> </w:t>
      </w:r>
      <w:r>
        <w:rPr>
          <w:spacing w:val="-1"/>
        </w:rPr>
        <w:t>statin</w:t>
      </w:r>
      <w:r>
        <w:rPr>
          <w:spacing w:val="20"/>
        </w:rPr>
        <w:t xml:space="preserve"> </w:t>
      </w:r>
      <w:r>
        <w:rPr>
          <w:spacing w:val="-1"/>
        </w:rPr>
        <w:t>monoth</w:t>
      </w:r>
      <w:r>
        <w:rPr>
          <w:spacing w:val="-2"/>
        </w:rPr>
        <w:t>erapy</w:t>
      </w:r>
      <w:r>
        <w:rPr/>
        <w:t xml:space="preserve"> </w:t>
      </w:r>
      <w:r>
        <w:rPr/>
        <w:t>(44%)  or  a  high-intensity  statin</w:t>
      </w:r>
      <w:r>
        <w:rPr>
          <w:spacing w:val="6"/>
        </w:rPr>
        <w:t xml:space="preserve">  </w:t>
      </w:r>
      <w:r>
        <w:rPr/>
        <w:t>monotherapy</w:t>
      </w:r>
      <w:r>
        <w:rPr>
          <w:spacing w:val="9"/>
        </w:rPr>
        <w:t xml:space="preserve">  </w:t>
      </w:r>
      <w:r>
        <w:rPr/>
        <w:t>(3</w:t>
      </w:r>
      <w:r>
        <w:rPr>
          <w:spacing w:val="-1"/>
        </w:rPr>
        <w:t>8%).</w:t>
      </w:r>
      <w:hyperlink w:history="true" w:anchor="bookmark122">
        <w:r>
          <w:rPr>
            <w:sz w:val="11"/>
            <w:szCs w:val="11"/>
            <w:color w:val="0000FF"/>
            <w:spacing w:val="-1"/>
            <w:position w:val="7"/>
          </w:rPr>
          <w:t>77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pacing w:val="-1"/>
        </w:rPr>
        <w:t>Only</w:t>
      </w:r>
      <w:r>
        <w:rPr>
          <w:spacing w:val="19"/>
        </w:rPr>
        <w:t xml:space="preserve"> </w:t>
      </w:r>
      <w:r>
        <w:rPr>
          <w:spacing w:val="-1"/>
        </w:rPr>
        <w:t>9%</w:t>
      </w:r>
      <w:r>
        <w:rPr>
          <w:spacing w:val="19"/>
        </w:rPr>
        <w:t xml:space="preserve"> </w:t>
      </w:r>
      <w:r>
        <w:rPr>
          <w:spacing w:val="-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patients</w:t>
      </w:r>
      <w:r>
        <w:rPr>
          <w:spacing w:val="15"/>
        </w:rPr>
        <w:t xml:space="preserve"> </w:t>
      </w:r>
      <w:r>
        <w:rPr>
          <w:spacing w:val="-1"/>
        </w:rPr>
        <w:t>were</w:t>
      </w:r>
      <w:r>
        <w:rPr>
          <w:spacing w:val="19"/>
          <w:w w:val="101"/>
        </w:rPr>
        <w:t xml:space="preserve"> </w:t>
      </w:r>
      <w:r>
        <w:rPr>
          <w:spacing w:val="-1"/>
        </w:rPr>
        <w:t>treated</w:t>
      </w:r>
      <w:r>
        <w:rPr>
          <w:spacing w:val="15"/>
        </w:rPr>
        <w:t xml:space="preserve"> </w:t>
      </w:r>
      <w:r>
        <w:rPr>
          <w:spacing w:val="-1"/>
        </w:rPr>
        <w:t>with</w:t>
      </w:r>
      <w:r>
        <w:rPr>
          <w:spacing w:val="21"/>
        </w:rPr>
        <w:t xml:space="preserve"> </w:t>
      </w:r>
      <w:r>
        <w:rPr>
          <w:spacing w:val="-1"/>
        </w:rPr>
        <w:t>a</w:t>
      </w:r>
      <w:r>
        <w:rPr>
          <w:spacing w:val="19"/>
        </w:rPr>
        <w:t xml:space="preserve"> </w:t>
      </w:r>
      <w:r>
        <w:rPr>
          <w:spacing w:val="-1"/>
        </w:rPr>
        <w:t>comb</w:t>
      </w:r>
      <w:r>
        <w:rPr>
          <w:spacing w:val="-2"/>
        </w:rPr>
        <w:t>ination</w:t>
      </w:r>
      <w:r>
        <w:rPr>
          <w:spacing w:val="1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bookmarkStart w:name="bookmark123" w:id="50"/>
      <w:bookmarkEnd w:id="50"/>
      <w:r>
        <w:rPr>
          <w:spacing w:val="-1"/>
        </w:rPr>
        <w:t>statin and ezetimibe and</w:t>
      </w:r>
      <w:r>
        <w:rPr>
          <w:spacing w:val="37"/>
          <w:w w:val="101"/>
        </w:rPr>
        <w:t xml:space="preserve"> </w:t>
      </w:r>
      <w:r>
        <w:rPr>
          <w:spacing w:val="-1"/>
        </w:rPr>
        <w:t>1%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12"/>
        </w:rPr>
        <w:t xml:space="preserve"> </w:t>
      </w:r>
      <w:r>
        <w:rPr>
          <w:spacing w:val="-1"/>
        </w:rPr>
        <w:t>a</w:t>
      </w:r>
      <w:r>
        <w:rPr>
          <w:spacing w:val="12"/>
        </w:rPr>
        <w:t xml:space="preserve"> </w:t>
      </w:r>
      <w:r>
        <w:rPr>
          <w:spacing w:val="-1"/>
        </w:rPr>
        <w:t>drug</w:t>
      </w:r>
      <w:r>
        <w:rPr>
          <w:spacing w:val="11"/>
        </w:rPr>
        <w:t xml:space="preserve"> </w:t>
      </w:r>
      <w:r>
        <w:rPr>
          <w:spacing w:val="-1"/>
        </w:rPr>
        <w:t>combination</w:t>
      </w:r>
      <w:r>
        <w:rPr>
          <w:spacing w:val="13"/>
        </w:rPr>
        <w:t xml:space="preserve"> </w:t>
      </w:r>
      <w:r>
        <w:rPr>
          <w:spacing w:val="-1"/>
        </w:rPr>
        <w:t>in-</w:t>
      </w:r>
      <w:r>
        <w:rPr/>
        <w:t xml:space="preserve"> </w:t>
      </w:r>
      <w:r>
        <w:rPr>
          <w:spacing w:val="-1"/>
        </w:rPr>
        <w:t>cluding  a</w:t>
      </w:r>
      <w:r>
        <w:rPr>
          <w:spacing w:val="12"/>
        </w:rPr>
        <w:t xml:space="preserve">  </w:t>
      </w:r>
      <w:r>
        <w:rPr>
          <w:spacing w:val="-1"/>
        </w:rPr>
        <w:t>PCSK9  inhibitor.</w:t>
      </w:r>
      <w:hyperlink w:history="true" w:anchor="bookmark122">
        <w:r>
          <w:rPr>
            <w:sz w:val="11"/>
            <w:szCs w:val="11"/>
            <w:color w:val="0000FF"/>
            <w:spacing w:val="-1"/>
            <w:position w:val="7"/>
          </w:rPr>
          <w:t>77</w:t>
        </w:r>
      </w:hyperlink>
      <w:r>
        <w:rPr>
          <w:sz w:val="11"/>
          <w:szCs w:val="11"/>
          <w:color w:val="0000FF"/>
          <w:spacing w:val="-1"/>
          <w:position w:val="7"/>
        </w:rPr>
        <w:t xml:space="preserve">    </w:t>
      </w:r>
      <w:r>
        <w:rPr>
          <w:spacing w:val="-1"/>
        </w:rPr>
        <w:t>Consequently,</w:t>
      </w:r>
      <w:r>
        <w:rPr>
          <w:spacing w:val="8"/>
        </w:rPr>
        <w:t xml:space="preserve">  </w:t>
      </w:r>
      <w:r>
        <w:rPr>
          <w:spacing w:val="-1"/>
        </w:rPr>
        <w:t>the</w:t>
      </w:r>
      <w:r>
        <w:rPr>
          <w:spacing w:val="11"/>
        </w:rPr>
        <w:t xml:space="preserve">  </w:t>
      </w:r>
      <w:r>
        <w:rPr>
          <w:spacing w:val="-1"/>
        </w:rPr>
        <w:t>LDL-C</w:t>
      </w:r>
    </w:p>
    <w:p>
      <w:pPr>
        <w:spacing w:line="241" w:lineRule="auto"/>
        <w:sectPr>
          <w:type w:val="continuous"/>
          <w:pgSz w:w="11906" w:h="15875"/>
          <w:pgMar w:top="949" w:right="757" w:bottom="0" w:left="863" w:header="640" w:footer="0" w:gutter="0"/>
          <w:cols w:equalWidth="0" w:num="2">
            <w:col w:w="5315" w:space="100"/>
            <w:col w:w="4870" w:space="0"/>
          </w:cols>
        </w:sectPr>
        <w:rPr/>
      </w:pPr>
    </w:p>
    <w:p>
      <w:pPr>
        <w:spacing w:before="10"/>
        <w:rPr/>
      </w:pPr>
      <w:r/>
    </w:p>
    <w:p>
      <w:pPr>
        <w:spacing w:before="9"/>
        <w:rPr/>
      </w:pPr>
      <w:r/>
    </w:p>
    <w:tbl>
      <w:tblPr>
        <w:tblStyle w:val="TableNormal"/>
        <w:tblW w:w="9114" w:type="dxa"/>
        <w:tblInd w:w="61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74"/>
        <w:gridCol w:w="519"/>
        <w:gridCol w:w="411"/>
        <w:gridCol w:w="601"/>
        <w:gridCol w:w="398"/>
        <w:gridCol w:w="450"/>
        <w:gridCol w:w="484"/>
        <w:gridCol w:w="394"/>
        <w:gridCol w:w="446"/>
        <w:gridCol w:w="445"/>
        <w:gridCol w:w="532"/>
        <w:gridCol w:w="497"/>
        <w:gridCol w:w="368"/>
        <w:gridCol w:w="446"/>
        <w:gridCol w:w="588"/>
        <w:gridCol w:w="411"/>
        <w:gridCol w:w="770"/>
        <w:gridCol w:w="880"/>
      </w:tblGrid>
      <w:tr>
        <w:trPr>
          <w:trHeight w:val="235" w:hRule="atLeast"/>
        </w:trPr>
        <w:tc>
          <w:tcPr>
            <w:tcW w:w="474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411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601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398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450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484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394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446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445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532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497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368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446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588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411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770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880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155" w:hRule="atLeast"/>
        </w:trPr>
        <w:tc>
          <w:tcPr>
            <w:tcW w:w="474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11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601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8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50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84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4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46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45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532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97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368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46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588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11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770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880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5" w:hRule="atLeast"/>
        </w:trPr>
        <w:tc>
          <w:tcPr>
            <w:tcW w:w="474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11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601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8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50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84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4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46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45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532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97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368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46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588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11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770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880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5" w:hRule="atLeast"/>
        </w:trPr>
        <w:tc>
          <w:tcPr>
            <w:tcW w:w="474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11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601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8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50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84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4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46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45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532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97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368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46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588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11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770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880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5" w:hRule="atLeast"/>
        </w:trPr>
        <w:tc>
          <w:tcPr>
            <w:tcW w:w="474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11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601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8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50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84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4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46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45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532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97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368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46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588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11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770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880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7" w:hRule="atLeast"/>
        </w:trPr>
        <w:tc>
          <w:tcPr>
            <w:tcW w:w="474" w:type="dxa"/>
            <w:vAlign w:val="top"/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  <w:tc>
          <w:tcPr>
            <w:tcW w:w="411" w:type="dxa"/>
            <w:vAlign w:val="top"/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  <w:tc>
          <w:tcPr>
            <w:tcW w:w="601" w:type="dxa"/>
            <w:vAlign w:val="top"/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8" w:type="dxa"/>
            <w:vAlign w:val="top"/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  <w:tc>
          <w:tcPr>
            <w:tcW w:w="450" w:type="dxa"/>
            <w:vAlign w:val="top"/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  <w:tc>
          <w:tcPr>
            <w:tcW w:w="484" w:type="dxa"/>
            <w:vAlign w:val="top"/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4" w:type="dxa"/>
            <w:vAlign w:val="top"/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  <w:tc>
          <w:tcPr>
            <w:tcW w:w="446" w:type="dxa"/>
            <w:vAlign w:val="top"/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  <w:tc>
          <w:tcPr>
            <w:tcW w:w="445" w:type="dxa"/>
            <w:vAlign w:val="top"/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  <w:tc>
          <w:tcPr>
            <w:tcW w:w="532" w:type="dxa"/>
            <w:vAlign w:val="top"/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  <w:tc>
          <w:tcPr>
            <w:tcW w:w="497" w:type="dxa"/>
            <w:vAlign w:val="top"/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  <w:tc>
          <w:tcPr>
            <w:tcW w:w="368" w:type="dxa"/>
            <w:vAlign w:val="top"/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  <w:tc>
          <w:tcPr>
            <w:tcW w:w="446" w:type="dxa"/>
            <w:vAlign w:val="top"/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  <w:tc>
          <w:tcPr>
            <w:tcW w:w="588" w:type="dxa"/>
            <w:vAlign w:val="top"/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  <w:tc>
          <w:tcPr>
            <w:tcW w:w="411" w:type="dxa"/>
            <w:vAlign w:val="top"/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  <w:tc>
          <w:tcPr>
            <w:tcW w:w="770" w:type="dxa"/>
            <w:vAlign w:val="top"/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  <w:tc>
          <w:tcPr>
            <w:tcW w:w="880" w:type="dxa"/>
            <w:vAlign w:val="top"/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</w:tr>
    </w:tbl>
    <w:p>
      <w:pPr>
        <w:spacing w:line="301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firstLine="613"/>
        <w:spacing w:line="439" w:lineRule="exact"/>
        <w:rPr/>
      </w:pPr>
      <w:r>
        <w:rPr>
          <w:position w:val="-8"/>
        </w:rPr>
        <w:drawing>
          <wp:inline distT="0" distB="0" distL="0" distR="0">
            <wp:extent cx="656043" cy="278650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043" cy="27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6"/>
        <w:spacing w:before="263" w:line="175" w:lineRule="exact"/>
        <w:rPr>
          <w:sz w:val="13"/>
          <w:szCs w:val="13"/>
        </w:rPr>
      </w:pPr>
      <w:bookmarkStart w:name="bookmark124" w:id="51"/>
      <w:bookmarkEnd w:id="51"/>
      <w:r>
        <w:rPr>
          <w:sz w:val="13"/>
          <w:szCs w:val="13"/>
          <w:b/>
          <w:bCs/>
          <w:color w:val="AD1229"/>
          <w:spacing w:val="4"/>
          <w:position w:val="2"/>
        </w:rPr>
        <w:t>Figure 2   </w:t>
      </w:r>
      <w:r>
        <w:rPr>
          <w:sz w:val="13"/>
          <w:szCs w:val="13"/>
          <w:spacing w:val="4"/>
          <w:position w:val="2"/>
        </w:rPr>
        <w:t>Estimated reduction of LDL-cholesterol levels with various combinations of the main cholesterol-lowering </w:t>
      </w:r>
      <w:r>
        <w:rPr>
          <w:sz w:val="13"/>
          <w:szCs w:val="13"/>
          <w:spacing w:val="3"/>
          <w:position w:val="2"/>
        </w:rPr>
        <w:t>drugs. *Relative LDL-cholesterol reduc-</w:t>
      </w:r>
    </w:p>
    <w:p>
      <w:pPr>
        <w:pStyle w:val="BodyText"/>
        <w:ind w:left="332"/>
        <w:spacing w:before="9" w:line="169" w:lineRule="exact"/>
        <w:rPr>
          <w:sz w:val="13"/>
          <w:szCs w:val="13"/>
        </w:rPr>
      </w:pPr>
      <w:r>
        <w:rPr>
          <w:sz w:val="13"/>
          <w:szCs w:val="13"/>
          <w:spacing w:val="4"/>
          <w:position w:val="2"/>
        </w:rPr>
        <w:t>tion reported in the summary of product characteristics. AB, bempedoic acid; Ato, atorvastatin;</w:t>
      </w:r>
      <w:r>
        <w:rPr>
          <w:sz w:val="13"/>
          <w:szCs w:val="13"/>
          <w:spacing w:val="11"/>
          <w:w w:val="102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Rosu,</w:t>
      </w:r>
      <w:r>
        <w:rPr>
          <w:sz w:val="13"/>
          <w:szCs w:val="13"/>
          <w:spacing w:val="10"/>
          <w:w w:val="102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rosuvastatin; Sinva, sinv</w:t>
      </w:r>
      <w:r>
        <w:rPr>
          <w:sz w:val="13"/>
          <w:szCs w:val="13"/>
          <w:spacing w:val="3"/>
          <w:position w:val="2"/>
        </w:rPr>
        <w:t>astatin.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firstLine="974"/>
        <w:spacing w:line="4828" w:lineRule="exact"/>
        <w:rPr/>
      </w:pPr>
      <w:r>
        <w:rPr>
          <w:position w:val="-96"/>
        </w:rPr>
        <w:drawing>
          <wp:inline distT="0" distB="0" distL="0" distR="0">
            <wp:extent cx="5334000" cy="3065805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000" cy="30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6"/>
        <w:spacing w:before="262" w:line="175" w:lineRule="exact"/>
        <w:rPr>
          <w:sz w:val="13"/>
          <w:szCs w:val="13"/>
        </w:rPr>
      </w:pPr>
      <w:bookmarkStart w:name="bookmark125" w:id="52"/>
      <w:bookmarkEnd w:id="52"/>
      <w:r>
        <w:rPr>
          <w:sz w:val="13"/>
          <w:szCs w:val="13"/>
          <w:b/>
          <w:bCs/>
          <w:color w:val="AD1229"/>
          <w:spacing w:val="4"/>
          <w:position w:val="2"/>
        </w:rPr>
        <w:t>Figure 3   </w:t>
      </w:r>
      <w:r>
        <w:rPr>
          <w:sz w:val="13"/>
          <w:szCs w:val="13"/>
          <w:spacing w:val="4"/>
          <w:position w:val="2"/>
        </w:rPr>
        <w:t>Initiation</w:t>
      </w:r>
      <w:r>
        <w:rPr>
          <w:sz w:val="13"/>
          <w:szCs w:val="13"/>
          <w:spacing w:val="-8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of</w:t>
      </w:r>
      <w:r>
        <w:rPr>
          <w:sz w:val="13"/>
          <w:szCs w:val="13"/>
          <w:spacing w:val="-9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cholesterol-lowering</w:t>
      </w:r>
      <w:r>
        <w:rPr>
          <w:sz w:val="13"/>
          <w:szCs w:val="13"/>
          <w:spacing w:val="-8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therapy</w:t>
      </w:r>
      <w:r>
        <w:rPr>
          <w:sz w:val="13"/>
          <w:szCs w:val="13"/>
          <w:spacing w:val="-8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during hospitalization</w:t>
      </w:r>
      <w:r>
        <w:rPr>
          <w:sz w:val="13"/>
          <w:szCs w:val="13"/>
          <w:spacing w:val="-8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in patient</w:t>
      </w:r>
      <w:r>
        <w:rPr>
          <w:sz w:val="13"/>
          <w:szCs w:val="13"/>
          <w:spacing w:val="-13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with</w:t>
      </w:r>
      <w:r>
        <w:rPr>
          <w:sz w:val="13"/>
          <w:szCs w:val="13"/>
          <w:spacing w:val="-7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acute</w:t>
      </w:r>
      <w:r>
        <w:rPr>
          <w:sz w:val="13"/>
          <w:szCs w:val="13"/>
          <w:spacing w:val="-9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coronary</w:t>
      </w:r>
      <w:r>
        <w:rPr>
          <w:sz w:val="13"/>
          <w:szCs w:val="13"/>
          <w:spacing w:val="-8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syndr</w:t>
      </w:r>
      <w:r>
        <w:rPr>
          <w:sz w:val="13"/>
          <w:szCs w:val="13"/>
          <w:spacing w:val="3"/>
          <w:position w:val="2"/>
        </w:rPr>
        <w:t>ome.</w:t>
      </w:r>
      <w:r>
        <w:rPr>
          <w:sz w:val="13"/>
          <w:szCs w:val="13"/>
          <w:spacing w:val="-10"/>
          <w:position w:val="2"/>
        </w:rPr>
        <w:t xml:space="preserve"> </w:t>
      </w:r>
      <w:r>
        <w:rPr>
          <w:sz w:val="13"/>
          <w:szCs w:val="13"/>
          <w:spacing w:val="3"/>
          <w:position w:val="2"/>
        </w:rPr>
        <w:t>*Also</w:t>
      </w:r>
      <w:r>
        <w:rPr>
          <w:sz w:val="13"/>
          <w:szCs w:val="13"/>
          <w:spacing w:val="-9"/>
          <w:position w:val="2"/>
        </w:rPr>
        <w:t xml:space="preserve"> </w:t>
      </w:r>
      <w:r>
        <w:rPr>
          <w:sz w:val="13"/>
          <w:szCs w:val="13"/>
          <w:spacing w:val="3"/>
          <w:position w:val="2"/>
        </w:rPr>
        <w:t>evaluate PCSK9</w:t>
      </w:r>
      <w:r>
        <w:rPr>
          <w:sz w:val="13"/>
          <w:szCs w:val="13"/>
          <w:spacing w:val="-8"/>
          <w:position w:val="2"/>
        </w:rPr>
        <w:t xml:space="preserve"> </w:t>
      </w:r>
      <w:r>
        <w:rPr>
          <w:sz w:val="13"/>
          <w:szCs w:val="13"/>
          <w:spacing w:val="3"/>
          <w:position w:val="2"/>
        </w:rPr>
        <w:t>inhibitor</w:t>
      </w:r>
      <w:r>
        <w:rPr>
          <w:sz w:val="13"/>
          <w:szCs w:val="13"/>
          <w:spacing w:val="-8"/>
          <w:position w:val="2"/>
        </w:rPr>
        <w:t xml:space="preserve"> </w:t>
      </w:r>
      <w:r>
        <w:rPr>
          <w:sz w:val="13"/>
          <w:szCs w:val="13"/>
          <w:spacing w:val="3"/>
          <w:position w:val="2"/>
        </w:rPr>
        <w:t>addition</w:t>
      </w:r>
      <w:r>
        <w:rPr>
          <w:sz w:val="13"/>
          <w:szCs w:val="13"/>
          <w:spacing w:val="-8"/>
          <w:position w:val="2"/>
        </w:rPr>
        <w:t xml:space="preserve"> </w:t>
      </w:r>
      <w:r>
        <w:rPr>
          <w:sz w:val="13"/>
          <w:szCs w:val="13"/>
          <w:spacing w:val="3"/>
          <w:position w:val="2"/>
        </w:rPr>
        <w:t>in</w:t>
      </w:r>
    </w:p>
    <w:p>
      <w:pPr>
        <w:pStyle w:val="BodyText"/>
        <w:ind w:left="331"/>
        <w:spacing w:before="10" w:line="169" w:lineRule="exact"/>
        <w:rPr>
          <w:sz w:val="13"/>
          <w:szCs w:val="13"/>
        </w:rPr>
      </w:pPr>
      <w:r>
        <w:rPr>
          <w:sz w:val="13"/>
          <w:szCs w:val="13"/>
          <w:spacing w:val="4"/>
          <w:position w:val="2"/>
        </w:rPr>
        <w:t>case of recurrent event. eGFR, estimated glomerular filtration rate; MDT, maximum tolerated</w:t>
      </w:r>
      <w:r>
        <w:rPr>
          <w:sz w:val="13"/>
          <w:szCs w:val="13"/>
          <w:spacing w:val="7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dose</w:t>
      </w:r>
      <w:r>
        <w:rPr>
          <w:sz w:val="13"/>
          <w:szCs w:val="13"/>
          <w:spacing w:val="3"/>
          <w:position w:val="2"/>
        </w:rPr>
        <w:t>;</w:t>
      </w:r>
      <w:r>
        <w:rPr>
          <w:sz w:val="13"/>
          <w:szCs w:val="13"/>
          <w:spacing w:val="9"/>
          <w:w w:val="102"/>
          <w:position w:val="2"/>
        </w:rPr>
        <w:t xml:space="preserve"> </w:t>
      </w:r>
      <w:r>
        <w:rPr>
          <w:sz w:val="13"/>
          <w:szCs w:val="13"/>
          <w:spacing w:val="3"/>
          <w:position w:val="2"/>
        </w:rPr>
        <w:t>PCSK9i,</w:t>
      </w:r>
      <w:r>
        <w:rPr>
          <w:sz w:val="13"/>
          <w:szCs w:val="13"/>
          <w:spacing w:val="10"/>
          <w:w w:val="101"/>
          <w:position w:val="2"/>
        </w:rPr>
        <w:t xml:space="preserve"> </w:t>
      </w:r>
      <w:r>
        <w:rPr>
          <w:sz w:val="13"/>
          <w:szCs w:val="13"/>
          <w:spacing w:val="3"/>
          <w:position w:val="2"/>
        </w:rPr>
        <w:t>PCSK9</w:t>
      </w:r>
      <w:r>
        <w:rPr>
          <w:sz w:val="13"/>
          <w:szCs w:val="13"/>
          <w:spacing w:val="4"/>
          <w:position w:val="2"/>
        </w:rPr>
        <w:t xml:space="preserve"> </w:t>
      </w:r>
      <w:r>
        <w:rPr>
          <w:sz w:val="13"/>
          <w:szCs w:val="13"/>
          <w:spacing w:val="3"/>
          <w:position w:val="2"/>
        </w:rPr>
        <w:t>inhibitors.</w:t>
      </w:r>
    </w:p>
    <w:p>
      <w:pPr>
        <w:spacing w:line="169" w:lineRule="exact"/>
        <w:sectPr>
          <w:type w:val="continuous"/>
          <w:pgSz w:w="11906" w:h="15875"/>
          <w:pgMar w:top="949" w:right="757" w:bottom="0" w:left="863" w:header="640" w:footer="0" w:gutter="0"/>
          <w:cols w:equalWidth="0" w:num="1">
            <w:col w:w="10285" w:space="0"/>
          </w:cols>
        </w:sectPr>
        <w:rPr>
          <w:sz w:val="13"/>
          <w:szCs w:val="13"/>
        </w:rPr>
      </w:pPr>
    </w:p>
    <w:p>
      <w:pPr>
        <w:spacing w:line="187" w:lineRule="exact"/>
        <w:rPr/>
      </w:pPr>
      <w:r/>
    </w:p>
    <w:p>
      <w:pPr>
        <w:spacing w:line="187" w:lineRule="exact"/>
        <w:sectPr>
          <w:headerReference w:type="default" r:id="rId63"/>
          <w:pgSz w:w="11906" w:h="15875"/>
          <w:pgMar w:top="949" w:right="757" w:bottom="0" w:left="863" w:header="641" w:footer="0" w:gutter="0"/>
          <w:cols w:equalWidth="0" w:num="1">
            <w:col w:w="10285" w:space="0"/>
          </w:cols>
        </w:sectPr>
        <w:rPr/>
      </w:pP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163" w:right="379" w:hanging="1"/>
        <w:spacing w:before="52" w:line="212" w:lineRule="auto"/>
        <w:jc w:val="both"/>
        <w:rPr>
          <w:sz w:val="11"/>
          <w:szCs w:val="11"/>
        </w:rPr>
      </w:pPr>
      <w:r>
        <w:pict>
          <v:shape id="_x0000_s92" style="position:absolute;margin-left:7.1207pt;margin-top:-29.9027pt;mso-position-vertical-relative:text;mso-position-horizontal-relative:text;width:232.05pt;height:46.1pt;z-index:-251498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"/>
                    <w:spacing w:before="20" w:line="234" w:lineRule="auto"/>
                    <w:jc w:val="both"/>
                    <w:rPr/>
                  </w:pPr>
                  <w:r>
                    <w:rPr>
                      <w:spacing w:val="-1"/>
                    </w:rPr>
                    <w:t>target</w:t>
                  </w:r>
                  <w:r>
                    <w:rPr>
                      <w:spacing w:val="22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recommended</w:t>
                  </w:r>
                  <w:r>
                    <w:rPr>
                      <w:spacing w:val="13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by  international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1"/>
                    </w:rPr>
                    <w:t>guidelines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1"/>
                    </w:rPr>
                    <w:t>was</w:t>
                  </w:r>
                  <w:r>
                    <w:rPr>
                      <w:spacing w:val="1"/>
                    </w:rPr>
                    <w:t xml:space="preserve"> </w:t>
                  </w:r>
                  <w:bookmarkStart w:name="bookmark146" w:id="53"/>
                  <w:bookmarkEnd w:id="53"/>
                  <w:r>
                    <w:rPr>
                      <w:spacing w:val="-2"/>
                    </w:rPr>
                    <w:t>achieved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in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2"/>
                    </w:rPr>
                    <w:t>low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2"/>
                    </w:rPr>
                    <w:t>percentage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of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2"/>
                    </w:rPr>
                    <w:t>cases.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2"/>
                    </w:rPr>
                    <w:t>Other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2"/>
                    </w:rPr>
                    <w:t>European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survey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data</w:t>
                  </w:r>
                  <w:hyperlink w:history="true" w:anchor="bookmark147">
                    <w:r>
                      <w:rPr>
                        <w:sz w:val="13"/>
                        <w:szCs w:val="13"/>
                        <w:color w:val="0000FF"/>
                        <w:spacing w:val="-4"/>
                        <w:position w:val="8"/>
                      </w:rPr>
                      <w:t>78</w:t>
                    </w:r>
                  </w:hyperlink>
                  <w:r>
                    <w:rPr>
                      <w:sz w:val="13"/>
                      <w:szCs w:val="13"/>
                      <w:color w:val="0000FF"/>
                      <w:spacing w:val="-4"/>
                      <w:position w:val="8"/>
                    </w:rPr>
                    <w:t xml:space="preserve">  </w:t>
                  </w:r>
                  <w:r>
                    <w:rPr>
                      <w:spacing w:val="-4"/>
                    </w:rPr>
                    <w:t>and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drug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prescrip</w:t>
                  </w:r>
                  <w:r>
                    <w:rPr>
                      <w:rFonts w:ascii="Malgun Gothic" w:hAnsi="Malgun Gothic" w:eastAsia="Malgun Gothic" w:cs="Malgun Gothic"/>
                      <w:spacing w:val="-4"/>
                      <w:position w:val="-20"/>
                    </w:rPr>
                    <w:t>∼</w:t>
                  </w:r>
                  <w:r>
                    <w:rPr>
                      <w:rFonts w:ascii="Malgun Gothic" w:hAnsi="Malgun Gothic" w:eastAsia="Malgun Gothic" w:cs="Malgun Gothic"/>
                      <w:spacing w:val="-57"/>
                      <w:position w:val="-20"/>
                    </w:rPr>
                    <w:t xml:space="preserve"> </w:t>
                  </w:r>
                  <w:r>
                    <w:rPr>
                      <w:spacing w:val="-4"/>
                    </w:rPr>
                    <w:t>tion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data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4"/>
                    </w:rPr>
                    <w:t>from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Germany</w:t>
                  </w:r>
                </w:p>
              </w:txbxContent>
            </v:textbox>
          </v:shape>
        </w:pict>
      </w:r>
      <w:r>
        <w:rPr>
          <w:spacing w:val="-1"/>
        </w:rPr>
        <w:t>or</w:t>
      </w:r>
      <w:r>
        <w:rPr>
          <w:spacing w:val="24"/>
        </w:rPr>
        <w:t xml:space="preserve"> </w:t>
      </w:r>
      <w:r>
        <w:rPr>
          <w:spacing w:val="-1"/>
        </w:rPr>
        <w:t>Poland</w:t>
      </w:r>
      <w:r>
        <w:rPr>
          <w:spacing w:val="17"/>
        </w:rPr>
        <w:t xml:space="preserve"> </w:t>
      </w:r>
      <w:r>
        <w:rPr>
          <w:spacing w:val="-1"/>
        </w:rPr>
        <w:t>also</w:t>
      </w:r>
      <w:r>
        <w:rPr>
          <w:spacing w:val="16"/>
          <w:w w:val="101"/>
        </w:rPr>
        <w:t xml:space="preserve"> </w:t>
      </w:r>
      <w:r>
        <w:rPr>
          <w:spacing w:val="-1"/>
        </w:rPr>
        <w:t>suggested</w:t>
      </w:r>
      <w:r>
        <w:rPr>
          <w:spacing w:val="17"/>
          <w:w w:val="101"/>
        </w:rPr>
        <w:t xml:space="preserve"> </w:t>
      </w:r>
      <w:r>
        <w:rPr>
          <w:spacing w:val="-1"/>
        </w:rPr>
        <w:t>that   20%</w:t>
      </w:r>
      <w:r>
        <w:rPr>
          <w:spacing w:val="15"/>
          <w:w w:val="101"/>
        </w:rPr>
        <w:t xml:space="preserve"> </w:t>
      </w:r>
      <w:r>
        <w:rPr>
          <w:spacing w:val="-1"/>
        </w:rPr>
        <w:t>of</w:t>
      </w:r>
      <w:r>
        <w:rPr>
          <w:spacing w:val="10"/>
        </w:rPr>
        <w:t xml:space="preserve"> </w:t>
      </w:r>
      <w:r>
        <w:rPr>
          <w:spacing w:val="-1"/>
        </w:rPr>
        <w:t>very</w:t>
      </w:r>
      <w:r>
        <w:rPr>
          <w:spacing w:val="22"/>
          <w:w w:val="101"/>
        </w:rPr>
        <w:t xml:space="preserve"> </w:t>
      </w:r>
      <w:r>
        <w:rPr>
          <w:spacing w:val="-1"/>
        </w:rPr>
        <w:t>high-ris</w:t>
      </w:r>
      <w:r>
        <w:rPr>
          <w:spacing w:val="-2"/>
        </w:rPr>
        <w:t>k</w:t>
      </w:r>
      <w:r>
        <w:rPr>
          <w:spacing w:val="22"/>
          <w:w w:val="101"/>
        </w:rPr>
        <w:t xml:space="preserve"> </w:t>
      </w:r>
      <w:r>
        <w:rPr>
          <w:spacing w:val="-2"/>
        </w:rPr>
        <w:t>pa-</w:t>
      </w:r>
      <w:r>
        <w:rPr/>
        <w:t xml:space="preserve"> </w:t>
      </w:r>
      <w:bookmarkStart w:name="bookmark126" w:id="54"/>
      <w:bookmarkEnd w:id="54"/>
      <w:r>
        <w:rPr>
          <w:spacing w:val="-1"/>
        </w:rPr>
        <w:t>tients achieved the previous guideline recommended tar-</w:t>
      </w:r>
      <w:r>
        <w:rPr>
          <w:spacing w:val="14"/>
        </w:rPr>
        <w:t xml:space="preserve"> </w:t>
      </w:r>
      <w:r>
        <w:rPr/>
        <w:t>get   (</w:t>
      </w:r>
      <w:r>
        <w:rPr>
          <w:rFonts w:ascii="Malgun Gothic" w:hAnsi="Malgun Gothic" w:eastAsia="Malgun Gothic" w:cs="Malgun Gothic"/>
        </w:rPr>
        <w:t>≤</w:t>
      </w:r>
      <w:r>
        <w:rPr/>
        <w:t>70 mg/dL).</w:t>
      </w:r>
      <w:hyperlink w:history="true" w:anchor="bookmark127">
        <w:r>
          <w:rPr>
            <w:sz w:val="11"/>
            <w:szCs w:val="11"/>
            <w:color w:val="0000FF"/>
            <w:position w:val="7"/>
          </w:rPr>
          <w:t>79</w:t>
        </w:r>
      </w:hyperlink>
      <w:r>
        <w:rPr>
          <w:sz w:val="11"/>
          <w:szCs w:val="11"/>
          <w:position w:val="7"/>
        </w:rPr>
        <w:t>,</w:t>
      </w:r>
      <w:hyperlink w:history="true" w:anchor="bookmark128">
        <w:r>
          <w:rPr>
            <w:sz w:val="11"/>
            <w:szCs w:val="11"/>
            <w:color w:val="0000FF"/>
            <w:position w:val="7"/>
          </w:rPr>
          <w:t>80</w:t>
        </w:r>
      </w:hyperlink>
      <w:r>
        <w:rPr>
          <w:sz w:val="11"/>
          <w:szCs w:val="11"/>
          <w:color w:val="0000FF"/>
          <w:position w:val="7"/>
        </w:rPr>
        <w:t xml:space="preserve">    </w:t>
      </w:r>
      <w:r>
        <w:rPr/>
        <w:t>Even   f</w:t>
      </w:r>
      <w:r>
        <w:rPr>
          <w:spacing w:val="-1"/>
        </w:rPr>
        <w:t>rom   analysis</w:t>
      </w:r>
      <w:r>
        <w:rPr>
          <w:spacing w:val="21"/>
        </w:rPr>
        <w:t xml:space="preserve">  </w:t>
      </w:r>
      <w:r>
        <w:rPr>
          <w:spacing w:val="-1"/>
        </w:rPr>
        <w:t>of   Italian</w:t>
      </w:r>
      <w:r>
        <w:rPr/>
        <w:t xml:space="preserve"> </w:t>
      </w:r>
      <w:r>
        <w:rPr>
          <w:spacing w:val="-1"/>
        </w:rPr>
        <w:t>registries</w:t>
      </w:r>
      <w:r>
        <w:rPr>
          <w:spacing w:val="33"/>
        </w:rPr>
        <w:t xml:space="preserve"> </w:t>
      </w:r>
      <w:r>
        <w:rPr>
          <w:spacing w:val="-1"/>
        </w:rPr>
        <w:t>on ACS</w:t>
      </w:r>
      <w:r>
        <w:rPr>
          <w:spacing w:val="18"/>
          <w:w w:val="101"/>
        </w:rPr>
        <w:t xml:space="preserve"> </w:t>
      </w:r>
      <w:r>
        <w:rPr>
          <w:spacing w:val="-1"/>
        </w:rPr>
        <w:t>or very</w:t>
      </w:r>
      <w:r>
        <w:rPr>
          <w:spacing w:val="23"/>
        </w:rPr>
        <w:t xml:space="preserve"> </w:t>
      </w:r>
      <w:r>
        <w:rPr>
          <w:spacing w:val="-1"/>
        </w:rPr>
        <w:t>high-risk</w:t>
      </w:r>
      <w:r>
        <w:rPr>
          <w:spacing w:val="23"/>
          <w:w w:val="101"/>
        </w:rPr>
        <w:t xml:space="preserve"> </w:t>
      </w:r>
      <w:r>
        <w:rPr>
          <w:spacing w:val="-1"/>
        </w:rPr>
        <w:t>patients,</w:t>
      </w:r>
      <w:r>
        <w:rPr>
          <w:spacing w:val="13"/>
        </w:rPr>
        <w:t xml:space="preserve"> </w:t>
      </w:r>
      <w:r>
        <w:rPr>
          <w:spacing w:val="-1"/>
        </w:rPr>
        <w:t>where</w:t>
      </w:r>
      <w:r>
        <w:rPr>
          <w:spacing w:val="24"/>
        </w:rPr>
        <w:t xml:space="preserve"> </w:t>
      </w:r>
      <w:r>
        <w:rPr>
          <w:spacing w:val="-1"/>
        </w:rPr>
        <w:t>more</w:t>
      </w:r>
      <w:r>
        <w:rPr/>
        <w:t xml:space="preserve"> </w:t>
      </w:r>
      <w:r>
        <w:rPr>
          <w:spacing w:val="-1"/>
        </w:rPr>
        <w:t>than</w:t>
      </w:r>
      <w:r>
        <w:rPr>
          <w:spacing w:val="26"/>
          <w:w w:val="101"/>
        </w:rPr>
        <w:t xml:space="preserve"> </w:t>
      </w:r>
      <w:r>
        <w:rPr>
          <w:spacing w:val="-1"/>
        </w:rPr>
        <w:t>85%</w:t>
      </w:r>
      <w:r>
        <w:rPr>
          <w:spacing w:val="24"/>
          <w:w w:val="101"/>
        </w:rPr>
        <w:t xml:space="preserve"> </w:t>
      </w:r>
      <w:r>
        <w:rPr>
          <w:spacing w:val="-1"/>
        </w:rPr>
        <w:t>of</w:t>
      </w:r>
      <w:r>
        <w:rPr>
          <w:spacing w:val="30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20"/>
          <w:w w:val="101"/>
        </w:rPr>
        <w:t xml:space="preserve"> </w:t>
      </w:r>
      <w:r>
        <w:rPr>
          <w:spacing w:val="-1"/>
        </w:rPr>
        <w:t>were</w:t>
      </w:r>
      <w:r>
        <w:rPr>
          <w:spacing w:val="25"/>
        </w:rPr>
        <w:t xml:space="preserve"> </w:t>
      </w:r>
      <w:r>
        <w:rPr>
          <w:spacing w:val="-1"/>
        </w:rPr>
        <w:t>discharged</w:t>
      </w:r>
      <w:r>
        <w:rPr>
          <w:spacing w:val="25"/>
          <w:w w:val="101"/>
        </w:rPr>
        <w:t xml:space="preserve"> </w:t>
      </w:r>
      <w:r>
        <w:rPr>
          <w:spacing w:val="-2"/>
        </w:rPr>
        <w:t>on</w:t>
      </w:r>
      <w:r>
        <w:rPr>
          <w:spacing w:val="24"/>
        </w:rPr>
        <w:t xml:space="preserve"> </w:t>
      </w:r>
      <w:r>
        <w:rPr>
          <w:spacing w:val="-2"/>
        </w:rPr>
        <w:t>statin</w:t>
      </w:r>
      <w:r>
        <w:rPr>
          <w:spacing w:val="26"/>
        </w:rPr>
        <w:t xml:space="preserve"> </w:t>
      </w:r>
      <w:r>
        <w:rPr>
          <w:spacing w:val="-2"/>
        </w:rPr>
        <w:t>therapy</w:t>
      </w:r>
      <w:r>
        <w:rPr/>
        <w:t xml:space="preserve"> </w:t>
      </w:r>
      <w:r>
        <w:rPr>
          <w:spacing w:val="-1"/>
        </w:rPr>
        <w:t>alone, attainment of the</w:t>
      </w:r>
      <w:r>
        <w:rPr>
          <w:spacing w:val="18"/>
          <w:w w:val="101"/>
        </w:rPr>
        <w:t xml:space="preserve"> </w:t>
      </w:r>
      <w:r>
        <w:rPr>
          <w:spacing w:val="-1"/>
        </w:rPr>
        <w:t>LDL-C</w:t>
      </w:r>
      <w:r>
        <w:rPr>
          <w:spacing w:val="10"/>
        </w:rPr>
        <w:t xml:space="preserve"> </w:t>
      </w:r>
      <w:r>
        <w:rPr>
          <w:spacing w:val="-1"/>
        </w:rPr>
        <w:t>target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1"/>
        </w:rPr>
        <w:t>&lt;</w:t>
      </w:r>
      <w:r>
        <w:rPr>
          <w:spacing w:val="-1"/>
        </w:rPr>
        <w:t>70 mg/dL</w:t>
      </w:r>
      <w:r>
        <w:rPr>
          <w:spacing w:val="4"/>
        </w:rPr>
        <w:t xml:space="preserve"> </w:t>
      </w:r>
      <w:r>
        <w:rPr>
          <w:spacing w:val="-1"/>
        </w:rPr>
        <w:t>was</w:t>
      </w:r>
      <w:r>
        <w:rPr/>
        <w:t xml:space="preserve"> </w:t>
      </w:r>
      <w:r>
        <w:rPr/>
        <w:t>achieved</w:t>
      </w:r>
      <w:r>
        <w:rPr>
          <w:spacing w:val="3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approximately</w:t>
      </w:r>
      <w:r>
        <w:rPr>
          <w:spacing w:val="3"/>
        </w:rPr>
        <w:t xml:space="preserve"> </w:t>
      </w:r>
      <w:r>
        <w:rPr/>
        <w:t>half</w:t>
      </w:r>
      <w:r>
        <w:rPr>
          <w:spacing w:val="3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patients</w:t>
      </w:r>
      <w:r>
        <w:rPr>
          <w:spacing w:val="3"/>
        </w:rPr>
        <w:t>.</w:t>
      </w:r>
      <w:hyperlink w:history="true" w:anchor="bookmark129">
        <w:r>
          <w:rPr>
            <w:sz w:val="11"/>
            <w:szCs w:val="11"/>
            <w:color w:val="0000FF"/>
            <w:spacing w:val="3"/>
            <w:position w:val="7"/>
          </w:rPr>
          <w:t>81</w:t>
        </w:r>
      </w:hyperlink>
      <w:r>
        <w:rPr>
          <w:sz w:val="11"/>
          <w:szCs w:val="11"/>
          <w:spacing w:val="3"/>
          <w:position w:val="7"/>
        </w:rPr>
        <w:t>-</w:t>
      </w:r>
      <w:hyperlink w:history="true" w:anchor="bookmark130">
        <w:r>
          <w:rPr>
            <w:sz w:val="11"/>
            <w:szCs w:val="11"/>
            <w:color w:val="0000FF"/>
            <w:spacing w:val="3"/>
            <w:position w:val="7"/>
          </w:rPr>
          <w:t>83</w:t>
        </w:r>
      </w:hyperlink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163" w:right="1212" w:firstLine="9"/>
        <w:spacing w:before="63" w:line="244" w:lineRule="auto"/>
        <w:outlineLvl w:val="1"/>
        <w:rPr>
          <w:sz w:val="22"/>
          <w:szCs w:val="22"/>
        </w:rPr>
      </w:pPr>
      <w:bookmarkStart w:name="bookmark131" w:id="55"/>
      <w:bookmarkEnd w:id="55"/>
      <w:r>
        <w:rPr>
          <w:sz w:val="22"/>
          <w:szCs w:val="22"/>
          <w:b/>
          <w:bCs/>
          <w:color w:val="AD1229"/>
          <w:spacing w:val="-1"/>
        </w:rPr>
        <w:t>Proposed algorithm and intervention</w:t>
      </w:r>
      <w:r>
        <w:rPr>
          <w:sz w:val="22"/>
          <w:szCs w:val="22"/>
          <w:b/>
          <w:bCs/>
          <w:color w:val="AD1229"/>
          <w:spacing w:val="3"/>
        </w:rPr>
        <w:t xml:space="preserve"> </w:t>
      </w:r>
      <w:r>
        <w:rPr>
          <w:sz w:val="22"/>
          <w:szCs w:val="22"/>
          <w:b/>
          <w:bCs/>
          <w:color w:val="AD1229"/>
          <w:spacing w:val="-2"/>
        </w:rPr>
        <w:t>strategies</w:t>
      </w:r>
    </w:p>
    <w:p>
      <w:pPr>
        <w:pStyle w:val="BodyText"/>
        <w:ind w:left="162" w:right="380" w:hanging="4"/>
        <w:spacing w:before="125" w:line="236" w:lineRule="auto"/>
        <w:jc w:val="both"/>
        <w:rPr/>
      </w:pPr>
      <w:r>
        <w:rPr>
          <w:spacing w:val="-4"/>
        </w:rPr>
        <w:t>The</w:t>
      </w:r>
      <w:r>
        <w:rPr>
          <w:spacing w:val="41"/>
          <w:w w:val="101"/>
        </w:rPr>
        <w:t xml:space="preserve"> </w:t>
      </w:r>
      <w:r>
        <w:rPr>
          <w:spacing w:val="-4"/>
        </w:rPr>
        <w:t>patient</w:t>
      </w:r>
      <w:r>
        <w:rPr>
          <w:spacing w:val="15"/>
        </w:rPr>
        <w:t xml:space="preserve"> </w:t>
      </w:r>
      <w:r>
        <w:rPr>
          <w:spacing w:val="-4"/>
        </w:rPr>
        <w:t>with</w:t>
      </w:r>
      <w:r>
        <w:rPr>
          <w:spacing w:val="14"/>
        </w:rPr>
        <w:t xml:space="preserve"> </w:t>
      </w:r>
      <w:r>
        <w:rPr>
          <w:spacing w:val="-4"/>
        </w:rPr>
        <w:t>ACS</w:t>
      </w:r>
      <w:r>
        <w:rPr>
          <w:spacing w:val="26"/>
        </w:rPr>
        <w:t xml:space="preserve"> </w:t>
      </w:r>
      <w:r>
        <w:rPr>
          <w:spacing w:val="-4"/>
        </w:rPr>
        <w:t>requires</w:t>
      </w:r>
      <w:r>
        <w:rPr>
          <w:spacing w:val="21"/>
          <w:w w:val="101"/>
        </w:rPr>
        <w:t xml:space="preserve"> </w:t>
      </w:r>
      <w:r>
        <w:rPr>
          <w:spacing w:val="-4"/>
        </w:rPr>
        <w:t>a</w:t>
      </w:r>
      <w:r>
        <w:rPr>
          <w:spacing w:val="25"/>
        </w:rPr>
        <w:t xml:space="preserve"> </w:t>
      </w:r>
      <w:r>
        <w:rPr>
          <w:spacing w:val="-4"/>
        </w:rPr>
        <w:t>personalized</w:t>
      </w:r>
      <w:r>
        <w:rPr>
          <w:spacing w:val="21"/>
          <w:w w:val="101"/>
        </w:rPr>
        <w:t xml:space="preserve"> </w:t>
      </w:r>
      <w:r>
        <w:rPr>
          <w:spacing w:val="-4"/>
        </w:rPr>
        <w:t>therapeutic</w:t>
      </w:r>
      <w:r>
        <w:rPr/>
        <w:t xml:space="preserve"> </w:t>
      </w:r>
      <w:r>
        <w:rPr>
          <w:spacing w:val="-4"/>
        </w:rPr>
        <w:t>intervention,</w:t>
      </w:r>
      <w:r>
        <w:rPr>
          <w:spacing w:val="39"/>
        </w:rPr>
        <w:t xml:space="preserve"> </w:t>
      </w:r>
      <w:r>
        <w:rPr>
          <w:spacing w:val="-4"/>
        </w:rPr>
        <w:t>aimed</w:t>
      </w:r>
      <w:r>
        <w:rPr>
          <w:spacing w:val="28"/>
        </w:rPr>
        <w:t xml:space="preserve"> </w:t>
      </w:r>
      <w:r>
        <w:rPr>
          <w:spacing w:val="-4"/>
        </w:rPr>
        <w:t>at</w:t>
      </w:r>
      <w:r>
        <w:rPr>
          <w:spacing w:val="27"/>
        </w:rPr>
        <w:t xml:space="preserve"> </w:t>
      </w:r>
      <w:r>
        <w:rPr>
          <w:spacing w:val="-4"/>
        </w:rPr>
        <w:t>achieving</w:t>
      </w:r>
      <w:r>
        <w:rPr>
          <w:spacing w:val="27"/>
        </w:rPr>
        <w:t xml:space="preserve"> </w:t>
      </w:r>
      <w:r>
        <w:rPr>
          <w:spacing w:val="-4"/>
        </w:rPr>
        <w:t>the</w:t>
      </w:r>
      <w:r>
        <w:rPr>
          <w:spacing w:val="34"/>
        </w:rPr>
        <w:t xml:space="preserve"> </w:t>
      </w:r>
      <w:r>
        <w:rPr>
          <w:spacing w:val="-4"/>
        </w:rPr>
        <w:t>lipid</w:t>
      </w:r>
      <w:r>
        <w:rPr>
          <w:spacing w:val="27"/>
        </w:rPr>
        <w:t xml:space="preserve"> </w:t>
      </w:r>
      <w:r>
        <w:rPr>
          <w:spacing w:val="-4"/>
        </w:rPr>
        <w:t>targets</w:t>
      </w:r>
      <w:r>
        <w:rPr>
          <w:spacing w:val="26"/>
        </w:rPr>
        <w:t xml:space="preserve"> </w:t>
      </w:r>
      <w:r>
        <w:rPr>
          <w:spacing w:val="-4"/>
        </w:rPr>
        <w:t>clearly</w:t>
      </w:r>
      <w:r>
        <w:rPr/>
        <w:t xml:space="preserve"> </w:t>
      </w:r>
      <w:r>
        <w:rPr>
          <w:spacing w:val="-4"/>
        </w:rPr>
        <w:t>outlined</w:t>
      </w:r>
      <w:r>
        <w:rPr>
          <w:spacing w:val="23"/>
        </w:rPr>
        <w:t xml:space="preserve"> </w:t>
      </w:r>
      <w:r>
        <w:rPr>
          <w:spacing w:val="-4"/>
        </w:rPr>
        <w:t>in</w:t>
      </w:r>
      <w:r>
        <w:rPr>
          <w:spacing w:val="22"/>
          <w:w w:val="101"/>
        </w:rPr>
        <w:t xml:space="preserve"> </w:t>
      </w:r>
      <w:r>
        <w:rPr>
          <w:spacing w:val="-4"/>
        </w:rPr>
        <w:t>the</w:t>
      </w:r>
      <w:r>
        <w:rPr>
          <w:spacing w:val="23"/>
          <w:w w:val="101"/>
        </w:rPr>
        <w:t xml:space="preserve"> </w:t>
      </w:r>
      <w:r>
        <w:rPr>
          <w:spacing w:val="-4"/>
        </w:rPr>
        <w:t>guidelines.</w:t>
      </w:r>
      <w:r>
        <w:rPr>
          <w:spacing w:val="31"/>
        </w:rPr>
        <w:t xml:space="preserve"> </w:t>
      </w:r>
      <w:r>
        <w:rPr>
          <w:spacing w:val="-4"/>
        </w:rPr>
        <w:t>Inde</w:t>
      </w:r>
      <w:r>
        <w:rPr>
          <w:spacing w:val="-5"/>
        </w:rPr>
        <w:t>ed,</w:t>
      </w:r>
      <w:r>
        <w:rPr>
          <w:spacing w:val="30"/>
          <w:w w:val="101"/>
        </w:rPr>
        <w:t xml:space="preserve"> </w:t>
      </w:r>
      <w:r>
        <w:rPr>
          <w:spacing w:val="-5"/>
        </w:rPr>
        <w:t>LDL-C</w:t>
      </w:r>
      <w:r>
        <w:rPr>
          <w:spacing w:val="27"/>
          <w:w w:val="101"/>
        </w:rPr>
        <w:t xml:space="preserve"> </w:t>
      </w:r>
      <w:r>
        <w:rPr>
          <w:spacing w:val="-5"/>
        </w:rPr>
        <w:t>must</w:t>
      </w:r>
      <w:r>
        <w:rPr>
          <w:spacing w:val="27"/>
        </w:rPr>
        <w:t xml:space="preserve"> </w:t>
      </w:r>
      <w:r>
        <w:rPr>
          <w:spacing w:val="-5"/>
        </w:rPr>
        <w:t>be</w:t>
      </w:r>
      <w:r>
        <w:rPr>
          <w:spacing w:val="28"/>
          <w:w w:val="101"/>
        </w:rPr>
        <w:t xml:space="preserve"> </w:t>
      </w:r>
      <w:r>
        <w:rPr>
          <w:spacing w:val="-5"/>
        </w:rPr>
        <w:t>halved</w:t>
      </w:r>
      <w:r>
        <w:rPr/>
        <w:t xml:space="preserve"> </w:t>
      </w:r>
      <w:r>
        <w:rPr>
          <w:spacing w:val="-4"/>
        </w:rPr>
        <w:t>from</w:t>
      </w:r>
      <w:r>
        <w:rPr>
          <w:spacing w:val="21"/>
          <w:w w:val="101"/>
        </w:rPr>
        <w:t xml:space="preserve"> </w:t>
      </w:r>
      <w:r>
        <w:rPr>
          <w:spacing w:val="-4"/>
        </w:rPr>
        <w:t>baseline</w:t>
      </w:r>
      <w:r>
        <w:rPr>
          <w:spacing w:val="16"/>
        </w:rPr>
        <w:t xml:space="preserve"> </w:t>
      </w:r>
      <w:r>
        <w:rPr>
          <w:spacing w:val="-4"/>
        </w:rPr>
        <w:t>and</w:t>
      </w:r>
      <w:r>
        <w:rPr>
          <w:spacing w:val="22"/>
        </w:rPr>
        <w:t xml:space="preserve"> </w:t>
      </w:r>
      <w:r>
        <w:rPr>
          <w:spacing w:val="-4"/>
        </w:rPr>
        <w:t>brought</w:t>
      </w:r>
      <w:r>
        <w:rPr>
          <w:spacing w:val="22"/>
        </w:rPr>
        <w:t xml:space="preserve"> </w:t>
      </w:r>
      <w:r>
        <w:rPr>
          <w:spacing w:val="-4"/>
        </w:rPr>
        <w:t>below</w:t>
      </w:r>
      <w:r>
        <w:rPr>
          <w:spacing w:val="17"/>
        </w:rPr>
        <w:t xml:space="preserve"> </w:t>
      </w:r>
      <w:r>
        <w:rPr>
          <w:spacing w:val="-4"/>
        </w:rPr>
        <w:t>the</w:t>
      </w:r>
      <w:r>
        <w:rPr>
          <w:spacing w:val="16"/>
          <w:w w:val="101"/>
        </w:rPr>
        <w:t xml:space="preserve"> </w:t>
      </w:r>
      <w:r>
        <w:rPr>
          <w:spacing w:val="-4"/>
        </w:rPr>
        <w:t>thre</w:t>
      </w:r>
      <w:r>
        <w:rPr>
          <w:spacing w:val="-5"/>
        </w:rPr>
        <w:t>shold</w:t>
      </w:r>
      <w:r>
        <w:rPr>
          <w:spacing w:val="14"/>
          <w:w w:val="101"/>
        </w:rPr>
        <w:t xml:space="preserve"> </w:t>
      </w:r>
      <w:r>
        <w:rPr>
          <w:spacing w:val="-5"/>
        </w:rPr>
        <w:t>of</w:t>
      </w:r>
      <w:r>
        <w:rPr>
          <w:spacing w:val="20"/>
          <w:w w:val="101"/>
        </w:rPr>
        <w:t xml:space="preserve"> </w:t>
      </w:r>
      <w:r>
        <w:rPr>
          <w:spacing w:val="-5"/>
        </w:rPr>
        <w:t>55 mg/</w:t>
      </w:r>
    </w:p>
    <w:p>
      <w:pPr>
        <w:pStyle w:val="BodyText"/>
        <w:ind w:left="157" w:right="379" w:firstLine="5"/>
        <w:spacing w:before="11" w:line="234" w:lineRule="auto"/>
        <w:rPr/>
      </w:pPr>
      <w:r>
        <w:rPr>
          <w:spacing w:val="-3"/>
        </w:rPr>
        <w:t>dL.</w:t>
      </w:r>
      <w:hyperlink w:history="true" w:anchor="bookmark118">
        <w:r>
          <w:rPr>
            <w:sz w:val="11"/>
            <w:szCs w:val="11"/>
            <w:color w:val="0000FF"/>
            <w:spacing w:val="-3"/>
            <w:position w:val="7"/>
          </w:rPr>
          <w:t>75</w:t>
        </w:r>
      </w:hyperlink>
      <w:r>
        <w:rPr>
          <w:sz w:val="11"/>
          <w:szCs w:val="11"/>
          <w:color w:val="0000FF"/>
          <w:spacing w:val="-3"/>
          <w:position w:val="7"/>
        </w:rPr>
        <w:t xml:space="preserve">  </w:t>
      </w:r>
      <w:r>
        <w:rPr>
          <w:spacing w:val="-3"/>
        </w:rPr>
        <w:t>In</w:t>
      </w:r>
      <w:r>
        <w:rPr>
          <w:spacing w:val="13"/>
        </w:rPr>
        <w:t xml:space="preserve"> </w:t>
      </w:r>
      <w:r>
        <w:rPr>
          <w:spacing w:val="-3"/>
        </w:rPr>
        <w:t>clinical</w:t>
      </w:r>
      <w:r>
        <w:rPr>
          <w:spacing w:val="18"/>
        </w:rPr>
        <w:t xml:space="preserve"> </w:t>
      </w:r>
      <w:r>
        <w:rPr>
          <w:spacing w:val="-3"/>
        </w:rPr>
        <w:t>practice,</w:t>
      </w:r>
      <w:r>
        <w:rPr>
          <w:spacing w:val="13"/>
          <w:w w:val="101"/>
        </w:rPr>
        <w:t xml:space="preserve"> </w:t>
      </w:r>
      <w:r>
        <w:rPr>
          <w:spacing w:val="-3"/>
        </w:rPr>
        <w:t>the</w:t>
      </w:r>
      <w:r>
        <w:rPr>
          <w:spacing w:val="19"/>
        </w:rPr>
        <w:t xml:space="preserve"> </w:t>
      </w:r>
      <w:r>
        <w:rPr>
          <w:spacing w:val="-3"/>
        </w:rPr>
        <w:t>p</w:t>
      </w:r>
      <w:r>
        <w:rPr>
          <w:spacing w:val="-4"/>
        </w:rPr>
        <w:t>hysician</w:t>
      </w:r>
      <w:r>
        <w:rPr>
          <w:spacing w:val="18"/>
          <w:w w:val="101"/>
        </w:rPr>
        <w:t xml:space="preserve"> </w:t>
      </w:r>
      <w:r>
        <w:rPr>
          <w:spacing w:val="-4"/>
        </w:rPr>
        <w:t>must</w:t>
      </w:r>
      <w:r>
        <w:rPr>
          <w:spacing w:val="13"/>
        </w:rPr>
        <w:t xml:space="preserve"> </w:t>
      </w:r>
      <w:r>
        <w:rPr>
          <w:spacing w:val="-4"/>
        </w:rPr>
        <w:t>take</w:t>
      </w:r>
      <w:r>
        <w:rPr>
          <w:spacing w:val="14"/>
          <w:w w:val="101"/>
        </w:rPr>
        <w:t xml:space="preserve"> </w:t>
      </w:r>
      <w:r>
        <w:rPr>
          <w:spacing w:val="-4"/>
        </w:rPr>
        <w:t>into</w:t>
      </w:r>
      <w:r>
        <w:rPr>
          <w:spacing w:val="12"/>
        </w:rPr>
        <w:t xml:space="preserve"> </w:t>
      </w:r>
      <w:r>
        <w:rPr>
          <w:spacing w:val="-4"/>
        </w:rPr>
        <w:t>ac-</w:t>
      </w:r>
      <w:r>
        <w:rPr/>
        <w:t xml:space="preserve"> </w:t>
      </w:r>
      <w:r>
        <w:rPr>
          <w:spacing w:val="-3"/>
        </w:rPr>
        <w:t>count all elements that may cause</w:t>
      </w:r>
      <w:r>
        <w:rPr>
          <w:spacing w:val="-4"/>
        </w:rPr>
        <w:t xml:space="preserve"> side effects and adverse</w:t>
      </w:r>
      <w:r>
        <w:rPr/>
        <w:t xml:space="preserve"> </w:t>
      </w:r>
      <w:r>
        <w:rPr>
          <w:spacing w:val="-4"/>
        </w:rPr>
        <w:t>reactions, remembering that most undesirable</w:t>
      </w:r>
      <w:r>
        <w:rPr>
          <w:spacing w:val="-10"/>
        </w:rPr>
        <w:t xml:space="preserve"> </w:t>
      </w:r>
      <w:r>
        <w:rPr>
          <w:spacing w:val="-4"/>
        </w:rPr>
        <w:t>events occur</w:t>
      </w:r>
      <w:r>
        <w:rPr/>
        <w:t xml:space="preserve"> </w:t>
      </w:r>
      <w:r>
        <w:rPr>
          <w:spacing w:val="-3"/>
        </w:rPr>
        <w:t>when using high doses of statins, such</w:t>
      </w:r>
      <w:r>
        <w:rPr>
          <w:spacing w:val="3"/>
        </w:rPr>
        <w:t xml:space="preserve"> </w:t>
      </w:r>
      <w:r>
        <w:rPr>
          <w:spacing w:val="-3"/>
        </w:rPr>
        <w:t>as,</w:t>
      </w:r>
      <w:r>
        <w:rPr>
          <w:spacing w:val="2"/>
        </w:rPr>
        <w:t xml:space="preserve"> </w:t>
      </w:r>
      <w:r>
        <w:rPr>
          <w:spacing w:val="-3"/>
        </w:rPr>
        <w:t>for</w:t>
      </w:r>
      <w:r>
        <w:rPr>
          <w:spacing w:val="2"/>
        </w:rPr>
        <w:t xml:space="preserve"> </w:t>
      </w:r>
      <w:r>
        <w:rPr>
          <w:spacing w:val="-3"/>
        </w:rPr>
        <w:t>examp</w:t>
      </w:r>
      <w:r>
        <w:rPr>
          <w:spacing w:val="-4"/>
        </w:rPr>
        <w:t>le,</w:t>
      </w:r>
      <w:r>
        <w:rPr>
          <w:spacing w:val="8"/>
        </w:rPr>
        <w:t xml:space="preserve"> </w:t>
      </w:r>
      <w:r>
        <w:rPr>
          <w:spacing w:val="-4"/>
        </w:rPr>
        <w:t>pa-</w:t>
      </w:r>
      <w:r>
        <w:rPr/>
        <w:t xml:space="preserve"> </w:t>
      </w:r>
      <w:bookmarkStart w:name="bookmark132" w:id="56"/>
      <w:bookmarkEnd w:id="56"/>
      <w:r>
        <w:rPr>
          <w:spacing w:val="-3"/>
        </w:rPr>
        <w:t>tients with hypothyroidism, chron</w:t>
      </w:r>
      <w:r>
        <w:rPr>
          <w:spacing w:val="-4"/>
        </w:rPr>
        <w:t>ic kidney disease, or vita-</w:t>
      </w:r>
      <w:r>
        <w:rPr/>
        <w:t xml:space="preserve"> </w:t>
      </w:r>
      <w:r>
        <w:rPr>
          <w:spacing w:val="-4"/>
        </w:rPr>
        <w:t>min</w:t>
      </w:r>
      <w:r>
        <w:rPr>
          <w:spacing w:val="20"/>
        </w:rPr>
        <w:t xml:space="preserve"> </w:t>
      </w:r>
      <w:r>
        <w:rPr>
          <w:spacing w:val="-4"/>
        </w:rPr>
        <w:t>D</w:t>
      </w:r>
      <w:r>
        <w:rPr>
          <w:spacing w:val="12"/>
        </w:rPr>
        <w:t xml:space="preserve"> </w:t>
      </w:r>
      <w:r>
        <w:rPr>
          <w:spacing w:val="-4"/>
        </w:rPr>
        <w:t>deficiency.</w:t>
      </w:r>
      <w:hyperlink w:history="true" w:anchor="bookmark133">
        <w:r>
          <w:rPr>
            <w:sz w:val="11"/>
            <w:szCs w:val="11"/>
            <w:color w:val="0000FF"/>
            <w:spacing w:val="-4"/>
            <w:position w:val="7"/>
          </w:rPr>
          <w:t>84</w:t>
        </w:r>
      </w:hyperlink>
      <w:r>
        <w:rPr>
          <w:sz w:val="11"/>
          <w:szCs w:val="11"/>
          <w:color w:val="0000FF"/>
          <w:spacing w:val="28"/>
          <w:position w:val="7"/>
        </w:rPr>
        <w:t xml:space="preserve"> </w:t>
      </w:r>
      <w:r>
        <w:rPr>
          <w:spacing w:val="-4"/>
        </w:rPr>
        <w:t>With</w:t>
      </w:r>
      <w:r>
        <w:rPr>
          <w:spacing w:val="12"/>
        </w:rPr>
        <w:t xml:space="preserve"> </w:t>
      </w:r>
      <w:r>
        <w:rPr>
          <w:spacing w:val="-4"/>
        </w:rPr>
        <w:t>the</w:t>
      </w:r>
      <w:r>
        <w:rPr>
          <w:spacing w:val="16"/>
          <w:w w:val="101"/>
        </w:rPr>
        <w:t xml:space="preserve"> </w:t>
      </w:r>
      <w:r>
        <w:rPr>
          <w:spacing w:val="-4"/>
        </w:rPr>
        <w:t>premise</w:t>
      </w:r>
      <w:r>
        <w:rPr>
          <w:spacing w:val="12"/>
        </w:rPr>
        <w:t xml:space="preserve"> </w:t>
      </w:r>
      <w:r>
        <w:rPr>
          <w:spacing w:val="-4"/>
        </w:rPr>
        <w:t>that</w:t>
      </w:r>
      <w:r>
        <w:rPr>
          <w:spacing w:val="12"/>
        </w:rPr>
        <w:t xml:space="preserve"> </w:t>
      </w:r>
      <w:r>
        <w:rPr>
          <w:spacing w:val="-4"/>
        </w:rPr>
        <w:t>any</w:t>
      </w:r>
      <w:r>
        <w:rPr>
          <w:spacing w:val="12"/>
        </w:rPr>
        <w:t xml:space="preserve"> </w:t>
      </w:r>
      <w:r>
        <w:rPr>
          <w:spacing w:val="-4"/>
        </w:rPr>
        <w:t>therapeutic</w:t>
      </w:r>
      <w:r>
        <w:rPr/>
        <w:t xml:space="preserve"> </w:t>
      </w:r>
      <w:r>
        <w:rPr>
          <w:spacing w:val="-4"/>
        </w:rPr>
        <w:t>strategy</w:t>
      </w:r>
      <w:r>
        <w:rPr>
          <w:spacing w:val="40"/>
        </w:rPr>
        <w:t xml:space="preserve"> </w:t>
      </w:r>
      <w:r>
        <w:rPr>
          <w:spacing w:val="-4"/>
        </w:rPr>
        <w:t>appears</w:t>
      </w:r>
      <w:r>
        <w:rPr>
          <w:spacing w:val="39"/>
          <w:w w:val="101"/>
        </w:rPr>
        <w:t xml:space="preserve"> </w:t>
      </w:r>
      <w:r>
        <w:rPr>
          <w:spacing w:val="-4"/>
        </w:rPr>
        <w:t>reasonable</w:t>
      </w:r>
      <w:r>
        <w:rPr>
          <w:spacing w:val="33"/>
        </w:rPr>
        <w:t xml:space="preserve"> </w:t>
      </w:r>
      <w:r>
        <w:rPr>
          <w:spacing w:val="-4"/>
        </w:rPr>
        <w:t>for</w:t>
      </w:r>
      <w:r>
        <w:rPr>
          <w:spacing w:val="32"/>
          <w:w w:val="101"/>
        </w:rPr>
        <w:t xml:space="preserve"> </w:t>
      </w:r>
      <w:r>
        <w:rPr>
          <w:spacing w:val="-4"/>
        </w:rPr>
        <w:t>the</w:t>
      </w:r>
      <w:r>
        <w:rPr>
          <w:spacing w:val="39"/>
          <w:w w:val="101"/>
        </w:rPr>
        <w:t xml:space="preserve"> </w:t>
      </w:r>
      <w:r>
        <w:rPr>
          <w:spacing w:val="-4"/>
        </w:rPr>
        <w:t>purpose</w:t>
      </w:r>
      <w:r>
        <w:rPr>
          <w:spacing w:val="31"/>
          <w:w w:val="101"/>
        </w:rPr>
        <w:t xml:space="preserve"> </w:t>
      </w:r>
      <w:r>
        <w:rPr>
          <w:spacing w:val="-4"/>
        </w:rPr>
        <w:t>of</w:t>
      </w:r>
      <w:r>
        <w:rPr>
          <w:spacing w:val="39"/>
          <w:w w:val="101"/>
        </w:rPr>
        <w:t xml:space="preserve"> </w:t>
      </w:r>
      <w:r>
        <w:rPr>
          <w:spacing w:val="-4"/>
        </w:rPr>
        <w:t>reducing</w:t>
      </w:r>
      <w:r>
        <w:rPr/>
        <w:t xml:space="preserve"> </w:t>
      </w:r>
      <w:bookmarkStart w:name="bookmark134" w:id="57"/>
      <w:bookmarkEnd w:id="57"/>
      <w:r>
        <w:rPr>
          <w:spacing w:val="-4"/>
        </w:rPr>
        <w:t>LDL-C and that the early approach</w:t>
      </w:r>
      <w:r>
        <w:rPr>
          <w:spacing w:val="-8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5"/>
        </w:rPr>
        <w:t>safe</w:t>
      </w:r>
      <w:r>
        <w:rPr>
          <w:spacing w:val="-8"/>
        </w:rPr>
        <w:t xml:space="preserve"> </w:t>
      </w:r>
      <w:r>
        <w:rPr>
          <w:spacing w:val="-5"/>
        </w:rPr>
        <w:t>and leads</w:t>
      </w:r>
      <w:r>
        <w:rPr>
          <w:spacing w:val="-8"/>
        </w:rPr>
        <w:t xml:space="preserve"> </w:t>
      </w:r>
      <w:r>
        <w:rPr>
          <w:spacing w:val="-5"/>
        </w:rPr>
        <w:t>to</w:t>
      </w:r>
      <w:r>
        <w:rPr>
          <w:spacing w:val="-7"/>
        </w:rPr>
        <w:t xml:space="preserve"> </w:t>
      </w:r>
      <w:r>
        <w:rPr>
          <w:spacing w:val="-5"/>
        </w:rPr>
        <w:t>a</w:t>
      </w:r>
      <w:r>
        <w:rPr>
          <w:spacing w:val="-9"/>
        </w:rPr>
        <w:t xml:space="preserve"> </w:t>
      </w:r>
      <w:r>
        <w:rPr>
          <w:spacing w:val="-5"/>
        </w:rPr>
        <w:t>fas-</w:t>
      </w:r>
      <w:r>
        <w:rPr/>
        <w:t xml:space="preserve"> </w:t>
      </w:r>
      <w:r>
        <w:rPr>
          <w:spacing w:val="-3"/>
        </w:rPr>
        <w:t>ter</w:t>
      </w:r>
      <w:r>
        <w:rPr>
          <w:spacing w:val="31"/>
          <w:w w:val="101"/>
        </w:rPr>
        <w:t xml:space="preserve"> </w:t>
      </w:r>
      <w:r>
        <w:rPr>
          <w:spacing w:val="-3"/>
        </w:rPr>
        <w:t>attainment</w:t>
      </w:r>
      <w:r>
        <w:rPr>
          <w:spacing w:val="29"/>
          <w:w w:val="101"/>
        </w:rPr>
        <w:t xml:space="preserve"> </w:t>
      </w:r>
      <w:r>
        <w:rPr>
          <w:spacing w:val="-3"/>
        </w:rPr>
        <w:t>of</w:t>
      </w:r>
      <w:r>
        <w:rPr>
          <w:spacing w:val="29"/>
          <w:w w:val="101"/>
        </w:rPr>
        <w:t xml:space="preserve"> </w:t>
      </w:r>
      <w:r>
        <w:rPr>
          <w:spacing w:val="-3"/>
        </w:rPr>
        <w:t>the</w:t>
      </w:r>
      <w:r>
        <w:rPr>
          <w:spacing w:val="31"/>
          <w:w w:val="101"/>
        </w:rPr>
        <w:t xml:space="preserve"> </w:t>
      </w:r>
      <w:r>
        <w:rPr>
          <w:spacing w:val="-3"/>
        </w:rPr>
        <w:t>target,</w:t>
      </w:r>
      <w:hyperlink w:history="true" w:anchor="bookmark135">
        <w:r>
          <w:rPr>
            <w:sz w:val="11"/>
            <w:szCs w:val="11"/>
            <w:color w:val="0000FF"/>
            <w:spacing w:val="-3"/>
            <w:position w:val="7"/>
          </w:rPr>
          <w:t>85</w:t>
        </w:r>
      </w:hyperlink>
      <w:r>
        <w:rPr>
          <w:sz w:val="11"/>
          <w:szCs w:val="11"/>
          <w:color w:val="0000FF"/>
          <w:spacing w:val="9"/>
          <w:w w:val="101"/>
          <w:position w:val="7"/>
        </w:rPr>
        <w:t xml:space="preserve">  </w:t>
      </w:r>
      <w:r>
        <w:rPr>
          <w:spacing w:val="-3"/>
        </w:rPr>
        <w:t>an</w:t>
      </w:r>
      <w:r>
        <w:rPr>
          <w:spacing w:val="30"/>
          <w:w w:val="101"/>
        </w:rPr>
        <w:t xml:space="preserve"> </w:t>
      </w:r>
      <w:r>
        <w:rPr>
          <w:spacing w:val="-3"/>
        </w:rPr>
        <w:t>intensive</w:t>
      </w:r>
      <w:r>
        <w:rPr>
          <w:spacing w:val="31"/>
          <w:w w:val="101"/>
        </w:rPr>
        <w:t xml:space="preserve"> </w:t>
      </w:r>
      <w:r>
        <w:rPr>
          <w:spacing w:val="-3"/>
        </w:rPr>
        <w:t>approac</w:t>
      </w:r>
      <w:r>
        <w:rPr>
          <w:spacing w:val="-4"/>
        </w:rPr>
        <w:t>h</w:t>
      </w:r>
      <w:r>
        <w:rPr>
          <w:spacing w:val="29"/>
          <w:w w:val="101"/>
        </w:rPr>
        <w:t xml:space="preserve"> </w:t>
      </w:r>
      <w:r>
        <w:rPr>
          <w:spacing w:val="-4"/>
        </w:rPr>
        <w:t>of</w:t>
      </w:r>
      <w:r>
        <w:rPr/>
        <w:t xml:space="preserve"> </w:t>
      </w:r>
      <w:r>
        <w:rPr>
          <w:spacing w:val="-3"/>
        </w:rPr>
        <w:t>cholesterol-lowering</w:t>
      </w:r>
      <w:r>
        <w:rPr>
          <w:spacing w:val="13"/>
          <w:w w:val="101"/>
        </w:rPr>
        <w:t xml:space="preserve"> </w:t>
      </w:r>
      <w:r>
        <w:rPr>
          <w:spacing w:val="-3"/>
        </w:rPr>
        <w:t>strategies</w:t>
      </w:r>
      <w:r>
        <w:rPr>
          <w:spacing w:val="14"/>
          <w:w w:val="101"/>
        </w:rPr>
        <w:t xml:space="preserve"> </w:t>
      </w:r>
      <w:r>
        <w:rPr>
          <w:spacing w:val="-4"/>
        </w:rPr>
        <w:t>is</w:t>
      </w:r>
      <w:r>
        <w:rPr>
          <w:spacing w:val="19"/>
        </w:rPr>
        <w:t xml:space="preserve"> </w:t>
      </w:r>
      <w:r>
        <w:rPr>
          <w:spacing w:val="-4"/>
        </w:rPr>
        <w:t>proposed,</w:t>
      </w:r>
      <w:r>
        <w:rPr>
          <w:spacing w:val="13"/>
          <w:w w:val="101"/>
        </w:rPr>
        <w:t xml:space="preserve"> </w:t>
      </w:r>
      <w:r>
        <w:rPr>
          <w:spacing w:val="-4"/>
        </w:rPr>
        <w:t>in</w:t>
      </w:r>
      <w:r>
        <w:rPr>
          <w:spacing w:val="14"/>
        </w:rPr>
        <w:t xml:space="preserve"> </w:t>
      </w:r>
      <w:r>
        <w:rPr>
          <w:spacing w:val="-4"/>
        </w:rPr>
        <w:t>compliance</w:t>
      </w:r>
      <w:r>
        <w:rPr/>
        <w:t xml:space="preserve"> </w:t>
      </w:r>
      <w:r>
        <w:rPr>
          <w:spacing w:val="-3"/>
        </w:rPr>
        <w:t>with the</w:t>
      </w:r>
      <w:r>
        <w:rPr>
          <w:spacing w:val="13"/>
          <w:w w:val="101"/>
        </w:rPr>
        <w:t xml:space="preserve"> </w:t>
      </w:r>
      <w:r>
        <w:rPr>
          <w:spacing w:val="-3"/>
        </w:rPr>
        <w:t>recommendations of the</w:t>
      </w:r>
      <w:r>
        <w:rPr>
          <w:spacing w:val="13"/>
          <w:w w:val="101"/>
        </w:rPr>
        <w:t xml:space="preserve"> </w:t>
      </w:r>
      <w:r>
        <w:rPr>
          <w:spacing w:val="-3"/>
        </w:rPr>
        <w:t>European guidelines</w:t>
      </w:r>
      <w:r>
        <w:rPr>
          <w:spacing w:val="8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4"/>
        </w:rPr>
        <w:t>the</w:t>
      </w:r>
      <w:r>
        <w:rPr>
          <w:spacing w:val="28"/>
          <w:w w:val="101"/>
        </w:rPr>
        <w:t xml:space="preserve"> </w:t>
      </w:r>
      <w:r>
        <w:rPr>
          <w:spacing w:val="-4"/>
        </w:rPr>
        <w:t>criteria</w:t>
      </w:r>
      <w:r>
        <w:rPr>
          <w:spacing w:val="27"/>
          <w:w w:val="101"/>
        </w:rPr>
        <w:t xml:space="preserve"> </w:t>
      </w:r>
      <w:r>
        <w:rPr>
          <w:spacing w:val="-4"/>
        </w:rPr>
        <w:t>for</w:t>
      </w:r>
      <w:r>
        <w:rPr>
          <w:spacing w:val="28"/>
        </w:rPr>
        <w:t xml:space="preserve"> </w:t>
      </w:r>
      <w:r>
        <w:rPr>
          <w:spacing w:val="-4"/>
        </w:rPr>
        <w:t>drugs</w:t>
      </w:r>
      <w:r>
        <w:rPr>
          <w:spacing w:val="34"/>
          <w:w w:val="101"/>
        </w:rPr>
        <w:t xml:space="preserve"> </w:t>
      </w:r>
      <w:r>
        <w:rPr>
          <w:spacing w:val="-4"/>
        </w:rPr>
        <w:t>reimbursement.</w:t>
      </w:r>
      <w:r>
        <w:rPr>
          <w:spacing w:val="38"/>
          <w:w w:val="101"/>
        </w:rPr>
        <w:t xml:space="preserve"> </w:t>
      </w:r>
      <w:r>
        <w:rPr>
          <w:spacing w:val="-4"/>
        </w:rPr>
        <w:t>In</w:t>
      </w:r>
      <w:r>
        <w:rPr>
          <w:spacing w:val="28"/>
          <w:w w:val="101"/>
        </w:rPr>
        <w:t xml:space="preserve"> </w:t>
      </w:r>
      <w:r>
        <w:rPr>
          <w:spacing w:val="-4"/>
        </w:rPr>
        <w:t>this</w:t>
      </w:r>
      <w:r>
        <w:rPr>
          <w:spacing w:val="34"/>
          <w:w w:val="101"/>
        </w:rPr>
        <w:t xml:space="preserve"> </w:t>
      </w:r>
      <w:r>
        <w:rPr>
          <w:spacing w:val="-4"/>
        </w:rPr>
        <w:t>regard,</w:t>
      </w:r>
      <w:r>
        <w:rPr>
          <w:spacing w:val="29"/>
        </w:rPr>
        <w:t xml:space="preserve"> </w:t>
      </w:r>
      <w:r>
        <w:rPr>
          <w:spacing w:val="-5"/>
        </w:rPr>
        <w:t>the</w:t>
      </w:r>
      <w:r>
        <w:rPr/>
        <w:t xml:space="preserve"> </w:t>
      </w:r>
      <w:r>
        <w:rPr>
          <w:spacing w:val="-3"/>
        </w:rPr>
        <w:t>June  2022  update  of  the  AIFA  monitoring</w:t>
      </w:r>
      <w:r>
        <w:rPr>
          <w:spacing w:val="3"/>
        </w:rPr>
        <w:t xml:space="preserve">  </w:t>
      </w:r>
      <w:r>
        <w:rPr>
          <w:spacing w:val="-3"/>
        </w:rPr>
        <w:t>r</w:t>
      </w:r>
      <w:r>
        <w:rPr>
          <w:spacing w:val="-4"/>
        </w:rPr>
        <w:t>egisters</w:t>
      </w:r>
      <w:r>
        <w:rPr>
          <w:spacing w:val="1"/>
        </w:rPr>
        <w:t xml:space="preserve">  </w:t>
      </w:r>
      <w:r>
        <w:rPr>
          <w:spacing w:val="-4"/>
        </w:rPr>
        <w:t>for</w:t>
      </w:r>
      <w:r>
        <w:rPr/>
        <w:t xml:space="preserve"> </w:t>
      </w:r>
      <w:r>
        <w:rPr>
          <w:spacing w:val="-3"/>
        </w:rPr>
        <w:t>PCSK9-inhibiting</w:t>
      </w:r>
      <w:r>
        <w:rPr>
          <w:spacing w:val="16"/>
          <w:w w:val="101"/>
        </w:rPr>
        <w:t xml:space="preserve"> </w:t>
      </w:r>
      <w:r>
        <w:rPr>
          <w:spacing w:val="-3"/>
        </w:rPr>
        <w:t>monoclonal</w:t>
      </w:r>
      <w:r>
        <w:rPr>
          <w:spacing w:val="11"/>
        </w:rPr>
        <w:t xml:space="preserve"> </w:t>
      </w:r>
      <w:r>
        <w:rPr>
          <w:spacing w:val="-3"/>
        </w:rPr>
        <w:t>antibodies allows</w:t>
      </w:r>
      <w:r>
        <w:rPr>
          <w:spacing w:val="11"/>
        </w:rPr>
        <w:t xml:space="preserve"> </w:t>
      </w:r>
      <w:r>
        <w:rPr>
          <w:spacing w:val="-3"/>
        </w:rPr>
        <w:t>these drugs</w:t>
      </w:r>
      <w:r>
        <w:rPr/>
        <w:t xml:space="preserve"> </w:t>
      </w:r>
      <w:r>
        <w:rPr>
          <w:spacing w:val="-4"/>
        </w:rPr>
        <w:t>to</w:t>
      </w:r>
      <w:r>
        <w:rPr>
          <w:spacing w:val="21"/>
        </w:rPr>
        <w:t xml:space="preserve"> </w:t>
      </w:r>
      <w:r>
        <w:rPr>
          <w:spacing w:val="-4"/>
        </w:rPr>
        <w:t>be</w:t>
      </w:r>
      <w:r>
        <w:rPr>
          <w:spacing w:val="20"/>
        </w:rPr>
        <w:t xml:space="preserve"> </w:t>
      </w:r>
      <w:r>
        <w:rPr>
          <w:spacing w:val="-4"/>
        </w:rPr>
        <w:t>used</w:t>
      </w:r>
      <w:r>
        <w:rPr>
          <w:spacing w:val="15"/>
          <w:w w:val="101"/>
        </w:rPr>
        <w:t xml:space="preserve"> </w:t>
      </w:r>
      <w:r>
        <w:rPr>
          <w:spacing w:val="-4"/>
        </w:rPr>
        <w:t>in</w:t>
      </w:r>
      <w:r>
        <w:rPr>
          <w:spacing w:val="14"/>
          <w:w w:val="101"/>
        </w:rPr>
        <w:t xml:space="preserve"> </w:t>
      </w:r>
      <w:r>
        <w:rPr>
          <w:spacing w:val="-4"/>
        </w:rPr>
        <w:t>secondary</w:t>
      </w:r>
      <w:r>
        <w:rPr>
          <w:spacing w:val="21"/>
        </w:rPr>
        <w:t xml:space="preserve"> </w:t>
      </w:r>
      <w:r>
        <w:rPr>
          <w:spacing w:val="-4"/>
        </w:rPr>
        <w:t>prevention</w:t>
      </w:r>
      <w:r>
        <w:rPr>
          <w:spacing w:val="14"/>
        </w:rPr>
        <w:t xml:space="preserve"> </w:t>
      </w:r>
      <w:r>
        <w:rPr>
          <w:spacing w:val="-4"/>
        </w:rPr>
        <w:t>for</w:t>
      </w:r>
      <w:r>
        <w:rPr>
          <w:spacing w:val="21"/>
        </w:rPr>
        <w:t xml:space="preserve"> </w:t>
      </w:r>
      <w:r>
        <w:rPr>
          <w:spacing w:val="-4"/>
        </w:rPr>
        <w:t>p</w:t>
      </w:r>
      <w:r>
        <w:rPr>
          <w:spacing w:val="-5"/>
        </w:rPr>
        <w:t>atients</w:t>
      </w:r>
      <w:r>
        <w:rPr>
          <w:spacing w:val="16"/>
          <w:w w:val="101"/>
        </w:rPr>
        <w:t xml:space="preserve"> </w:t>
      </w:r>
      <w:r>
        <w:rPr>
          <w:spacing w:val="-5"/>
        </w:rPr>
        <w:t>aged</w:t>
      </w:r>
      <w:r>
        <w:rPr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5"/>
        </w:rPr>
        <w:t>≤</w:t>
      </w:r>
      <w:r>
        <w:rPr>
          <w:spacing w:val="-5"/>
        </w:rPr>
        <w:t>80</w:t>
      </w:r>
      <w:r>
        <w:rPr/>
        <w:t xml:space="preserve"> </w:t>
      </w:r>
      <w:r>
        <w:rPr>
          <w:spacing w:val="-4"/>
        </w:rPr>
        <w:t>years with LDL-C levels </w:t>
      </w:r>
      <w:r>
        <w:rPr>
          <w:rFonts w:ascii="Malgun Gothic" w:hAnsi="Malgun Gothic" w:eastAsia="Malgun Gothic" w:cs="Malgun Gothic"/>
          <w:spacing w:val="-4"/>
        </w:rPr>
        <w:t>≥</w:t>
      </w:r>
      <w:r>
        <w:rPr>
          <w:rFonts w:ascii="Malgun Gothic" w:hAnsi="Malgun Gothic" w:eastAsia="Malgun Gothic" w:cs="Malgun Gothic"/>
          <w:spacing w:val="-10"/>
        </w:rPr>
        <w:t xml:space="preserve"> </w:t>
      </w:r>
      <w:r>
        <w:rPr>
          <w:spacing w:val="-4"/>
        </w:rPr>
        <w:t>70 mg/dL after a single LDL-C de-</w:t>
      </w:r>
      <w:r>
        <w:rPr/>
        <w:t xml:space="preserve"> </w:t>
      </w:r>
      <w:r>
        <w:rPr>
          <w:spacing w:val="-4"/>
        </w:rPr>
        <w:t>tection in case of re</w:t>
      </w:r>
      <w:r>
        <w:rPr>
          <w:spacing w:val="-5"/>
        </w:rPr>
        <w:t>cent</w:t>
      </w:r>
      <w:r>
        <w:rPr>
          <w:spacing w:val="-16"/>
        </w:rPr>
        <w:t xml:space="preserve"> </w:t>
      </w:r>
      <w:r>
        <w:rPr>
          <w:spacing w:val="-5"/>
        </w:rPr>
        <w:t>AMI (last 12 months) or multiple</w:t>
      </w:r>
      <w:r>
        <w:rPr>
          <w:spacing w:val="-10"/>
        </w:rPr>
        <w:t xml:space="preserve"> </w:t>
      </w:r>
      <w:r>
        <w:rPr>
          <w:spacing w:val="-5"/>
        </w:rPr>
        <w:t>CV</w:t>
      </w:r>
      <w:r>
        <w:rPr/>
        <w:t xml:space="preserve"> </w:t>
      </w:r>
      <w:r>
        <w:rPr>
          <w:spacing w:val="-3"/>
        </w:rPr>
        <w:t>events or with demonstrated intolerance</w:t>
      </w:r>
      <w:r>
        <w:rPr>
          <w:spacing w:val="27"/>
        </w:rPr>
        <w:t xml:space="preserve"> </w:t>
      </w:r>
      <w:r>
        <w:rPr>
          <w:spacing w:val="-3"/>
        </w:rPr>
        <w:t>to</w:t>
      </w:r>
      <w:r>
        <w:rPr>
          <w:spacing w:val="7"/>
        </w:rPr>
        <w:t xml:space="preserve"> </w:t>
      </w:r>
      <w:r>
        <w:rPr>
          <w:spacing w:val="-3"/>
        </w:rPr>
        <w:t>statins</w:t>
      </w:r>
      <w:r>
        <w:rPr>
          <w:spacing w:val="9"/>
        </w:rPr>
        <w:t xml:space="preserve"> </w:t>
      </w:r>
      <w:r>
        <w:rPr>
          <w:spacing w:val="-3"/>
        </w:rPr>
        <w:t>and/or</w:t>
      </w:r>
      <w:r>
        <w:rPr/>
        <w:t xml:space="preserve"> </w:t>
      </w:r>
      <w:r>
        <w:rPr>
          <w:spacing w:val="-3"/>
        </w:rPr>
        <w:t>ezetimibe. It is also importa</w:t>
      </w:r>
      <w:r>
        <w:rPr>
          <w:spacing w:val="-4"/>
        </w:rPr>
        <w:t>nt to consider that studies con-</w:t>
      </w:r>
      <w:r>
        <w:rPr/>
        <w:t xml:space="preserve"> </w:t>
      </w:r>
      <w:r>
        <w:rPr>
          <w:spacing w:val="-3"/>
        </w:rPr>
        <w:t>ducted over the</w:t>
      </w:r>
      <w:r>
        <w:rPr>
          <w:spacing w:val="12"/>
        </w:rPr>
        <w:t xml:space="preserve"> </w:t>
      </w:r>
      <w:r>
        <w:rPr>
          <w:spacing w:val="-3"/>
        </w:rPr>
        <w:t>past decades</w:t>
      </w:r>
      <w:r>
        <w:rPr>
          <w:spacing w:val="12"/>
        </w:rPr>
        <w:t xml:space="preserve"> </w:t>
      </w:r>
      <w:r>
        <w:rPr>
          <w:spacing w:val="-4"/>
        </w:rPr>
        <w:t>have</w:t>
      </w:r>
      <w:r>
        <w:rPr>
          <w:spacing w:val="12"/>
        </w:rPr>
        <w:t xml:space="preserve"> </w:t>
      </w:r>
      <w:r>
        <w:rPr>
          <w:spacing w:val="-4"/>
        </w:rPr>
        <w:t>made it</w:t>
      </w:r>
      <w:r>
        <w:rPr>
          <w:spacing w:val="11"/>
        </w:rPr>
        <w:t xml:space="preserve"> </w:t>
      </w:r>
      <w:r>
        <w:rPr>
          <w:spacing w:val="-4"/>
        </w:rPr>
        <w:t>possible</w:t>
      </w:r>
      <w:r>
        <w:rPr>
          <w:spacing w:val="7"/>
        </w:rPr>
        <w:t xml:space="preserve"> </w:t>
      </w:r>
      <w:r>
        <w:rPr>
          <w:spacing w:val="-4"/>
        </w:rPr>
        <w:t>to</w:t>
      </w:r>
      <w:r>
        <w:rPr>
          <w:spacing w:val="6"/>
        </w:rPr>
        <w:t xml:space="preserve"> </w:t>
      </w:r>
      <w:r>
        <w:rPr>
          <w:spacing w:val="-4"/>
        </w:rPr>
        <w:t>ac-</w:t>
      </w:r>
      <w:r>
        <w:rPr/>
        <w:t xml:space="preserve"> </w:t>
      </w:r>
      <w:r>
        <w:rPr>
          <w:spacing w:val="-3"/>
        </w:rPr>
        <w:t>curately</w:t>
      </w:r>
      <w:r>
        <w:rPr>
          <w:spacing w:val="11"/>
        </w:rPr>
        <w:t xml:space="preserve"> </w:t>
      </w:r>
      <w:r>
        <w:rPr>
          <w:spacing w:val="-3"/>
        </w:rPr>
        <w:t>quantify</w:t>
      </w:r>
      <w:r>
        <w:rPr>
          <w:spacing w:val="11"/>
        </w:rPr>
        <w:t xml:space="preserve"> </w:t>
      </w:r>
      <w:r>
        <w:rPr>
          <w:spacing w:val="-3"/>
        </w:rPr>
        <w:t>the estimated</w:t>
      </w:r>
      <w:r>
        <w:rPr>
          <w:spacing w:val="16"/>
          <w:w w:val="101"/>
        </w:rPr>
        <w:t xml:space="preserve"> </w:t>
      </w:r>
      <w:r>
        <w:rPr>
          <w:spacing w:val="-3"/>
        </w:rPr>
        <w:t>mean</w:t>
      </w:r>
      <w:r>
        <w:rPr>
          <w:spacing w:val="17"/>
          <w:w w:val="101"/>
        </w:rPr>
        <w:t xml:space="preserve"> </w:t>
      </w:r>
      <w:r>
        <w:rPr>
          <w:spacing w:val="-4"/>
        </w:rPr>
        <w:t>LDL-C</w:t>
      </w:r>
      <w:r>
        <w:rPr>
          <w:spacing w:val="18"/>
          <w:w w:val="101"/>
        </w:rPr>
        <w:t xml:space="preserve"> </w:t>
      </w:r>
      <w:r>
        <w:rPr>
          <w:spacing w:val="-4"/>
        </w:rPr>
        <w:t>reduction for</w:t>
      </w:r>
      <w:r>
        <w:rPr/>
        <w:t xml:space="preserve"> </w:t>
      </w:r>
      <w:r>
        <w:rPr>
          <w:spacing w:val="-3"/>
        </w:rPr>
        <w:t>each drug used. This makes possible to</w:t>
      </w:r>
      <w:r>
        <w:rPr>
          <w:spacing w:val="9"/>
        </w:rPr>
        <w:t xml:space="preserve"> </w:t>
      </w:r>
      <w:r>
        <w:rPr>
          <w:spacing w:val="-3"/>
        </w:rPr>
        <w:t>reli</w:t>
      </w:r>
      <w:r>
        <w:rPr>
          <w:spacing w:val="-4"/>
        </w:rPr>
        <w:t>ably</w:t>
      </w:r>
      <w:r>
        <w:rPr>
          <w:spacing w:val="7"/>
        </w:rPr>
        <w:t xml:space="preserve"> </w:t>
      </w:r>
      <w:r>
        <w:rPr>
          <w:spacing w:val="-4"/>
        </w:rPr>
        <w:t>predict</w:t>
      </w:r>
      <w:r>
        <w:rPr>
          <w:spacing w:val="3"/>
        </w:rPr>
        <w:t xml:space="preserve"> </w:t>
      </w:r>
      <w:r>
        <w:rPr>
          <w:spacing w:val="-4"/>
        </w:rPr>
        <w:t>the</w:t>
      </w:r>
      <w:r>
        <w:rPr/>
        <w:t xml:space="preserve"> </w:t>
      </w:r>
      <w:r>
        <w:rPr>
          <w:spacing w:val="-4"/>
        </w:rPr>
        <w:t>LDL-C levels</w:t>
      </w:r>
      <w:r>
        <w:rPr>
          <w:spacing w:val="-12"/>
        </w:rPr>
        <w:t xml:space="preserve"> </w:t>
      </w:r>
      <w:r>
        <w:rPr>
          <w:spacing w:val="-4"/>
        </w:rPr>
        <w:t>that</w:t>
      </w:r>
      <w:r>
        <w:rPr>
          <w:spacing w:val="-17"/>
        </w:rPr>
        <w:t xml:space="preserve"> </w:t>
      </w:r>
      <w:r>
        <w:rPr>
          <w:spacing w:val="-4"/>
        </w:rPr>
        <w:t>can be</w:t>
      </w:r>
      <w:r>
        <w:rPr>
          <w:spacing w:val="-15"/>
        </w:rPr>
        <w:t xml:space="preserve"> </w:t>
      </w:r>
      <w:r>
        <w:rPr>
          <w:spacing w:val="-4"/>
        </w:rPr>
        <w:t>achieved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16"/>
        </w:rPr>
        <w:t xml:space="preserve"> </w:t>
      </w:r>
      <w:r>
        <w:rPr>
          <w:spacing w:val="-4"/>
        </w:rPr>
        <w:t>different</w:t>
      </w:r>
      <w:r>
        <w:rPr>
          <w:spacing w:val="-15"/>
        </w:rPr>
        <w:t xml:space="preserve"> </w:t>
      </w:r>
      <w:r>
        <w:rPr>
          <w:spacing w:val="-4"/>
        </w:rPr>
        <w:t>therapeutic</w:t>
      </w:r>
      <w:r>
        <w:rPr/>
        <w:t xml:space="preserve"> </w:t>
      </w:r>
      <w:r>
        <w:rPr>
          <w:spacing w:val="-4"/>
        </w:rPr>
        <w:t>strategies</w:t>
      </w:r>
      <w:r>
        <w:rPr>
          <w:spacing w:val="40"/>
        </w:rPr>
        <w:t xml:space="preserve"> </w:t>
      </w:r>
      <w:r>
        <w:rPr>
          <w:spacing w:val="-4"/>
        </w:rPr>
        <w:t>by</w:t>
      </w:r>
      <w:r>
        <w:rPr>
          <w:spacing w:val="23"/>
        </w:rPr>
        <w:t xml:space="preserve"> </w:t>
      </w:r>
      <w:r>
        <w:rPr>
          <w:spacing w:val="-4"/>
        </w:rPr>
        <w:t>generating</w:t>
      </w:r>
      <w:r>
        <w:rPr>
          <w:spacing w:val="23"/>
        </w:rPr>
        <w:t xml:space="preserve"> </w:t>
      </w:r>
      <w:r>
        <w:rPr>
          <w:spacing w:val="-4"/>
        </w:rPr>
        <w:t>a</w:t>
      </w:r>
      <w:r>
        <w:rPr>
          <w:spacing w:val="22"/>
          <w:w w:val="101"/>
        </w:rPr>
        <w:t xml:space="preserve"> </w:t>
      </w:r>
      <w:r>
        <w:rPr>
          <w:spacing w:val="-4"/>
        </w:rPr>
        <w:t>simplified</w:t>
      </w:r>
      <w:r>
        <w:rPr>
          <w:spacing w:val="22"/>
          <w:w w:val="101"/>
        </w:rPr>
        <w:t xml:space="preserve"> </w:t>
      </w:r>
      <w:r>
        <w:rPr>
          <w:spacing w:val="-4"/>
        </w:rPr>
        <w:t>treatment</w:t>
      </w:r>
      <w:r>
        <w:rPr>
          <w:spacing w:val="24"/>
        </w:rPr>
        <w:t xml:space="preserve"> </w:t>
      </w:r>
      <w:r>
        <w:rPr>
          <w:spacing w:val="-4"/>
        </w:rPr>
        <w:t>algorithm</w:t>
      </w:r>
      <w:r>
        <w:rPr/>
        <w:t xml:space="preserve"> </w:t>
      </w:r>
      <w:r>
        <w:rPr>
          <w:spacing w:val="-4"/>
        </w:rPr>
        <w:t>for patients with ACS (</w:t>
      </w:r>
      <w:hyperlink w:history="true" w:anchor="bookmark124">
        <w:r>
          <w:rPr>
            <w:i/>
            <w:iCs/>
            <w:color w:val="0000FF"/>
            <w:spacing w:val="-4"/>
          </w:rPr>
          <w:t>Figure 2</w:t>
        </w:r>
      </w:hyperlink>
      <w:r>
        <w:rPr>
          <w:spacing w:val="-4"/>
        </w:rPr>
        <w:t>). In the proposed algorithm,</w:t>
      </w:r>
      <w:r>
        <w:rPr>
          <w:spacing w:val="12"/>
        </w:rPr>
        <w:t xml:space="preserve"> </w:t>
      </w:r>
      <w:r>
        <w:rPr>
          <w:spacing w:val="-3"/>
        </w:rPr>
        <w:t>statin therapy in ACS statin-naive</w:t>
      </w:r>
      <w:r>
        <w:rPr>
          <w:spacing w:val="-4"/>
        </w:rPr>
        <w:t xml:space="preserve"> patients should start dur-</w:t>
      </w:r>
      <w:r>
        <w:rPr/>
        <w:t xml:space="preserve"> </w:t>
      </w:r>
      <w:r>
        <w:rPr>
          <w:spacing w:val="-4"/>
        </w:rPr>
        <w:t>ing</w:t>
      </w:r>
      <w:r>
        <w:rPr>
          <w:spacing w:val="34"/>
        </w:rPr>
        <w:t xml:space="preserve"> </w:t>
      </w:r>
      <w:r>
        <w:rPr>
          <w:spacing w:val="-4"/>
        </w:rPr>
        <w:t>hospitalization</w:t>
      </w:r>
      <w:r>
        <w:rPr>
          <w:spacing w:val="17"/>
          <w:w w:val="101"/>
        </w:rPr>
        <w:t xml:space="preserve"> </w:t>
      </w:r>
      <w:r>
        <w:rPr>
          <w:spacing w:val="-4"/>
        </w:rPr>
        <w:t>as</w:t>
      </w:r>
      <w:r>
        <w:rPr>
          <w:spacing w:val="16"/>
        </w:rPr>
        <w:t xml:space="preserve"> </w:t>
      </w:r>
      <w:r>
        <w:rPr>
          <w:spacing w:val="-4"/>
        </w:rPr>
        <w:t>early</w:t>
      </w:r>
      <w:r>
        <w:rPr>
          <w:spacing w:val="18"/>
          <w:w w:val="101"/>
        </w:rPr>
        <w:t xml:space="preserve"> </w:t>
      </w:r>
      <w:r>
        <w:rPr>
          <w:spacing w:val="-4"/>
        </w:rPr>
        <w:t>as</w:t>
      </w:r>
      <w:r>
        <w:rPr>
          <w:spacing w:val="22"/>
          <w:w w:val="101"/>
        </w:rPr>
        <w:t xml:space="preserve"> </w:t>
      </w:r>
      <w:r>
        <w:rPr>
          <w:spacing w:val="-4"/>
        </w:rPr>
        <w:t>possible</w:t>
      </w:r>
      <w:r>
        <w:rPr>
          <w:spacing w:val="17"/>
          <w:w w:val="101"/>
        </w:rPr>
        <w:t xml:space="preserve"> </w:t>
      </w:r>
      <w:r>
        <w:rPr>
          <w:spacing w:val="-4"/>
        </w:rPr>
        <w:t>and</w:t>
      </w:r>
      <w:r>
        <w:rPr>
          <w:spacing w:val="17"/>
        </w:rPr>
        <w:t xml:space="preserve"> </w:t>
      </w:r>
      <w:r>
        <w:rPr>
          <w:spacing w:val="-4"/>
        </w:rPr>
        <w:t>should</w:t>
      </w:r>
      <w:r>
        <w:rPr>
          <w:spacing w:val="17"/>
          <w:w w:val="101"/>
        </w:rPr>
        <w:t xml:space="preserve"> </w:t>
      </w:r>
      <w:r>
        <w:rPr>
          <w:spacing w:val="-4"/>
        </w:rPr>
        <w:t>include</w:t>
      </w:r>
      <w:r>
        <w:rPr/>
        <w:t xml:space="preserve"> </w:t>
      </w:r>
      <w:bookmarkStart w:name="bookmark136" w:id="58"/>
      <w:bookmarkEnd w:id="58"/>
      <w:r>
        <w:rPr>
          <w:spacing w:val="-4"/>
        </w:rPr>
        <w:t>the</w:t>
      </w:r>
      <w:r>
        <w:rPr>
          <w:spacing w:val="24"/>
          <w:w w:val="101"/>
        </w:rPr>
        <w:t xml:space="preserve"> </w:t>
      </w:r>
      <w:r>
        <w:rPr>
          <w:spacing w:val="-4"/>
        </w:rPr>
        <w:t>use</w:t>
      </w:r>
      <w:r>
        <w:rPr>
          <w:spacing w:val="18"/>
          <w:w w:val="101"/>
        </w:rPr>
        <w:t xml:space="preserve"> </w:t>
      </w:r>
      <w:r>
        <w:rPr>
          <w:spacing w:val="-4"/>
        </w:rPr>
        <w:t>of</w:t>
      </w:r>
      <w:r>
        <w:rPr>
          <w:spacing w:val="22"/>
        </w:rPr>
        <w:t xml:space="preserve"> </w:t>
      </w:r>
      <w:r>
        <w:rPr>
          <w:spacing w:val="-4"/>
        </w:rPr>
        <w:t>high-intensity</w:t>
      </w:r>
      <w:r>
        <w:rPr>
          <w:spacing w:val="18"/>
          <w:w w:val="101"/>
        </w:rPr>
        <w:t xml:space="preserve"> </w:t>
      </w:r>
      <w:r>
        <w:rPr>
          <w:spacing w:val="-4"/>
        </w:rPr>
        <w:t>statins,</w:t>
      </w:r>
      <w:r>
        <w:rPr>
          <w:spacing w:val="13"/>
          <w:w w:val="101"/>
        </w:rPr>
        <w:t xml:space="preserve"> </w:t>
      </w:r>
      <w:r>
        <w:rPr>
          <w:spacing w:val="-4"/>
        </w:rPr>
        <w:t>which</w:t>
      </w:r>
      <w:r>
        <w:rPr>
          <w:spacing w:val="24"/>
        </w:rPr>
        <w:t xml:space="preserve"> </w:t>
      </w:r>
      <w:r>
        <w:rPr>
          <w:spacing w:val="-4"/>
        </w:rPr>
        <w:t>provide</w:t>
      </w:r>
      <w:r>
        <w:rPr>
          <w:spacing w:val="19"/>
        </w:rPr>
        <w:t xml:space="preserve"> </w:t>
      </w:r>
      <w:r>
        <w:rPr>
          <w:spacing w:val="-4"/>
        </w:rPr>
        <w:t>at</w:t>
      </w:r>
      <w:r>
        <w:rPr>
          <w:spacing w:val="25"/>
        </w:rPr>
        <w:t xml:space="preserve"> </w:t>
      </w:r>
      <w:r>
        <w:rPr>
          <w:spacing w:val="-4"/>
        </w:rPr>
        <w:t>least</w:t>
      </w:r>
      <w:r>
        <w:rPr>
          <w:spacing w:val="19"/>
          <w:w w:val="101"/>
        </w:rPr>
        <w:t xml:space="preserve"> </w:t>
      </w:r>
      <w:r>
        <w:rPr>
          <w:spacing w:val="-4"/>
        </w:rPr>
        <w:t>a</w:t>
      </w:r>
      <w:r>
        <w:rPr/>
        <w:t xml:space="preserve"> </w:t>
      </w:r>
      <w:r>
        <w:rPr>
          <w:spacing w:val="-2"/>
        </w:rPr>
        <w:t>50% reduction in LDL-C, in combination with ezetimibe</w:t>
      </w:r>
      <w:hyperlink w:history="true" w:anchor="bookmark137">
        <w:r>
          <w:rPr>
            <w:sz w:val="11"/>
            <w:szCs w:val="11"/>
            <w:color w:val="0000FF"/>
            <w:spacing w:val="-2"/>
            <w:position w:val="7"/>
          </w:rPr>
          <w:t>86</w:t>
        </w:r>
      </w:hyperlink>
      <w:r>
        <w:rPr>
          <w:sz w:val="11"/>
          <w:szCs w:val="11"/>
          <w:spacing w:val="-2"/>
          <w:position w:val="7"/>
        </w:rPr>
        <w:t>,</w:t>
      </w:r>
      <w:hyperlink w:history="true" w:anchor="bookmark138">
        <w:r>
          <w:rPr>
            <w:sz w:val="11"/>
            <w:szCs w:val="11"/>
            <w:color w:val="0000FF"/>
            <w:spacing w:val="-2"/>
            <w:position w:val="7"/>
          </w:rPr>
          <w:t>87</w:t>
        </w:r>
      </w:hyperlink>
      <w:r>
        <w:rPr>
          <w:sz w:val="11"/>
          <w:szCs w:val="11"/>
          <w:color w:val="0000FF"/>
          <w:spacing w:val="11"/>
          <w:w w:val="101"/>
          <w:position w:val="7"/>
        </w:rPr>
        <w:t xml:space="preserve"> </w:t>
      </w:r>
      <w:r>
        <w:rPr>
          <w:spacing w:val="-3"/>
        </w:rPr>
        <w:t>(</w:t>
      </w:r>
      <w:hyperlink w:history="true" w:anchor="bookmark125">
        <w:r>
          <w:rPr>
            <w:i/>
            <w:iCs/>
            <w:color w:val="0000FF"/>
            <w:spacing w:val="-3"/>
          </w:rPr>
          <w:t>Figure 3</w:t>
        </w:r>
      </w:hyperlink>
      <w:r>
        <w:rPr>
          <w:spacing w:val="-3"/>
        </w:rPr>
        <w:t>).</w:t>
      </w:r>
      <w:r>
        <w:rPr>
          <w:spacing w:val="19"/>
          <w:w w:val="101"/>
        </w:rPr>
        <w:t xml:space="preserve"> </w:t>
      </w:r>
      <w:r>
        <w:rPr>
          <w:spacing w:val="-3"/>
        </w:rPr>
        <w:t>In ACS</w:t>
      </w:r>
      <w:r>
        <w:rPr>
          <w:spacing w:val="14"/>
          <w:w w:val="101"/>
        </w:rPr>
        <w:t xml:space="preserve"> </w:t>
      </w:r>
      <w:r>
        <w:rPr>
          <w:spacing w:val="-3"/>
        </w:rPr>
        <w:t>patients o</w:t>
      </w:r>
      <w:r>
        <w:rPr>
          <w:spacing w:val="-4"/>
        </w:rPr>
        <w:t>n statin</w:t>
      </w:r>
      <w:r>
        <w:rPr>
          <w:spacing w:val="10"/>
        </w:rPr>
        <w:t xml:space="preserve"> </w:t>
      </w:r>
      <w:r>
        <w:rPr>
          <w:spacing w:val="-4"/>
        </w:rPr>
        <w:t>therapy,</w:t>
      </w:r>
      <w:r>
        <w:rPr>
          <w:spacing w:val="10"/>
        </w:rPr>
        <w:t xml:space="preserve"> </w:t>
      </w:r>
      <w:r>
        <w:rPr>
          <w:spacing w:val="-4"/>
        </w:rPr>
        <w:t>the</w:t>
      </w:r>
      <w:r>
        <w:rPr>
          <w:spacing w:val="9"/>
        </w:rPr>
        <w:t xml:space="preserve"> </w:t>
      </w:r>
      <w:r>
        <w:rPr>
          <w:spacing w:val="-4"/>
        </w:rPr>
        <w:t>drug</w:t>
      </w:r>
      <w:r>
        <w:rPr>
          <w:spacing w:val="10"/>
        </w:rPr>
        <w:t xml:space="preserve"> </w:t>
      </w:r>
      <w:r>
        <w:rPr>
          <w:spacing w:val="-4"/>
        </w:rPr>
        <w:t>and</w:t>
      </w:r>
      <w:r>
        <w:rPr/>
        <w:t xml:space="preserve"> </w:t>
      </w:r>
      <w:r>
        <w:rPr>
          <w:spacing w:val="-3"/>
        </w:rPr>
        <w:t>dosage in use prior to the event should</w:t>
      </w:r>
      <w:r>
        <w:rPr>
          <w:spacing w:val="-1"/>
        </w:rPr>
        <w:t xml:space="preserve"> </w:t>
      </w:r>
      <w:r>
        <w:rPr>
          <w:spacing w:val="-3"/>
        </w:rPr>
        <w:t>fi</w:t>
      </w:r>
      <w:r>
        <w:rPr>
          <w:spacing w:val="-4"/>
        </w:rPr>
        <w:t>rst</w:t>
      </w:r>
      <w:r>
        <w:rPr>
          <w:spacing w:val="8"/>
        </w:rPr>
        <w:t xml:space="preserve"> </w:t>
      </w:r>
      <w:r>
        <w:rPr>
          <w:spacing w:val="-4"/>
        </w:rPr>
        <w:t>be</w:t>
      </w:r>
      <w:r>
        <w:rPr/>
        <w:t xml:space="preserve"> </w:t>
      </w:r>
      <w:r>
        <w:rPr>
          <w:spacing w:val="-4"/>
        </w:rPr>
        <w:t>considered.</w:t>
      </w:r>
      <w:r>
        <w:rPr/>
        <w:t xml:space="preserve"> </w:t>
      </w:r>
      <w:r>
        <w:rPr>
          <w:spacing w:val="-4"/>
        </w:rPr>
        <w:t>In patients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24"/>
        </w:rPr>
        <w:t xml:space="preserve"> </w:t>
      </w:r>
      <w:r>
        <w:rPr>
          <w:spacing w:val="-4"/>
        </w:rPr>
        <w:t>ACS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17"/>
        </w:rPr>
        <w:t xml:space="preserve"> </w:t>
      </w:r>
      <w:r>
        <w:rPr>
          <w:spacing w:val="-4"/>
        </w:rPr>
        <w:t>a history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established</w:t>
      </w:r>
      <w:r>
        <w:rPr>
          <w:spacing w:val="-16"/>
        </w:rPr>
        <w:t xml:space="preserve"> </w:t>
      </w:r>
      <w:r>
        <w:rPr>
          <w:spacing w:val="-4"/>
        </w:rPr>
        <w:t>intolerance</w:t>
      </w:r>
      <w:r>
        <w:rPr/>
        <w:t xml:space="preserve"> </w:t>
      </w:r>
      <w:r>
        <w:rPr>
          <w:spacing w:val="-3"/>
        </w:rPr>
        <w:t>to statin treatment, it is reasonable to prescrib</w:t>
      </w:r>
      <w:r>
        <w:rPr>
          <w:spacing w:val="-4"/>
        </w:rPr>
        <w:t>e ezetimibe</w:t>
      </w:r>
    </w:p>
    <w:p>
      <w:pPr>
        <w:pStyle w:val="BodyText"/>
        <w:ind w:left="157" w:right="379" w:firstLine="16"/>
        <w:spacing w:before="7" w:line="207" w:lineRule="auto"/>
        <w:rPr/>
      </w:pPr>
      <w:r>
        <w:rPr>
          <w:spacing w:val="-5"/>
        </w:rPr>
        <w:t>10 mg/day</w:t>
      </w:r>
      <w:r>
        <w:rPr>
          <w:spacing w:val="-15"/>
        </w:rPr>
        <w:t xml:space="preserve"> </w:t>
      </w:r>
      <w:r>
        <w:rPr>
          <w:spacing w:val="-5"/>
        </w:rPr>
        <w:t>and</w:t>
      </w:r>
      <w:r>
        <w:rPr>
          <w:spacing w:val="-15"/>
        </w:rPr>
        <w:t xml:space="preserve"> </w:t>
      </w:r>
      <w:r>
        <w:rPr>
          <w:spacing w:val="-5"/>
        </w:rPr>
        <w:t>a PCSK9</w:t>
      </w:r>
      <w:r>
        <w:rPr>
          <w:spacing w:val="-17"/>
        </w:rPr>
        <w:t xml:space="preserve"> </w:t>
      </w:r>
      <w:r>
        <w:rPr>
          <w:spacing w:val="-5"/>
        </w:rPr>
        <w:t>inhibitor (</w:t>
      </w:r>
      <w:hyperlink w:history="true" w:anchor="bookmark139">
        <w:r>
          <w:rPr>
            <w:i/>
            <w:iCs/>
            <w:color w:val="0000FF"/>
            <w:spacing w:val="-5"/>
          </w:rPr>
          <w:t>Table</w:t>
        </w:r>
        <w:r>
          <w:rPr>
            <w:i/>
            <w:iCs/>
            <w:color w:val="0000FF"/>
            <w:spacing w:val="-17"/>
          </w:rPr>
          <w:t xml:space="preserve"> </w:t>
        </w:r>
        <w:r>
          <w:rPr>
            <w:i/>
            <w:iCs/>
            <w:color w:val="0000FF"/>
            <w:spacing w:val="-5"/>
          </w:rPr>
          <w:t>2</w:t>
        </w:r>
      </w:hyperlink>
      <w:r>
        <w:rPr>
          <w:spacing w:val="-5"/>
        </w:rPr>
        <w:t>);</w:t>
      </w:r>
      <w:r>
        <w:rPr>
          <w:spacing w:val="-14"/>
        </w:rPr>
        <w:t xml:space="preserve"> </w:t>
      </w:r>
      <w:r>
        <w:rPr>
          <w:spacing w:val="-5"/>
        </w:rPr>
        <w:t>in</w:t>
      </w:r>
      <w:r>
        <w:rPr>
          <w:spacing w:val="-16"/>
        </w:rPr>
        <w:t xml:space="preserve"> </w:t>
      </w:r>
      <w:r>
        <w:rPr>
          <w:spacing w:val="-5"/>
        </w:rPr>
        <w:t>addition,</w:t>
      </w:r>
      <w:r>
        <w:rPr>
          <w:spacing w:val="-16"/>
        </w:rPr>
        <w:t xml:space="preserve"> </w:t>
      </w:r>
      <w:r>
        <w:rPr>
          <w:spacing w:val="-5"/>
        </w:rPr>
        <w:t>if</w:t>
      </w:r>
      <w:r>
        <w:rPr>
          <w:spacing w:val="-17"/>
        </w:rPr>
        <w:t xml:space="preserve"> </w:t>
      </w:r>
      <w:r>
        <w:rPr>
          <w:spacing w:val="-5"/>
        </w:rPr>
        <w:t>the</w:t>
      </w:r>
      <w:r>
        <w:rPr/>
        <w:t xml:space="preserve"> </w:t>
      </w:r>
      <w:r>
        <w:rPr>
          <w:spacing w:val="-4"/>
        </w:rPr>
        <w:t>patient</w:t>
      </w:r>
      <w:r>
        <w:rPr>
          <w:spacing w:val="44"/>
        </w:rPr>
        <w:t xml:space="preserve"> </w:t>
      </w:r>
      <w:r>
        <w:rPr>
          <w:spacing w:val="-4"/>
        </w:rPr>
        <w:t>has</w:t>
      </w:r>
      <w:r>
        <w:rPr>
          <w:spacing w:val="43"/>
        </w:rPr>
        <w:t xml:space="preserve"> </w:t>
      </w:r>
      <w:r>
        <w:rPr>
          <w:spacing w:val="-4"/>
        </w:rPr>
        <w:t>high</w:t>
      </w:r>
      <w:r>
        <w:rPr>
          <w:spacing w:val="43"/>
          <w:w w:val="101"/>
        </w:rPr>
        <w:t xml:space="preserve"> </w:t>
      </w:r>
      <w:r>
        <w:rPr>
          <w:spacing w:val="-4"/>
        </w:rPr>
        <w:t>baseline</w:t>
      </w:r>
      <w:r>
        <w:rPr>
          <w:spacing w:val="44"/>
          <w:w w:val="101"/>
        </w:rPr>
        <w:t xml:space="preserve"> </w:t>
      </w:r>
      <w:r>
        <w:rPr>
          <w:spacing w:val="-4"/>
        </w:rPr>
        <w:t>LDL-C</w:t>
      </w:r>
      <w:r>
        <w:rPr>
          <w:spacing w:val="32"/>
          <w:w w:val="101"/>
        </w:rPr>
        <w:t xml:space="preserve"> </w:t>
      </w:r>
      <w:r>
        <w:rPr>
          <w:spacing w:val="-4"/>
        </w:rPr>
        <w:t>value</w:t>
      </w:r>
      <w:r>
        <w:rPr>
          <w:spacing w:val="-5"/>
        </w:rPr>
        <w:t>s</w:t>
      </w:r>
      <w:r>
        <w:rPr>
          <w:spacing w:val="48"/>
          <w:w w:val="101"/>
        </w:rPr>
        <w:t xml:space="preserve"> </w:t>
      </w:r>
      <w:r>
        <w:rPr>
          <w:spacing w:val="-5"/>
        </w:rPr>
        <w:t>(</w:t>
      </w:r>
      <w:r>
        <w:rPr>
          <w:rFonts w:ascii="Malgun Gothic" w:hAnsi="Malgun Gothic" w:eastAsia="Malgun Gothic" w:cs="Malgun Gothic"/>
          <w:spacing w:val="-5"/>
        </w:rPr>
        <w:t>&gt;</w:t>
      </w:r>
      <w:r>
        <w:rPr>
          <w:spacing w:val="-5"/>
        </w:rPr>
        <w:t>150 mg/dL),</w:t>
      </w:r>
      <w:r>
        <w:rPr>
          <w:spacing w:val="39"/>
        </w:rPr>
        <w:t xml:space="preserve"> </w:t>
      </w:r>
      <w:r>
        <w:rPr>
          <w:spacing w:val="-5"/>
        </w:rPr>
        <w:t>it</w:t>
      </w:r>
      <w:r>
        <w:rPr/>
        <w:t xml:space="preserve"> </w:t>
      </w:r>
      <w:r>
        <w:rPr>
          <w:spacing w:val="-3"/>
        </w:rPr>
        <w:t>seems</w:t>
      </w:r>
      <w:r>
        <w:rPr>
          <w:spacing w:val="30"/>
        </w:rPr>
        <w:t xml:space="preserve"> </w:t>
      </w:r>
      <w:r>
        <w:rPr>
          <w:spacing w:val="-3"/>
        </w:rPr>
        <w:t>reasonable</w:t>
      </w:r>
      <w:r>
        <w:rPr>
          <w:spacing w:val="23"/>
        </w:rPr>
        <w:t xml:space="preserve"> </w:t>
      </w:r>
      <w:r>
        <w:rPr>
          <w:spacing w:val="-3"/>
        </w:rPr>
        <w:t>to</w:t>
      </w:r>
      <w:r>
        <w:rPr>
          <w:spacing w:val="22"/>
          <w:w w:val="101"/>
        </w:rPr>
        <w:t xml:space="preserve"> </w:t>
      </w:r>
      <w:r>
        <w:rPr>
          <w:spacing w:val="-3"/>
        </w:rPr>
        <w:t>im</w:t>
      </w:r>
      <w:r>
        <w:rPr>
          <w:spacing w:val="-4"/>
        </w:rPr>
        <w:t>mediately</w:t>
      </w:r>
      <w:r>
        <w:rPr>
          <w:spacing w:val="21"/>
          <w:w w:val="101"/>
        </w:rPr>
        <w:t xml:space="preserve"> </w:t>
      </w:r>
      <w:r>
        <w:rPr>
          <w:spacing w:val="-4"/>
        </w:rPr>
        <w:t>consider</w:t>
      </w:r>
      <w:r>
        <w:rPr>
          <w:spacing w:val="22"/>
          <w:w w:val="101"/>
        </w:rPr>
        <w:t xml:space="preserve"> </w:t>
      </w:r>
      <w:r>
        <w:rPr>
          <w:spacing w:val="-4"/>
        </w:rPr>
        <w:t>a</w:t>
      </w:r>
      <w:r>
        <w:rPr>
          <w:spacing w:val="21"/>
          <w:w w:val="101"/>
        </w:rPr>
        <w:t xml:space="preserve"> </w:t>
      </w:r>
      <w:r>
        <w:rPr>
          <w:spacing w:val="-4"/>
        </w:rPr>
        <w:t>combination</w:t>
      </w:r>
      <w:r>
        <w:rPr/>
        <w:t xml:space="preserve"> </w:t>
      </w:r>
      <w:r>
        <w:rPr>
          <w:spacing w:val="-3"/>
        </w:rPr>
        <w:t>with bempedoic acid</w:t>
      </w:r>
      <w:r>
        <w:rPr>
          <w:spacing w:val="12"/>
        </w:rPr>
        <w:t xml:space="preserve"> </w:t>
      </w:r>
      <w:r>
        <w:rPr>
          <w:spacing w:val="-3"/>
        </w:rPr>
        <w:t>(</w:t>
      </w:r>
      <w:hyperlink w:history="true" w:anchor="bookmark125">
        <w:r>
          <w:rPr>
            <w:i/>
            <w:iCs/>
            <w:color w:val="0000FF"/>
            <w:spacing w:val="-3"/>
          </w:rPr>
          <w:t>Figure 3</w:t>
        </w:r>
      </w:hyperlink>
      <w:r>
        <w:rPr>
          <w:spacing w:val="-3"/>
        </w:rPr>
        <w:t>). In patients </w:t>
      </w:r>
      <w:r>
        <w:rPr>
          <w:spacing w:val="-4"/>
        </w:rPr>
        <w:t>with ACS and</w:t>
      </w:r>
      <w:r>
        <w:rPr>
          <w:spacing w:val="3"/>
        </w:rPr>
        <w:t xml:space="preserve"> </w:t>
      </w:r>
      <w:r>
        <w:rPr>
          <w:spacing w:val="-4"/>
        </w:rPr>
        <w:t>a</w:t>
      </w:r>
      <w:r>
        <w:rPr/>
        <w:t xml:space="preserve"> </w:t>
      </w:r>
      <w:r>
        <w:rPr>
          <w:spacing w:val="-3"/>
        </w:rPr>
        <w:t>history of chronic renal</w:t>
      </w:r>
      <w:r>
        <w:rPr>
          <w:spacing w:val="-4"/>
        </w:rPr>
        <w:t xml:space="preserve"> disease, associated with a glomeru-</w:t>
      </w:r>
      <w:r>
        <w:rPr/>
        <w:t xml:space="preserve"> </w:t>
      </w:r>
      <w:r>
        <w:rPr>
          <w:spacing w:val="-4"/>
        </w:rPr>
        <w:t>lar</w:t>
      </w:r>
      <w:r>
        <w:rPr>
          <w:spacing w:val="-11"/>
        </w:rPr>
        <w:t xml:space="preserve"> </w:t>
      </w:r>
      <w:r>
        <w:rPr>
          <w:spacing w:val="-4"/>
        </w:rPr>
        <w:t>filtration rate</w:t>
      </w:r>
      <w:r>
        <w:rPr>
          <w:spacing w:val="-12"/>
        </w:rPr>
        <w:t xml:space="preserve"> </w:t>
      </w:r>
      <w:r>
        <w:rPr>
          <w:rFonts w:ascii="Malgun Gothic" w:hAnsi="Malgun Gothic" w:eastAsia="Malgun Gothic" w:cs="Malgun Gothic"/>
          <w:spacing w:val="-4"/>
        </w:rPr>
        <w:t>&lt;</w:t>
      </w:r>
      <w:r>
        <w:rPr>
          <w:rFonts w:ascii="Malgun Gothic" w:hAnsi="Malgun Gothic" w:eastAsia="Malgun Gothic" w:cs="Malgun Gothic"/>
          <w:spacing w:val="-21"/>
        </w:rPr>
        <w:t xml:space="preserve"> </w:t>
      </w:r>
      <w:r>
        <w:rPr>
          <w:spacing w:val="-4"/>
        </w:rPr>
        <w:t>30 </w:t>
      </w:r>
      <w:r>
        <w:rPr>
          <w:spacing w:val="-5"/>
        </w:rPr>
        <w:t>mL/min, it seems appropriate to</w:t>
      </w:r>
      <w:r>
        <w:rPr>
          <w:spacing w:val="-11"/>
        </w:rPr>
        <w:t xml:space="preserve"> </w:t>
      </w:r>
      <w:r>
        <w:rPr>
          <w:spacing w:val="-5"/>
        </w:rPr>
        <w:t>con-</w:t>
      </w:r>
      <w:r>
        <w:rPr/>
        <w:t xml:space="preserve"> </w:t>
      </w:r>
      <w:r>
        <w:rPr>
          <w:spacing w:val="-3"/>
        </w:rPr>
        <w:t>sider the use of the combination of e</w:t>
      </w:r>
      <w:r>
        <w:rPr>
          <w:spacing w:val="-4"/>
        </w:rPr>
        <w:t>zetimibe 10 mg with a</w:t>
      </w:r>
      <w:r>
        <w:rPr/>
        <w:t xml:space="preserve"> </w:t>
      </w:r>
      <w:r>
        <w:rPr>
          <w:spacing w:val="-3"/>
        </w:rPr>
        <w:t>moderate-intensity</w:t>
      </w:r>
      <w:r>
        <w:rPr>
          <w:spacing w:val="14"/>
        </w:rPr>
        <w:t xml:space="preserve"> </w:t>
      </w:r>
      <w:r>
        <w:rPr>
          <w:spacing w:val="-3"/>
        </w:rPr>
        <w:t>statin</w:t>
      </w:r>
      <w:r>
        <w:rPr>
          <w:spacing w:val="24"/>
        </w:rPr>
        <w:t xml:space="preserve"> </w:t>
      </w:r>
      <w:r>
        <w:rPr>
          <w:spacing w:val="-3"/>
        </w:rPr>
        <w:t>(</w:t>
      </w:r>
      <w:hyperlink w:history="true" w:anchor="bookmark140">
        <w:r>
          <w:rPr>
            <w:i/>
            <w:iCs/>
            <w:color w:val="0000FF"/>
            <w:spacing w:val="-3"/>
          </w:rPr>
          <w:t>Table</w:t>
        </w:r>
      </w:hyperlink>
      <w:r>
        <w:rPr>
          <w:i/>
          <w:iCs/>
          <w:color w:val="0000FF"/>
          <w:spacing w:val="-3"/>
        </w:rPr>
        <w:t>3</w:t>
      </w:r>
      <w:r>
        <w:rPr>
          <w:spacing w:val="-3"/>
        </w:rPr>
        <w:t>)</w:t>
      </w:r>
      <w:r>
        <w:rPr>
          <w:spacing w:val="14"/>
          <w:w w:val="101"/>
        </w:rPr>
        <w:t xml:space="preserve"> </w:t>
      </w:r>
      <w:r>
        <w:rPr>
          <w:spacing w:val="-3"/>
        </w:rPr>
        <w:t>in</w:t>
      </w:r>
      <w:r>
        <w:rPr>
          <w:spacing w:val="12"/>
        </w:rPr>
        <w:t xml:space="preserve"> </w:t>
      </w:r>
      <w:r>
        <w:rPr>
          <w:spacing w:val="-3"/>
        </w:rPr>
        <w:t>order</w:t>
      </w:r>
      <w:r>
        <w:rPr>
          <w:spacing w:val="14"/>
        </w:rPr>
        <w:t xml:space="preserve"> </w:t>
      </w:r>
      <w:r>
        <w:rPr>
          <w:spacing w:val="-3"/>
        </w:rPr>
        <w:t>to</w:t>
      </w:r>
      <w:r>
        <w:rPr>
          <w:spacing w:val="21"/>
        </w:rPr>
        <w:t xml:space="preserve"> </w:t>
      </w:r>
      <w:r>
        <w:rPr>
          <w:spacing w:val="-3"/>
        </w:rPr>
        <w:t>reduce</w:t>
      </w:r>
      <w:r>
        <w:rPr>
          <w:spacing w:val="13"/>
          <w:w w:val="10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4"/>
        </w:rPr>
        <w:t>risk of possible side effects or</w:t>
      </w:r>
      <w:r>
        <w:rPr>
          <w:spacing w:val="-8"/>
        </w:rPr>
        <w:t xml:space="preserve"> </w:t>
      </w:r>
      <w:r>
        <w:rPr>
          <w:spacing w:val="-4"/>
        </w:rPr>
        <w:t>adverse reactions. </w:t>
      </w:r>
      <w:r>
        <w:rPr>
          <w:spacing w:val="-5"/>
        </w:rPr>
        <w:t>In patients</w:t>
      </w:r>
      <w:r>
        <w:rPr/>
        <w:t xml:space="preserve"> </w:t>
      </w:r>
      <w:r>
        <w:rPr>
          <w:spacing w:val="-4"/>
        </w:rPr>
        <w:t>with</w:t>
      </w:r>
      <w:r>
        <w:rPr>
          <w:spacing w:val="-12"/>
        </w:rPr>
        <w:t xml:space="preserve"> </w:t>
      </w:r>
      <w:r>
        <w:rPr>
          <w:spacing w:val="-4"/>
        </w:rPr>
        <w:t>at least</w:t>
      </w:r>
      <w:r>
        <w:rPr>
          <w:spacing w:val="-12"/>
        </w:rPr>
        <w:t xml:space="preserve"> </w:t>
      </w:r>
      <w:r>
        <w:rPr>
          <w:spacing w:val="-4"/>
        </w:rPr>
        <w:t>one</w:t>
      </w:r>
      <w:r>
        <w:rPr>
          <w:spacing w:val="-18"/>
        </w:rPr>
        <w:t xml:space="preserve"> </w:t>
      </w:r>
      <w:r>
        <w:rPr>
          <w:spacing w:val="-4"/>
        </w:rPr>
        <w:t>ACS</w:t>
      </w:r>
      <w:r>
        <w:rPr>
          <w:spacing w:val="-13"/>
        </w:rPr>
        <w:t xml:space="preserve"> </w:t>
      </w:r>
      <w:r>
        <w:rPr>
          <w:spacing w:val="-4"/>
        </w:rPr>
        <w:t>event</w:t>
      </w:r>
      <w:r>
        <w:rPr>
          <w:spacing w:val="-12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year prior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5"/>
        </w:rPr>
        <w:t>the</w:t>
      </w:r>
      <w:r>
        <w:rPr>
          <w:spacing w:val="-12"/>
        </w:rPr>
        <w:t xml:space="preserve"> </w:t>
      </w:r>
      <w:r>
        <w:rPr>
          <w:spacing w:val="-5"/>
        </w:rPr>
        <w:t>index ad-</w:t>
      </w:r>
      <w:r>
        <w:rPr/>
        <w:t xml:space="preserve"> </w:t>
      </w:r>
      <w:r>
        <w:rPr>
          <w:spacing w:val="-4"/>
        </w:rPr>
        <w:t>mission</w:t>
      </w:r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22"/>
        </w:rPr>
        <w:t xml:space="preserve"> </w:t>
      </w:r>
      <w:r>
        <w:rPr>
          <w:spacing w:val="-4"/>
        </w:rPr>
        <w:t>ACS,</w:t>
      </w:r>
      <w:r>
        <w:rPr>
          <w:spacing w:val="-16"/>
        </w:rPr>
        <w:t xml:space="preserve"> </w:t>
      </w:r>
      <w:r>
        <w:rPr>
          <w:spacing w:val="-4"/>
        </w:rPr>
        <w:t>it</w:t>
      </w:r>
      <w:r>
        <w:rPr>
          <w:spacing w:val="-16"/>
        </w:rPr>
        <w:t xml:space="preserve"> </w:t>
      </w:r>
      <w:r>
        <w:rPr>
          <w:spacing w:val="-4"/>
        </w:rPr>
        <w:t>is reasonable,</w:t>
      </w:r>
      <w:r>
        <w:rPr>
          <w:spacing w:val="-16"/>
        </w:rPr>
        <w:t xml:space="preserve"> </w:t>
      </w:r>
      <w:r>
        <w:rPr>
          <w:spacing w:val="-4"/>
        </w:rPr>
        <w:t>in</w:t>
      </w:r>
      <w:r>
        <w:rPr>
          <w:spacing w:val="-17"/>
        </w:rPr>
        <w:t xml:space="preserve"> </w:t>
      </w:r>
      <w:r>
        <w:rPr>
          <w:spacing w:val="-4"/>
        </w:rPr>
        <w:t>subjects</w:t>
      </w:r>
      <w:r>
        <w:rPr>
          <w:spacing w:val="-13"/>
        </w:rPr>
        <w:t xml:space="preserve"> </w:t>
      </w:r>
      <w:r>
        <w:rPr>
          <w:rFonts w:ascii="Malgun Gothic" w:hAnsi="Malgun Gothic" w:eastAsia="Malgun Gothic" w:cs="Malgun Gothic"/>
          <w:spacing w:val="-4"/>
        </w:rPr>
        <w:t>&lt;</w:t>
      </w:r>
      <w:r>
        <w:rPr>
          <w:spacing w:val="-4"/>
        </w:rPr>
        <w:t>80</w:t>
      </w:r>
      <w:r>
        <w:rPr>
          <w:spacing w:val="-21"/>
        </w:rPr>
        <w:t xml:space="preserve"> </w:t>
      </w:r>
      <w:r>
        <w:rPr>
          <w:spacing w:val="-4"/>
        </w:rPr>
        <w:t>years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6"/>
        </w:rPr>
        <w:t xml:space="preserve"> </w:t>
      </w:r>
      <w:r>
        <w:rPr>
          <w:spacing w:val="-4"/>
        </w:rPr>
        <w:t>age</w:t>
      </w:r>
      <w:r>
        <w:rPr/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especially</w:t>
      </w:r>
      <w:r>
        <w:rPr>
          <w:spacing w:val="-16"/>
        </w:rPr>
        <w:t xml:space="preserve"> </w:t>
      </w:r>
      <w:r>
        <w:rPr>
          <w:spacing w:val="-4"/>
        </w:rPr>
        <w:t>if</w:t>
      </w:r>
      <w:r>
        <w:rPr>
          <w:spacing w:val="-12"/>
        </w:rPr>
        <w:t xml:space="preserve"> </w:t>
      </w:r>
      <w:r>
        <w:rPr>
          <w:spacing w:val="-4"/>
        </w:rPr>
        <w:t>baseline LD</w:t>
      </w:r>
      <w:r>
        <w:rPr>
          <w:spacing w:val="-5"/>
        </w:rPr>
        <w:t>L-C</w:t>
      </w:r>
      <w:r>
        <w:rPr>
          <w:spacing w:val="-16"/>
        </w:rPr>
        <w:t xml:space="preserve"> </w:t>
      </w:r>
      <w:r>
        <w:rPr>
          <w:spacing w:val="-5"/>
        </w:rPr>
        <w:t>is</w:t>
      </w:r>
      <w:r>
        <w:rPr>
          <w:spacing w:val="-12"/>
        </w:rPr>
        <w:t xml:space="preserve"> </w:t>
      </w:r>
      <w:r>
        <w:rPr>
          <w:rFonts w:ascii="Malgun Gothic" w:hAnsi="Malgun Gothic" w:eastAsia="Malgun Gothic" w:cs="Malgun Gothic"/>
          <w:spacing w:val="-5"/>
        </w:rPr>
        <w:t>&gt; </w:t>
      </w:r>
      <w:r>
        <w:rPr>
          <w:spacing w:val="-5"/>
        </w:rPr>
        <w:t>150 mg/dL,</w:t>
      </w:r>
      <w:r>
        <w:rPr>
          <w:spacing w:val="-17"/>
        </w:rPr>
        <w:t xml:space="preserve"> </w:t>
      </w:r>
      <w:r>
        <w:rPr>
          <w:spacing w:val="-5"/>
        </w:rPr>
        <w:t>to</w:t>
      </w:r>
      <w:r>
        <w:rPr>
          <w:spacing w:val="-18"/>
        </w:rPr>
        <w:t xml:space="preserve"> </w:t>
      </w:r>
      <w:r>
        <w:rPr>
          <w:spacing w:val="-5"/>
        </w:rPr>
        <w:t>start</w:t>
      </w:r>
      <w:r>
        <w:rPr>
          <w:spacing w:val="-22"/>
        </w:rPr>
        <w:t xml:space="preserve"> </w:t>
      </w:r>
      <w:r>
        <w:rPr>
          <w:spacing w:val="-5"/>
        </w:rPr>
        <w:t>with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433" w:firstLine="5"/>
        <w:spacing w:before="40" w:line="232" w:lineRule="auto"/>
        <w:jc w:val="both"/>
        <w:rPr/>
      </w:pPr>
      <w:r>
        <w:rPr>
          <w:spacing w:val="-4"/>
        </w:rPr>
        <w:t>the triple therapy consisting of a high-intensity</w:t>
      </w:r>
      <w:r>
        <w:rPr>
          <w:spacing w:val="-8"/>
        </w:rPr>
        <w:t xml:space="preserve"> </w:t>
      </w:r>
      <w:r>
        <w:rPr>
          <w:spacing w:val="-5"/>
        </w:rPr>
        <w:t>statin</w:t>
      </w:r>
      <w:r>
        <w:rPr>
          <w:spacing w:val="-8"/>
        </w:rPr>
        <w:t xml:space="preserve"> </w:t>
      </w:r>
      <w:r>
        <w:rPr>
          <w:spacing w:val="-5"/>
        </w:rPr>
        <w:t>at</w:t>
      </w:r>
      <w:r>
        <w:rPr>
          <w:spacing w:val="-7"/>
        </w:rPr>
        <w:t xml:space="preserve"> </w:t>
      </w:r>
      <w:r>
        <w:rPr>
          <w:spacing w:val="-5"/>
        </w:rPr>
        <w:t>the</w:t>
      </w:r>
      <w:r>
        <w:rPr/>
        <w:t xml:space="preserve"> </w:t>
      </w:r>
      <w:bookmarkStart w:name="bookmark141" w:id="59"/>
      <w:bookmarkEnd w:id="59"/>
      <w:r>
        <w:rPr>
          <w:spacing w:val="-3"/>
        </w:rPr>
        <w:t>maximum tolerated dosage, ezetimibe and a</w:t>
      </w:r>
      <w:r>
        <w:rPr>
          <w:spacing w:val="21"/>
        </w:rPr>
        <w:t xml:space="preserve"> </w:t>
      </w:r>
      <w:r>
        <w:rPr>
          <w:spacing w:val="-3"/>
        </w:rPr>
        <w:t>PCSK9</w:t>
      </w:r>
      <w:r>
        <w:rPr>
          <w:spacing w:val="6"/>
        </w:rPr>
        <w:t xml:space="preserve"> </w:t>
      </w:r>
      <w:r>
        <w:rPr>
          <w:spacing w:val="-3"/>
        </w:rPr>
        <w:t>inhibi-</w:t>
      </w:r>
      <w:r>
        <w:rPr/>
        <w:t xml:space="preserve"> </w:t>
      </w:r>
      <w:r>
        <w:rPr>
          <w:spacing w:val="-3"/>
        </w:rPr>
        <w:t>tor.</w:t>
      </w:r>
      <w:hyperlink w:history="true" w:anchor="bookmark138">
        <w:r>
          <w:rPr>
            <w:sz w:val="11"/>
            <w:szCs w:val="11"/>
            <w:color w:val="0000FF"/>
            <w:spacing w:val="-3"/>
            <w:position w:val="7"/>
          </w:rPr>
          <w:t>87</w:t>
        </w:r>
      </w:hyperlink>
      <w:r>
        <w:rPr>
          <w:sz w:val="11"/>
          <w:szCs w:val="11"/>
          <w:color w:val="0000FF"/>
          <w:spacing w:val="15"/>
          <w:position w:val="7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patients</w:t>
      </w:r>
      <w:r>
        <w:rPr>
          <w:spacing w:val="-19"/>
        </w:rPr>
        <w:t xml:space="preserve"> </w:t>
      </w:r>
      <w:r>
        <w:rPr>
          <w:spacing w:val="-4"/>
        </w:rPr>
        <w:t>over</w:t>
      </w:r>
      <w:r>
        <w:rPr>
          <w:spacing w:val="-16"/>
        </w:rPr>
        <w:t xml:space="preserve"> </w:t>
      </w:r>
      <w:r>
        <w:rPr>
          <w:spacing w:val="-4"/>
        </w:rPr>
        <w:t>80</w:t>
      </w:r>
      <w:r>
        <w:rPr>
          <w:spacing w:val="-24"/>
        </w:rPr>
        <w:t xml:space="preserve"> </w:t>
      </w:r>
      <w:r>
        <w:rPr>
          <w:spacing w:val="-4"/>
        </w:rPr>
        <w:t>years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age</w:t>
      </w:r>
      <w:r>
        <w:rPr>
          <w:spacing w:val="-5"/>
        </w:rPr>
        <w:t>,</w:t>
      </w:r>
      <w:r>
        <w:rPr>
          <w:spacing w:val="-16"/>
        </w:rPr>
        <w:t xml:space="preserve"> </w:t>
      </w:r>
      <w:r>
        <w:rPr>
          <w:spacing w:val="-5"/>
        </w:rPr>
        <w:t>it</w:t>
      </w:r>
      <w:r>
        <w:rPr>
          <w:spacing w:val="-18"/>
        </w:rPr>
        <w:t xml:space="preserve"> </w:t>
      </w:r>
      <w:r>
        <w:rPr>
          <w:spacing w:val="-5"/>
        </w:rPr>
        <w:t>is</w:t>
      </w:r>
      <w:r>
        <w:rPr>
          <w:spacing w:val="-12"/>
        </w:rPr>
        <w:t xml:space="preserve"> </w:t>
      </w:r>
      <w:r>
        <w:rPr>
          <w:spacing w:val="-5"/>
        </w:rPr>
        <w:t>possible</w:t>
      </w:r>
      <w:r>
        <w:rPr>
          <w:spacing w:val="-18"/>
        </w:rPr>
        <w:t xml:space="preserve"> </w:t>
      </w:r>
      <w:r>
        <w:rPr>
          <w:spacing w:val="-5"/>
        </w:rPr>
        <w:t>to replace</w:t>
      </w:r>
      <w:r>
        <w:rPr/>
        <w:t xml:space="preserve"> </w:t>
      </w:r>
      <w:r>
        <w:rPr>
          <w:spacing w:val="-4"/>
        </w:rPr>
        <w:t>the</w:t>
      </w:r>
      <w:r>
        <w:rPr>
          <w:spacing w:val="30"/>
        </w:rPr>
        <w:t xml:space="preserve"> </w:t>
      </w:r>
      <w:r>
        <w:rPr>
          <w:spacing w:val="-4"/>
        </w:rPr>
        <w:t>PCSK9</w:t>
      </w:r>
      <w:r>
        <w:rPr>
          <w:spacing w:val="13"/>
        </w:rPr>
        <w:t xml:space="preserve"> </w:t>
      </w:r>
      <w:r>
        <w:rPr>
          <w:spacing w:val="-4"/>
        </w:rPr>
        <w:t>inhibitor with</w:t>
      </w:r>
      <w:r>
        <w:rPr>
          <w:spacing w:val="19"/>
        </w:rPr>
        <w:t xml:space="preserve"> </w:t>
      </w:r>
      <w:r>
        <w:rPr>
          <w:spacing w:val="-4"/>
        </w:rPr>
        <w:t>bempedoic</w:t>
      </w:r>
      <w:r>
        <w:rPr>
          <w:spacing w:val="13"/>
        </w:rPr>
        <w:t xml:space="preserve"> </w:t>
      </w:r>
      <w:r>
        <w:rPr>
          <w:spacing w:val="-4"/>
        </w:rPr>
        <w:t>acid,</w:t>
      </w:r>
      <w:r>
        <w:rPr>
          <w:spacing w:val="18"/>
          <w:w w:val="101"/>
        </w:rPr>
        <w:t xml:space="preserve"> </w:t>
      </w:r>
      <w:r>
        <w:rPr>
          <w:spacing w:val="-4"/>
        </w:rPr>
        <w:t>bearing</w:t>
      </w:r>
      <w:r>
        <w:rPr>
          <w:spacing w:val="13"/>
        </w:rPr>
        <w:t xml:space="preserve"> </w:t>
      </w:r>
      <w:r>
        <w:rPr>
          <w:spacing w:val="-4"/>
        </w:rPr>
        <w:t>in</w:t>
      </w:r>
      <w:r>
        <w:rPr>
          <w:spacing w:val="17"/>
          <w:w w:val="101"/>
        </w:rPr>
        <w:t xml:space="preserve"> </w:t>
      </w:r>
      <w:r>
        <w:rPr>
          <w:spacing w:val="-4"/>
        </w:rPr>
        <w:t>mind</w:t>
      </w:r>
      <w:r>
        <w:rPr/>
        <w:t xml:space="preserve"> </w:t>
      </w:r>
      <w:r>
        <w:rPr>
          <w:spacing w:val="-4"/>
        </w:rPr>
        <w:t>that</w:t>
      </w:r>
      <w:r>
        <w:rPr>
          <w:spacing w:val="34"/>
          <w:w w:val="101"/>
        </w:rPr>
        <w:t xml:space="preserve"> </w:t>
      </w:r>
      <w:r>
        <w:rPr>
          <w:spacing w:val="-4"/>
        </w:rPr>
        <w:t>the</w:t>
      </w:r>
      <w:r>
        <w:rPr>
          <w:spacing w:val="23"/>
        </w:rPr>
        <w:t xml:space="preserve"> </w:t>
      </w:r>
      <w:r>
        <w:rPr>
          <w:spacing w:val="-4"/>
        </w:rPr>
        <w:t>average</w:t>
      </w:r>
      <w:r>
        <w:rPr>
          <w:spacing w:val="22"/>
        </w:rPr>
        <w:t xml:space="preserve"> </w:t>
      </w:r>
      <w:r>
        <w:rPr>
          <w:spacing w:val="-4"/>
        </w:rPr>
        <w:t>age</w:t>
      </w:r>
      <w:r>
        <w:rPr>
          <w:spacing w:val="21"/>
          <w:w w:val="101"/>
        </w:rPr>
        <w:t xml:space="preserve"> </w:t>
      </w:r>
      <w:r>
        <w:rPr>
          <w:spacing w:val="-4"/>
        </w:rPr>
        <w:t>of</w:t>
      </w:r>
      <w:r>
        <w:rPr>
          <w:spacing w:val="27"/>
        </w:rPr>
        <w:t xml:space="preserve"> </w:t>
      </w:r>
      <w:r>
        <w:rPr>
          <w:spacing w:val="-4"/>
        </w:rPr>
        <w:t>patients</w:t>
      </w:r>
      <w:r>
        <w:rPr>
          <w:spacing w:val="22"/>
        </w:rPr>
        <w:t xml:space="preserve"> </w:t>
      </w:r>
      <w:r>
        <w:rPr>
          <w:spacing w:val="-4"/>
        </w:rPr>
        <w:t>enroled</w:t>
      </w:r>
      <w:r>
        <w:rPr>
          <w:spacing w:val="22"/>
        </w:rPr>
        <w:t xml:space="preserve"> </w:t>
      </w:r>
      <w:r>
        <w:rPr>
          <w:spacing w:val="-4"/>
        </w:rPr>
        <w:t>in</w:t>
      </w:r>
      <w:r>
        <w:rPr>
          <w:spacing w:val="21"/>
          <w:w w:val="101"/>
        </w:rPr>
        <w:t xml:space="preserve"> </w:t>
      </w:r>
      <w:r>
        <w:rPr>
          <w:spacing w:val="-4"/>
        </w:rPr>
        <w:t>clinical</w:t>
      </w:r>
      <w:r>
        <w:rPr>
          <w:spacing w:val="23"/>
        </w:rPr>
        <w:t xml:space="preserve"> </w:t>
      </w:r>
      <w:r>
        <w:rPr>
          <w:spacing w:val="-4"/>
        </w:rPr>
        <w:t>trials</w:t>
      </w:r>
      <w:r>
        <w:rPr/>
        <w:t xml:space="preserve"> </w:t>
      </w:r>
      <w:r>
        <w:rPr>
          <w:spacing w:val="-3"/>
        </w:rPr>
        <w:t>of bempedoic acid to date is</w:t>
      </w:r>
      <w:r>
        <w:rPr>
          <w:spacing w:val="4"/>
        </w:rPr>
        <w:t xml:space="preserve"> </w:t>
      </w:r>
      <w:r>
        <w:rPr>
          <w:spacing w:val="-3"/>
        </w:rPr>
        <w:t>65 years,</w:t>
      </w:r>
      <w:r>
        <w:rPr>
          <w:spacing w:val="2"/>
        </w:rPr>
        <w:t xml:space="preserve"> </w:t>
      </w:r>
      <w:r>
        <w:rPr>
          <w:spacing w:val="-3"/>
        </w:rPr>
        <w:t>so</w:t>
      </w:r>
      <w:r>
        <w:rPr>
          <w:spacing w:val="9"/>
        </w:rPr>
        <w:t xml:space="preserve"> </w:t>
      </w:r>
      <w:r>
        <w:rPr>
          <w:spacing w:val="-3"/>
        </w:rPr>
        <w:t>particular</w:t>
      </w:r>
      <w:r>
        <w:rPr>
          <w:spacing w:val="4"/>
        </w:rPr>
        <w:t xml:space="preserve"> </w:t>
      </w:r>
      <w:r>
        <w:rPr>
          <w:spacing w:val="-4"/>
        </w:rPr>
        <w:t>care</w:t>
      </w:r>
      <w:r>
        <w:rPr>
          <w:spacing w:val="3"/>
        </w:rPr>
        <w:t xml:space="preserve"> </w:t>
      </w:r>
      <w:r>
        <w:rPr>
          <w:spacing w:val="-4"/>
        </w:rPr>
        <w:t>is</w:t>
      </w:r>
      <w:r>
        <w:rPr/>
        <w:t xml:space="preserve"> </w:t>
      </w:r>
      <w:bookmarkStart w:name="bookmark142" w:id="60"/>
      <w:bookmarkEnd w:id="60"/>
      <w:r>
        <w:rPr>
          <w:spacing w:val="-4"/>
        </w:rPr>
        <w:t>suggested</w:t>
      </w:r>
      <w:r>
        <w:rPr>
          <w:spacing w:val="-13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the use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this</w:t>
      </w:r>
      <w:r>
        <w:rPr>
          <w:spacing w:val="-13"/>
        </w:rPr>
        <w:t xml:space="preserve"> </w:t>
      </w:r>
      <w:r>
        <w:rPr>
          <w:spacing w:val="-4"/>
        </w:rPr>
        <w:t>drug</w:t>
      </w:r>
      <w:r>
        <w:rPr>
          <w:spacing w:val="-12"/>
        </w:rPr>
        <w:t xml:space="preserve"> </w:t>
      </w:r>
      <w:r>
        <w:rPr>
          <w:spacing w:val="-4"/>
        </w:rPr>
        <w:t>in</w:t>
      </w:r>
      <w:r>
        <w:rPr>
          <w:spacing w:val="-14"/>
        </w:rPr>
        <w:t xml:space="preserve"> </w:t>
      </w:r>
      <w:r>
        <w:rPr>
          <w:spacing w:val="-4"/>
        </w:rPr>
        <w:t>older patients,</w:t>
      </w:r>
      <w:r>
        <w:rPr>
          <w:spacing w:val="-14"/>
        </w:rPr>
        <w:t xml:space="preserve"> </w:t>
      </w:r>
      <w:r>
        <w:rPr>
          <w:spacing w:val="-4"/>
        </w:rPr>
        <w:t>especially</w:t>
      </w:r>
      <w:r>
        <w:rPr/>
        <w:t xml:space="preserve"> </w:t>
      </w:r>
      <w:r>
        <w:rPr>
          <w:spacing w:val="-3"/>
        </w:rPr>
        <w:t>when</w:t>
      </w:r>
      <w:r>
        <w:rPr>
          <w:spacing w:val="27"/>
        </w:rPr>
        <w:t xml:space="preserve"> </w:t>
      </w:r>
      <w:r>
        <w:rPr>
          <w:spacing w:val="-3"/>
        </w:rPr>
        <w:t>used</w:t>
      </w:r>
      <w:r>
        <w:rPr>
          <w:spacing w:val="24"/>
          <w:w w:val="101"/>
        </w:rPr>
        <w:t xml:space="preserve"> </w:t>
      </w:r>
      <w:r>
        <w:rPr>
          <w:spacing w:val="-3"/>
        </w:rPr>
        <w:t>in</w:t>
      </w:r>
      <w:r>
        <w:rPr>
          <w:spacing w:val="21"/>
          <w:w w:val="101"/>
        </w:rPr>
        <w:t xml:space="preserve"> </w:t>
      </w:r>
      <w:r>
        <w:rPr>
          <w:spacing w:val="-3"/>
        </w:rPr>
        <w:t>combination</w:t>
      </w:r>
      <w:r>
        <w:rPr>
          <w:spacing w:val="17"/>
          <w:w w:val="101"/>
        </w:rPr>
        <w:t xml:space="preserve"> </w:t>
      </w:r>
      <w:r>
        <w:rPr>
          <w:spacing w:val="-3"/>
        </w:rPr>
        <w:t>with</w:t>
      </w:r>
      <w:r>
        <w:rPr>
          <w:spacing w:val="29"/>
        </w:rPr>
        <w:t xml:space="preserve"> </w:t>
      </w:r>
      <w:r>
        <w:rPr>
          <w:spacing w:val="-3"/>
        </w:rPr>
        <w:t>high-do</w:t>
      </w:r>
      <w:r>
        <w:rPr>
          <w:spacing w:val="-4"/>
        </w:rPr>
        <w:t>se</w:t>
      </w:r>
      <w:r>
        <w:rPr>
          <w:spacing w:val="22"/>
        </w:rPr>
        <w:t xml:space="preserve"> </w:t>
      </w:r>
      <w:r>
        <w:rPr>
          <w:spacing w:val="-4"/>
        </w:rPr>
        <w:t>statins.</w:t>
      </w:r>
      <w:hyperlink w:history="true" w:anchor="bookmark143">
        <w:r>
          <w:rPr>
            <w:sz w:val="11"/>
            <w:szCs w:val="11"/>
            <w:color w:val="0000FF"/>
            <w:spacing w:val="-4"/>
            <w:position w:val="7"/>
          </w:rPr>
          <w:t>88</w:t>
        </w:r>
      </w:hyperlink>
      <w:r>
        <w:rPr>
          <w:sz w:val="11"/>
          <w:szCs w:val="11"/>
          <w:color w:val="0000FF"/>
          <w:spacing w:val="10"/>
          <w:w w:val="102"/>
          <w:position w:val="7"/>
        </w:rPr>
        <w:t xml:space="preserve">  </w:t>
      </w:r>
      <w:r>
        <w:rPr>
          <w:spacing w:val="-4"/>
        </w:rPr>
        <w:t>In</w:t>
      </w:r>
      <w:r>
        <w:rPr>
          <w:spacing w:val="23"/>
        </w:rPr>
        <w:t xml:space="preserve"> </w:t>
      </w:r>
      <w:r>
        <w:rPr>
          <w:spacing w:val="-4"/>
        </w:rPr>
        <w:t>all</w:t>
      </w:r>
      <w:r>
        <w:rPr/>
        <w:t xml:space="preserve"> </w:t>
      </w:r>
      <w:r>
        <w:rPr>
          <w:spacing w:val="-3"/>
        </w:rPr>
        <w:t>cases</w:t>
      </w:r>
      <w:r>
        <w:rPr>
          <w:spacing w:val="13"/>
          <w:w w:val="101"/>
        </w:rPr>
        <w:t xml:space="preserve"> </w:t>
      </w:r>
      <w:r>
        <w:rPr>
          <w:spacing w:val="-3"/>
        </w:rPr>
        <w:t>it</w:t>
      </w:r>
      <w:r>
        <w:rPr>
          <w:spacing w:val="14"/>
          <w:w w:val="101"/>
        </w:rPr>
        <w:t xml:space="preserve"> </w:t>
      </w:r>
      <w:r>
        <w:rPr>
          <w:spacing w:val="-3"/>
        </w:rPr>
        <w:t>is</w:t>
      </w:r>
      <w:r>
        <w:rPr>
          <w:spacing w:val="19"/>
        </w:rPr>
        <w:t xml:space="preserve"> </w:t>
      </w:r>
      <w:r>
        <w:rPr>
          <w:spacing w:val="-3"/>
        </w:rPr>
        <w:t>however</w:t>
      </w:r>
      <w:r>
        <w:rPr>
          <w:spacing w:val="19"/>
          <w:w w:val="101"/>
        </w:rPr>
        <w:t xml:space="preserve"> </w:t>
      </w:r>
      <w:r>
        <w:rPr>
          <w:spacing w:val="-3"/>
        </w:rPr>
        <w:t>recomme</w:t>
      </w:r>
      <w:r>
        <w:rPr>
          <w:spacing w:val="-4"/>
        </w:rPr>
        <w:t>nded</w:t>
      </w:r>
      <w:r>
        <w:rPr>
          <w:spacing w:val="14"/>
          <w:w w:val="101"/>
        </w:rPr>
        <w:t xml:space="preserve"> </w:t>
      </w:r>
      <w:r>
        <w:rPr>
          <w:spacing w:val="-4"/>
        </w:rPr>
        <w:t>to</w:t>
      </w:r>
      <w:r>
        <w:rPr>
          <w:spacing w:val="13"/>
        </w:rPr>
        <w:t xml:space="preserve"> </w:t>
      </w:r>
      <w:r>
        <w:rPr>
          <w:spacing w:val="-4"/>
        </w:rPr>
        <w:t>start</w:t>
      </w:r>
      <w:r>
        <w:rPr>
          <w:spacing w:val="13"/>
          <w:w w:val="101"/>
        </w:rPr>
        <w:t xml:space="preserve"> </w:t>
      </w:r>
      <w:r>
        <w:rPr>
          <w:spacing w:val="-4"/>
        </w:rPr>
        <w:t>treatment with</w:t>
      </w:r>
      <w:r>
        <w:rPr/>
        <w:t xml:space="preserve"> </w:t>
      </w:r>
      <w:r>
        <w:rPr>
          <w:spacing w:val="-3"/>
        </w:rPr>
        <w:t>a</w:t>
      </w:r>
      <w:r>
        <w:rPr>
          <w:spacing w:val="19"/>
          <w:w w:val="101"/>
        </w:rPr>
        <w:t xml:space="preserve">  </w:t>
      </w:r>
      <w:r>
        <w:rPr>
          <w:spacing w:val="-3"/>
        </w:rPr>
        <w:t>high-intensity</w:t>
      </w:r>
      <w:r>
        <w:rPr>
          <w:spacing w:val="17"/>
        </w:rPr>
        <w:t xml:space="preserve">  </w:t>
      </w:r>
      <w:r>
        <w:rPr>
          <w:spacing w:val="-3"/>
        </w:rPr>
        <w:t>stati</w:t>
      </w:r>
      <w:r>
        <w:rPr>
          <w:spacing w:val="-4"/>
        </w:rPr>
        <w:t>n</w:t>
      </w:r>
      <w:r>
        <w:rPr>
          <w:spacing w:val="18"/>
        </w:rPr>
        <w:t xml:space="preserve">  </w:t>
      </w:r>
      <w:r>
        <w:rPr>
          <w:spacing w:val="-4"/>
        </w:rPr>
        <w:t>and</w:t>
      </w:r>
      <w:r>
        <w:rPr>
          <w:spacing w:val="17"/>
        </w:rPr>
        <w:t xml:space="preserve">  </w:t>
      </w:r>
      <w:r>
        <w:rPr>
          <w:spacing w:val="-4"/>
        </w:rPr>
        <w:t>ezetimibe</w:t>
      </w:r>
      <w:r>
        <w:rPr>
          <w:spacing w:val="17"/>
          <w:w w:val="101"/>
        </w:rPr>
        <w:t xml:space="preserve">  </w:t>
      </w:r>
      <w:r>
        <w:rPr>
          <w:spacing w:val="-4"/>
        </w:rPr>
        <w:t>from</w:t>
      </w:r>
      <w:r>
        <w:rPr>
          <w:spacing w:val="16"/>
          <w:w w:val="101"/>
        </w:rPr>
        <w:t xml:space="preserve">  </w:t>
      </w:r>
      <w:r>
        <w:rPr>
          <w:spacing w:val="-4"/>
        </w:rPr>
        <w:t>discharge</w:t>
      </w:r>
      <w:r>
        <w:rPr/>
        <w:t xml:space="preserve"> </w:t>
      </w:r>
      <w:r>
        <w:rPr>
          <w:spacing w:val="-4"/>
        </w:rPr>
        <w:t>(</w:t>
      </w:r>
      <w:hyperlink w:history="true" w:anchor="bookmark125">
        <w:r>
          <w:rPr>
            <w:i/>
            <w:iCs/>
            <w:color w:val="0000FF"/>
            <w:spacing w:val="-4"/>
          </w:rPr>
          <w:t>Figure</w:t>
        </w:r>
        <w:r>
          <w:rPr>
            <w:i/>
            <w:iCs/>
            <w:color w:val="0000FF"/>
            <w:spacing w:val="-18"/>
          </w:rPr>
          <w:t xml:space="preserve"> </w:t>
        </w:r>
        <w:r>
          <w:rPr>
            <w:i/>
            <w:iCs/>
            <w:color w:val="0000FF"/>
            <w:spacing w:val="-4"/>
          </w:rPr>
          <w:t>3</w:t>
        </w:r>
      </w:hyperlink>
      <w:r>
        <w:rPr>
          <w:spacing w:val="-4"/>
        </w:rPr>
        <w:t>).</w:t>
      </w:r>
      <w:r>
        <w:rPr>
          <w:spacing w:val="-16"/>
        </w:rPr>
        <w:t xml:space="preserve"> </w:t>
      </w:r>
      <w:r>
        <w:rPr>
          <w:spacing w:val="-4"/>
        </w:rPr>
        <w:t>Obviously,</w:t>
      </w:r>
      <w:r>
        <w:rPr>
          <w:spacing w:val="-15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order</w:t>
      </w:r>
      <w:r>
        <w:rPr>
          <w:spacing w:val="-16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improve</w:t>
      </w:r>
      <w:r>
        <w:rPr>
          <w:spacing w:val="-17"/>
        </w:rPr>
        <w:t xml:space="preserve"> </w:t>
      </w:r>
      <w:r>
        <w:rPr>
          <w:spacing w:val="-4"/>
        </w:rPr>
        <w:t>therapeutic</w:t>
      </w:r>
      <w:r>
        <w:rPr>
          <w:spacing w:val="-16"/>
        </w:rPr>
        <w:t xml:space="preserve"> </w:t>
      </w:r>
      <w:r>
        <w:rPr>
          <w:spacing w:val="-4"/>
        </w:rPr>
        <w:t>adher-</w:t>
      </w:r>
      <w:r>
        <w:rPr/>
        <w:t xml:space="preserve"> </w:t>
      </w:r>
      <w:r>
        <w:rPr>
          <w:spacing w:val="-4"/>
        </w:rPr>
        <w:t>ence,</w:t>
      </w:r>
      <w:r>
        <w:rPr>
          <w:spacing w:val="-2"/>
        </w:rPr>
        <w:t xml:space="preserve"> </w:t>
      </w:r>
      <w:r>
        <w:rPr>
          <w:spacing w:val="-4"/>
        </w:rPr>
        <w:t>it</w:t>
      </w:r>
      <w:r>
        <w:rPr>
          <w:spacing w:val="-17"/>
        </w:rPr>
        <w:t xml:space="preserve"> </w:t>
      </w:r>
      <w:r>
        <w:rPr>
          <w:spacing w:val="-4"/>
        </w:rPr>
        <w:t>is</w:t>
      </w:r>
      <w:r>
        <w:rPr>
          <w:spacing w:val="-18"/>
        </w:rPr>
        <w:t xml:space="preserve"> </w:t>
      </w:r>
      <w:r>
        <w:rPr>
          <w:spacing w:val="-4"/>
        </w:rPr>
        <w:t>desirable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favour</w:t>
      </w:r>
      <w:r>
        <w:rPr>
          <w:spacing w:val="-13"/>
        </w:rPr>
        <w:t xml:space="preserve"> </w:t>
      </w:r>
      <w:r>
        <w:rPr>
          <w:spacing w:val="-4"/>
        </w:rPr>
        <w:t>pre-constituted</w:t>
      </w:r>
      <w:r>
        <w:rPr>
          <w:spacing w:val="-18"/>
        </w:rPr>
        <w:t xml:space="preserve"> </w:t>
      </w:r>
      <w:r>
        <w:rPr>
          <w:spacing w:val="-4"/>
        </w:rPr>
        <w:t>statin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eze-</w:t>
      </w:r>
      <w:r>
        <w:rPr/>
        <w:t xml:space="preserve"> </w:t>
      </w:r>
      <w:r>
        <w:rPr>
          <w:spacing w:val="-3"/>
        </w:rPr>
        <w:t>timibe</w:t>
      </w:r>
      <w:r>
        <w:rPr>
          <w:spacing w:val="29"/>
          <w:w w:val="101"/>
        </w:rPr>
        <w:t xml:space="preserve"> </w:t>
      </w:r>
      <w:r>
        <w:rPr>
          <w:spacing w:val="-3"/>
        </w:rPr>
        <w:t>combinations.</w:t>
      </w:r>
      <w:hyperlink w:history="true" w:anchor="bookmark144">
        <w:r>
          <w:rPr>
            <w:sz w:val="11"/>
            <w:szCs w:val="11"/>
            <w:color w:val="0000FF"/>
            <w:spacing w:val="-3"/>
            <w:position w:val="7"/>
          </w:rPr>
          <w:t>89</w:t>
        </w:r>
      </w:hyperlink>
      <w:r>
        <w:rPr>
          <w:sz w:val="11"/>
          <w:szCs w:val="11"/>
          <w:color w:val="0000FF"/>
          <w:spacing w:val="-3"/>
          <w:position w:val="7"/>
        </w:rPr>
        <w:t xml:space="preserve">  </w:t>
      </w:r>
      <w:r>
        <w:rPr>
          <w:spacing w:val="-3"/>
        </w:rPr>
        <w:t>Lipid-lowering</w:t>
      </w:r>
      <w:r>
        <w:rPr>
          <w:spacing w:val="17"/>
        </w:rPr>
        <w:t xml:space="preserve"> </w:t>
      </w:r>
      <w:r>
        <w:rPr>
          <w:spacing w:val="-3"/>
        </w:rPr>
        <w:t>therapies</w:t>
      </w:r>
      <w:r>
        <w:rPr>
          <w:spacing w:val="15"/>
          <w:w w:val="101"/>
        </w:rPr>
        <w:t xml:space="preserve"> </w:t>
      </w:r>
      <w:r>
        <w:rPr>
          <w:spacing w:val="-3"/>
        </w:rPr>
        <w:t>should</w:t>
      </w:r>
      <w:r>
        <w:rPr>
          <w:spacing w:val="21"/>
          <w:w w:val="101"/>
        </w:rPr>
        <w:t xml:space="preserve"> </w:t>
      </w:r>
      <w:r>
        <w:rPr>
          <w:spacing w:val="-3"/>
        </w:rPr>
        <w:t>be</w:t>
      </w:r>
      <w:r>
        <w:rPr/>
        <w:t xml:space="preserve"> </w:t>
      </w:r>
      <w:r>
        <w:rPr>
          <w:spacing w:val="-3"/>
        </w:rPr>
        <w:t>continued indefinitely after</w:t>
      </w:r>
      <w:r>
        <w:rPr>
          <w:spacing w:val="-4"/>
        </w:rPr>
        <w:t xml:space="preserve"> discharge, taking care to verify</w:t>
      </w:r>
      <w:r>
        <w:rPr/>
        <w:t xml:space="preserve"> </w:t>
      </w:r>
      <w:r>
        <w:rPr>
          <w:spacing w:val="-3"/>
        </w:rPr>
        <w:t>the achievement and maintenance of the recommended li-</w:t>
      </w:r>
      <w:r>
        <w:rPr/>
        <w:t xml:space="preserve"> </w:t>
      </w:r>
      <w:r>
        <w:rPr>
          <w:spacing w:val="-5"/>
        </w:rPr>
        <w:t>pid</w:t>
      </w:r>
      <w:r>
        <w:rPr>
          <w:spacing w:val="33"/>
        </w:rPr>
        <w:t xml:space="preserve"> </w:t>
      </w:r>
      <w:r>
        <w:rPr>
          <w:spacing w:val="-5"/>
        </w:rPr>
        <w:t>target</w:t>
      </w:r>
      <w:r>
        <w:rPr>
          <w:spacing w:val="16"/>
          <w:w w:val="101"/>
        </w:rPr>
        <w:t xml:space="preserve"> </w:t>
      </w:r>
      <w:r>
        <w:rPr>
          <w:spacing w:val="-5"/>
        </w:rPr>
        <w:t>over</w:t>
      </w:r>
      <w:r>
        <w:rPr>
          <w:spacing w:val="18"/>
        </w:rPr>
        <w:t xml:space="preserve"> </w:t>
      </w:r>
      <w:r>
        <w:rPr>
          <w:spacing w:val="-5"/>
        </w:rPr>
        <w:t>time</w:t>
      </w:r>
      <w:r>
        <w:rPr>
          <w:spacing w:val="27"/>
        </w:rPr>
        <w:t xml:space="preserve"> </w:t>
      </w:r>
      <w:r>
        <w:rPr>
          <w:spacing w:val="-5"/>
        </w:rPr>
        <w:t>(LDL-C</w:t>
      </w:r>
      <w:r>
        <w:rPr>
          <w:spacing w:val="24"/>
          <w:w w:val="101"/>
        </w:rPr>
        <w:t xml:space="preserve"> </w:t>
      </w:r>
      <w:r>
        <w:rPr>
          <w:spacing w:val="-5"/>
        </w:rPr>
        <w:t>reduced</w:t>
      </w:r>
      <w:r>
        <w:rPr>
          <w:spacing w:val="22"/>
        </w:rPr>
        <w:t xml:space="preserve"> </w:t>
      </w:r>
      <w:r>
        <w:rPr>
          <w:spacing w:val="-5"/>
        </w:rPr>
        <w:t>by</w:t>
      </w:r>
      <w:r>
        <w:rPr>
          <w:spacing w:val="22"/>
        </w:rPr>
        <w:t xml:space="preserve"> </w:t>
      </w:r>
      <w:r>
        <w:rPr>
          <w:spacing w:val="-5"/>
        </w:rPr>
        <w:t>50%</w:t>
      </w:r>
      <w:r>
        <w:rPr>
          <w:spacing w:val="17"/>
        </w:rPr>
        <w:t xml:space="preserve"> </w:t>
      </w:r>
      <w:r>
        <w:rPr>
          <w:spacing w:val="-5"/>
        </w:rPr>
        <w:t>and</w:t>
      </w:r>
      <w:r>
        <w:rPr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5"/>
        </w:rPr>
        <w:t>&lt;</w:t>
      </w:r>
      <w:r>
        <w:rPr>
          <w:spacing w:val="-5"/>
        </w:rPr>
        <w:t>55 mg/</w:t>
      </w:r>
      <w:r>
        <w:rPr/>
        <w:t xml:space="preserve"> </w:t>
      </w:r>
      <w:r>
        <w:rPr>
          <w:spacing w:val="-3"/>
        </w:rPr>
        <w:t>dL). A first check of</w:t>
      </w:r>
      <w:r>
        <w:rPr>
          <w:spacing w:val="8"/>
        </w:rPr>
        <w:t xml:space="preserve"> </w:t>
      </w:r>
      <w:r>
        <w:rPr>
          <w:spacing w:val="-3"/>
        </w:rPr>
        <w:t>the</w:t>
      </w:r>
      <w:r>
        <w:rPr>
          <w:spacing w:val="16"/>
        </w:rPr>
        <w:t xml:space="preserve"> </w:t>
      </w:r>
      <w:r>
        <w:rPr>
          <w:spacing w:val="-3"/>
        </w:rPr>
        <w:t>LDL-C</w:t>
      </w:r>
      <w:r>
        <w:rPr>
          <w:spacing w:val="8"/>
        </w:rPr>
        <w:t xml:space="preserve"> </w:t>
      </w:r>
      <w:r>
        <w:rPr>
          <w:spacing w:val="-3"/>
        </w:rPr>
        <w:t>can</w:t>
      </w:r>
      <w:r>
        <w:rPr>
          <w:spacing w:val="15"/>
          <w:w w:val="101"/>
        </w:rPr>
        <w:t xml:space="preserve"> </w:t>
      </w:r>
      <w:r>
        <w:rPr>
          <w:spacing w:val="-3"/>
        </w:rPr>
        <w:t>be</w:t>
      </w:r>
      <w:r>
        <w:rPr>
          <w:spacing w:val="8"/>
        </w:rPr>
        <w:t xml:space="preserve"> </w:t>
      </w:r>
      <w:r>
        <w:rPr>
          <w:spacing w:val="-3"/>
        </w:rPr>
        <w:t>carried</w:t>
      </w:r>
      <w:r>
        <w:rPr>
          <w:spacing w:val="8"/>
        </w:rPr>
        <w:t xml:space="preserve"> </w:t>
      </w:r>
      <w:r>
        <w:rPr>
          <w:spacing w:val="-3"/>
        </w:rPr>
        <w:t>out</w:t>
      </w:r>
      <w:r>
        <w:rPr>
          <w:spacing w:val="6"/>
        </w:rPr>
        <w:t xml:space="preserve"> </w:t>
      </w:r>
      <w:r>
        <w:rPr>
          <w:spacing w:val="-3"/>
        </w:rPr>
        <w:t>4</w:t>
      </w:r>
      <w:r>
        <w:rPr>
          <w:spacing w:val="4"/>
        </w:rPr>
        <w:t xml:space="preserve"> </w:t>
      </w:r>
      <w:r>
        <w:rPr>
          <w:spacing w:val="-3"/>
        </w:rPr>
        <w:t>w</w:t>
      </w:r>
      <w:r>
        <w:rPr>
          <w:spacing w:val="-4"/>
        </w:rPr>
        <w:t>eeks</w:t>
      </w:r>
      <w:r>
        <w:rPr/>
        <w:t xml:space="preserve"> </w:t>
      </w:r>
      <w:r>
        <w:rPr>
          <w:spacing w:val="-3"/>
        </w:rPr>
        <w:t>after discharge, or acco</w:t>
      </w:r>
      <w:r>
        <w:rPr>
          <w:spacing w:val="-4"/>
        </w:rPr>
        <w:t>rding to the</w:t>
      </w:r>
      <w:r>
        <w:rPr>
          <w:spacing w:val="-13"/>
        </w:rPr>
        <w:t xml:space="preserve"> </w:t>
      </w:r>
      <w:r>
        <w:rPr>
          <w:spacing w:val="-4"/>
        </w:rPr>
        <w:t>‘diagnostic-therapeutic</w:t>
      </w:r>
      <w:r>
        <w:rPr/>
        <w:t xml:space="preserve"> </w:t>
      </w:r>
      <w:r>
        <w:rPr>
          <w:spacing w:val="-3"/>
        </w:rPr>
        <w:t>care pathways’</w:t>
      </w:r>
      <w:r>
        <w:rPr>
          <w:spacing w:val="-21"/>
        </w:rPr>
        <w:t xml:space="preserve"> </w:t>
      </w:r>
      <w:r>
        <w:rPr>
          <w:spacing w:val="-3"/>
        </w:rPr>
        <w:t>in force at the individual facil</w:t>
      </w:r>
      <w:r>
        <w:rPr>
          <w:spacing w:val="-4"/>
        </w:rPr>
        <w:t>ity (</w:t>
      </w:r>
      <w:hyperlink w:history="true" w:anchor="bookmark145">
        <w:r>
          <w:rPr>
            <w:i/>
            <w:iCs/>
            <w:color w:val="0000FF"/>
            <w:spacing w:val="-4"/>
          </w:rPr>
          <w:t>Figure 4</w:t>
        </w:r>
      </w:hyperlink>
      <w:r>
        <w:rPr>
          <w:spacing w:val="-4"/>
        </w:rPr>
        <w:t>).</w:t>
      </w:r>
      <w:r>
        <w:rPr/>
        <w:t xml:space="preserve"> </w:t>
      </w:r>
      <w:r>
        <w:rPr>
          <w:spacing w:val="-3"/>
        </w:rPr>
        <w:t>Subsequent controls</w:t>
      </w:r>
      <w:r>
        <w:rPr>
          <w:spacing w:val="12"/>
        </w:rPr>
        <w:t xml:space="preserve"> </w:t>
      </w:r>
      <w:r>
        <w:rPr>
          <w:spacing w:val="-3"/>
        </w:rPr>
        <w:t>must</w:t>
      </w:r>
      <w:r>
        <w:rPr>
          <w:spacing w:val="13"/>
        </w:rPr>
        <w:t xml:space="preserve"> </w:t>
      </w:r>
      <w:r>
        <w:rPr>
          <w:spacing w:val="-3"/>
        </w:rPr>
        <w:t>be defined in</w:t>
      </w:r>
      <w:r>
        <w:rPr>
          <w:spacing w:val="14"/>
        </w:rPr>
        <w:t xml:space="preserve"> </w:t>
      </w:r>
      <w:r>
        <w:rPr>
          <w:spacing w:val="-3"/>
        </w:rPr>
        <w:t>rel</w:t>
      </w:r>
      <w:r>
        <w:rPr>
          <w:spacing w:val="-4"/>
        </w:rPr>
        <w:t>ation to</w:t>
      </w:r>
      <w:r>
        <w:rPr>
          <w:spacing w:val="7"/>
        </w:rPr>
        <w:t xml:space="preserve"> </w:t>
      </w:r>
      <w:r>
        <w:rPr>
          <w:spacing w:val="-4"/>
        </w:rPr>
        <w:t>clinical</w:t>
      </w:r>
      <w:r>
        <w:rPr/>
        <w:t xml:space="preserve"> </w:t>
      </w:r>
      <w:r>
        <w:rPr>
          <w:spacing w:val="-4"/>
        </w:rPr>
        <w:t>needs.</w:t>
      </w:r>
      <w:r>
        <w:rPr>
          <w:spacing w:val="33"/>
        </w:rPr>
        <w:t xml:space="preserve"> </w:t>
      </w:r>
      <w:r>
        <w:rPr>
          <w:spacing w:val="-4"/>
        </w:rPr>
        <w:t>At</w:t>
      </w:r>
      <w:r>
        <w:rPr>
          <w:spacing w:val="22"/>
        </w:rPr>
        <w:t xml:space="preserve"> </w:t>
      </w:r>
      <w:r>
        <w:rPr>
          <w:spacing w:val="-4"/>
        </w:rPr>
        <w:t>each</w:t>
      </w:r>
      <w:r>
        <w:rPr>
          <w:spacing w:val="21"/>
          <w:w w:val="101"/>
        </w:rPr>
        <w:t xml:space="preserve"> </w:t>
      </w:r>
      <w:r>
        <w:rPr>
          <w:spacing w:val="-4"/>
        </w:rPr>
        <w:t>check-up,</w:t>
      </w:r>
      <w:r>
        <w:rPr>
          <w:spacing w:val="23"/>
          <w:w w:val="101"/>
        </w:rPr>
        <w:t xml:space="preserve"> </w:t>
      </w:r>
      <w:r>
        <w:rPr>
          <w:spacing w:val="-4"/>
        </w:rPr>
        <w:t>the</w:t>
      </w:r>
      <w:r>
        <w:rPr>
          <w:spacing w:val="27"/>
        </w:rPr>
        <w:t xml:space="preserve"> </w:t>
      </w:r>
      <w:r>
        <w:rPr>
          <w:spacing w:val="-4"/>
        </w:rPr>
        <w:t>patient’s</w:t>
      </w:r>
      <w:r>
        <w:rPr>
          <w:spacing w:val="24"/>
        </w:rPr>
        <w:t xml:space="preserve"> </w:t>
      </w:r>
      <w:r>
        <w:rPr>
          <w:spacing w:val="-4"/>
        </w:rPr>
        <w:t>adherence</w:t>
      </w:r>
      <w:r>
        <w:rPr>
          <w:spacing w:val="23"/>
        </w:rPr>
        <w:t xml:space="preserve"> </w:t>
      </w:r>
      <w:r>
        <w:rPr>
          <w:spacing w:val="-4"/>
        </w:rPr>
        <w:t>to</w:t>
      </w:r>
      <w:r>
        <w:rPr>
          <w:spacing w:val="22"/>
          <w:w w:val="101"/>
        </w:rPr>
        <w:t xml:space="preserve"> </w:t>
      </w:r>
      <w:r>
        <w:rPr>
          <w:spacing w:val="-4"/>
        </w:rPr>
        <w:t>the</w:t>
      </w:r>
      <w:r>
        <w:rPr/>
        <w:t xml:space="preserve"> </w:t>
      </w:r>
      <w:r>
        <w:rPr>
          <w:spacing w:val="-3"/>
        </w:rPr>
        <w:t>prescriptions</w:t>
      </w:r>
      <w:r>
        <w:rPr>
          <w:spacing w:val="29"/>
          <w:w w:val="101"/>
        </w:rPr>
        <w:t xml:space="preserve"> </w:t>
      </w:r>
      <w:r>
        <w:rPr>
          <w:spacing w:val="-3"/>
        </w:rPr>
        <w:t>and</w:t>
      </w:r>
      <w:r>
        <w:rPr>
          <w:spacing w:val="30"/>
        </w:rPr>
        <w:t xml:space="preserve"> </w:t>
      </w:r>
      <w:r>
        <w:rPr>
          <w:spacing w:val="-3"/>
        </w:rPr>
        <w:t>the</w:t>
      </w:r>
      <w:r>
        <w:rPr>
          <w:spacing w:val="35"/>
        </w:rPr>
        <w:t xml:space="preserve"> </w:t>
      </w:r>
      <w:r>
        <w:rPr>
          <w:spacing w:val="-3"/>
        </w:rPr>
        <w:t>pos</w:t>
      </w:r>
      <w:r>
        <w:rPr>
          <w:spacing w:val="-4"/>
        </w:rPr>
        <w:t>sible</w:t>
      </w:r>
      <w:r>
        <w:rPr>
          <w:spacing w:val="29"/>
        </w:rPr>
        <w:t xml:space="preserve"> </w:t>
      </w:r>
      <w:r>
        <w:rPr>
          <w:spacing w:val="-4"/>
        </w:rPr>
        <w:t>occurrence</w:t>
      </w:r>
      <w:r>
        <w:rPr>
          <w:spacing w:val="28"/>
          <w:w w:val="101"/>
        </w:rPr>
        <w:t xml:space="preserve"> </w:t>
      </w:r>
      <w:r>
        <w:rPr>
          <w:spacing w:val="-4"/>
        </w:rPr>
        <w:t>of</w:t>
      </w:r>
      <w:r>
        <w:rPr>
          <w:spacing w:val="27"/>
        </w:rPr>
        <w:t xml:space="preserve"> </w:t>
      </w:r>
      <w:r>
        <w:rPr>
          <w:spacing w:val="-4"/>
        </w:rPr>
        <w:t>side</w:t>
      </w:r>
      <w:r>
        <w:rPr>
          <w:spacing w:val="28"/>
          <w:w w:val="101"/>
        </w:rPr>
        <w:t xml:space="preserve"> </w:t>
      </w:r>
      <w:r>
        <w:rPr>
          <w:spacing w:val="-4"/>
        </w:rPr>
        <w:t>effects</w:t>
      </w:r>
      <w:r>
        <w:rPr/>
        <w:t xml:space="preserve"> </w:t>
      </w:r>
      <w:r>
        <w:rPr>
          <w:spacing w:val="-3"/>
        </w:rPr>
        <w:t>or adverse</w:t>
      </w:r>
      <w:r>
        <w:rPr>
          <w:spacing w:val="15"/>
        </w:rPr>
        <w:t xml:space="preserve"> </w:t>
      </w:r>
      <w:r>
        <w:rPr>
          <w:spacing w:val="-3"/>
        </w:rPr>
        <w:t>reactions correlated to</w:t>
      </w:r>
      <w:r>
        <w:rPr>
          <w:spacing w:val="14"/>
        </w:rPr>
        <w:t xml:space="preserve"> </w:t>
      </w:r>
      <w:r>
        <w:rPr>
          <w:spacing w:val="-3"/>
        </w:rPr>
        <w:t>lipid-lowering</w:t>
      </w:r>
      <w:r>
        <w:rPr>
          <w:spacing w:val="9"/>
        </w:rPr>
        <w:t xml:space="preserve"> </w:t>
      </w:r>
      <w:r>
        <w:rPr>
          <w:spacing w:val="-3"/>
        </w:rPr>
        <w:t>therapi</w:t>
      </w:r>
      <w:r>
        <w:rPr>
          <w:spacing w:val="-4"/>
        </w:rPr>
        <w:t>es</w:t>
      </w:r>
      <w:r>
        <w:rPr/>
        <w:t xml:space="preserve"> </w:t>
      </w:r>
      <w:r>
        <w:rPr>
          <w:spacing w:val="-3"/>
        </w:rPr>
        <w:t>must</w:t>
      </w:r>
      <w:r>
        <w:rPr>
          <w:spacing w:val="13"/>
        </w:rPr>
        <w:t xml:space="preserve"> </w:t>
      </w:r>
      <w:r>
        <w:rPr>
          <w:spacing w:val="-3"/>
        </w:rPr>
        <w:t>be checked.</w:t>
      </w:r>
      <w:hyperlink w:history="true" w:anchor="bookmark2">
        <w:r>
          <w:rPr>
            <w:sz w:val="11"/>
            <w:szCs w:val="11"/>
            <w:color w:val="0000FF"/>
            <w:spacing w:val="-3"/>
            <w:position w:val="7"/>
          </w:rPr>
          <w:t>1</w:t>
        </w:r>
      </w:hyperlink>
      <w:r>
        <w:rPr>
          <w:sz w:val="11"/>
          <w:szCs w:val="11"/>
          <w:color w:val="0000FF"/>
          <w:spacing w:val="-3"/>
          <w:position w:val="7"/>
        </w:rPr>
        <w:t xml:space="preserve">  </w:t>
      </w:r>
      <w:r>
        <w:rPr>
          <w:spacing w:val="-3"/>
        </w:rPr>
        <w:t>In</w:t>
      </w:r>
      <w:r>
        <w:rPr>
          <w:spacing w:val="13"/>
        </w:rPr>
        <w:t xml:space="preserve"> </w:t>
      </w:r>
      <w:r>
        <w:rPr>
          <w:spacing w:val="-3"/>
        </w:rPr>
        <w:t>patients aged</w:t>
      </w:r>
      <w:r>
        <w:rPr>
          <w:spacing w:val="-12"/>
        </w:rPr>
        <w:t xml:space="preserve"> </w:t>
      </w:r>
      <w:r>
        <w:rPr>
          <w:rFonts w:ascii="Malgun Gothic" w:hAnsi="Malgun Gothic" w:eastAsia="Malgun Gothic" w:cs="Malgun Gothic"/>
          <w:spacing w:val="-3"/>
        </w:rPr>
        <w:t>&lt;</w:t>
      </w:r>
      <w:r>
        <w:rPr>
          <w:rFonts w:ascii="Malgun Gothic" w:hAnsi="Malgun Gothic" w:eastAsia="Malgun Gothic" w:cs="Malgun Gothic"/>
          <w:spacing w:val="-23"/>
        </w:rPr>
        <w:t xml:space="preserve"> </w:t>
      </w:r>
      <w:r>
        <w:rPr>
          <w:spacing w:val="-3"/>
        </w:rPr>
        <w:t>80 years who,</w:t>
      </w:r>
      <w:r>
        <w:rPr>
          <w:spacing w:val="8"/>
        </w:rPr>
        <w:t xml:space="preserve"> </w:t>
      </w:r>
      <w:r>
        <w:rPr>
          <w:spacing w:val="-3"/>
        </w:rPr>
        <w:t>at</w:t>
      </w:r>
      <w:r>
        <w:rPr>
          <w:spacing w:val="9"/>
        </w:rPr>
        <w:t xml:space="preserve"> </w:t>
      </w:r>
      <w:r>
        <w:rPr>
          <w:spacing w:val="-3"/>
        </w:rPr>
        <w:t>t</w:t>
      </w:r>
      <w:r>
        <w:rPr>
          <w:spacing w:val="-4"/>
        </w:rPr>
        <w:t>he</w:t>
      </w:r>
      <w:r>
        <w:rPr/>
        <w:t xml:space="preserve"> </w:t>
      </w:r>
      <w:r>
        <w:rPr>
          <w:spacing w:val="-4"/>
        </w:rPr>
        <w:t>first</w:t>
      </w:r>
      <w:r>
        <w:rPr>
          <w:spacing w:val="18"/>
          <w:w w:val="101"/>
        </w:rPr>
        <w:t xml:space="preserve">  </w:t>
      </w:r>
      <w:r>
        <w:rPr>
          <w:spacing w:val="-4"/>
        </w:rPr>
        <w:t>check-up,</w:t>
      </w:r>
      <w:r>
        <w:rPr>
          <w:spacing w:val="14"/>
        </w:rPr>
        <w:t xml:space="preserve">  </w:t>
      </w:r>
      <w:r>
        <w:rPr>
          <w:spacing w:val="-4"/>
        </w:rPr>
        <w:t>despite</w:t>
      </w:r>
      <w:r>
        <w:rPr>
          <w:spacing w:val="14"/>
          <w:w w:val="101"/>
        </w:rPr>
        <w:t xml:space="preserve">  </w:t>
      </w:r>
      <w:r>
        <w:rPr>
          <w:spacing w:val="-4"/>
        </w:rPr>
        <w:t>treatment</w:t>
      </w:r>
      <w:r>
        <w:rPr>
          <w:spacing w:val="11"/>
        </w:rPr>
        <w:t xml:space="preserve">  </w:t>
      </w:r>
      <w:r>
        <w:rPr>
          <w:spacing w:val="-4"/>
        </w:rPr>
        <w:t>with</w:t>
      </w:r>
      <w:r>
        <w:rPr>
          <w:spacing w:val="15"/>
        </w:rPr>
        <w:t xml:space="preserve">  </w:t>
      </w:r>
      <w:r>
        <w:rPr>
          <w:spacing w:val="-4"/>
        </w:rPr>
        <w:t>the</w:t>
      </w:r>
      <w:r>
        <w:rPr>
          <w:spacing w:val="16"/>
          <w:w w:val="101"/>
        </w:rPr>
        <w:t xml:space="preserve">  </w:t>
      </w:r>
      <w:r>
        <w:rPr>
          <w:spacing w:val="-4"/>
        </w:rPr>
        <w:t>maximum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>
        <w:pict>
          <v:shape id="_x0000_s94" style="position:absolute;margin-left:0pt;margin-top:9.42975pt;mso-position-vertical-relative:text;mso-position-horizontal-relative:text;width:230.4pt;height:38.2pt;z-index:251824128;" fillcolor="#F7E3D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2"/>
                    <w:spacing w:before="163" w:line="200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color w:val="AD1229"/>
                      <w:spacing w:val="4"/>
                      <w:position w:val="2"/>
                    </w:rPr>
                    <w:t>Table 2</w:t>
                  </w:r>
                  <w:r>
                    <w:rPr>
                      <w:sz w:val="15"/>
                      <w:szCs w:val="15"/>
                      <w:b/>
                      <w:bCs/>
                      <w:color w:val="AD1229"/>
                      <w:spacing w:val="10"/>
                      <w:position w:val="2"/>
                    </w:rPr>
                    <w:t xml:space="preserve">   </w:t>
                  </w:r>
                  <w:r>
                    <w:rPr>
                      <w:sz w:val="15"/>
                      <w:szCs w:val="15"/>
                      <w:b/>
                      <w:bCs/>
                      <w:spacing w:val="4"/>
                      <w:position w:val="2"/>
                    </w:rPr>
                    <w:t>Options of currently and soon </w:t>
                  </w:r>
                  <w:r>
                    <w:rPr>
                      <w:sz w:val="15"/>
                      <w:szCs w:val="15"/>
                      <w:b/>
                      <w:bCs/>
                      <w:spacing w:val="3"/>
                      <w:position w:val="2"/>
                    </w:rPr>
                    <w:t>to be available</w:t>
                  </w:r>
                </w:p>
                <w:p>
                  <w:pPr>
                    <w:pStyle w:val="BodyText"/>
                    <w:ind w:left="125" w:right="119"/>
                    <w:spacing w:before="1" w:line="29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4"/>
                    </w:rPr>
                    <w:t>cholesterol-lowering</w:t>
                  </w:r>
                  <w:r>
                    <w:rPr>
                      <w:sz w:val="15"/>
                      <w:szCs w:val="15"/>
                      <w:b/>
                      <w:bCs/>
                      <w:spacing w:val="-9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spacing w:val="4"/>
                    </w:rPr>
                    <w:t>strategies</w:t>
                  </w:r>
                  <w:r>
                    <w:rPr>
                      <w:sz w:val="15"/>
                      <w:szCs w:val="15"/>
                      <w:b/>
                      <w:bCs/>
                      <w:spacing w:val="-8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spacing w:val="4"/>
                    </w:rPr>
                    <w:t>in</w:t>
                  </w:r>
                  <w:r>
                    <w:rPr>
                      <w:sz w:val="15"/>
                      <w:szCs w:val="15"/>
                      <w:b/>
                      <w:bCs/>
                      <w:spacing w:val="-8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spacing w:val="4"/>
                    </w:rPr>
                    <w:t>statin-intole</w:t>
                  </w:r>
                  <w:r>
                    <w:rPr>
                      <w:sz w:val="15"/>
                      <w:szCs w:val="15"/>
                      <w:b/>
                      <w:bCs/>
                      <w:spacing w:val="3"/>
                    </w:rPr>
                    <w:t>rant patients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 xml:space="preserve"> </w:t>
                  </w:r>
                  <w:bookmarkStart w:name="bookmark139" w:id="61"/>
                  <w:bookmarkEnd w:id="61"/>
                  <w:r>
                    <w:rPr>
                      <w:sz w:val="15"/>
                      <w:szCs w:val="15"/>
                      <w:b/>
                      <w:bCs/>
                      <w:spacing w:val="4"/>
                    </w:rPr>
                    <w:t>and estimated LDL-cholesterol reduction</w:t>
                  </w:r>
                </w:p>
              </w:txbxContent>
            </v:textbox>
          </v:shape>
        </w:pict>
      </w: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>
        <w:pict>
          <v:rect id="_x0000_s96" style="position:absolute;margin-left:0pt;margin-top:7.85056pt;mso-position-vertical-relative:text;mso-position-horizontal-relative:text;width:230.4pt;height:142.55pt;z-index:251821056;" fillcolor="#F7E3DE" filled="true" stroked="false"/>
        </w:pict>
      </w:r>
      <w:r>
        <w:pict>
          <v:shape id="_x0000_s98" style="position:absolute;margin-left:5pt;margin-top:11.3506pt;mso-position-vertical-relative:text;mso-position-horizontal-relative:text;width:220.4pt;height:122.05pt;z-index:251828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367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136"/>
                    <w:gridCol w:w="1482"/>
                    <w:gridCol w:w="1749"/>
                  </w:tblGrid>
                  <w:tr>
                    <w:trPr>
                      <w:trHeight w:val="323" w:hRule="atLeast"/>
                    </w:trPr>
                    <w:tc>
                      <w:tcPr>
                        <w:tcW w:w="4367" w:type="dxa"/>
                        <w:vAlign w:val="top"/>
                        <w:gridSpan w:val="3"/>
                        <w:tcBorders>
                          <w:bottom w:val="single" w:color="000000" w:sz="4" w:space="0"/>
                          <w:top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56"/>
                          <w:spacing w:before="63" w:line="200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4"/>
                          </w:rPr>
                          <w:t>Estimated reduction in LDL-cholesterol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4"/>
                          </w:rPr>
                          <w:t>leve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3"/>
                          </w:rPr>
                          <w:t>ls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136" w:type="dxa"/>
                        <w:vAlign w:val="top"/>
                        <w:tcBorders>
                          <w:bottom w:val="single" w:color="000000" w:sz="4" w:space="0"/>
                          <w:top w:val="single" w:color="000000" w:sz="4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482" w:type="dxa"/>
                        <w:vAlign w:val="top"/>
                        <w:tcBorders>
                          <w:bottom w:val="single" w:color="000000" w:sz="4" w:space="0"/>
                          <w:top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558"/>
                          <w:spacing w:before="60" w:line="200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b/>
                            <w:bCs/>
                            <w:spacing w:val="9"/>
                            <w:position w:val="1"/>
                          </w:rPr>
                          <w:t>&gt;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9"/>
                            <w:position w:val="1"/>
                          </w:rPr>
                          <w:t>35%</w:t>
                        </w:r>
                      </w:p>
                    </w:tc>
                    <w:tc>
                      <w:tcPr>
                        <w:tcW w:w="1749" w:type="dxa"/>
                        <w:vAlign w:val="top"/>
                        <w:tcBorders>
                          <w:bottom w:val="single" w:color="000000" w:sz="4" w:space="0"/>
                          <w:top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729"/>
                          <w:spacing w:before="60" w:line="200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b/>
                            <w:bCs/>
                            <w:spacing w:val="9"/>
                            <w:position w:val="1"/>
                          </w:rPr>
                          <w:t>&gt;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9"/>
                            <w:position w:val="1"/>
                          </w:rPr>
                          <w:t>60%</w:t>
                        </w:r>
                      </w:p>
                    </w:tc>
                  </w:tr>
                  <w:tr>
                    <w:trPr>
                      <w:trHeight w:val="1718" w:hRule="atLeast"/>
                    </w:trPr>
                    <w:tc>
                      <w:tcPr>
                        <w:tcW w:w="1136" w:type="dxa"/>
                        <w:vAlign w:val="top"/>
                        <w:tcBorders>
                          <w:bottom w:val="single" w:color="000000" w:sz="4" w:space="0"/>
                          <w:top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6"/>
                          <w:spacing w:before="98" w:line="21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Currently</w:t>
                        </w:r>
                      </w:p>
                      <w:p>
                        <w:pPr>
                          <w:pStyle w:val="TableText"/>
                          <w:ind w:left="166"/>
                          <w:spacing w:before="13" w:line="193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available</w:t>
                        </w:r>
                      </w:p>
                      <w:p>
                        <w:pPr>
                          <w:pStyle w:val="TableText"/>
                          <w:ind w:left="165"/>
                          <w:spacing w:before="7" w:line="193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3"/>
                            <w:position w:val="2"/>
                          </w:rPr>
                          <w:t>options</w:t>
                        </w:r>
                      </w:p>
                      <w:p>
                        <w:pPr>
                          <w:pStyle w:val="TableText"/>
                          <w:ind w:left="6"/>
                          <w:spacing w:before="7" w:line="19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Soon available</w:t>
                        </w:r>
                      </w:p>
                      <w:p>
                        <w:pPr>
                          <w:pStyle w:val="TableText"/>
                          <w:ind w:left="165"/>
                          <w:spacing w:before="8" w:line="19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3"/>
                            <w:position w:val="2"/>
                          </w:rPr>
                          <w:t>options</w:t>
                        </w:r>
                      </w:p>
                    </w:tc>
                    <w:tc>
                      <w:tcPr>
                        <w:tcW w:w="1482" w:type="dxa"/>
                        <w:vAlign w:val="top"/>
                        <w:tcBorders>
                          <w:bottom w:val="single" w:color="000000" w:sz="4" w:space="0"/>
                          <w:top w:val="single" w:color="000000" w:sz="4" w:space="0"/>
                        </w:tcBorders>
                      </w:tcPr>
                      <w:p>
                        <w:pPr>
                          <w:spacing w:line="30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1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77" w:right="107" w:hanging="163"/>
                          <w:spacing w:before="44" w:line="28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4"/>
                          </w:rPr>
                          <w:t>Bempedoic acid</w:t>
                        </w:r>
                        <w:r>
                          <w:rPr>
                            <w:sz w:val="15"/>
                            <w:szCs w:val="15"/>
                          </w:rPr>
                          <w:t xml:space="preserve">    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180 + </w:t>
                        </w:r>
                        <w:r>
                          <w:rPr>
                            <w:sz w:val="15"/>
                            <w:szCs w:val="15"/>
                          </w:rPr>
                          <w:t>Ezetimibe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10</w:t>
                        </w:r>
                      </w:p>
                    </w:tc>
                    <w:tc>
                      <w:tcPr>
                        <w:tcW w:w="1749" w:type="dxa"/>
                        <w:vAlign w:val="top"/>
                        <w:tcBorders>
                          <w:bottom w:val="single" w:color="000000" w:sz="4" w:space="0"/>
                          <w:top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263" w:right="567" w:hanging="149"/>
                          <w:spacing w:before="65" w:line="270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Ezetimibe</w:t>
                        </w:r>
                        <w:r>
                          <w:rPr>
                            <w:sz w:val="15"/>
                            <w:szCs w:val="15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4"/>
                          </w:rPr>
                          <w:t>10 +</w:t>
                        </w:r>
                        <w:r>
                          <w:rPr>
                            <w:sz w:val="15"/>
                            <w:szCs w:val="15"/>
                          </w:rPr>
                          <w:t xml:space="preserve">  </w:t>
                        </w:r>
                        <w:r>
                          <w:rPr>
                            <w:sz w:val="15"/>
                            <w:szCs w:val="15"/>
                            <w:spacing w:val="5"/>
                          </w:rPr>
                          <w:t>Alirocumab/</w:t>
                        </w:r>
                        <w:r>
                          <w:rPr>
                            <w:sz w:val="15"/>
                            <w:szCs w:val="15"/>
                          </w:rPr>
                          <w:t xml:space="preserve">  </w:t>
                        </w:r>
                        <w:r>
                          <w:rPr>
                            <w:sz w:val="15"/>
                            <w:szCs w:val="15"/>
                            <w:spacing w:val="5"/>
                          </w:rPr>
                          <w:t>Evolocumab</w:t>
                        </w:r>
                        <w:r>
                          <w:rPr>
                            <w:sz w:val="10"/>
                            <w:szCs w:val="10"/>
                            <w:spacing w:val="5"/>
                            <w:position w:val="6"/>
                          </w:rPr>
                          <w:t>a</w:t>
                        </w:r>
                      </w:p>
                      <w:p>
                        <w:pPr>
                          <w:pStyle w:val="TableText"/>
                          <w:ind w:left="274" w:right="104" w:hanging="160"/>
                          <w:spacing w:before="1" w:line="290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Bempedoic</w:t>
                        </w:r>
                        <w:r>
                          <w:rPr>
                            <w:sz w:val="15"/>
                            <w:szCs w:val="15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</w:rPr>
                          <w:t>acid</w:t>
                        </w:r>
                        <w:r>
                          <w:rPr>
                            <w:sz w:val="15"/>
                            <w:szCs w:val="15"/>
                            <w:spacing w:val="19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7"/>
                          </w:rPr>
                          <w:t>180 +</w:t>
                        </w:r>
                        <w:r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</w:rPr>
                          <w:t>Ezetimibe</w:t>
                        </w:r>
                        <w:r>
                          <w:rPr>
                            <w:sz w:val="15"/>
                            <w:szCs w:val="15"/>
                            <w:spacing w:val="1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5"/>
                          </w:rPr>
                          <w:t>10 +</w:t>
                        </w:r>
                      </w:p>
                      <w:p>
                        <w:pPr>
                          <w:pStyle w:val="TableText"/>
                          <w:ind w:left="263"/>
                          <w:spacing w:line="205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5"/>
                            <w:szCs w:val="15"/>
                            <w:spacing w:val="5"/>
                          </w:rPr>
                          <w:t>Anti-PCSK9</w:t>
                        </w:r>
                        <w:r>
                          <w:rPr>
                            <w:sz w:val="10"/>
                            <w:szCs w:val="10"/>
                            <w:spacing w:val="5"/>
                            <w:position w:val="6"/>
                          </w:rPr>
                          <w:t>a</w:t>
                        </w:r>
                      </w:p>
                      <w:p>
                        <w:pPr>
                          <w:pStyle w:val="TableText"/>
                          <w:ind w:left="277" w:right="605" w:hanging="163"/>
                          <w:spacing w:before="15" w:line="29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Ezetimibe</w:t>
                        </w:r>
                        <w:r>
                          <w:rPr>
                            <w:sz w:val="15"/>
                            <w:szCs w:val="15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4"/>
                          </w:rPr>
                          <w:t>10 +</w:t>
                        </w:r>
                        <w:r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2"/>
                          </w:rPr>
                          <w:t>Inclisiran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>
        <w:pict>
          <v:shape id="_x0000_s100" style="position:absolute;margin-left:5.68628pt;margin-top:8.45642pt;mso-position-vertical-relative:text;mso-position-horizontal-relative:text;width:219.65pt;height:19.55pt;z-index:251827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30"/>
                    <w:spacing w:before="19" w:line="261" w:lineRule="auto"/>
                    <w:rPr>
                      <w:sz w:val="13"/>
                      <w:szCs w:val="13"/>
                    </w:rPr>
                  </w:pPr>
                  <w:r>
                    <w:rPr>
                      <w:sz w:val="9"/>
                      <w:szCs w:val="9"/>
                      <w:spacing w:val="4"/>
                      <w:position w:val="6"/>
                    </w:rPr>
                    <w:t>a</w:t>
                  </w:r>
                  <w:r>
                    <w:rPr>
                      <w:sz w:val="13"/>
                      <w:szCs w:val="13"/>
                      <w:spacing w:val="4"/>
                    </w:rPr>
                    <w:t>Monoclonal</w:t>
                  </w:r>
                  <w:r>
                    <w:rPr>
                      <w:sz w:val="13"/>
                      <w:szCs w:val="13"/>
                      <w:spacing w:val="23"/>
                    </w:rPr>
                    <w:t xml:space="preserve">  </w:t>
                  </w:r>
                  <w:r>
                    <w:rPr>
                      <w:sz w:val="13"/>
                      <w:szCs w:val="13"/>
                      <w:spacing w:val="4"/>
                    </w:rPr>
                    <w:t>antibodies</w:t>
                  </w:r>
                  <w:r>
                    <w:rPr>
                      <w:sz w:val="13"/>
                      <w:szCs w:val="13"/>
                      <w:spacing w:val="1"/>
                    </w:rPr>
                    <w:t xml:space="preserve">   </w:t>
                  </w:r>
                  <w:r>
                    <w:rPr>
                      <w:sz w:val="13"/>
                      <w:szCs w:val="13"/>
                      <w:spacing w:val="4"/>
                    </w:rPr>
                    <w:t>(alirocumab</w:t>
                  </w:r>
                  <w:r>
                    <w:rPr>
                      <w:sz w:val="13"/>
                      <w:szCs w:val="13"/>
                      <w:spacing w:val="19"/>
                    </w:rPr>
                    <w:t xml:space="preserve">  </w:t>
                  </w:r>
                  <w:r>
                    <w:rPr>
                      <w:sz w:val="13"/>
                      <w:szCs w:val="13"/>
                      <w:spacing w:val="4"/>
                    </w:rPr>
                    <w:t>or</w:t>
                  </w:r>
                  <w:r>
                    <w:rPr>
                      <w:sz w:val="13"/>
                      <w:szCs w:val="13"/>
                      <w:spacing w:val="18"/>
                    </w:rPr>
                    <w:t xml:space="preserve">  </w:t>
                  </w:r>
                  <w:r>
                    <w:rPr>
                      <w:sz w:val="13"/>
                      <w:szCs w:val="13"/>
                      <w:spacing w:val="4"/>
                    </w:rPr>
                    <w:t>evolocumab)</w:t>
                  </w:r>
                  <w:r>
                    <w:rPr>
                      <w:sz w:val="13"/>
                      <w:szCs w:val="13"/>
                      <w:spacing w:val="18"/>
                    </w:rPr>
                    <w:t xml:space="preserve">  </w:t>
                  </w:r>
                  <w:r>
                    <w:rPr>
                      <w:sz w:val="13"/>
                      <w:szCs w:val="13"/>
                      <w:spacing w:val="4"/>
                    </w:rPr>
                    <w:t>or</w:t>
                  </w:r>
                  <w:r>
                    <w:rPr>
                      <w:sz w:val="13"/>
                      <w:szCs w:val="13"/>
                      <w:spacing w:val="18"/>
                    </w:rPr>
                    <w:t xml:space="preserve">  </w:t>
                  </w:r>
                  <w:r>
                    <w:rPr>
                      <w:sz w:val="13"/>
                      <w:szCs w:val="13"/>
                      <w:spacing w:val="4"/>
                    </w:rPr>
                    <w:t>siRNA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(inclisiran).</w:t>
                  </w:r>
                </w:p>
              </w:txbxContent>
            </v:textbox>
          </v:shape>
        </w:pict>
      </w: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120" w:lineRule="exact"/>
        <w:rPr/>
      </w:pPr>
      <w:r>
        <w:rPr>
          <w:position w:val="-2"/>
        </w:rPr>
        <w:pict>
          <v:shape id="_x0000_s102" style="mso-position-vertical-relative:line;mso-position-horizontal-relative:char;width:230.4pt;height:6pt;" fillcolor="#F7E3DE" filled="true" stroked="false" coordsize="4607,120" coordorigin="0,0" path="m,l4607,0l4607,120l0,120e"/>
        </w:pict>
      </w:r>
    </w:p>
    <w:p>
      <w:pPr>
        <w:spacing w:line="244" w:lineRule="auto"/>
        <w:rPr>
          <w:rFonts w:ascii="Arial"/>
          <w:sz w:val="21"/>
        </w:rPr>
      </w:pPr>
      <w:r>
        <w:pict>
          <v:rect id="_x0000_s104" style="position:absolute;margin-left:0pt;margin-top:0pt;mso-position-vertical-relative:text;mso-position-horizontal-relative:text;width:230.4pt;height:10pt;z-index:251823104;" fillcolor="#F7E3DE" filled="true" stroked="false"/>
        </w:pict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>
        <w:pict>
          <v:shape id="_x0000_s106" style="position:absolute;margin-left:0pt;margin-top:5.77538pt;mso-position-vertical-relative:text;mso-position-horizontal-relative:text;width:230.4pt;height:28.2pt;z-index:251820032;" fillcolor="#F7E3D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5" w:right="120" w:hanging="3"/>
                    <w:spacing w:before="163" w:line="297" w:lineRule="auto"/>
                    <w:rPr>
                      <w:sz w:val="15"/>
                      <w:szCs w:val="15"/>
                    </w:rPr>
                  </w:pPr>
                  <w:bookmarkStart w:name="bookmark140" w:id="62"/>
                  <w:bookmarkEnd w:id="62"/>
                  <w:r>
                    <w:rPr>
                      <w:sz w:val="15"/>
                      <w:szCs w:val="15"/>
                      <w:b/>
                      <w:bCs/>
                      <w:color w:val="AD1229"/>
                    </w:rPr>
                    <w:t>Table</w:t>
                  </w:r>
                  <w:r>
                    <w:rPr>
                      <w:sz w:val="15"/>
                      <w:szCs w:val="15"/>
                      <w:b/>
                      <w:bCs/>
                      <w:color w:val="AD1229"/>
                      <w:spacing w:val="14"/>
                    </w:rPr>
                    <w:t xml:space="preserve"> 3  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>Type</w:t>
                  </w:r>
                  <w:r>
                    <w:rPr>
                      <w:sz w:val="15"/>
                      <w:szCs w:val="15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>and</w:t>
                  </w:r>
                  <w:r>
                    <w:rPr>
                      <w:sz w:val="15"/>
                      <w:szCs w:val="15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>dosages</w:t>
                  </w:r>
                  <w:r>
                    <w:rPr>
                      <w:sz w:val="15"/>
                      <w:szCs w:val="15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>of</w:t>
                  </w:r>
                  <w:r>
                    <w:rPr>
                      <w:sz w:val="15"/>
                      <w:szCs w:val="15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>high</w:t>
                  </w:r>
                  <w:r>
                    <w:rPr>
                      <w:sz w:val="15"/>
                      <w:szCs w:val="15"/>
                      <w:b/>
                      <w:bCs/>
                      <w:spacing w:val="14"/>
                    </w:rPr>
                    <w:t>-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>and</w:t>
                  </w:r>
                  <w:r>
                    <w:rPr>
                      <w:sz w:val="15"/>
                      <w:szCs w:val="15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>moderate</w:t>
                  </w:r>
                  <w:r>
                    <w:rPr>
                      <w:sz w:val="15"/>
                      <w:szCs w:val="15"/>
                      <w:b/>
                      <w:bCs/>
                      <w:spacing w:val="14"/>
                    </w:rPr>
                    <w:t>-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>intensity</w:t>
                  </w:r>
                  <w:r>
                    <w:rPr>
                      <w:sz w:val="15"/>
                      <w:szCs w:val="15"/>
                      <w:b/>
                      <w:bCs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spacing w:val="3"/>
                    </w:rPr>
                    <w:t>statins</w:t>
                  </w:r>
                </w:p>
              </w:txbxContent>
            </v:textbox>
          </v:shape>
        </w:pict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>
        <w:pict>
          <v:rect id="_x0000_s108" style="position:absolute;margin-left:0pt;margin-top:7.22496pt;mso-position-vertical-relative:text;mso-position-horizontal-relative:text;width:230.4pt;height:116.05pt;z-index:251819008;" fillcolor="#F7E3DE" filled="true" stroked="false"/>
        </w:pict>
      </w:r>
      <w:r>
        <w:pict>
          <v:shape id="_x0000_s110" style="position:absolute;margin-left:5pt;margin-top:10.725pt;mso-position-vertical-relative:text;mso-position-horizontal-relative:text;width:220.4pt;height:95.55pt;z-index:251825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367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996"/>
                    <w:gridCol w:w="2371"/>
                  </w:tblGrid>
                  <w:tr>
                    <w:trPr>
                      <w:trHeight w:val="323" w:hRule="atLeast"/>
                    </w:trPr>
                    <w:tc>
                      <w:tcPr>
                        <w:tcW w:w="1996" w:type="dxa"/>
                        <w:vAlign w:val="top"/>
                        <w:tcBorders>
                          <w:bottom w:val="single" w:color="000000" w:sz="4" w:space="0"/>
                          <w:top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12"/>
                          <w:spacing w:before="62" w:line="200" w:lineRule="exac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4"/>
                            <w:position w:val="2"/>
                          </w:rPr>
                          <w:t>High-intensity statins</w:t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spacing w:val="4"/>
                            <w:position w:val="8"/>
                          </w:rPr>
                          <w:t>a</w:t>
                        </w:r>
                      </w:p>
                    </w:tc>
                    <w:tc>
                      <w:tcPr>
                        <w:tcW w:w="2371" w:type="dxa"/>
                        <w:vAlign w:val="top"/>
                        <w:tcBorders>
                          <w:bottom w:val="single" w:color="000000" w:sz="4" w:space="0"/>
                          <w:top w:val="single" w:color="000000" w:sz="4" w:space="0"/>
                        </w:tcBorders>
                      </w:tcPr>
                      <w:p>
                        <w:pPr>
                          <w:pStyle w:val="TableText"/>
                          <w:spacing w:before="44" w:line="218" w:lineRule="exact"/>
                          <w:jc w:val="righ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4"/>
                            <w:position w:val="1"/>
                          </w:rPr>
                          <w:t>Moderate-intensity statins</w:t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spacing w:val="4"/>
                            <w:position w:val="7"/>
                          </w:rPr>
                          <w:t>b</w:t>
                        </w:r>
                      </w:p>
                    </w:tc>
                  </w:tr>
                  <w:tr>
                    <w:trPr>
                      <w:trHeight w:val="1517" w:hRule="atLeast"/>
                    </w:trPr>
                    <w:tc>
                      <w:tcPr>
                        <w:tcW w:w="1996" w:type="dxa"/>
                        <w:vAlign w:val="top"/>
                        <w:tcBorders>
                          <w:bottom w:val="single" w:color="000000" w:sz="4" w:space="0"/>
                          <w:top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12" w:right="405" w:hanging="12"/>
                          <w:spacing w:before="65" w:line="27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Atorvastatin</w:t>
                        </w:r>
                        <w:r>
                          <w:rPr>
                            <w:sz w:val="15"/>
                            <w:szCs w:val="15"/>
                            <w:spacing w:val="12"/>
                          </w:rPr>
                          <w:t xml:space="preserve"> 40-80 </w:t>
                        </w:r>
                        <w:r>
                          <w:rPr>
                            <w:sz w:val="15"/>
                            <w:szCs w:val="15"/>
                          </w:rPr>
                          <w:t>mg</w:t>
                        </w:r>
                        <w:r>
                          <w:rPr>
                            <w:sz w:val="15"/>
                            <w:szCs w:val="15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</w:rPr>
                          <w:t>Rosuvastatin</w:t>
                        </w:r>
                        <w:r>
                          <w:rPr>
                            <w:sz w:val="15"/>
                            <w:szCs w:val="15"/>
                            <w:spacing w:val="10"/>
                          </w:rPr>
                          <w:t xml:space="preserve"> 20-40 </w:t>
                        </w:r>
                        <w:r>
                          <w:rPr>
                            <w:sz w:val="15"/>
                            <w:szCs w:val="15"/>
                          </w:rPr>
                          <w:t>mg</w:t>
                        </w:r>
                      </w:p>
                    </w:tc>
                    <w:tc>
                      <w:tcPr>
                        <w:tcW w:w="2371" w:type="dxa"/>
                        <w:vAlign w:val="top"/>
                        <w:tcBorders>
                          <w:bottom w:val="single" w:color="000000" w:sz="4" w:space="0"/>
                          <w:top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354" w:right="452" w:hanging="5"/>
                          <w:spacing w:before="67" w:line="27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Atorvastatin</w:t>
                        </w:r>
                        <w:r>
                          <w:rPr>
                            <w:sz w:val="15"/>
                            <w:szCs w:val="15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11"/>
                          </w:rPr>
                          <w:t>10-20 </w:t>
                        </w:r>
                        <w:r>
                          <w:rPr>
                            <w:sz w:val="15"/>
                            <w:szCs w:val="15"/>
                          </w:rPr>
                          <w:t>mg </w:t>
                        </w:r>
                        <w:r>
                          <w:rPr>
                            <w:sz w:val="15"/>
                            <w:szCs w:val="15"/>
                          </w:rPr>
                          <w:t>Rosuvastatin</w:t>
                        </w:r>
                        <w:r>
                          <w:rPr>
                            <w:sz w:val="15"/>
                            <w:szCs w:val="15"/>
                            <w:spacing w:val="12"/>
                          </w:rPr>
                          <w:t xml:space="preserve"> 5-10 </w:t>
                        </w:r>
                        <w:r>
                          <w:rPr>
                            <w:sz w:val="15"/>
                            <w:szCs w:val="15"/>
                          </w:rPr>
                          <w:t>mg  </w:t>
                        </w:r>
                        <w:r>
                          <w:rPr>
                            <w:sz w:val="15"/>
                            <w:szCs w:val="15"/>
                          </w:rPr>
                          <w:t>Simvastatin</w:t>
                        </w:r>
                        <w:r>
                          <w:rPr>
                            <w:sz w:val="15"/>
                            <w:szCs w:val="15"/>
                            <w:spacing w:val="11"/>
                          </w:rPr>
                          <w:t xml:space="preserve"> 20-40 </w:t>
                        </w:r>
                        <w:r>
                          <w:rPr>
                            <w:sz w:val="15"/>
                            <w:szCs w:val="15"/>
                          </w:rPr>
                          <w:t>mg  </w:t>
                        </w:r>
                        <w:r>
                          <w:rPr>
                            <w:sz w:val="15"/>
                            <w:szCs w:val="15"/>
                          </w:rPr>
                          <w:t>Pravastatin</w:t>
                        </w:r>
                        <w:r>
                          <w:rPr>
                            <w:sz w:val="15"/>
                            <w:szCs w:val="15"/>
                            <w:spacing w:val="9"/>
                          </w:rPr>
                          <w:t xml:space="preserve"> 40-80 </w:t>
                        </w:r>
                        <w:r>
                          <w:rPr>
                            <w:sz w:val="15"/>
                            <w:szCs w:val="15"/>
                          </w:rPr>
                          <w:t>mg</w:t>
                        </w:r>
                        <w:r>
                          <w:rPr>
                            <w:sz w:val="15"/>
                            <w:szCs w:val="15"/>
                            <w:spacing w:val="1"/>
                          </w:rPr>
                          <w:t xml:space="preserve">   </w:t>
                        </w:r>
                        <w:r>
                          <w:rPr>
                            <w:sz w:val="15"/>
                            <w:szCs w:val="15"/>
                          </w:rPr>
                          <w:t>Lovastatin</w:t>
                        </w:r>
                        <w:r>
                          <w:rPr>
                            <w:sz w:val="15"/>
                            <w:szCs w:val="15"/>
                            <w:spacing w:val="14"/>
                          </w:rPr>
                          <w:t xml:space="preserve"> 40 </w:t>
                        </w:r>
                        <w:r>
                          <w:rPr>
                            <w:sz w:val="15"/>
                            <w:szCs w:val="15"/>
                          </w:rPr>
                          <w:t>mg</w:t>
                        </w:r>
                      </w:p>
                      <w:p>
                        <w:pPr>
                          <w:pStyle w:val="TableText"/>
                          <w:ind w:left="361" w:right="649"/>
                          <w:spacing w:before="3" w:line="27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Fluvastatin</w:t>
                        </w:r>
                        <w:r>
                          <w:rPr>
                            <w:sz w:val="15"/>
                            <w:szCs w:val="15"/>
                            <w:spacing w:val="14"/>
                          </w:rPr>
                          <w:t xml:space="preserve"> 80 </w:t>
                        </w:r>
                        <w:r>
                          <w:rPr>
                            <w:sz w:val="15"/>
                            <w:szCs w:val="15"/>
                          </w:rPr>
                          <w:t>mg    </w:t>
                        </w:r>
                        <w:r>
                          <w:rPr>
                            <w:sz w:val="15"/>
                            <w:szCs w:val="15"/>
                          </w:rPr>
                          <w:t>Pitavastatin</w:t>
                        </w:r>
                        <w:r>
                          <w:rPr>
                            <w:sz w:val="15"/>
                            <w:szCs w:val="15"/>
                            <w:spacing w:val="11"/>
                          </w:rPr>
                          <w:t xml:space="preserve"> 2-4 </w:t>
                        </w:r>
                        <w:r>
                          <w:rPr>
                            <w:sz w:val="15"/>
                            <w:szCs w:val="15"/>
                          </w:rPr>
                          <w:t>mg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>
        <w:pict>
          <v:shape id="_x0000_s112" style="position:absolute;margin-left:12.2057pt;margin-top:7.26025pt;mso-position-vertical-relative:text;mso-position-horizontal-relative:text;width:112.95pt;height:21.6pt;z-index:251829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7" w:lineRule="auto"/>
                    <w:rPr>
                      <w:sz w:val="13"/>
                      <w:szCs w:val="13"/>
                    </w:rPr>
                  </w:pPr>
                  <w:r>
                    <w:rPr>
                      <w:sz w:val="10"/>
                      <w:szCs w:val="10"/>
                      <w:position w:val="7"/>
                    </w:rPr>
                    <w:t>a</w:t>
                  </w:r>
                  <w:r>
                    <w:rPr>
                      <w:sz w:val="13"/>
                      <w:szCs w:val="13"/>
                      <w:position w:val="1"/>
                    </w:rPr>
                    <w:t>Daily</w:t>
                  </w:r>
                  <w:r>
                    <w:rPr>
                      <w:sz w:val="13"/>
                      <w:szCs w:val="13"/>
                      <w:spacing w:val="3"/>
                      <w:position w:val="1"/>
                    </w:rPr>
                    <w:t xml:space="preserve"> </w:t>
                  </w:r>
                  <w:r>
                    <w:rPr>
                      <w:sz w:val="13"/>
                      <w:szCs w:val="13"/>
                      <w:position w:val="1"/>
                    </w:rPr>
                    <w:t>dose</w:t>
                  </w:r>
                  <w:r>
                    <w:rPr>
                      <w:sz w:val="13"/>
                      <w:szCs w:val="13"/>
                      <w:spacing w:val="3"/>
                      <w:position w:val="1"/>
                    </w:rPr>
                    <w:t xml:space="preserve"> </w:t>
                  </w:r>
                  <w:r>
                    <w:rPr>
                      <w:sz w:val="13"/>
                      <w:szCs w:val="13"/>
                      <w:position w:val="1"/>
                    </w:rPr>
                    <w:t>reduces</w:t>
                  </w:r>
                  <w:r>
                    <w:rPr>
                      <w:sz w:val="13"/>
                      <w:szCs w:val="13"/>
                      <w:spacing w:val="16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3"/>
                      <w:szCs w:val="13"/>
                      <w:position w:val="1"/>
                    </w:rPr>
                    <w:t>LDL</w:t>
                  </w:r>
                  <w:r>
                    <w:rPr>
                      <w:sz w:val="13"/>
                      <w:szCs w:val="13"/>
                      <w:spacing w:val="3"/>
                      <w:position w:val="1"/>
                    </w:rPr>
                    <w:t>-</w:t>
                  </w:r>
                  <w:r>
                    <w:rPr>
                      <w:sz w:val="13"/>
                      <w:szCs w:val="13"/>
                      <w:position w:val="1"/>
                    </w:rPr>
                    <w:t>C</w:t>
                  </w:r>
                  <w:r>
                    <w:rPr>
                      <w:sz w:val="13"/>
                      <w:szCs w:val="13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sz w:val="13"/>
                      <w:szCs w:val="13"/>
                      <w:position w:val="1"/>
                    </w:rPr>
                    <w:t>by</w:t>
                  </w:r>
                  <w:r>
                    <w:rPr>
                      <w:sz w:val="13"/>
                      <w:szCs w:val="13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3"/>
                      <w:position w:val="1"/>
                    </w:rPr>
                    <w:t>∼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3"/>
                      <w:position w:val="-16"/>
                    </w:rPr>
                    <w:t>∼</w:t>
                  </w:r>
                  <w:r>
                    <w:rPr>
                      <w:sz w:val="13"/>
                      <w:szCs w:val="13"/>
                      <w:spacing w:val="3"/>
                      <w:position w:val="1"/>
                    </w:rPr>
                    <w:t>50%.</w:t>
                  </w:r>
                </w:p>
              </w:txbxContent>
            </v:textbox>
          </v:shape>
        </w:pict>
      </w:r>
      <w:r/>
    </w:p>
    <w:p>
      <w:pPr>
        <w:spacing w:line="245" w:lineRule="auto"/>
        <w:rPr>
          <w:rFonts w:ascii="Arial"/>
          <w:sz w:val="21"/>
        </w:rPr>
      </w:pPr>
      <w:r>
        <w:pict>
          <v:shape id="_x0000_s114" style="position:absolute;margin-left:12.3474pt;margin-top:3.81541pt;mso-position-vertical-relative:text;mso-position-horizontal-relative:text;width:122.9pt;height:11.4pt;z-index:251826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exact"/>
                    <w:rPr>
                      <w:sz w:val="13"/>
                      <w:szCs w:val="13"/>
                    </w:rPr>
                  </w:pPr>
                  <w:r>
                    <w:rPr>
                      <w:sz w:val="9"/>
                      <w:szCs w:val="9"/>
                      <w:position w:val="7"/>
                    </w:rPr>
                    <w:t>b</w:t>
                  </w:r>
                  <w:r>
                    <w:rPr>
                      <w:sz w:val="13"/>
                      <w:szCs w:val="13"/>
                      <w:position w:val="1"/>
                    </w:rPr>
                    <w:t>Daily</w:t>
                  </w:r>
                  <w:r>
                    <w:rPr>
                      <w:sz w:val="13"/>
                      <w:szCs w:val="13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sz w:val="13"/>
                      <w:szCs w:val="13"/>
                      <w:position w:val="1"/>
                    </w:rPr>
                    <w:t>dose</w:t>
                  </w:r>
                  <w:r>
                    <w:rPr>
                      <w:sz w:val="13"/>
                      <w:szCs w:val="13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sz w:val="13"/>
                      <w:szCs w:val="13"/>
                      <w:position w:val="1"/>
                    </w:rPr>
                    <w:t>reduces</w:t>
                  </w:r>
                  <w:r>
                    <w:rPr>
                      <w:sz w:val="13"/>
                      <w:szCs w:val="13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sz w:val="13"/>
                      <w:szCs w:val="13"/>
                      <w:position w:val="1"/>
                    </w:rPr>
                    <w:t>LDL</w:t>
                  </w:r>
                  <w:r>
                    <w:rPr>
                      <w:sz w:val="13"/>
                      <w:szCs w:val="13"/>
                      <w:spacing w:val="12"/>
                      <w:position w:val="1"/>
                    </w:rPr>
                    <w:t>-</w:t>
                  </w:r>
                  <w:r>
                    <w:rPr>
                      <w:sz w:val="13"/>
                      <w:szCs w:val="13"/>
                      <w:position w:val="1"/>
                    </w:rPr>
                    <w:t>C</w:t>
                  </w:r>
                  <w:r>
                    <w:rPr>
                      <w:sz w:val="13"/>
                      <w:szCs w:val="13"/>
                      <w:spacing w:val="18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3"/>
                      <w:szCs w:val="13"/>
                      <w:position w:val="1"/>
                    </w:rPr>
                    <w:t>by</w:t>
                  </w:r>
                  <w:r>
                    <w:rPr>
                      <w:sz w:val="13"/>
                      <w:szCs w:val="13"/>
                      <w:spacing w:val="8"/>
                      <w:position w:val="1"/>
                    </w:rPr>
                    <w:t xml:space="preserve">   </w:t>
                  </w:r>
                  <w:r>
                    <w:rPr>
                      <w:sz w:val="13"/>
                      <w:szCs w:val="13"/>
                      <w:spacing w:val="12"/>
                      <w:position w:val="1"/>
                    </w:rPr>
                    <w:t>30-49%.</w:t>
                  </w:r>
                </w:p>
              </w:txbxContent>
            </v:textbox>
          </v:shape>
        </w:pict>
      </w:r>
      <w:r/>
    </w:p>
    <w:p>
      <w:pPr>
        <w:spacing w:line="120" w:lineRule="exact"/>
        <w:rPr/>
      </w:pPr>
      <w:r>
        <w:pict>
          <v:rect id="_x0000_s116" style="position:absolute;margin-left:0pt;margin-top:6.02122pt;mso-position-vertical-relative:text;mso-position-horizontal-relative:text;width:230.4pt;height:10pt;z-index:251822080;" fillcolor="#F7E3DE" filled="true" stroked="false"/>
        </w:pict>
      </w:r>
      <w:r>
        <w:rPr>
          <w:position w:val="-2"/>
        </w:rPr>
        <w:pict>
          <v:shape id="_x0000_s118" style="mso-position-vertical-relative:line;mso-position-horizontal-relative:char;width:230.4pt;height:6pt;" fillcolor="#F7E3DE" filled="true" stroked="false" coordsize="4607,120" coordorigin="0,0" path="m,l4607,0l4607,120l0,120e"/>
        </w:pict>
      </w:r>
    </w:p>
    <w:p>
      <w:pPr>
        <w:spacing w:line="120" w:lineRule="exact"/>
        <w:sectPr>
          <w:type w:val="continuous"/>
          <w:pgSz w:w="11906" w:h="15875"/>
          <w:pgMar w:top="949" w:right="757" w:bottom="0" w:left="863" w:header="641" w:footer="0" w:gutter="0"/>
          <w:cols w:equalWidth="0" w:num="2">
            <w:col w:w="5144" w:space="100"/>
            <w:col w:w="5041" w:space="0"/>
          </w:cols>
        </w:sectPr>
        <w:rPr/>
      </w:pPr>
    </w:p>
    <w:p>
      <w:pPr>
        <w:spacing w:line="278" w:lineRule="auto"/>
        <w:rPr>
          <w:rFonts w:ascii="Arial"/>
          <w:sz w:val="21"/>
        </w:rPr>
      </w:pPr>
      <w:r/>
    </w:p>
    <w:p>
      <w:pPr>
        <w:ind w:firstLine="974"/>
        <w:spacing w:line="5448" w:lineRule="exact"/>
        <w:rPr/>
      </w:pPr>
      <w:r>
        <w:rPr>
          <w:position w:val="-108"/>
        </w:rPr>
        <w:drawing>
          <wp:inline distT="0" distB="0" distL="0" distR="0">
            <wp:extent cx="5334000" cy="3459949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000" cy="345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6"/>
        <w:spacing w:before="261" w:line="175" w:lineRule="exact"/>
        <w:rPr>
          <w:sz w:val="13"/>
          <w:szCs w:val="13"/>
        </w:rPr>
      </w:pPr>
      <w:bookmarkStart w:name="bookmark145" w:id="63"/>
      <w:bookmarkEnd w:id="63"/>
      <w:r>
        <w:rPr>
          <w:sz w:val="13"/>
          <w:szCs w:val="13"/>
          <w:b/>
          <w:bCs/>
          <w:color w:val="AD1229"/>
          <w:spacing w:val="4"/>
          <w:position w:val="2"/>
        </w:rPr>
        <w:t>Figure 4   </w:t>
      </w:r>
      <w:r>
        <w:rPr>
          <w:sz w:val="13"/>
          <w:szCs w:val="13"/>
          <w:spacing w:val="4"/>
          <w:position w:val="2"/>
        </w:rPr>
        <w:t>Management of cholesterol-lowering treatment after hospital discharge for acute coronary syndrome in patients alre</w:t>
      </w:r>
      <w:r>
        <w:rPr>
          <w:sz w:val="13"/>
          <w:szCs w:val="13"/>
          <w:spacing w:val="3"/>
          <w:position w:val="2"/>
        </w:rPr>
        <w:t>ady treated with the statin/</w:t>
      </w:r>
    </w:p>
    <w:p>
      <w:pPr>
        <w:pStyle w:val="BodyText"/>
        <w:ind w:left="331"/>
        <w:spacing w:before="10" w:line="169" w:lineRule="exact"/>
        <w:rPr>
          <w:sz w:val="13"/>
          <w:szCs w:val="13"/>
        </w:rPr>
      </w:pPr>
      <w:r>
        <w:rPr>
          <w:sz w:val="13"/>
          <w:szCs w:val="13"/>
          <w:spacing w:val="4"/>
          <w:position w:val="2"/>
        </w:rPr>
        <w:t>ezetimibe combination. ACS, acute coronary syndrome; LDL-C, LDL-cholesterol; MDT, maximum tol</w:t>
      </w:r>
      <w:r>
        <w:rPr>
          <w:sz w:val="13"/>
          <w:szCs w:val="13"/>
          <w:spacing w:val="3"/>
          <w:position w:val="2"/>
        </w:rPr>
        <w:t>erated dose; PDTA, diagnostic-therapeutic care pathway.</w:t>
      </w:r>
    </w:p>
    <w:p>
      <w:pPr>
        <w:spacing w:line="162" w:lineRule="exact"/>
        <w:rPr/>
      </w:pPr>
      <w:r/>
    </w:p>
    <w:p>
      <w:pPr>
        <w:spacing w:line="162" w:lineRule="exact"/>
        <w:sectPr>
          <w:headerReference w:type="default" r:id="rId64"/>
          <w:pgSz w:w="11906" w:h="15875"/>
          <w:pgMar w:top="949" w:right="757" w:bottom="0" w:left="863" w:header="64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332" w:right="380" w:firstLine="1"/>
        <w:spacing w:before="47" w:line="241" w:lineRule="auto"/>
        <w:jc w:val="both"/>
        <w:rPr>
          <w:sz w:val="11"/>
          <w:szCs w:val="11"/>
        </w:rPr>
      </w:pPr>
      <w:r>
        <w:rPr>
          <w:spacing w:val="-4"/>
        </w:rPr>
        <w:t>tolerated</w:t>
      </w:r>
      <w:r>
        <w:rPr>
          <w:spacing w:val="-17"/>
        </w:rPr>
        <w:t xml:space="preserve"> </w:t>
      </w:r>
      <w:r>
        <w:rPr>
          <w:spacing w:val="-4"/>
        </w:rPr>
        <w:t>dose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high-intensity</w:t>
      </w:r>
      <w:r>
        <w:rPr>
          <w:spacing w:val="-17"/>
        </w:rPr>
        <w:t xml:space="preserve"> </w:t>
      </w:r>
      <w:r>
        <w:rPr>
          <w:spacing w:val="-4"/>
        </w:rPr>
        <w:t>statin</w:t>
      </w:r>
      <w:r>
        <w:rPr>
          <w:spacing w:val="-16"/>
        </w:rPr>
        <w:t xml:space="preserve"> </w:t>
      </w:r>
      <w:r>
        <w:rPr>
          <w:spacing w:val="-4"/>
        </w:rPr>
        <w:t>do</w:t>
      </w:r>
      <w:r>
        <w:rPr>
          <w:spacing w:val="-13"/>
        </w:rPr>
        <w:t xml:space="preserve"> </w:t>
      </w:r>
      <w:r>
        <w:rPr>
          <w:spacing w:val="-4"/>
        </w:rPr>
        <w:t>not </w:t>
      </w:r>
      <w:r>
        <w:rPr>
          <w:spacing w:val="-5"/>
        </w:rPr>
        <w:t>reach</w:t>
      </w:r>
      <w:r>
        <w:rPr>
          <w:spacing w:val="-17"/>
        </w:rPr>
        <w:t xml:space="preserve"> </w:t>
      </w:r>
      <w:r>
        <w:rPr>
          <w:spacing w:val="-5"/>
        </w:rPr>
        <w:t>the</w:t>
      </w:r>
      <w:r>
        <w:rPr>
          <w:spacing w:val="-16"/>
        </w:rPr>
        <w:t xml:space="preserve"> </w:t>
      </w:r>
      <w:r>
        <w:rPr>
          <w:spacing w:val="-5"/>
        </w:rPr>
        <w:t>tar-</w:t>
      </w:r>
      <w:r>
        <w:rPr/>
        <w:t xml:space="preserve"> </w:t>
      </w:r>
      <w:r>
        <w:rPr>
          <w:spacing w:val="-4"/>
        </w:rPr>
        <w:t>get</w:t>
      </w:r>
      <w:r>
        <w:rPr>
          <w:spacing w:val="28"/>
          <w:w w:val="101"/>
        </w:rPr>
        <w:t xml:space="preserve"> </w:t>
      </w:r>
      <w:r>
        <w:rPr>
          <w:spacing w:val="-4"/>
        </w:rPr>
        <w:t>and</w:t>
      </w:r>
      <w:r>
        <w:rPr>
          <w:spacing w:val="32"/>
        </w:rPr>
        <w:t xml:space="preserve"> </w:t>
      </w:r>
      <w:r>
        <w:rPr>
          <w:spacing w:val="-4"/>
        </w:rPr>
        <w:t>have</w:t>
      </w:r>
      <w:r>
        <w:rPr>
          <w:spacing w:val="34"/>
          <w:w w:val="101"/>
        </w:rPr>
        <w:t xml:space="preserve"> </w:t>
      </w:r>
      <w:r>
        <w:rPr>
          <w:spacing w:val="-4"/>
        </w:rPr>
        <w:t>LDL-C</w:t>
      </w:r>
      <w:r>
        <w:rPr>
          <w:spacing w:val="21"/>
        </w:rPr>
        <w:t xml:space="preserve"> </w:t>
      </w:r>
      <w:r>
        <w:rPr>
          <w:spacing w:val="-4"/>
        </w:rPr>
        <w:t>values </w:t>
      </w:r>
      <w:r>
        <w:rPr>
          <w:rFonts w:ascii="Arial" w:hAnsi="Arial" w:eastAsia="Arial" w:cs="Arial"/>
          <w:spacing w:val="-4"/>
        </w:rPr>
        <w:t>&gt;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-4"/>
        </w:rPr>
        <w:t>70 mg/dL,</w:t>
      </w:r>
      <w:r>
        <w:rPr>
          <w:spacing w:val="29"/>
        </w:rPr>
        <w:t xml:space="preserve"> </w:t>
      </w:r>
      <w:r>
        <w:rPr>
          <w:spacing w:val="-4"/>
        </w:rPr>
        <w:t>the</w:t>
      </w:r>
      <w:r>
        <w:rPr>
          <w:spacing w:val="26"/>
          <w:w w:val="101"/>
        </w:rPr>
        <w:t xml:space="preserve"> </w:t>
      </w:r>
      <w:r>
        <w:rPr>
          <w:spacing w:val="-4"/>
        </w:rPr>
        <w:t>addition</w:t>
      </w:r>
      <w:r>
        <w:rPr>
          <w:spacing w:val="27"/>
          <w:w w:val="101"/>
        </w:rPr>
        <w:t xml:space="preserve"> </w:t>
      </w:r>
      <w:r>
        <w:rPr>
          <w:spacing w:val="-4"/>
        </w:rPr>
        <w:t>o</w:t>
      </w:r>
      <w:r>
        <w:rPr>
          <w:spacing w:val="-5"/>
        </w:rPr>
        <w:t>f</w:t>
      </w:r>
      <w:r>
        <w:rPr>
          <w:spacing w:val="26"/>
          <w:w w:val="101"/>
        </w:rPr>
        <w:t xml:space="preserve"> </w:t>
      </w:r>
      <w:r>
        <w:rPr>
          <w:spacing w:val="-5"/>
        </w:rPr>
        <w:t>a</w:t>
      </w:r>
      <w:r>
        <w:rPr/>
        <w:t xml:space="preserve"> </w:t>
      </w:r>
      <w:r>
        <w:rPr>
          <w:spacing w:val="-3"/>
        </w:rPr>
        <w:t>PCSK9 inhibitor should</w:t>
      </w:r>
      <w:r>
        <w:rPr>
          <w:spacing w:val="13"/>
          <w:w w:val="101"/>
        </w:rPr>
        <w:t xml:space="preserve"> </w:t>
      </w:r>
      <w:r>
        <w:rPr>
          <w:spacing w:val="-3"/>
        </w:rPr>
        <w:t>be considered</w:t>
      </w:r>
      <w:r>
        <w:rPr>
          <w:spacing w:val="18"/>
          <w:w w:val="101"/>
        </w:rPr>
        <w:t xml:space="preserve"> </w:t>
      </w:r>
      <w:r>
        <w:rPr>
          <w:spacing w:val="-3"/>
        </w:rPr>
        <w:t>(</w:t>
      </w:r>
      <w:hyperlink w:history="true" w:anchor="bookmark145">
        <w:r>
          <w:rPr>
            <w:i/>
            <w:iCs/>
            <w:color w:val="0000FF"/>
            <w:spacing w:val="-3"/>
          </w:rPr>
          <w:t>Figu</w:t>
        </w:r>
        <w:r>
          <w:rPr>
            <w:i/>
            <w:iCs/>
            <w:color w:val="0000FF"/>
            <w:spacing w:val="-4"/>
          </w:rPr>
          <w:t>re 4</w:t>
        </w:r>
      </w:hyperlink>
      <w:r>
        <w:rPr>
          <w:spacing w:val="-4"/>
        </w:rPr>
        <w:t>).</w:t>
      </w:r>
      <w:r>
        <w:rPr>
          <w:spacing w:val="18"/>
        </w:rPr>
        <w:t xml:space="preserve"> </w:t>
      </w:r>
      <w:r>
        <w:rPr>
          <w:spacing w:val="-4"/>
        </w:rPr>
        <w:t>In</w:t>
      </w:r>
      <w:r>
        <w:rPr>
          <w:spacing w:val="7"/>
        </w:rPr>
        <w:t xml:space="preserve"> </w:t>
      </w:r>
      <w:r>
        <w:rPr>
          <w:spacing w:val="-4"/>
        </w:rPr>
        <w:t>elderly</w:t>
      </w:r>
      <w:r>
        <w:rPr/>
        <w:t xml:space="preserve"> </w:t>
      </w:r>
      <w:r>
        <w:rPr>
          <w:spacing w:val="-3"/>
        </w:rPr>
        <w:t>patients</w:t>
      </w:r>
      <w:r>
        <w:rPr>
          <w:spacing w:val="39"/>
        </w:rPr>
        <w:t xml:space="preserve"> </w:t>
      </w:r>
      <w:r>
        <w:rPr>
          <w:spacing w:val="-3"/>
        </w:rPr>
        <w:t>(</w:t>
      </w:r>
      <w:r>
        <w:rPr>
          <w:rFonts w:ascii="Arial" w:hAnsi="Arial" w:eastAsia="Arial" w:cs="Arial"/>
          <w:spacing w:val="-3"/>
        </w:rPr>
        <w:t>≥</w:t>
      </w:r>
      <w:r>
        <w:rPr>
          <w:rFonts w:ascii="Arial" w:hAnsi="Arial" w:eastAsia="Arial" w:cs="Arial"/>
          <w:spacing w:val="32"/>
        </w:rPr>
        <w:t xml:space="preserve"> </w:t>
      </w:r>
      <w:r>
        <w:rPr>
          <w:spacing w:val="-3"/>
        </w:rPr>
        <w:t>80</w:t>
      </w:r>
      <w:r>
        <w:rPr>
          <w:spacing w:val="23"/>
        </w:rPr>
        <w:t xml:space="preserve"> </w:t>
      </w:r>
      <w:r>
        <w:rPr>
          <w:spacing w:val="-3"/>
        </w:rPr>
        <w:t>years)</w:t>
      </w:r>
      <w:r>
        <w:rPr>
          <w:spacing w:val="22"/>
        </w:rPr>
        <w:t xml:space="preserve"> </w:t>
      </w:r>
      <w:r>
        <w:rPr>
          <w:spacing w:val="-3"/>
        </w:rPr>
        <w:t>w</w:t>
      </w:r>
      <w:r>
        <w:rPr>
          <w:spacing w:val="-4"/>
        </w:rPr>
        <w:t>ith</w:t>
      </w:r>
      <w:r>
        <w:rPr>
          <w:spacing w:val="35"/>
        </w:rPr>
        <w:t xml:space="preserve"> </w:t>
      </w:r>
      <w:r>
        <w:rPr>
          <w:spacing w:val="-4"/>
        </w:rPr>
        <w:t>LDL-C</w:t>
      </w:r>
      <w:r>
        <w:rPr>
          <w:spacing w:val="22"/>
        </w:rPr>
        <w:t xml:space="preserve"> </w:t>
      </w:r>
      <w:r>
        <w:rPr>
          <w:spacing w:val="-4"/>
        </w:rPr>
        <w:t>values</w:t>
      </w:r>
      <w:r>
        <w:rPr>
          <w:spacing w:val="33"/>
          <w:w w:val="101"/>
        </w:rPr>
        <w:t xml:space="preserve"> </w:t>
      </w:r>
      <w:r>
        <w:rPr>
          <w:spacing w:val="-4"/>
        </w:rPr>
        <w:t>between</w:t>
      </w:r>
      <w:r>
        <w:rPr>
          <w:spacing w:val="33"/>
        </w:rPr>
        <w:t xml:space="preserve"> </w:t>
      </w:r>
      <w:r>
        <w:rPr>
          <w:spacing w:val="-4"/>
        </w:rPr>
        <w:t>55</w:t>
      </w:r>
      <w:r>
        <w:rPr>
          <w:spacing w:val="28"/>
        </w:rPr>
        <w:t xml:space="preserve"> </w:t>
      </w:r>
      <w:r>
        <w:rPr>
          <w:spacing w:val="-4"/>
        </w:rPr>
        <w:t>and</w:t>
      </w:r>
      <w:r>
        <w:rPr/>
        <w:t xml:space="preserve"> </w:t>
      </w:r>
      <w:r>
        <w:rPr>
          <w:spacing w:val="-3"/>
        </w:rPr>
        <w:t>70 mg/dL, the addition of bempedoic acid</w:t>
      </w:r>
      <w:hyperlink w:history="true" w:anchor="bookmark143">
        <w:r>
          <w:rPr>
            <w:sz w:val="11"/>
            <w:szCs w:val="11"/>
            <w:color w:val="0000FF"/>
            <w:spacing w:val="-3"/>
            <w:position w:val="7"/>
          </w:rPr>
          <w:t>88</w:t>
        </w:r>
      </w:hyperlink>
      <w:r>
        <w:rPr>
          <w:sz w:val="11"/>
          <w:szCs w:val="11"/>
          <w:color w:val="0000FF"/>
          <w:spacing w:val="-3"/>
          <w:position w:val="7"/>
        </w:rPr>
        <w:t xml:space="preserve">  </w:t>
      </w:r>
      <w:r>
        <w:rPr>
          <w:spacing w:val="-3"/>
        </w:rPr>
        <w:t>can be consid-</w:t>
      </w:r>
      <w:r>
        <w:rPr>
          <w:spacing w:val="8"/>
        </w:rPr>
        <w:t xml:space="preserve"> </w:t>
      </w:r>
      <w:r>
        <w:rPr>
          <w:spacing w:val="-4"/>
        </w:rPr>
        <w:t>ered (</w:t>
      </w:r>
      <w:hyperlink w:history="true" w:anchor="bookmark145">
        <w:r>
          <w:rPr>
            <w:i/>
            <w:iCs/>
            <w:color w:val="0000FF"/>
            <w:spacing w:val="-4"/>
          </w:rPr>
          <w:t>Figure 4</w:t>
        </w:r>
      </w:hyperlink>
      <w:r>
        <w:rPr>
          <w:spacing w:val="-4"/>
        </w:rPr>
        <w:t>). If side effects or adverse reactions develop</w:t>
      </w:r>
      <w:r>
        <w:rPr>
          <w:spacing w:val="16"/>
          <w:w w:val="101"/>
        </w:rPr>
        <w:t xml:space="preserve"> </w:t>
      </w:r>
      <w:r>
        <w:rPr>
          <w:spacing w:val="-4"/>
        </w:rPr>
        <w:t>during</w:t>
      </w:r>
      <w:r>
        <w:rPr>
          <w:spacing w:val="31"/>
          <w:w w:val="101"/>
        </w:rPr>
        <w:t xml:space="preserve"> </w:t>
      </w:r>
      <w:r>
        <w:rPr>
          <w:spacing w:val="-4"/>
        </w:rPr>
        <w:t>statin</w:t>
      </w:r>
      <w:r>
        <w:rPr>
          <w:spacing w:val="23"/>
        </w:rPr>
        <w:t xml:space="preserve"> </w:t>
      </w:r>
      <w:r>
        <w:rPr>
          <w:spacing w:val="-4"/>
        </w:rPr>
        <w:t>treatment,</w:t>
      </w:r>
      <w:r>
        <w:rPr>
          <w:spacing w:val="22"/>
        </w:rPr>
        <w:t xml:space="preserve"> </w:t>
      </w:r>
      <w:r>
        <w:rPr>
          <w:spacing w:val="-4"/>
        </w:rPr>
        <w:t>a</w:t>
      </w:r>
      <w:r>
        <w:rPr>
          <w:spacing w:val="29"/>
        </w:rPr>
        <w:t xml:space="preserve"> </w:t>
      </w:r>
      <w:r>
        <w:rPr>
          <w:spacing w:val="-4"/>
        </w:rPr>
        <w:t>reduction</w:t>
      </w:r>
      <w:r>
        <w:rPr>
          <w:spacing w:val="22"/>
        </w:rPr>
        <w:t xml:space="preserve"> </w:t>
      </w:r>
      <w:r>
        <w:rPr>
          <w:spacing w:val="-4"/>
        </w:rPr>
        <w:t>of</w:t>
      </w:r>
      <w:r>
        <w:rPr>
          <w:spacing w:val="22"/>
        </w:rPr>
        <w:t xml:space="preserve"> </w:t>
      </w:r>
      <w:r>
        <w:rPr>
          <w:spacing w:val="-4"/>
        </w:rPr>
        <w:t>the</w:t>
      </w:r>
      <w:r>
        <w:rPr>
          <w:spacing w:val="21"/>
        </w:rPr>
        <w:t xml:space="preserve"> </w:t>
      </w:r>
      <w:r>
        <w:rPr>
          <w:spacing w:val="-4"/>
        </w:rPr>
        <w:t>statin</w:t>
      </w:r>
      <w:r>
        <w:rPr>
          <w:spacing w:val="22"/>
          <w:w w:val="101"/>
        </w:rPr>
        <w:t xml:space="preserve"> </w:t>
      </w:r>
      <w:r>
        <w:rPr>
          <w:spacing w:val="-4"/>
        </w:rPr>
        <w:t>dosage</w:t>
      </w:r>
      <w:r>
        <w:rPr/>
        <w:t xml:space="preserve"> </w:t>
      </w:r>
      <w:r>
        <w:rPr>
          <w:spacing w:val="-4"/>
        </w:rPr>
        <w:t>may</w:t>
      </w:r>
      <w:r>
        <w:rPr>
          <w:spacing w:val="28"/>
        </w:rPr>
        <w:t xml:space="preserve"> </w:t>
      </w:r>
      <w:r>
        <w:rPr>
          <w:spacing w:val="-4"/>
        </w:rPr>
        <w:t>be</w:t>
      </w:r>
      <w:r>
        <w:rPr>
          <w:spacing w:val="21"/>
          <w:w w:val="101"/>
        </w:rPr>
        <w:t xml:space="preserve"> </w:t>
      </w:r>
      <w:r>
        <w:rPr>
          <w:spacing w:val="-4"/>
        </w:rPr>
        <w:t>considered.</w:t>
      </w:r>
      <w:r>
        <w:rPr>
          <w:spacing w:val="18"/>
        </w:rPr>
        <w:t xml:space="preserve"> </w:t>
      </w:r>
      <w:r>
        <w:rPr>
          <w:spacing w:val="-4"/>
        </w:rPr>
        <w:t>This</w:t>
      </w:r>
      <w:r>
        <w:rPr>
          <w:spacing w:val="27"/>
          <w:w w:val="101"/>
        </w:rPr>
        <w:t xml:space="preserve"> </w:t>
      </w:r>
      <w:r>
        <w:rPr>
          <w:spacing w:val="-4"/>
        </w:rPr>
        <w:t>measure</w:t>
      </w:r>
      <w:r>
        <w:rPr>
          <w:spacing w:val="22"/>
        </w:rPr>
        <w:t xml:space="preserve"> </w:t>
      </w:r>
      <w:r>
        <w:rPr>
          <w:spacing w:val="-4"/>
        </w:rPr>
        <w:t>ensures</w:t>
      </w:r>
      <w:r>
        <w:rPr>
          <w:spacing w:val="23"/>
        </w:rPr>
        <w:t xml:space="preserve"> </w:t>
      </w:r>
      <w:r>
        <w:rPr>
          <w:spacing w:val="-4"/>
        </w:rPr>
        <w:t>a</w:t>
      </w:r>
      <w:r>
        <w:rPr>
          <w:spacing w:val="29"/>
        </w:rPr>
        <w:t xml:space="preserve"> </w:t>
      </w:r>
      <w:r>
        <w:rPr>
          <w:spacing w:val="-4"/>
        </w:rPr>
        <w:t>lowe</w:t>
      </w:r>
      <w:r>
        <w:rPr>
          <w:spacing w:val="-5"/>
        </w:rPr>
        <w:t>r</w:t>
      </w:r>
      <w:r>
        <w:rPr>
          <w:spacing w:val="29"/>
          <w:w w:val="101"/>
        </w:rPr>
        <w:t xml:space="preserve"> </w:t>
      </w:r>
      <w:r>
        <w:rPr>
          <w:spacing w:val="-5"/>
        </w:rPr>
        <w:t>risk</w:t>
      </w:r>
      <w:r>
        <w:rPr>
          <w:spacing w:val="21"/>
        </w:rPr>
        <w:t xml:space="preserve"> </w:t>
      </w:r>
      <w:r>
        <w:rPr>
          <w:spacing w:val="-5"/>
        </w:rPr>
        <w:t>of</w:t>
      </w:r>
      <w:r>
        <w:rPr/>
        <w:t xml:space="preserve"> </w:t>
      </w:r>
      <w:r>
        <w:rPr>
          <w:spacing w:val="-4"/>
        </w:rPr>
        <w:t>side</w:t>
      </w:r>
      <w:r>
        <w:rPr>
          <w:spacing w:val="-1"/>
        </w:rPr>
        <w:t xml:space="preserve"> </w:t>
      </w:r>
      <w:r>
        <w:rPr>
          <w:spacing w:val="-4"/>
        </w:rPr>
        <w:t>effects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improved</w:t>
      </w:r>
      <w:r>
        <w:rPr>
          <w:spacing w:val="-13"/>
        </w:rPr>
        <w:t xml:space="preserve"> </w:t>
      </w:r>
      <w:r>
        <w:rPr>
          <w:spacing w:val="-4"/>
        </w:rPr>
        <w:t>therapeutic</w:t>
      </w:r>
      <w:r>
        <w:rPr>
          <w:spacing w:val="-12"/>
        </w:rPr>
        <w:t xml:space="preserve"> </w:t>
      </w:r>
      <w:r>
        <w:rPr>
          <w:spacing w:val="-4"/>
        </w:rPr>
        <w:t>adherence.</w:t>
      </w:r>
      <w:r>
        <w:rPr>
          <w:spacing w:val="-18"/>
        </w:rPr>
        <w:t xml:space="preserve"> </w:t>
      </w:r>
      <w:r>
        <w:rPr>
          <w:spacing w:val="-4"/>
        </w:rPr>
        <w:t>The man-</w:t>
      </w:r>
      <w:r>
        <w:rPr/>
        <w:t xml:space="preserve"> </w:t>
      </w:r>
      <w:r>
        <w:rPr>
          <w:spacing w:val="-4"/>
        </w:rPr>
        <w:t>agement</w:t>
      </w:r>
      <w:r>
        <w:rPr>
          <w:spacing w:val="11"/>
        </w:rPr>
        <w:t xml:space="preserve"> </w:t>
      </w:r>
      <w:r>
        <w:rPr>
          <w:spacing w:val="-4"/>
        </w:rPr>
        <w:t>of</w:t>
      </w:r>
      <w:r>
        <w:rPr>
          <w:spacing w:val="12"/>
        </w:rPr>
        <w:t xml:space="preserve"> </w:t>
      </w:r>
      <w:r>
        <w:rPr>
          <w:spacing w:val="-4"/>
        </w:rPr>
        <w:t>these</w:t>
      </w:r>
      <w:r>
        <w:rPr>
          <w:spacing w:val="17"/>
          <w:w w:val="101"/>
        </w:rPr>
        <w:t xml:space="preserve"> </w:t>
      </w:r>
      <w:r>
        <w:rPr>
          <w:spacing w:val="-4"/>
        </w:rPr>
        <w:t>patien</w:t>
      </w:r>
      <w:r>
        <w:rPr>
          <w:spacing w:val="-5"/>
        </w:rPr>
        <w:t>ts,</w:t>
      </w:r>
      <w:r>
        <w:rPr>
          <w:spacing w:val="17"/>
        </w:rPr>
        <w:t xml:space="preserve"> </w:t>
      </w:r>
      <w:r>
        <w:rPr>
          <w:spacing w:val="-5"/>
        </w:rPr>
        <w:t>however,</w:t>
      </w:r>
      <w:r>
        <w:rPr>
          <w:spacing w:val="17"/>
          <w:w w:val="101"/>
        </w:rPr>
        <w:t xml:space="preserve"> </w:t>
      </w:r>
      <w:r>
        <w:rPr>
          <w:spacing w:val="-5"/>
        </w:rPr>
        <w:t>must</w:t>
      </w:r>
      <w:r>
        <w:rPr>
          <w:spacing w:val="11"/>
        </w:rPr>
        <w:t xml:space="preserve"> </w:t>
      </w:r>
      <w:r>
        <w:rPr>
          <w:spacing w:val="-5"/>
        </w:rPr>
        <w:t>conform</w:t>
      </w:r>
      <w:r>
        <w:rPr>
          <w:spacing w:val="11"/>
        </w:rPr>
        <w:t xml:space="preserve"> </w:t>
      </w:r>
      <w:r>
        <w:rPr>
          <w:spacing w:val="-5"/>
        </w:rPr>
        <w:t>to</w:t>
      </w:r>
      <w:r>
        <w:rPr>
          <w:spacing w:val="13"/>
        </w:rPr>
        <w:t xml:space="preserve"> </w:t>
      </w:r>
      <w:r>
        <w:rPr>
          <w:spacing w:val="-5"/>
        </w:rPr>
        <w:t>the</w:t>
      </w:r>
      <w:r>
        <w:rPr/>
        <w:t xml:space="preserve"> </w:t>
      </w:r>
      <w:r>
        <w:rPr>
          <w:spacing w:val="-3"/>
        </w:rPr>
        <w:t>suggestions</w:t>
      </w:r>
      <w:r>
        <w:rPr>
          <w:spacing w:val="45"/>
        </w:rPr>
        <w:t xml:space="preserve"> </w:t>
      </w:r>
      <w:r>
        <w:rPr>
          <w:spacing w:val="-3"/>
        </w:rPr>
        <w:t>of</w:t>
      </w:r>
      <w:r>
        <w:rPr>
          <w:spacing w:val="44"/>
          <w:w w:val="101"/>
        </w:rPr>
        <w:t xml:space="preserve"> </w:t>
      </w:r>
      <w:r>
        <w:rPr>
          <w:spacing w:val="-3"/>
        </w:rPr>
        <w:t>the</w:t>
      </w:r>
      <w:r>
        <w:rPr>
          <w:spacing w:val="39"/>
        </w:rPr>
        <w:t xml:space="preserve"> </w:t>
      </w:r>
      <w:r>
        <w:rPr>
          <w:spacing w:val="-3"/>
        </w:rPr>
        <w:t>ANMCO</w:t>
      </w:r>
      <w:r>
        <w:rPr>
          <w:spacing w:val="44"/>
          <w:w w:val="101"/>
        </w:rPr>
        <w:t xml:space="preserve"> </w:t>
      </w:r>
      <w:r>
        <w:rPr>
          <w:spacing w:val="-3"/>
        </w:rPr>
        <w:t>d</w:t>
      </w:r>
      <w:r>
        <w:rPr>
          <w:spacing w:val="-4"/>
        </w:rPr>
        <w:t>ocument</w:t>
      </w:r>
      <w:r>
        <w:rPr>
          <w:spacing w:val="45"/>
          <w:w w:val="101"/>
        </w:rPr>
        <w:t xml:space="preserve"> </w:t>
      </w:r>
      <w:r>
        <w:rPr>
          <w:spacing w:val="-4"/>
        </w:rPr>
        <w:t>on</w:t>
      </w:r>
      <w:r>
        <w:rPr>
          <w:spacing w:val="45"/>
          <w:w w:val="101"/>
        </w:rPr>
        <w:t xml:space="preserve"> </w:t>
      </w:r>
      <w:r>
        <w:rPr>
          <w:spacing w:val="-4"/>
        </w:rPr>
        <w:t>the</w:t>
      </w:r>
      <w:r>
        <w:rPr>
          <w:spacing w:val="45"/>
          <w:w w:val="101"/>
        </w:rPr>
        <w:t xml:space="preserve"> </w:t>
      </w:r>
      <w:r>
        <w:rPr>
          <w:spacing w:val="-4"/>
        </w:rPr>
        <w:t>diagnostic-</w:t>
      </w:r>
      <w:r>
        <w:rPr/>
        <w:t xml:space="preserve"> </w:t>
      </w:r>
      <w:r>
        <w:rPr>
          <w:spacing w:val="-3"/>
        </w:rPr>
        <w:t>therapeutic  pathway  in  patients</w:t>
      </w:r>
      <w:r>
        <w:rPr>
          <w:spacing w:val="62"/>
        </w:rPr>
        <w:t xml:space="preserve"> </w:t>
      </w:r>
      <w:r>
        <w:rPr>
          <w:spacing w:val="-3"/>
        </w:rPr>
        <w:t>with</w:t>
      </w:r>
      <w:r>
        <w:rPr>
          <w:spacing w:val="5"/>
        </w:rPr>
        <w:t xml:space="preserve">  </w:t>
      </w:r>
      <w:r>
        <w:rPr>
          <w:spacing w:val="-3"/>
        </w:rPr>
        <w:t>hypercholesterol-</w:t>
      </w:r>
      <w:r>
        <w:rPr/>
        <w:t xml:space="preserve"> </w:t>
      </w:r>
      <w:r>
        <w:rPr>
          <w:spacing w:val="-3"/>
        </w:rPr>
        <w:t>aemia and intolerance to statin therapy</w:t>
      </w:r>
      <w:r>
        <w:rPr>
          <w:spacing w:val="-4"/>
        </w:rPr>
        <w:t>.</w:t>
      </w:r>
      <w:hyperlink w:history="true" w:anchor="bookmark148">
        <w:r>
          <w:rPr>
            <w:sz w:val="11"/>
            <w:szCs w:val="11"/>
            <w:color w:val="0000FF"/>
            <w:spacing w:val="-4"/>
            <w:position w:val="7"/>
          </w:rPr>
          <w:t>90</w:t>
        </w:r>
      </w:hyperlink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342"/>
        <w:spacing w:before="64" w:line="275" w:lineRule="exact"/>
        <w:outlineLvl w:val="1"/>
        <w:rPr>
          <w:sz w:val="22"/>
          <w:szCs w:val="22"/>
        </w:rPr>
      </w:pPr>
      <w:bookmarkStart w:name="bookmark149" w:id="64"/>
      <w:bookmarkEnd w:id="64"/>
      <w:r>
        <w:rPr>
          <w:sz w:val="22"/>
          <w:szCs w:val="22"/>
          <w:b/>
          <w:bCs/>
          <w:color w:val="AD1229"/>
          <w:spacing w:val="-1"/>
          <w:position w:val="2"/>
        </w:rPr>
        <w:t>Extreme risk and elderly</w:t>
      </w:r>
      <w:r>
        <w:rPr>
          <w:sz w:val="22"/>
          <w:szCs w:val="22"/>
          <w:b/>
          <w:bCs/>
          <w:color w:val="AD1229"/>
          <w:spacing w:val="-2"/>
          <w:position w:val="2"/>
        </w:rPr>
        <w:t xml:space="preserve"> patients</w:t>
      </w:r>
    </w:p>
    <w:p>
      <w:pPr>
        <w:pStyle w:val="BodyText"/>
        <w:ind w:left="327" w:right="380" w:firstLine="1"/>
        <w:spacing w:before="131" w:line="241" w:lineRule="auto"/>
        <w:jc w:val="both"/>
        <w:rPr/>
      </w:pPr>
      <w:r>
        <w:rPr>
          <w:spacing w:val="-5"/>
        </w:rPr>
        <w:t>There</w:t>
      </w:r>
      <w:r>
        <w:rPr>
          <w:spacing w:val="-17"/>
        </w:rPr>
        <w:t xml:space="preserve"> </w:t>
      </w:r>
      <w:r>
        <w:rPr>
          <w:spacing w:val="-5"/>
        </w:rPr>
        <w:t>are</w:t>
      </w:r>
      <w:r>
        <w:rPr>
          <w:spacing w:val="-17"/>
        </w:rPr>
        <w:t xml:space="preserve"> </w:t>
      </w:r>
      <w:r>
        <w:rPr>
          <w:spacing w:val="-5"/>
        </w:rPr>
        <w:t>two</w:t>
      </w:r>
      <w:r>
        <w:rPr>
          <w:spacing w:val="-17"/>
        </w:rPr>
        <w:t xml:space="preserve"> </w:t>
      </w:r>
      <w:r>
        <w:rPr>
          <w:spacing w:val="-5"/>
        </w:rPr>
        <w:t>groups</w:t>
      </w:r>
      <w:r>
        <w:rPr>
          <w:spacing w:val="-19"/>
        </w:rPr>
        <w:t xml:space="preserve"> </w:t>
      </w:r>
      <w:r>
        <w:rPr>
          <w:spacing w:val="-5"/>
        </w:rPr>
        <w:t>of</w:t>
      </w:r>
      <w:r>
        <w:rPr>
          <w:spacing w:val="-13"/>
        </w:rPr>
        <w:t xml:space="preserve"> </w:t>
      </w:r>
      <w:r>
        <w:rPr>
          <w:spacing w:val="-5"/>
        </w:rPr>
        <w:t>pat</w:t>
      </w:r>
      <w:r>
        <w:rPr>
          <w:spacing w:val="-6"/>
        </w:rPr>
        <w:t>ients</w:t>
      </w:r>
      <w:r>
        <w:rPr>
          <w:spacing w:val="-23"/>
        </w:rPr>
        <w:t xml:space="preserve"> </w:t>
      </w:r>
      <w:r>
        <w:rPr>
          <w:spacing w:val="-6"/>
        </w:rPr>
        <w:t>who</w:t>
      </w:r>
      <w:r>
        <w:rPr>
          <w:spacing w:val="-12"/>
        </w:rPr>
        <w:t xml:space="preserve"> </w:t>
      </w:r>
      <w:r>
        <w:rPr>
          <w:spacing w:val="-6"/>
        </w:rPr>
        <w:t>have precise</w:t>
      </w:r>
      <w:r>
        <w:rPr>
          <w:spacing w:val="-18"/>
        </w:rPr>
        <w:t xml:space="preserve"> </w:t>
      </w:r>
      <w:r>
        <w:rPr>
          <w:spacing w:val="-6"/>
        </w:rPr>
        <w:t>indications</w:t>
      </w:r>
      <w:r>
        <w:rPr/>
        <w:t xml:space="preserve"> </w:t>
      </w:r>
      <w:r>
        <w:rPr>
          <w:spacing w:val="-5"/>
        </w:rPr>
        <w:t>for</w:t>
      </w:r>
      <w:r>
        <w:rPr>
          <w:spacing w:val="36"/>
        </w:rPr>
        <w:t xml:space="preserve"> </w:t>
      </w:r>
      <w:r>
        <w:rPr>
          <w:spacing w:val="-5"/>
        </w:rPr>
        <w:t>lipid-lowering</w:t>
      </w:r>
      <w:r>
        <w:rPr>
          <w:spacing w:val="31"/>
        </w:rPr>
        <w:t xml:space="preserve"> </w:t>
      </w:r>
      <w:r>
        <w:rPr>
          <w:spacing w:val="-5"/>
        </w:rPr>
        <w:t>therapy</w:t>
      </w:r>
      <w:r>
        <w:rPr>
          <w:spacing w:val="30"/>
          <w:w w:val="101"/>
        </w:rPr>
        <w:t xml:space="preserve"> </w:t>
      </w:r>
      <w:r>
        <w:rPr>
          <w:spacing w:val="-5"/>
        </w:rPr>
        <w:t>inten</w:t>
      </w:r>
      <w:r>
        <w:rPr>
          <w:spacing w:val="-6"/>
        </w:rPr>
        <w:t>sification</w:t>
      </w:r>
      <w:r>
        <w:rPr>
          <w:spacing w:val="31"/>
        </w:rPr>
        <w:t xml:space="preserve"> </w:t>
      </w:r>
      <w:r>
        <w:rPr>
          <w:spacing w:val="-6"/>
        </w:rPr>
        <w:t>in</w:t>
      </w:r>
      <w:r>
        <w:rPr>
          <w:spacing w:val="30"/>
          <w:w w:val="101"/>
        </w:rPr>
        <w:t xml:space="preserve"> </w:t>
      </w:r>
      <w:r>
        <w:rPr>
          <w:spacing w:val="-6"/>
        </w:rPr>
        <w:t>guidelines</w:t>
      </w:r>
      <w:r>
        <w:rPr>
          <w:spacing w:val="30"/>
          <w:w w:val="101"/>
        </w:rPr>
        <w:t xml:space="preserve"> </w:t>
      </w:r>
      <w:r>
        <w:rPr>
          <w:spacing w:val="-6"/>
        </w:rPr>
        <w:t>and</w:t>
      </w:r>
      <w:r>
        <w:rPr/>
        <w:t xml:space="preserve"> </w:t>
      </w:r>
      <w:r>
        <w:rPr>
          <w:spacing w:val="-5"/>
        </w:rPr>
        <w:t>regulatory</w:t>
      </w:r>
      <w:r>
        <w:rPr>
          <w:spacing w:val="25"/>
        </w:rPr>
        <w:t xml:space="preserve"> </w:t>
      </w:r>
      <w:r>
        <w:rPr>
          <w:spacing w:val="-5"/>
        </w:rPr>
        <w:t>bodies,</w:t>
      </w:r>
      <w:r>
        <w:rPr>
          <w:spacing w:val="24"/>
          <w:w w:val="101"/>
        </w:rPr>
        <w:t xml:space="preserve"> </w:t>
      </w:r>
      <w:r>
        <w:rPr>
          <w:spacing w:val="-5"/>
        </w:rPr>
        <w:t>namely</w:t>
      </w:r>
      <w:r>
        <w:rPr>
          <w:spacing w:val="24"/>
        </w:rPr>
        <w:t xml:space="preserve"> </w:t>
      </w:r>
      <w:r>
        <w:rPr>
          <w:spacing w:val="-5"/>
        </w:rPr>
        <w:t>pat</w:t>
      </w:r>
      <w:r>
        <w:rPr>
          <w:spacing w:val="-6"/>
        </w:rPr>
        <w:t>ients</w:t>
      </w:r>
      <w:r>
        <w:rPr>
          <w:spacing w:val="14"/>
        </w:rPr>
        <w:t xml:space="preserve"> </w:t>
      </w:r>
      <w:r>
        <w:rPr>
          <w:spacing w:val="-6"/>
        </w:rPr>
        <w:t>with</w:t>
      </w:r>
      <w:r>
        <w:rPr>
          <w:spacing w:val="20"/>
        </w:rPr>
        <w:t xml:space="preserve"> </w:t>
      </w:r>
      <w:r>
        <w:rPr>
          <w:spacing w:val="-6"/>
        </w:rPr>
        <w:t>infarct</w:t>
      </w:r>
      <w:r>
        <w:rPr>
          <w:spacing w:val="25"/>
        </w:rPr>
        <w:t xml:space="preserve"> </w:t>
      </w:r>
      <w:r>
        <w:rPr>
          <w:spacing w:val="-6"/>
        </w:rPr>
        <w:t>recurrence</w:t>
      </w:r>
      <w:r>
        <w:rPr/>
        <w:t xml:space="preserve"> </w:t>
      </w:r>
      <w:r>
        <w:rPr>
          <w:spacing w:val="-5"/>
        </w:rPr>
        <w:t>(extreme</w:t>
      </w:r>
      <w:r>
        <w:rPr>
          <w:spacing w:val="28"/>
          <w:w w:val="101"/>
        </w:rPr>
        <w:t xml:space="preserve"> </w:t>
      </w:r>
      <w:r>
        <w:rPr>
          <w:spacing w:val="-5"/>
        </w:rPr>
        <w:t>risk) and elderly</w:t>
      </w:r>
      <w:r>
        <w:rPr>
          <w:spacing w:val="13"/>
          <w:w w:val="101"/>
        </w:rPr>
        <w:t xml:space="preserve"> </w:t>
      </w:r>
      <w:r>
        <w:rPr>
          <w:spacing w:val="-5"/>
        </w:rPr>
        <w:t>patients. These</w:t>
      </w:r>
      <w:r>
        <w:rPr>
          <w:spacing w:val="9"/>
        </w:rPr>
        <w:t xml:space="preserve"> </w:t>
      </w:r>
      <w:r>
        <w:rPr>
          <w:spacing w:val="-5"/>
        </w:rPr>
        <w:t>two</w:t>
      </w:r>
      <w:r>
        <w:rPr>
          <w:spacing w:val="9"/>
        </w:rPr>
        <w:t xml:space="preserve"> </w:t>
      </w:r>
      <w:r>
        <w:rPr>
          <w:spacing w:val="-5"/>
        </w:rPr>
        <w:t>types</w:t>
      </w:r>
      <w:r>
        <w:rPr>
          <w:spacing w:val="8"/>
        </w:rPr>
        <w:t xml:space="preserve"> </w:t>
      </w:r>
      <w:r>
        <w:rPr>
          <w:spacing w:val="-5"/>
        </w:rPr>
        <w:t>of</w:t>
      </w:r>
      <w:r>
        <w:rPr>
          <w:spacing w:val="13"/>
        </w:rPr>
        <w:t xml:space="preserve"> </w:t>
      </w:r>
      <w:r>
        <w:rPr>
          <w:spacing w:val="-5"/>
        </w:rPr>
        <w:t>pa-</w:t>
      </w:r>
      <w:r>
        <w:rPr/>
        <w:t xml:space="preserve"> </w:t>
      </w:r>
      <w:r>
        <w:rPr>
          <w:spacing w:val="-5"/>
        </w:rPr>
        <w:t>tients are increasingly encountered in second</w:t>
      </w:r>
      <w:r>
        <w:rPr>
          <w:spacing w:val="-6"/>
        </w:rPr>
        <w:t>ary prevention,</w:t>
      </w:r>
      <w:r>
        <w:rPr/>
        <w:t xml:space="preserve"> </w:t>
      </w:r>
      <w:r>
        <w:rPr>
          <w:spacing w:val="-4"/>
        </w:rPr>
        <w:t>thanks also to the improvement</w:t>
      </w:r>
      <w:r>
        <w:rPr>
          <w:spacing w:val="5"/>
        </w:rPr>
        <w:t xml:space="preserve"> </w:t>
      </w:r>
      <w:r>
        <w:rPr>
          <w:spacing w:val="-4"/>
        </w:rPr>
        <w:t>in</w:t>
      </w:r>
      <w:r>
        <w:rPr>
          <w:spacing w:val="6"/>
        </w:rPr>
        <w:t xml:space="preserve"> </w:t>
      </w:r>
      <w:r>
        <w:rPr>
          <w:spacing w:val="-4"/>
        </w:rPr>
        <w:t>treatment</w:t>
      </w:r>
      <w:r>
        <w:rPr>
          <w:spacing w:val="5"/>
        </w:rPr>
        <w:t xml:space="preserve"> </w:t>
      </w:r>
      <w:r>
        <w:rPr>
          <w:spacing w:val="-4"/>
        </w:rPr>
        <w:t>of ACS</w:t>
      </w:r>
      <w:r>
        <w:rPr>
          <w:spacing w:val="-5"/>
        </w:rPr>
        <w:t>, which</w:t>
      </w:r>
      <w:r>
        <w:rPr/>
        <w:t xml:space="preserve"> </w:t>
      </w:r>
      <w:r>
        <w:rPr>
          <w:spacing w:val="-5"/>
        </w:rPr>
        <w:t>has</w:t>
      </w:r>
      <w:r>
        <w:rPr>
          <w:spacing w:val="-6"/>
        </w:rPr>
        <w:t xml:space="preserve"> </w:t>
      </w:r>
      <w:r>
        <w:rPr>
          <w:spacing w:val="-5"/>
        </w:rPr>
        <w:t>led</w:t>
      </w:r>
      <w:r>
        <w:rPr>
          <w:spacing w:val="-18"/>
        </w:rPr>
        <w:t xml:space="preserve"> </w:t>
      </w:r>
      <w:r>
        <w:rPr>
          <w:spacing w:val="-5"/>
        </w:rPr>
        <w:t>toa</w:t>
      </w:r>
      <w:r>
        <w:rPr>
          <w:spacing w:val="-12"/>
        </w:rPr>
        <w:t xml:space="preserve"> </w:t>
      </w:r>
      <w:r>
        <w:rPr>
          <w:spacing w:val="-5"/>
        </w:rPr>
        <w:t>lengthening</w:t>
      </w:r>
      <w:r>
        <w:rPr>
          <w:spacing w:val="-20"/>
        </w:rPr>
        <w:t xml:space="preserve"> </w:t>
      </w:r>
      <w:r>
        <w:rPr>
          <w:spacing w:val="-5"/>
        </w:rPr>
        <w:t>of</w:t>
      </w:r>
      <w:r>
        <w:rPr>
          <w:spacing w:val="-15"/>
        </w:rPr>
        <w:t xml:space="preserve"> </w:t>
      </w:r>
      <w:r>
        <w:rPr>
          <w:spacing w:val="-5"/>
        </w:rPr>
        <w:t>life</w:t>
      </w:r>
      <w:r>
        <w:rPr>
          <w:spacing w:val="-20"/>
        </w:rPr>
        <w:t xml:space="preserve"> </w:t>
      </w:r>
      <w:r>
        <w:rPr>
          <w:spacing w:val="-5"/>
        </w:rPr>
        <w:t>expectancy</w:t>
      </w:r>
      <w:r>
        <w:rPr>
          <w:spacing w:val="-25"/>
        </w:rPr>
        <w:t xml:space="preserve"> </w:t>
      </w:r>
      <w:r>
        <w:rPr>
          <w:spacing w:val="-5"/>
        </w:rPr>
        <w:t>with</w:t>
      </w:r>
      <w:r>
        <w:rPr>
          <w:spacing w:val="-19"/>
        </w:rPr>
        <w:t xml:space="preserve"> </w:t>
      </w:r>
      <w:r>
        <w:rPr>
          <w:spacing w:val="-5"/>
        </w:rPr>
        <w:t>a</w:t>
      </w:r>
      <w:r>
        <w:rPr>
          <w:spacing w:val="-20"/>
        </w:rPr>
        <w:t xml:space="preserve"> </w:t>
      </w:r>
      <w:r>
        <w:rPr>
          <w:spacing w:val="-5"/>
        </w:rPr>
        <w:t>concomitant</w:t>
      </w:r>
      <w:r>
        <w:rPr/>
        <w:t xml:space="preserve"> </w:t>
      </w:r>
      <w:r>
        <w:rPr>
          <w:spacing w:val="-5"/>
        </w:rPr>
        <w:t>worsening of clinical conditions a</w:t>
      </w:r>
      <w:r>
        <w:rPr>
          <w:spacing w:val="-6"/>
        </w:rPr>
        <w:t>nd an</w:t>
      </w:r>
      <w:r>
        <w:rPr>
          <w:spacing w:val="-7"/>
        </w:rPr>
        <w:t xml:space="preserve"> </w:t>
      </w:r>
      <w:r>
        <w:rPr>
          <w:spacing w:val="-6"/>
        </w:rPr>
        <w:t>increase in</w:t>
      </w:r>
      <w:r>
        <w:rPr>
          <w:spacing w:val="-8"/>
        </w:rPr>
        <w:t xml:space="preserve"> </w:t>
      </w:r>
      <w:r>
        <w:rPr>
          <w:spacing w:val="-6"/>
        </w:rPr>
        <w:t>comorbid-</w:t>
      </w:r>
      <w:r>
        <w:rPr/>
        <w:t xml:space="preserve"> </w:t>
      </w:r>
      <w:r>
        <w:rPr>
          <w:spacing w:val="-5"/>
        </w:rPr>
        <w:t>ities. Patients with</w:t>
      </w:r>
      <w:r>
        <w:rPr>
          <w:spacing w:val="-12"/>
        </w:rPr>
        <w:t xml:space="preserve"> </w:t>
      </w:r>
      <w:r>
        <w:rPr>
          <w:spacing w:val="-5"/>
        </w:rPr>
        <w:t>ACS recurrence with</w:t>
      </w:r>
      <w:r>
        <w:rPr>
          <w:spacing w:val="-6"/>
        </w:rPr>
        <w:t>in 1-2 years after the</w:t>
      </w:r>
      <w:r>
        <w:rPr/>
        <w:t xml:space="preserve"> </w:t>
      </w:r>
      <w:r>
        <w:rPr>
          <w:spacing w:val="-4"/>
        </w:rPr>
        <w:t>index event constitute</w:t>
      </w:r>
      <w:r>
        <w:rPr>
          <w:spacing w:val="21"/>
        </w:rPr>
        <w:t xml:space="preserve"> </w:t>
      </w:r>
      <w:r>
        <w:rPr>
          <w:spacing w:val="-4"/>
        </w:rPr>
        <w:t>10-</w:t>
      </w:r>
      <w:r>
        <w:rPr>
          <w:spacing w:val="-5"/>
        </w:rPr>
        <w:t>20% of</w:t>
      </w:r>
      <w:r>
        <w:rPr>
          <w:spacing w:val="12"/>
        </w:rPr>
        <w:t xml:space="preserve"> </w:t>
      </w:r>
      <w:r>
        <w:rPr>
          <w:spacing w:val="-5"/>
        </w:rPr>
        <w:t>patients</w:t>
      </w:r>
      <w:r>
        <w:rPr>
          <w:spacing w:val="12"/>
        </w:rPr>
        <w:t xml:space="preserve"> </w:t>
      </w:r>
      <w:r>
        <w:rPr>
          <w:spacing w:val="-5"/>
        </w:rPr>
        <w:t>admitted</w:t>
      </w:r>
      <w:r>
        <w:rPr>
          <w:spacing w:val="9"/>
        </w:rPr>
        <w:t xml:space="preserve"> </w:t>
      </w:r>
      <w:r>
        <w:rPr>
          <w:spacing w:val="-5"/>
        </w:rPr>
        <w:t>for</w:t>
      </w:r>
      <w:r>
        <w:rPr>
          <w:spacing w:val="3"/>
        </w:rPr>
        <w:t xml:space="preserve"> </w:t>
      </w:r>
      <w:r>
        <w:rPr>
          <w:spacing w:val="-5"/>
        </w:rPr>
        <w:t>ACS</w:t>
      </w:r>
      <w:r>
        <w:rPr/>
        <w:t xml:space="preserve"> </w:t>
      </w:r>
      <w:r>
        <w:rPr>
          <w:spacing w:val="-5"/>
        </w:rPr>
        <w:t>and</w:t>
      </w:r>
      <w:r>
        <w:rPr>
          <w:spacing w:val="14"/>
          <w:w w:val="101"/>
        </w:rPr>
        <w:t xml:space="preserve"> </w:t>
      </w:r>
      <w:r>
        <w:rPr>
          <w:spacing w:val="-5"/>
        </w:rPr>
        <w:t>have</w:t>
      </w:r>
      <w:r>
        <w:rPr>
          <w:spacing w:val="10"/>
        </w:rPr>
        <w:t xml:space="preserve"> </w:t>
      </w:r>
      <w:r>
        <w:rPr>
          <w:spacing w:val="-5"/>
        </w:rPr>
        <w:t>an extremely</w:t>
      </w:r>
      <w:r>
        <w:rPr>
          <w:spacing w:val="16"/>
        </w:rPr>
        <w:t xml:space="preserve"> </w:t>
      </w:r>
      <w:r>
        <w:rPr>
          <w:spacing w:val="-5"/>
        </w:rPr>
        <w:t>higher short-</w:t>
      </w:r>
      <w:r>
        <w:rPr>
          <w:spacing w:val="10"/>
        </w:rPr>
        <w:t xml:space="preserve"> </w:t>
      </w:r>
      <w:r>
        <w:rPr>
          <w:spacing w:val="-5"/>
        </w:rPr>
        <w:t>and</w:t>
      </w:r>
      <w:r>
        <w:rPr>
          <w:spacing w:val="15"/>
        </w:rPr>
        <w:t xml:space="preserve"> </w:t>
      </w:r>
      <w:r>
        <w:rPr>
          <w:spacing w:val="-5"/>
        </w:rPr>
        <w:t>medium-ter</w:t>
      </w:r>
      <w:r>
        <w:rPr>
          <w:spacing w:val="-6"/>
        </w:rPr>
        <w:t>m</w:t>
      </w:r>
      <w:r>
        <w:rPr>
          <w:spacing w:val="16"/>
          <w:w w:val="101"/>
        </w:rPr>
        <w:t xml:space="preserve"> </w:t>
      </w:r>
      <w:r>
        <w:rPr>
          <w:spacing w:val="-6"/>
        </w:rPr>
        <w:t>risk</w:t>
      </w:r>
      <w:r>
        <w:rPr/>
        <w:t xml:space="preserve"> </w:t>
      </w:r>
      <w:bookmarkStart w:name="bookmark150" w:id="65"/>
      <w:bookmarkEnd w:id="65"/>
      <w:r>
        <w:rPr>
          <w:spacing w:val="-5"/>
        </w:rPr>
        <w:t>of</w:t>
      </w:r>
      <w:r>
        <w:rPr>
          <w:spacing w:val="12"/>
        </w:rPr>
        <w:t xml:space="preserve"> </w:t>
      </w:r>
      <w:r>
        <w:rPr>
          <w:spacing w:val="-5"/>
        </w:rPr>
        <w:t>CV events</w:t>
      </w:r>
      <w:r>
        <w:rPr>
          <w:spacing w:val="11"/>
        </w:rPr>
        <w:t xml:space="preserve"> </w:t>
      </w:r>
      <w:r>
        <w:rPr>
          <w:spacing w:val="-5"/>
        </w:rPr>
        <w:t>and</w:t>
      </w:r>
      <w:r>
        <w:rPr>
          <w:spacing w:val="16"/>
        </w:rPr>
        <w:t xml:space="preserve"> </w:t>
      </w:r>
      <w:r>
        <w:rPr>
          <w:spacing w:val="-5"/>
        </w:rPr>
        <w:t>mortality</w:t>
      </w:r>
      <w:r>
        <w:rPr>
          <w:spacing w:val="12"/>
        </w:rPr>
        <w:t xml:space="preserve"> </w:t>
      </w:r>
      <w:r>
        <w:rPr>
          <w:spacing w:val="-5"/>
        </w:rPr>
        <w:t>than</w:t>
      </w:r>
      <w:r>
        <w:rPr>
          <w:spacing w:val="15"/>
        </w:rPr>
        <w:t xml:space="preserve"> </w:t>
      </w:r>
      <w:r>
        <w:rPr>
          <w:spacing w:val="-5"/>
        </w:rPr>
        <w:t>patients with</w:t>
      </w:r>
      <w:r>
        <w:rPr>
          <w:spacing w:val="16"/>
        </w:rPr>
        <w:t xml:space="preserve"> </w:t>
      </w:r>
      <w:r>
        <w:rPr>
          <w:spacing w:val="-5"/>
        </w:rPr>
        <w:t>no</w:t>
      </w:r>
      <w:r>
        <w:rPr>
          <w:spacing w:val="16"/>
        </w:rPr>
        <w:t xml:space="preserve"> </w:t>
      </w:r>
      <w:r>
        <w:rPr>
          <w:spacing w:val="-5"/>
        </w:rPr>
        <w:t>history of</w:t>
      </w:r>
      <w:r>
        <w:rPr/>
        <w:t xml:space="preserve"> </w:t>
      </w:r>
      <w:r>
        <w:rPr>
          <w:spacing w:val="-4"/>
        </w:rPr>
        <w:t>ACS events.</w:t>
      </w:r>
      <w:hyperlink w:history="true" w:anchor="bookmark151">
        <w:r>
          <w:rPr>
            <w:sz w:val="11"/>
            <w:szCs w:val="11"/>
            <w:color w:val="0000FF"/>
            <w:spacing w:val="-4"/>
            <w:position w:val="7"/>
          </w:rPr>
          <w:t>91</w:t>
        </w:r>
      </w:hyperlink>
      <w:r>
        <w:rPr>
          <w:sz w:val="11"/>
          <w:szCs w:val="11"/>
          <w:color w:val="0000FF"/>
          <w:spacing w:val="-4"/>
          <w:position w:val="7"/>
        </w:rPr>
        <w:t xml:space="preserve">  </w:t>
      </w:r>
      <w:r>
        <w:rPr>
          <w:spacing w:val="-4"/>
        </w:rPr>
        <w:t>In the</w:t>
      </w:r>
      <w:r>
        <w:rPr>
          <w:spacing w:val="23"/>
          <w:w w:val="101"/>
        </w:rPr>
        <w:t xml:space="preserve"> </w:t>
      </w:r>
      <w:r>
        <w:rPr>
          <w:spacing w:val="-5"/>
        </w:rPr>
        <w:t>EYESHOT POST-MI study which included</w:t>
      </w:r>
      <w:r>
        <w:rPr/>
        <w:t xml:space="preserve"> </w:t>
      </w:r>
      <w:r>
        <w:rPr>
          <w:rFonts w:ascii="Arial" w:hAnsi="Arial" w:eastAsia="Arial" w:cs="Arial"/>
          <w:spacing w:val="-5"/>
        </w:rPr>
        <w:t>~</w:t>
      </w:r>
      <w:r>
        <w:rPr>
          <w:spacing w:val="-5"/>
        </w:rPr>
        <w:t>1600</w:t>
      </w:r>
      <w:r>
        <w:rPr>
          <w:spacing w:val="-13"/>
        </w:rPr>
        <w:t xml:space="preserve"> </w:t>
      </w:r>
      <w:r>
        <w:rPr>
          <w:spacing w:val="-5"/>
        </w:rPr>
        <w:t>patients</w:t>
      </w:r>
      <w:r>
        <w:rPr>
          <w:spacing w:val="-23"/>
        </w:rPr>
        <w:t xml:space="preserve"> </w:t>
      </w:r>
      <w:r>
        <w:rPr>
          <w:spacing w:val="-5"/>
        </w:rPr>
        <w:t>with</w:t>
      </w:r>
      <w:r>
        <w:rPr>
          <w:spacing w:val="-14"/>
        </w:rPr>
        <w:t xml:space="preserve"> </w:t>
      </w:r>
      <w:r>
        <w:rPr>
          <w:spacing w:val="-5"/>
        </w:rPr>
        <w:t>myocardial</w:t>
      </w:r>
      <w:r>
        <w:rPr>
          <w:spacing w:val="-19"/>
        </w:rPr>
        <w:t xml:space="preserve"> </w:t>
      </w:r>
      <w:r>
        <w:rPr>
          <w:spacing w:val="-5"/>
        </w:rPr>
        <w:t>inf</w:t>
      </w:r>
      <w:r>
        <w:rPr>
          <w:spacing w:val="-6"/>
        </w:rPr>
        <w:t>arction</w:t>
      </w:r>
      <w:r>
        <w:rPr>
          <w:spacing w:val="-17"/>
        </w:rPr>
        <w:t xml:space="preserve"> </w:t>
      </w:r>
      <w:r>
        <w:rPr>
          <w:spacing w:val="-6"/>
        </w:rPr>
        <w:t>in 165 Italian</w:t>
      </w:r>
      <w:r>
        <w:rPr>
          <w:spacing w:val="-19"/>
        </w:rPr>
        <w:t xml:space="preserve"> </w:t>
      </w:r>
      <w:r>
        <w:rPr>
          <w:spacing w:val="-6"/>
        </w:rPr>
        <w:t>cardi-</w:t>
      </w:r>
      <w:r>
        <w:rPr/>
        <w:t xml:space="preserve"> </w:t>
      </w:r>
      <w:r>
        <w:rPr>
          <w:spacing w:val="-5"/>
        </w:rPr>
        <w:t>ology centres, 13% had a </w:t>
      </w:r>
      <w:r>
        <w:rPr>
          <w:spacing w:val="-6"/>
        </w:rPr>
        <w:t>history of 2 and 5% more than three</w:t>
      </w:r>
      <w:r>
        <w:rPr/>
        <w:t xml:space="preserve"> </w:t>
      </w:r>
      <w:bookmarkStart w:name="bookmark152" w:id="66"/>
      <w:bookmarkEnd w:id="66"/>
      <w:r>
        <w:rPr>
          <w:spacing w:val="-5"/>
        </w:rPr>
        <w:t>infarct</w:t>
      </w:r>
      <w:r>
        <w:rPr>
          <w:spacing w:val="-13"/>
        </w:rPr>
        <w:t xml:space="preserve"> </w:t>
      </w:r>
      <w:r>
        <w:rPr>
          <w:spacing w:val="-5"/>
        </w:rPr>
        <w:t>events.</w:t>
      </w:r>
      <w:r>
        <w:rPr>
          <w:spacing w:val="-17"/>
        </w:rPr>
        <w:t xml:space="preserve"> </w:t>
      </w:r>
      <w:r>
        <w:rPr>
          <w:spacing w:val="-5"/>
        </w:rPr>
        <w:t>The lat</w:t>
      </w:r>
      <w:r>
        <w:rPr>
          <w:spacing w:val="-6"/>
        </w:rPr>
        <w:t>ter had more risk</w:t>
      </w:r>
      <w:r>
        <w:rPr>
          <w:spacing w:val="-12"/>
        </w:rPr>
        <w:t xml:space="preserve"> </w:t>
      </w:r>
      <w:r>
        <w:rPr>
          <w:spacing w:val="-6"/>
        </w:rPr>
        <w:t>factors and</w:t>
      </w:r>
      <w:r>
        <w:rPr>
          <w:spacing w:val="-17"/>
        </w:rPr>
        <w:t xml:space="preserve"> </w:t>
      </w:r>
      <w:r>
        <w:rPr>
          <w:spacing w:val="-6"/>
        </w:rPr>
        <w:t>were</w:t>
      </w:r>
      <w:r>
        <w:rPr>
          <w:spacing w:val="-13"/>
        </w:rPr>
        <w:t xml:space="preserve"> </w:t>
      </w:r>
      <w:r>
        <w:rPr>
          <w:spacing w:val="-6"/>
        </w:rPr>
        <w:t>old-</w:t>
      </w:r>
      <w:r>
        <w:rPr/>
        <w:t xml:space="preserve"> </w:t>
      </w:r>
      <w:r>
        <w:rPr>
          <w:spacing w:val="-5"/>
        </w:rPr>
        <w:t>er</w:t>
      </w:r>
      <w:r>
        <w:rPr>
          <w:spacing w:val="45"/>
          <w:w w:val="101"/>
        </w:rPr>
        <w:t xml:space="preserve"> </w:t>
      </w:r>
      <w:r>
        <w:rPr>
          <w:spacing w:val="-5"/>
        </w:rPr>
        <w:t>than  patients</w:t>
      </w:r>
      <w:r>
        <w:rPr>
          <w:spacing w:val="43"/>
        </w:rPr>
        <w:t xml:space="preserve"> </w:t>
      </w:r>
      <w:r>
        <w:rPr>
          <w:spacing w:val="-5"/>
        </w:rPr>
        <w:t>at</w:t>
      </w:r>
      <w:r>
        <w:rPr>
          <w:spacing w:val="42"/>
          <w:w w:val="101"/>
        </w:rPr>
        <w:t xml:space="preserve"> </w:t>
      </w:r>
      <w:r>
        <w:rPr>
          <w:spacing w:val="-5"/>
        </w:rPr>
        <w:t>their</w:t>
      </w:r>
      <w:r>
        <w:rPr>
          <w:spacing w:val="39"/>
          <w:w w:val="101"/>
        </w:rPr>
        <w:t xml:space="preserve"> </w:t>
      </w:r>
      <w:r>
        <w:rPr>
          <w:spacing w:val="-5"/>
        </w:rPr>
        <w:t>fi</w:t>
      </w:r>
      <w:r>
        <w:rPr>
          <w:spacing w:val="-6"/>
        </w:rPr>
        <w:t>rst</w:t>
      </w:r>
      <w:r>
        <w:rPr>
          <w:spacing w:val="36"/>
        </w:rPr>
        <w:t xml:space="preserve"> </w:t>
      </w:r>
      <w:r>
        <w:rPr>
          <w:spacing w:val="-6"/>
        </w:rPr>
        <w:t>ACS</w:t>
      </w:r>
      <w:r>
        <w:rPr>
          <w:spacing w:val="42"/>
        </w:rPr>
        <w:t xml:space="preserve"> </w:t>
      </w:r>
      <w:r>
        <w:rPr>
          <w:spacing w:val="-6"/>
        </w:rPr>
        <w:t>event.</w:t>
      </w:r>
      <w:hyperlink w:history="true" w:anchor="bookmark153">
        <w:r>
          <w:rPr>
            <w:sz w:val="11"/>
            <w:szCs w:val="11"/>
            <w:color w:val="0000FF"/>
            <w:spacing w:val="-3"/>
            <w:position w:val="7"/>
          </w:rPr>
          <w:t>92</w:t>
        </w:r>
      </w:hyperlink>
      <w:r>
        <w:rPr>
          <w:sz w:val="11"/>
          <w:szCs w:val="11"/>
          <w:color w:val="0000FF"/>
          <w:spacing w:val="12"/>
          <w:w w:val="101"/>
          <w:position w:val="7"/>
        </w:rPr>
        <w:t xml:space="preserve">  </w:t>
      </w:r>
      <w:r>
        <w:rPr>
          <w:spacing w:val="-3"/>
        </w:rPr>
        <w:t>According</w:t>
      </w:r>
      <w:r>
        <w:rPr>
          <w:spacing w:val="41"/>
          <w:w w:val="101"/>
        </w:rPr>
        <w:t xml:space="preserve"> </w:t>
      </w:r>
      <w:r>
        <w:rPr>
          <w:spacing w:val="-3"/>
        </w:rPr>
        <w:t>to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62" w:firstLine="11"/>
        <w:spacing w:before="41" w:line="241" w:lineRule="auto"/>
        <w:jc w:val="both"/>
        <w:rPr>
          <w:sz w:val="11"/>
          <w:szCs w:val="11"/>
        </w:rPr>
      </w:pPr>
      <w:r>
        <w:rPr>
          <w:spacing w:val="-5"/>
        </w:rPr>
        <w:t>registries</w:t>
      </w:r>
      <w:r>
        <w:rPr>
          <w:spacing w:val="18"/>
        </w:rPr>
        <w:t xml:space="preserve"> </w:t>
      </w:r>
      <w:r>
        <w:rPr>
          <w:spacing w:val="-5"/>
        </w:rPr>
        <w:t>conducted</w:t>
      </w:r>
      <w:r>
        <w:rPr>
          <w:spacing w:val="18"/>
          <w:w w:val="101"/>
        </w:rPr>
        <w:t xml:space="preserve"> </w:t>
      </w:r>
      <w:r>
        <w:rPr>
          <w:spacing w:val="-5"/>
        </w:rPr>
        <w:t>in</w:t>
      </w:r>
      <w:r>
        <w:rPr>
          <w:spacing w:val="18"/>
        </w:rPr>
        <w:t xml:space="preserve"> </w:t>
      </w:r>
      <w:r>
        <w:rPr>
          <w:spacing w:val="-5"/>
        </w:rPr>
        <w:t>ca</w:t>
      </w:r>
      <w:r>
        <w:rPr>
          <w:spacing w:val="-6"/>
        </w:rPr>
        <w:t>rdiology</w:t>
      </w:r>
      <w:r>
        <w:rPr>
          <w:spacing w:val="20"/>
        </w:rPr>
        <w:t xml:space="preserve"> </w:t>
      </w:r>
      <w:r>
        <w:rPr>
          <w:spacing w:val="-6"/>
        </w:rPr>
        <w:t>intensive</w:t>
      </w:r>
      <w:r>
        <w:rPr>
          <w:spacing w:val="17"/>
          <w:w w:val="101"/>
        </w:rPr>
        <w:t xml:space="preserve"> </w:t>
      </w:r>
      <w:r>
        <w:rPr>
          <w:spacing w:val="-6"/>
        </w:rPr>
        <w:t>care</w:t>
      </w:r>
      <w:r>
        <w:rPr>
          <w:spacing w:val="24"/>
        </w:rPr>
        <w:t xml:space="preserve"> </w:t>
      </w:r>
      <w:r>
        <w:rPr>
          <w:spacing w:val="-6"/>
        </w:rPr>
        <w:t>units,</w:t>
      </w:r>
      <w:r>
        <w:rPr>
          <w:spacing w:val="24"/>
          <w:w w:val="101"/>
        </w:rPr>
        <w:t xml:space="preserve"> </w:t>
      </w:r>
      <w:r>
        <w:rPr>
          <w:spacing w:val="-6"/>
        </w:rPr>
        <w:t>pa-</w:t>
      </w:r>
      <w:r>
        <w:rPr/>
        <w:t xml:space="preserve"> </w:t>
      </w:r>
      <w:r>
        <w:rPr>
          <w:spacing w:val="-4"/>
        </w:rPr>
        <w:t>tients</w:t>
      </w:r>
      <w:r>
        <w:rPr>
          <w:spacing w:val="25"/>
        </w:rPr>
        <w:t xml:space="preserve"> </w:t>
      </w:r>
      <w:r>
        <w:rPr>
          <w:spacing w:val="-4"/>
        </w:rPr>
        <w:t>aged</w:t>
      </w:r>
      <w:r>
        <w:rPr>
          <w:spacing w:val="-12"/>
        </w:rPr>
        <w:t xml:space="preserve"> </w:t>
      </w:r>
      <w:r>
        <w:rPr>
          <w:rFonts w:ascii="Arial" w:hAnsi="Arial" w:eastAsia="Arial" w:cs="Arial"/>
          <w:spacing w:val="-4"/>
        </w:rPr>
        <w:t>≥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-4"/>
        </w:rPr>
        <w:t>75</w:t>
      </w:r>
      <w:r>
        <w:rPr>
          <w:spacing w:val="18"/>
        </w:rPr>
        <w:t xml:space="preserve"> </w:t>
      </w:r>
      <w:r>
        <w:rPr>
          <w:spacing w:val="-4"/>
        </w:rPr>
        <w:t>years</w:t>
      </w:r>
      <w:r>
        <w:rPr>
          <w:spacing w:val="31"/>
        </w:rPr>
        <w:t xml:space="preserve"> </w:t>
      </w:r>
      <w:r>
        <w:rPr>
          <w:spacing w:val="-4"/>
        </w:rPr>
        <w:t>r</w:t>
      </w:r>
      <w:r>
        <w:rPr>
          <w:spacing w:val="-5"/>
        </w:rPr>
        <w:t>epresent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pacing w:val="-5"/>
        </w:rPr>
        <w:t>~</w:t>
      </w:r>
      <w:r>
        <w:rPr>
          <w:spacing w:val="-5"/>
        </w:rPr>
        <w:t>30%</w:t>
      </w:r>
      <w:r>
        <w:rPr>
          <w:spacing w:val="24"/>
        </w:rPr>
        <w:t xml:space="preserve"> </w:t>
      </w:r>
      <w:r>
        <w:rPr>
          <w:spacing w:val="-5"/>
        </w:rPr>
        <w:t>of</w:t>
      </w:r>
      <w:r>
        <w:rPr>
          <w:spacing w:val="28"/>
          <w:w w:val="101"/>
        </w:rPr>
        <w:t xml:space="preserve"> </w:t>
      </w:r>
      <w:r>
        <w:rPr>
          <w:spacing w:val="-5"/>
        </w:rPr>
        <w:t>patients</w:t>
      </w:r>
      <w:r>
        <w:rPr>
          <w:spacing w:val="19"/>
        </w:rPr>
        <w:t xml:space="preserve"> </w:t>
      </w:r>
      <w:r>
        <w:rPr>
          <w:spacing w:val="-5"/>
        </w:rPr>
        <w:t>with</w:t>
      </w:r>
      <w:r>
        <w:rPr>
          <w:spacing w:val="25"/>
        </w:rPr>
        <w:t xml:space="preserve"> </w:t>
      </w:r>
      <w:r>
        <w:rPr>
          <w:spacing w:val="-5"/>
        </w:rPr>
        <w:t>an</w:t>
      </w:r>
      <w:r>
        <w:rPr/>
        <w:t xml:space="preserve"> </w:t>
      </w:r>
      <w:bookmarkStart w:name="bookmark154" w:id="67"/>
      <w:bookmarkEnd w:id="67"/>
      <w:r>
        <w:rPr>
          <w:spacing w:val="-5"/>
        </w:rPr>
        <w:t>ST-segment</w:t>
      </w:r>
      <w:r>
        <w:rPr>
          <w:spacing w:val="20"/>
        </w:rPr>
        <w:t xml:space="preserve">  </w:t>
      </w:r>
      <w:r>
        <w:rPr>
          <w:spacing w:val="-5"/>
        </w:rPr>
        <w:t>elevation</w:t>
      </w:r>
      <w:r>
        <w:rPr>
          <w:spacing w:val="17"/>
        </w:rPr>
        <w:t xml:space="preserve">  </w:t>
      </w:r>
      <w:r>
        <w:rPr>
          <w:spacing w:val="-5"/>
        </w:rPr>
        <w:t>ACS</w:t>
      </w:r>
      <w:r>
        <w:rPr>
          <w:spacing w:val="20"/>
          <w:w w:val="101"/>
        </w:rPr>
        <w:t xml:space="preserve">  </w:t>
      </w:r>
      <w:r>
        <w:rPr>
          <w:spacing w:val="-5"/>
        </w:rPr>
        <w:t>and</w:t>
      </w:r>
      <w:r>
        <w:rPr>
          <w:spacing w:val="18"/>
        </w:rPr>
        <w:t xml:space="preserve">  </w:t>
      </w:r>
      <w:r>
        <w:rPr>
          <w:spacing w:val="-5"/>
        </w:rPr>
        <w:t>40%</w:t>
      </w:r>
      <w:r>
        <w:rPr>
          <w:spacing w:val="20"/>
        </w:rPr>
        <w:t xml:space="preserve">  </w:t>
      </w:r>
      <w:r>
        <w:rPr>
          <w:spacing w:val="-5"/>
        </w:rPr>
        <w:t>of</w:t>
      </w:r>
      <w:r>
        <w:rPr>
          <w:spacing w:val="20"/>
        </w:rPr>
        <w:t xml:space="preserve">  </w:t>
      </w:r>
      <w:r>
        <w:rPr>
          <w:spacing w:val="-5"/>
        </w:rPr>
        <w:t>th</w:t>
      </w:r>
      <w:r>
        <w:rPr>
          <w:spacing w:val="-6"/>
        </w:rPr>
        <w:t>ose</w:t>
      </w:r>
      <w:r>
        <w:rPr>
          <w:spacing w:val="17"/>
          <w:w w:val="101"/>
        </w:rPr>
        <w:t xml:space="preserve">  </w:t>
      </w:r>
      <w:r>
        <w:rPr>
          <w:spacing w:val="-6"/>
        </w:rPr>
        <w:t>without</w:t>
      </w:r>
      <w:r>
        <w:rPr/>
        <w:t xml:space="preserve"> </w:t>
      </w:r>
      <w:r>
        <w:rPr>
          <w:spacing w:val="-6"/>
        </w:rPr>
        <w:t>ST-segment</w:t>
      </w:r>
      <w:r>
        <w:rPr>
          <w:spacing w:val="31"/>
        </w:rPr>
        <w:t xml:space="preserve"> </w:t>
      </w:r>
      <w:r>
        <w:rPr>
          <w:spacing w:val="-6"/>
        </w:rPr>
        <w:t>elevation</w:t>
      </w:r>
      <w:r>
        <w:rPr>
          <w:spacing w:val="16"/>
        </w:rPr>
        <w:t xml:space="preserve"> </w:t>
      </w:r>
      <w:r>
        <w:rPr>
          <w:spacing w:val="-6"/>
        </w:rPr>
        <w:t>ACS.</w:t>
      </w:r>
      <w:hyperlink w:history="true" w:anchor="bookmark6">
        <w:r>
          <w:rPr>
            <w:sz w:val="11"/>
            <w:szCs w:val="11"/>
            <w:color w:val="0000FF"/>
            <w:spacing w:val="-2"/>
            <w:position w:val="7"/>
          </w:rPr>
          <w:t>3</w:t>
        </w:r>
      </w:hyperlink>
      <w:r>
        <w:rPr>
          <w:sz w:val="11"/>
          <w:szCs w:val="11"/>
          <w:spacing w:val="-2"/>
          <w:position w:val="7"/>
        </w:rPr>
        <w:t>,</w:t>
      </w:r>
      <w:hyperlink w:history="true" w:anchor="bookmark155">
        <w:r>
          <w:rPr>
            <w:sz w:val="11"/>
            <w:szCs w:val="11"/>
            <w:color w:val="0000FF"/>
            <w:spacing w:val="-2"/>
            <w:position w:val="7"/>
          </w:rPr>
          <w:t>93</w:t>
        </w:r>
      </w:hyperlink>
      <w:r>
        <w:rPr>
          <w:sz w:val="11"/>
          <w:szCs w:val="11"/>
          <w:spacing w:val="-2"/>
          <w:position w:val="7"/>
        </w:rPr>
        <w:t>-</w:t>
      </w:r>
      <w:hyperlink w:history="true" w:anchor="bookmark156">
        <w:r>
          <w:rPr>
            <w:sz w:val="11"/>
            <w:szCs w:val="11"/>
            <w:color w:val="0000FF"/>
            <w:spacing w:val="-2"/>
            <w:position w:val="7"/>
          </w:rPr>
          <w:t>95</w:t>
        </w:r>
      </w:hyperlink>
      <w:r>
        <w:rPr>
          <w:sz w:val="11"/>
          <w:szCs w:val="11"/>
          <w:color w:val="0000FF"/>
          <w:spacing w:val="-2"/>
          <w:position w:val="7"/>
        </w:rPr>
        <w:t xml:space="preserve">  </w:t>
      </w:r>
      <w:r>
        <w:rPr>
          <w:spacing w:val="-2"/>
        </w:rPr>
        <w:t>These</w:t>
      </w:r>
      <w:r>
        <w:rPr>
          <w:spacing w:val="20"/>
          <w:w w:val="101"/>
        </w:rPr>
        <w:t xml:space="preserve"> </w:t>
      </w:r>
      <w:r>
        <w:rPr>
          <w:spacing w:val="-2"/>
        </w:rPr>
        <w:t>data</w:t>
      </w:r>
      <w:r>
        <w:rPr>
          <w:spacing w:val="26"/>
          <w:w w:val="101"/>
        </w:rPr>
        <w:t xml:space="preserve"> </w:t>
      </w:r>
      <w:r>
        <w:rPr>
          <w:spacing w:val="-2"/>
        </w:rPr>
        <w:t>underestimate</w:t>
      </w:r>
      <w:r>
        <w:rPr/>
        <w:t xml:space="preserve"> </w:t>
      </w:r>
      <w:r>
        <w:rPr>
          <w:spacing w:val="-5"/>
        </w:rPr>
        <w:t>the</w:t>
      </w:r>
      <w:r>
        <w:rPr>
          <w:spacing w:val="31"/>
        </w:rPr>
        <w:t xml:space="preserve"> </w:t>
      </w:r>
      <w:r>
        <w:rPr>
          <w:spacing w:val="-5"/>
        </w:rPr>
        <w:t>true</w:t>
      </w:r>
      <w:r>
        <w:rPr>
          <w:spacing w:val="36"/>
          <w:w w:val="101"/>
        </w:rPr>
        <w:t xml:space="preserve"> </w:t>
      </w:r>
      <w:r>
        <w:rPr>
          <w:spacing w:val="-5"/>
        </w:rPr>
        <w:t>number</w:t>
      </w:r>
      <w:r>
        <w:rPr>
          <w:spacing w:val="30"/>
        </w:rPr>
        <w:t xml:space="preserve"> </w:t>
      </w:r>
      <w:r>
        <w:rPr>
          <w:spacing w:val="-5"/>
        </w:rPr>
        <w:t>of</w:t>
      </w:r>
      <w:r>
        <w:rPr>
          <w:spacing w:val="28"/>
        </w:rPr>
        <w:t xml:space="preserve"> </w:t>
      </w:r>
      <w:r>
        <w:rPr>
          <w:spacing w:val="-5"/>
        </w:rPr>
        <w:t>elderly</w:t>
      </w:r>
      <w:r>
        <w:rPr>
          <w:spacing w:val="36"/>
          <w:w w:val="101"/>
        </w:rPr>
        <w:t xml:space="preserve"> </w:t>
      </w:r>
      <w:r>
        <w:rPr>
          <w:spacing w:val="-5"/>
        </w:rPr>
        <w:t>patients</w:t>
      </w:r>
      <w:r>
        <w:rPr>
          <w:spacing w:val="26"/>
        </w:rPr>
        <w:t xml:space="preserve"> </w:t>
      </w:r>
      <w:r>
        <w:rPr>
          <w:spacing w:val="-5"/>
        </w:rPr>
        <w:t>w</w:t>
      </w:r>
      <w:r>
        <w:rPr>
          <w:spacing w:val="-6"/>
        </w:rPr>
        <w:t>ith</w:t>
      </w:r>
      <w:r>
        <w:rPr>
          <w:spacing w:val="25"/>
        </w:rPr>
        <w:t xml:space="preserve"> </w:t>
      </w:r>
      <w:r>
        <w:rPr>
          <w:spacing w:val="-6"/>
        </w:rPr>
        <w:t>ACS</w:t>
      </w:r>
      <w:r>
        <w:rPr>
          <w:spacing w:val="29"/>
          <w:w w:val="101"/>
        </w:rPr>
        <w:t xml:space="preserve"> </w:t>
      </w:r>
      <w:r>
        <w:rPr>
          <w:spacing w:val="-6"/>
        </w:rPr>
        <w:t>since</w:t>
      </w:r>
      <w:r>
        <w:rPr>
          <w:spacing w:val="36"/>
        </w:rPr>
        <w:t xml:space="preserve"> </w:t>
      </w:r>
      <w:r>
        <w:rPr>
          <w:spacing w:val="-6"/>
        </w:rPr>
        <w:t>more</w:t>
      </w:r>
      <w:r>
        <w:rPr/>
        <w:t xml:space="preserve"> </w:t>
      </w:r>
      <w:r>
        <w:rPr>
          <w:spacing w:val="-5"/>
        </w:rPr>
        <w:t>than  17%  of  these  patients  are  admitted  to  non-cardiac</w:t>
      </w:r>
      <w:r>
        <w:rPr>
          <w:spacing w:val="11"/>
        </w:rPr>
        <w:t xml:space="preserve"> </w:t>
      </w:r>
      <w:r>
        <w:rPr>
          <w:spacing w:val="-4"/>
        </w:rPr>
        <w:t>wards.</w:t>
      </w:r>
      <w:hyperlink w:history="true" w:anchor="bookmark157">
        <w:r>
          <w:rPr>
            <w:sz w:val="11"/>
            <w:szCs w:val="11"/>
            <w:color w:val="0000FF"/>
            <w:spacing w:val="-4"/>
            <w:position w:val="7"/>
          </w:rPr>
          <w:t>96</w:t>
        </w:r>
      </w:hyperlink>
      <w:r>
        <w:rPr>
          <w:sz w:val="11"/>
          <w:szCs w:val="11"/>
          <w:color w:val="0000FF"/>
          <w:spacing w:val="18"/>
          <w:w w:val="101"/>
          <w:position w:val="7"/>
        </w:rPr>
        <w:t xml:space="preserve">  </w:t>
      </w:r>
      <w:r>
        <w:rPr>
          <w:spacing w:val="-4"/>
        </w:rPr>
        <w:t>Elderly</w:t>
      </w:r>
      <w:r>
        <w:rPr>
          <w:spacing w:val="27"/>
          <w:w w:val="101"/>
        </w:rPr>
        <w:t xml:space="preserve"> </w:t>
      </w:r>
      <w:r>
        <w:rPr>
          <w:spacing w:val="-6"/>
        </w:rPr>
        <w:t>patients</w:t>
      </w:r>
      <w:r>
        <w:rPr>
          <w:spacing w:val="22"/>
          <w:w w:val="101"/>
        </w:rPr>
        <w:t xml:space="preserve"> </w:t>
      </w:r>
      <w:r>
        <w:rPr>
          <w:spacing w:val="-6"/>
        </w:rPr>
        <w:t>constitute</w:t>
      </w:r>
      <w:r>
        <w:rPr>
          <w:spacing w:val="24"/>
        </w:rPr>
        <w:t xml:space="preserve"> </w:t>
      </w:r>
      <w:r>
        <w:rPr>
          <w:spacing w:val="-6"/>
        </w:rPr>
        <w:t>a</w:t>
      </w:r>
      <w:r>
        <w:rPr>
          <w:spacing w:val="23"/>
        </w:rPr>
        <w:t xml:space="preserve"> </w:t>
      </w:r>
      <w:r>
        <w:rPr>
          <w:spacing w:val="-6"/>
        </w:rPr>
        <w:t>group</w:t>
      </w:r>
      <w:r>
        <w:rPr>
          <w:spacing w:val="22"/>
          <w:w w:val="101"/>
        </w:rPr>
        <w:t xml:space="preserve"> </w:t>
      </w:r>
      <w:r>
        <w:rPr>
          <w:spacing w:val="-6"/>
        </w:rPr>
        <w:t>of</w:t>
      </w:r>
      <w:r>
        <w:rPr>
          <w:spacing w:val="26"/>
          <w:w w:val="101"/>
        </w:rPr>
        <w:t xml:space="preserve"> </w:t>
      </w:r>
      <w:r>
        <w:rPr>
          <w:spacing w:val="-6"/>
        </w:rPr>
        <w:t>patients</w:t>
      </w:r>
      <w:r>
        <w:rPr>
          <w:spacing w:val="24"/>
        </w:rPr>
        <w:t xml:space="preserve"> </w:t>
      </w:r>
      <w:r>
        <w:rPr>
          <w:spacing w:val="-6"/>
        </w:rPr>
        <w:t>at</w:t>
      </w:r>
      <w:r>
        <w:rPr/>
        <w:t xml:space="preserve"> </w:t>
      </w:r>
      <w:r>
        <w:rPr>
          <w:spacing w:val="-5"/>
        </w:rPr>
        <w:t>high</w:t>
      </w:r>
      <w:r>
        <w:rPr>
          <w:spacing w:val="16"/>
          <w:w w:val="101"/>
        </w:rPr>
        <w:t xml:space="preserve"> </w:t>
      </w:r>
      <w:r>
        <w:rPr>
          <w:spacing w:val="-5"/>
        </w:rPr>
        <w:t>risk</w:t>
      </w:r>
      <w:r>
        <w:rPr>
          <w:spacing w:val="11"/>
        </w:rPr>
        <w:t xml:space="preserve"> </w:t>
      </w:r>
      <w:r>
        <w:rPr>
          <w:spacing w:val="-5"/>
        </w:rPr>
        <w:t>and</w:t>
      </w:r>
      <w:r>
        <w:rPr>
          <w:spacing w:val="10"/>
        </w:rPr>
        <w:t xml:space="preserve"> </w:t>
      </w:r>
      <w:r>
        <w:rPr>
          <w:spacing w:val="-5"/>
        </w:rPr>
        <w:t>clinical</w:t>
      </w:r>
      <w:r>
        <w:rPr>
          <w:spacing w:val="11"/>
        </w:rPr>
        <w:t xml:space="preserve"> </w:t>
      </w:r>
      <w:r>
        <w:rPr>
          <w:spacing w:val="-5"/>
        </w:rPr>
        <w:t>complexit</w:t>
      </w:r>
      <w:r>
        <w:rPr>
          <w:spacing w:val="-6"/>
        </w:rPr>
        <w:t>y</w:t>
      </w:r>
      <w:r>
        <w:rPr>
          <w:spacing w:val="11"/>
        </w:rPr>
        <w:t xml:space="preserve"> </w:t>
      </w:r>
      <w:r>
        <w:rPr>
          <w:spacing w:val="-6"/>
        </w:rPr>
        <w:t>that</w:t>
      </w:r>
      <w:r>
        <w:rPr>
          <w:spacing w:val="18"/>
        </w:rPr>
        <w:t xml:space="preserve"> </w:t>
      </w:r>
      <w:r>
        <w:rPr>
          <w:spacing w:val="-6"/>
        </w:rPr>
        <w:t>requires</w:t>
      </w:r>
      <w:r>
        <w:rPr>
          <w:spacing w:val="11"/>
        </w:rPr>
        <w:t xml:space="preserve"> </w:t>
      </w:r>
      <w:r>
        <w:rPr>
          <w:spacing w:val="-6"/>
        </w:rPr>
        <w:t>geriatric</w:t>
      </w:r>
      <w:r>
        <w:rPr>
          <w:spacing w:val="12"/>
        </w:rPr>
        <w:t xml:space="preserve"> </w:t>
      </w:r>
      <w:r>
        <w:rPr>
          <w:spacing w:val="-6"/>
        </w:rPr>
        <w:t>and</w:t>
      </w:r>
      <w:r>
        <w:rPr/>
        <w:t xml:space="preserve"> </w:t>
      </w:r>
      <w:r>
        <w:rPr>
          <w:spacing w:val="-5"/>
        </w:rPr>
        <w:t>interdisciplinary evaluation</w:t>
      </w:r>
      <w:r>
        <w:rPr>
          <w:spacing w:val="25"/>
          <w:w w:val="101"/>
        </w:rPr>
        <w:t xml:space="preserve"> </w:t>
      </w:r>
      <w:r>
        <w:rPr>
          <w:spacing w:val="-5"/>
        </w:rPr>
        <w:t>in order to</w:t>
      </w:r>
      <w:r>
        <w:rPr>
          <w:spacing w:val="13"/>
          <w:w w:val="101"/>
        </w:rPr>
        <w:t xml:space="preserve"> </w:t>
      </w:r>
      <w:r>
        <w:rPr>
          <w:spacing w:val="-5"/>
        </w:rPr>
        <w:t>pursue</w:t>
      </w:r>
      <w:r>
        <w:rPr>
          <w:spacing w:val="8"/>
        </w:rPr>
        <w:t xml:space="preserve"> </w:t>
      </w:r>
      <w:r>
        <w:rPr>
          <w:spacing w:val="-5"/>
        </w:rPr>
        <w:t>a</w:t>
      </w:r>
      <w:r>
        <w:rPr>
          <w:spacing w:val="14"/>
        </w:rPr>
        <w:t xml:space="preserve"> </w:t>
      </w:r>
      <w:r>
        <w:rPr>
          <w:spacing w:val="-5"/>
        </w:rPr>
        <w:t>holistic</w:t>
      </w:r>
      <w:r>
        <w:rPr>
          <w:spacing w:val="8"/>
        </w:rPr>
        <w:t xml:space="preserve"> </w:t>
      </w:r>
      <w:r>
        <w:rPr>
          <w:spacing w:val="-5"/>
        </w:rPr>
        <w:t>ap-</w:t>
      </w:r>
      <w:r>
        <w:rPr/>
        <w:t xml:space="preserve"> </w:t>
      </w:r>
      <w:bookmarkStart w:name="bookmark158" w:id="68"/>
      <w:bookmarkEnd w:id="68"/>
      <w:r>
        <w:rPr>
          <w:spacing w:val="-5"/>
        </w:rPr>
        <w:t>proach</w:t>
      </w:r>
      <w:r>
        <w:rPr>
          <w:spacing w:val="-13"/>
        </w:rPr>
        <w:t xml:space="preserve"> </w:t>
      </w:r>
      <w:r>
        <w:rPr>
          <w:spacing w:val="-5"/>
        </w:rPr>
        <w:t>and</w:t>
      </w:r>
      <w:r>
        <w:rPr>
          <w:spacing w:val="-14"/>
        </w:rPr>
        <w:t xml:space="preserve"> </w:t>
      </w:r>
      <w:r>
        <w:rPr>
          <w:spacing w:val="-5"/>
        </w:rPr>
        <w:t>optimize therapeutic</w:t>
      </w:r>
      <w:r>
        <w:rPr>
          <w:spacing w:val="-14"/>
        </w:rPr>
        <w:t xml:space="preserve"> </w:t>
      </w:r>
      <w:r>
        <w:rPr>
          <w:spacing w:val="-6"/>
        </w:rPr>
        <w:t>strategies</w:t>
      </w:r>
      <w:r>
        <w:rPr>
          <w:spacing w:val="-14"/>
        </w:rPr>
        <w:t xml:space="preserve"> </w:t>
      </w:r>
      <w:r>
        <w:rPr>
          <w:spacing w:val="-6"/>
        </w:rPr>
        <w:t>on</w:t>
      </w:r>
      <w:r>
        <w:rPr>
          <w:spacing w:val="-12"/>
        </w:rPr>
        <w:t xml:space="preserve"> </w:t>
      </w:r>
      <w:r>
        <w:rPr>
          <w:spacing w:val="-6"/>
        </w:rPr>
        <w:t>the basis</w:t>
      </w:r>
      <w:r>
        <w:rPr>
          <w:spacing w:val="-14"/>
        </w:rPr>
        <w:t xml:space="preserve"> </w:t>
      </w:r>
      <w:r>
        <w:rPr>
          <w:spacing w:val="-6"/>
        </w:rPr>
        <w:t>of</w:t>
      </w:r>
      <w:r>
        <w:rPr>
          <w:spacing w:val="-13"/>
        </w:rPr>
        <w:t xml:space="preserve"> </w:t>
      </w:r>
      <w:r>
        <w:rPr>
          <w:spacing w:val="-6"/>
        </w:rPr>
        <w:t>in-</w:t>
      </w:r>
      <w:r>
        <w:rPr/>
        <w:t xml:space="preserve"> </w:t>
      </w:r>
      <w:r>
        <w:rPr>
          <w:spacing w:val="-6"/>
        </w:rPr>
        <w:t>dividual biological vulnerability.</w:t>
      </w:r>
      <w:hyperlink w:history="true" w:anchor="bookmark157">
        <w:r>
          <w:rPr>
            <w:sz w:val="11"/>
            <w:szCs w:val="11"/>
            <w:color w:val="0000FF"/>
            <w:spacing w:val="8"/>
            <w:w w:val="115"/>
            <w:position w:val="7"/>
          </w:rPr>
          <w:t>96</w:t>
        </w:r>
      </w:hyperlink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64" w:line="202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color w:val="AD1229"/>
          <w:spacing w:val="-4"/>
        </w:rPr>
        <w:t>Funding</w:t>
      </w:r>
    </w:p>
    <w:p>
      <w:pPr>
        <w:pStyle w:val="BodyText"/>
        <w:ind w:left="4" w:right="262" w:hanging="4"/>
        <w:spacing w:before="142" w:line="241" w:lineRule="auto"/>
        <w:jc w:val="both"/>
        <w:rPr/>
      </w:pPr>
      <w:r>
        <w:rPr>
          <w:spacing w:val="-1"/>
        </w:rPr>
        <w:t>This</w:t>
      </w:r>
      <w:r>
        <w:rPr>
          <w:spacing w:val="22"/>
        </w:rPr>
        <w:t xml:space="preserve"> </w:t>
      </w:r>
      <w:r>
        <w:rPr>
          <w:spacing w:val="-1"/>
        </w:rPr>
        <w:t>paper was</w:t>
      </w:r>
      <w:r>
        <w:rPr>
          <w:spacing w:val="23"/>
        </w:rPr>
        <w:t xml:space="preserve"> </w:t>
      </w:r>
      <w:r>
        <w:rPr>
          <w:spacing w:val="-1"/>
        </w:rPr>
        <w:t>publishe</w:t>
      </w:r>
      <w:r>
        <w:rPr>
          <w:spacing w:val="-2"/>
        </w:rPr>
        <w:t>d</w:t>
      </w:r>
      <w:r>
        <w:rPr>
          <w:spacing w:val="16"/>
          <w:w w:val="101"/>
        </w:rPr>
        <w:t xml:space="preserve"> </w:t>
      </w:r>
      <w:r>
        <w:rPr>
          <w:spacing w:val="-2"/>
        </w:rPr>
        <w:t>as</w:t>
      </w:r>
      <w:r>
        <w:rPr>
          <w:spacing w:val="22"/>
          <w:w w:val="101"/>
        </w:rPr>
        <w:t xml:space="preserve"> </w:t>
      </w:r>
      <w:r>
        <w:rPr>
          <w:spacing w:val="-2"/>
        </w:rPr>
        <w:t>part</w:t>
      </w:r>
      <w:r>
        <w:rPr>
          <w:spacing w:val="16"/>
        </w:rPr>
        <w:t xml:space="preserve"> </w:t>
      </w:r>
      <w:r>
        <w:rPr>
          <w:spacing w:val="-2"/>
        </w:rPr>
        <w:t>of</w:t>
      </w:r>
      <w:r>
        <w:rPr>
          <w:spacing w:val="16"/>
          <w:w w:val="101"/>
        </w:rPr>
        <w:t xml:space="preserve"> </w:t>
      </w:r>
      <w:r>
        <w:rPr>
          <w:spacing w:val="-2"/>
        </w:rPr>
        <w:t>a</w:t>
      </w:r>
      <w:r>
        <w:rPr>
          <w:spacing w:val="15"/>
          <w:w w:val="101"/>
        </w:rPr>
        <w:t xml:space="preserve"> </w:t>
      </w:r>
      <w:r>
        <w:rPr>
          <w:spacing w:val="-2"/>
        </w:rPr>
        <w:t>supplement</w:t>
      </w:r>
      <w:r>
        <w:rPr>
          <w:spacing w:val="15"/>
        </w:rPr>
        <w:t xml:space="preserve"> </w:t>
      </w:r>
      <w:r>
        <w:rPr>
          <w:spacing w:val="-2"/>
        </w:rPr>
        <w:t>finan-</w:t>
      </w:r>
      <w:r>
        <w:rPr/>
        <w:t xml:space="preserve"> </w:t>
      </w:r>
      <w:r>
        <w:rPr>
          <w:spacing w:val="-1"/>
        </w:rPr>
        <w:t>cially</w:t>
      </w:r>
      <w:r>
        <w:rPr>
          <w:spacing w:val="45"/>
          <w:w w:val="101"/>
        </w:rPr>
        <w:t xml:space="preserve"> </w:t>
      </w:r>
      <w:r>
        <w:rPr>
          <w:spacing w:val="-1"/>
        </w:rPr>
        <w:t>supported</w:t>
      </w:r>
      <w:r>
        <w:rPr>
          <w:spacing w:val="52"/>
        </w:rPr>
        <w:t xml:space="preserve"> </w:t>
      </w:r>
      <w:r>
        <w:rPr>
          <w:spacing w:val="-1"/>
        </w:rPr>
        <w:t>by</w:t>
      </w:r>
      <w:r>
        <w:rPr>
          <w:spacing w:val="47"/>
          <w:w w:val="101"/>
        </w:rPr>
        <w:t xml:space="preserve"> </w:t>
      </w:r>
      <w:r>
        <w:rPr>
          <w:spacing w:val="-1"/>
        </w:rPr>
        <w:t>the  Italian  Nationa</w:t>
      </w:r>
      <w:r>
        <w:rPr>
          <w:spacing w:val="-2"/>
        </w:rPr>
        <w:t>l</w:t>
      </w:r>
      <w:r>
        <w:rPr>
          <w:spacing w:val="40"/>
        </w:rPr>
        <w:t xml:space="preserve"> </w:t>
      </w:r>
      <w:r>
        <w:rPr>
          <w:spacing w:val="-2"/>
        </w:rPr>
        <w:t>Association</w:t>
      </w:r>
      <w:r>
        <w:rPr>
          <w:spacing w:val="4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Hospital Cardiologists (ANMCO).</w:t>
      </w:r>
    </w:p>
    <w:p>
      <w:pPr>
        <w:pStyle w:val="BodyText"/>
        <w:ind w:left="5"/>
        <w:spacing w:before="134" w:line="221" w:lineRule="exact"/>
        <w:rPr/>
      </w:pPr>
      <w:r>
        <w:rPr>
          <w:b/>
          <w:bCs/>
          <w:spacing w:val="-1"/>
        </w:rPr>
        <w:t>Conflict of interest: </w:t>
      </w:r>
      <w:r>
        <w:rPr>
          <w:spacing w:val="-1"/>
        </w:rPr>
        <w:t>None declared.</w:t>
      </w:r>
    </w:p>
    <w:p>
      <w:pPr>
        <w:pStyle w:val="BodyText"/>
        <w:ind w:left="4" w:right="261" w:firstLine="7"/>
        <w:spacing w:before="2" w:line="246" w:lineRule="auto"/>
        <w:jc w:val="both"/>
        <w:rPr/>
      </w:pPr>
      <w:r>
        <w:rPr>
          <w:b/>
          <w:bCs/>
          <w:spacing w:val="-2"/>
        </w:rPr>
        <w:t>Disclaimer: </w:t>
      </w:r>
      <w:r>
        <w:rPr>
          <w:spacing w:val="-2"/>
        </w:rPr>
        <w:t>This Position Paper was originally</w:t>
      </w:r>
      <w:r>
        <w:rPr>
          <w:spacing w:val="-3"/>
        </w:rPr>
        <w:t xml:space="preserve"> published in</w:t>
      </w:r>
      <w:r>
        <w:rPr/>
        <w:t xml:space="preserve"> </w:t>
      </w:r>
      <w:r>
        <w:rPr>
          <w:spacing w:val="-3"/>
        </w:rPr>
        <w:t>the</w:t>
      </w:r>
      <w:r>
        <w:rPr>
          <w:spacing w:val="39"/>
        </w:rPr>
        <w:t xml:space="preserve"> </w:t>
      </w:r>
      <w:r>
        <w:rPr>
          <w:spacing w:val="-3"/>
        </w:rPr>
        <w:t>Italian</w:t>
      </w:r>
      <w:r>
        <w:rPr>
          <w:spacing w:val="29"/>
          <w:w w:val="101"/>
        </w:rPr>
        <w:t xml:space="preserve"> </w:t>
      </w:r>
      <w:r>
        <w:rPr>
          <w:spacing w:val="-3"/>
        </w:rPr>
        <w:t>language</w:t>
      </w:r>
      <w:r>
        <w:rPr>
          <w:spacing w:val="23"/>
          <w:w w:val="101"/>
        </w:rPr>
        <w:t xml:space="preserve"> </w:t>
      </w:r>
      <w:r>
        <w:rPr>
          <w:spacing w:val="-3"/>
        </w:rPr>
        <w:t>as</w:t>
      </w:r>
      <w:r>
        <w:rPr>
          <w:spacing w:val="17"/>
        </w:rPr>
        <w:t xml:space="preserve"> </w:t>
      </w:r>
      <w:r>
        <w:rPr>
          <w:spacing w:val="-3"/>
        </w:rPr>
        <w:t>‘Position</w:t>
      </w:r>
      <w:r>
        <w:rPr>
          <w:spacing w:val="27"/>
          <w:w w:val="101"/>
        </w:rPr>
        <w:t xml:space="preserve"> </w:t>
      </w:r>
      <w:r>
        <w:rPr>
          <w:spacing w:val="-3"/>
        </w:rPr>
        <w:t>paper</w:t>
      </w:r>
      <w:r>
        <w:rPr>
          <w:spacing w:val="16"/>
          <w:w w:val="101"/>
        </w:rPr>
        <w:t xml:space="preserve"> </w:t>
      </w:r>
      <w:r>
        <w:rPr>
          <w:spacing w:val="-3"/>
        </w:rPr>
        <w:t>ANMCO:</w:t>
      </w:r>
      <w:r>
        <w:rPr>
          <w:spacing w:val="23"/>
          <w:w w:val="101"/>
        </w:rPr>
        <w:t xml:space="preserve"> </w:t>
      </w:r>
      <w:r>
        <w:rPr>
          <w:spacing w:val="-3"/>
        </w:rPr>
        <w:t>Gestione</w:t>
      </w:r>
      <w:r>
        <w:rPr/>
        <w:t xml:space="preserve"> </w:t>
      </w:r>
      <w:r>
        <w:rPr>
          <w:spacing w:val="-3"/>
        </w:rPr>
        <w:t>dell’ipercolesterolemia nei pazienti con sindrome coronar-</w:t>
      </w:r>
      <w:r>
        <w:rPr>
          <w:spacing w:val="18"/>
          <w:w w:val="101"/>
        </w:rPr>
        <w:t xml:space="preserve"> </w:t>
      </w:r>
      <w:r>
        <w:rPr>
          <w:spacing w:val="-3"/>
        </w:rPr>
        <w:t>ica</w:t>
      </w:r>
      <w:r>
        <w:rPr>
          <w:spacing w:val="-15"/>
        </w:rPr>
        <w:t xml:space="preserve"> </w:t>
      </w:r>
      <w:r>
        <w:rPr>
          <w:spacing w:val="-3"/>
        </w:rPr>
        <w:t>acuta’,</w:t>
      </w:r>
      <w:r>
        <w:rPr>
          <w:spacing w:val="-14"/>
        </w:rPr>
        <w:t xml:space="preserve"> </w:t>
      </w:r>
      <w:r>
        <w:rPr>
          <w:spacing w:val="-3"/>
        </w:rPr>
        <w:t>in</w:t>
      </w:r>
      <w:r>
        <w:rPr>
          <w:spacing w:val="-14"/>
        </w:rPr>
        <w:t xml:space="preserve"> </w:t>
      </w:r>
      <w:r>
        <w:rPr>
          <w:spacing w:val="-3"/>
        </w:rPr>
        <w:t>the</w:t>
      </w:r>
      <w:r>
        <w:rPr>
          <w:spacing w:val="-15"/>
        </w:rPr>
        <w:t xml:space="preserve"> </w:t>
      </w:r>
      <w:r>
        <w:rPr>
          <w:spacing w:val="-3"/>
        </w:rPr>
        <w:t>official</w:t>
      </w:r>
      <w:r>
        <w:rPr>
          <w:spacing w:val="-20"/>
        </w:rPr>
        <w:t xml:space="preserve"> </w:t>
      </w:r>
      <w:r>
        <w:rPr>
          <w:spacing w:val="-3"/>
        </w:rPr>
        <w:t>journal</w:t>
      </w:r>
      <w:r>
        <w:rPr>
          <w:spacing w:val="-15"/>
        </w:rPr>
        <w:t xml:space="preserve"> </w:t>
      </w:r>
      <w:r>
        <w:rPr>
          <w:spacing w:val="-3"/>
        </w:rPr>
        <w:t>of</w:t>
      </w:r>
      <w:r>
        <w:rPr>
          <w:spacing w:val="-15"/>
        </w:rPr>
        <w:t xml:space="preserve"> </w:t>
      </w:r>
      <w:r>
        <w:rPr>
          <w:spacing w:val="-3"/>
        </w:rPr>
        <w:t>the Italian Fe</w:t>
      </w:r>
      <w:r>
        <w:rPr>
          <w:spacing w:val="-4"/>
        </w:rPr>
        <w:t>deration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/>
        <w:t xml:space="preserve"> </w:t>
      </w:r>
      <w:r>
        <w:rPr>
          <w:spacing w:val="-2"/>
        </w:rPr>
        <w:t>Cardiology  (IFC)</w:t>
      </w:r>
      <w:r>
        <w:rPr>
          <w:spacing w:val="34"/>
          <w:w w:val="101"/>
        </w:rPr>
        <w:t xml:space="preserve"> </w:t>
      </w:r>
      <w:r>
        <w:rPr>
          <w:spacing w:val="-2"/>
        </w:rPr>
        <w:t>‘Gi</w:t>
      </w:r>
      <w:r>
        <w:rPr>
          <w:spacing w:val="-3"/>
        </w:rPr>
        <w:t>ornale  Italiano</w:t>
      </w:r>
      <w:r>
        <w:rPr>
          <w:spacing w:val="40"/>
        </w:rPr>
        <w:t xml:space="preserve"> </w:t>
      </w:r>
      <w:r>
        <w:rPr>
          <w:spacing w:val="-3"/>
        </w:rPr>
        <w:t>di</w:t>
      </w:r>
      <w:r>
        <w:rPr>
          <w:spacing w:val="42"/>
        </w:rPr>
        <w:t xml:space="preserve"> </w:t>
      </w:r>
      <w:r>
        <w:rPr>
          <w:spacing w:val="-3"/>
        </w:rPr>
        <w:t>Cardiologia’,</w:t>
      </w:r>
      <w:r>
        <w:rPr>
          <w:spacing w:val="45"/>
          <w:w w:val="101"/>
        </w:rPr>
        <w:t xml:space="preserve"> </w:t>
      </w:r>
      <w:r>
        <w:rPr>
          <w:spacing w:val="-3"/>
        </w:rPr>
        <w:t>pub-</w:t>
      </w:r>
      <w:r>
        <w:rPr/>
        <w:t xml:space="preserve"> </w:t>
      </w:r>
      <w:r>
        <w:rPr>
          <w:spacing w:val="-3"/>
        </w:rPr>
        <w:t>lished</w:t>
      </w:r>
      <w:r>
        <w:rPr>
          <w:spacing w:val="38"/>
          <w:w w:val="101"/>
        </w:rPr>
        <w:t xml:space="preserve"> </w:t>
      </w:r>
      <w:r>
        <w:rPr>
          <w:spacing w:val="-3"/>
        </w:rPr>
        <w:t>by</w:t>
      </w:r>
      <w:r>
        <w:rPr>
          <w:spacing w:val="43"/>
          <w:w w:val="101"/>
        </w:rPr>
        <w:t xml:space="preserve"> </w:t>
      </w:r>
      <w:r>
        <w:rPr>
          <w:spacing w:val="-3"/>
        </w:rPr>
        <w:t>Il</w:t>
      </w:r>
      <w:r>
        <w:rPr>
          <w:spacing w:val="40"/>
        </w:rPr>
        <w:t xml:space="preserve"> </w:t>
      </w:r>
      <w:r>
        <w:rPr>
          <w:spacing w:val="-3"/>
        </w:rPr>
        <w:t>Pensiero</w:t>
      </w:r>
      <w:r>
        <w:rPr>
          <w:spacing w:val="33"/>
          <w:w w:val="101"/>
        </w:rPr>
        <w:t xml:space="preserve"> </w:t>
      </w:r>
      <w:r>
        <w:rPr>
          <w:spacing w:val="-3"/>
        </w:rPr>
        <w:t>Scientifi</w:t>
      </w:r>
      <w:r>
        <w:rPr>
          <w:spacing w:val="-4"/>
        </w:rPr>
        <w:t>co</w:t>
      </w:r>
      <w:r>
        <w:rPr>
          <w:spacing w:val="40"/>
        </w:rPr>
        <w:t xml:space="preserve"> </w:t>
      </w:r>
      <w:r>
        <w:rPr>
          <w:spacing w:val="-4"/>
        </w:rPr>
        <w:t>Editore.</w:t>
      </w:r>
      <w:r>
        <w:rPr>
          <w:spacing w:val="28"/>
          <w:w w:val="101"/>
        </w:rPr>
        <w:t xml:space="preserve"> </w:t>
      </w:r>
      <w:r>
        <w:rPr>
          <w:spacing w:val="-4"/>
        </w:rPr>
        <w:t>This</w:t>
      </w:r>
      <w:r>
        <w:rPr>
          <w:spacing w:val="39"/>
        </w:rPr>
        <w:t xml:space="preserve"> </w:t>
      </w:r>
      <w:r>
        <w:rPr>
          <w:spacing w:val="-4"/>
        </w:rPr>
        <w:t>paper</w:t>
      </w:r>
      <w:r>
        <w:rPr>
          <w:spacing w:val="28"/>
        </w:rPr>
        <w:t xml:space="preserve"> </w:t>
      </w:r>
      <w:r>
        <w:rPr>
          <w:spacing w:val="-4"/>
        </w:rPr>
        <w:t>was</w:t>
      </w:r>
      <w:r>
        <w:rPr/>
        <w:t xml:space="preserve"> </w:t>
      </w:r>
      <w:r>
        <w:rPr>
          <w:spacing w:val="-3"/>
        </w:rPr>
        <w:t>translated</w:t>
      </w:r>
      <w:r>
        <w:rPr>
          <w:spacing w:val="47"/>
          <w:w w:val="101"/>
        </w:rPr>
        <w:t xml:space="preserve"> </w:t>
      </w:r>
      <w:r>
        <w:rPr>
          <w:spacing w:val="-3"/>
        </w:rPr>
        <w:t>by</w:t>
      </w:r>
      <w:r>
        <w:rPr>
          <w:spacing w:val="31"/>
        </w:rPr>
        <w:t xml:space="preserve"> </w:t>
      </w:r>
      <w:r>
        <w:rPr>
          <w:spacing w:val="-3"/>
        </w:rPr>
        <w:t>a</w:t>
      </w:r>
      <w:r>
        <w:rPr>
          <w:spacing w:val="35"/>
          <w:w w:val="101"/>
        </w:rPr>
        <w:t xml:space="preserve"> </w:t>
      </w:r>
      <w:r>
        <w:rPr>
          <w:spacing w:val="-3"/>
        </w:rPr>
        <w:t>representative</w:t>
      </w:r>
      <w:r>
        <w:rPr>
          <w:spacing w:val="29"/>
        </w:rPr>
        <w:t xml:space="preserve"> </w:t>
      </w:r>
      <w:r>
        <w:rPr>
          <w:spacing w:val="-3"/>
        </w:rPr>
        <w:t>of</w:t>
      </w:r>
      <w:r>
        <w:rPr>
          <w:spacing w:val="29"/>
          <w:w w:val="101"/>
        </w:rPr>
        <w:t xml:space="preserve"> </w:t>
      </w:r>
      <w:r>
        <w:rPr>
          <w:spacing w:val="-3"/>
        </w:rPr>
        <w:t>the</w:t>
      </w:r>
      <w:r>
        <w:rPr>
          <w:spacing w:val="39"/>
        </w:rPr>
        <w:t xml:space="preserve"> </w:t>
      </w:r>
      <w:r>
        <w:rPr>
          <w:spacing w:val="-3"/>
        </w:rPr>
        <w:t>Italian</w:t>
      </w:r>
      <w:r>
        <w:rPr>
          <w:spacing w:val="23"/>
          <w:w w:val="101"/>
        </w:rPr>
        <w:t xml:space="preserve"> </w:t>
      </w:r>
      <w:r>
        <w:rPr>
          <w:spacing w:val="-3"/>
        </w:rPr>
        <w:t>Association</w:t>
      </w:r>
      <w:r>
        <w:rPr/>
        <w:t xml:space="preserve"> </w:t>
      </w:r>
      <w:r>
        <w:rPr>
          <w:spacing w:val="-2"/>
        </w:rPr>
        <w:t>of Hospital Cardiologists</w:t>
      </w:r>
      <w:r>
        <w:rPr>
          <w:spacing w:val="15"/>
          <w:w w:val="101"/>
        </w:rPr>
        <w:t xml:space="preserve"> </w:t>
      </w:r>
      <w:r>
        <w:rPr>
          <w:spacing w:val="-2"/>
        </w:rPr>
        <w:t>(ANMCO) and</w:t>
      </w:r>
      <w:r>
        <w:rPr>
          <w:spacing w:val="12"/>
        </w:rPr>
        <w:t xml:space="preserve"> </w:t>
      </w:r>
      <w:r>
        <w:rPr>
          <w:spacing w:val="-2"/>
        </w:rPr>
        <w:t>reprin</w:t>
      </w:r>
      <w:r>
        <w:rPr>
          <w:spacing w:val="-3"/>
        </w:rPr>
        <w:t>ted with</w:t>
      </w:r>
      <w:r>
        <w:rPr>
          <w:spacing w:val="12"/>
        </w:rPr>
        <w:t xml:space="preserve"> </w:t>
      </w:r>
      <w:r>
        <w:rPr>
          <w:spacing w:val="-3"/>
        </w:rPr>
        <w:t>per-</w:t>
      </w:r>
      <w:r>
        <w:rPr/>
        <w:t xml:space="preserve"> </w:t>
      </w:r>
      <w:r>
        <w:rPr>
          <w:spacing w:val="-3"/>
        </w:rPr>
        <w:t>mission of IFC and</w:t>
      </w:r>
      <w:r>
        <w:rPr>
          <w:spacing w:val="18"/>
        </w:rPr>
        <w:t xml:space="preserve"> </w:t>
      </w:r>
      <w:r>
        <w:rPr>
          <w:spacing w:val="-3"/>
        </w:rPr>
        <w:t>Il Pensiero Scientifico</w:t>
      </w:r>
      <w:r>
        <w:rPr>
          <w:spacing w:val="7"/>
        </w:rPr>
        <w:t xml:space="preserve"> </w:t>
      </w:r>
      <w:r>
        <w:rPr>
          <w:spacing w:val="-3"/>
        </w:rPr>
        <w:t>Editore.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64" w:line="275" w:lineRule="exact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color w:val="AD1229"/>
          <w:spacing w:val="-2"/>
          <w:position w:val="2"/>
        </w:rPr>
        <w:t>Data availability</w:t>
      </w:r>
    </w:p>
    <w:p>
      <w:pPr>
        <w:pStyle w:val="BodyText"/>
        <w:ind w:left="11" w:right="263"/>
        <w:spacing w:before="131" w:line="245" w:lineRule="auto"/>
        <w:rPr/>
      </w:pPr>
      <w:r>
        <w:rPr>
          <w:spacing w:val="-2"/>
        </w:rPr>
        <w:t>No new data</w:t>
      </w:r>
      <w:r>
        <w:rPr>
          <w:spacing w:val="-13"/>
        </w:rPr>
        <w:t xml:space="preserve"> </w:t>
      </w:r>
      <w:r>
        <w:rPr>
          <w:spacing w:val="-2"/>
        </w:rPr>
        <w:t>were generated or analysed in</w:t>
      </w:r>
      <w:r>
        <w:rPr>
          <w:spacing w:val="-8"/>
        </w:rPr>
        <w:t xml:space="preserve"> </w:t>
      </w:r>
      <w:r>
        <w:rPr>
          <w:spacing w:val="-3"/>
        </w:rPr>
        <w:t>support</w:t>
      </w:r>
      <w:r>
        <w:rPr>
          <w:spacing w:val="-8"/>
        </w:rPr>
        <w:t xml:space="preserve"> </w:t>
      </w:r>
      <w:r>
        <w:rPr>
          <w:spacing w:val="-3"/>
        </w:rPr>
        <w:t>of</w:t>
      </w:r>
      <w:r>
        <w:rPr>
          <w:spacing w:val="-8"/>
        </w:rPr>
        <w:t xml:space="preserve"> </w:t>
      </w:r>
      <w:r>
        <w:rPr>
          <w:spacing w:val="-3"/>
        </w:rPr>
        <w:t>this</w:t>
      </w:r>
      <w:r>
        <w:rPr/>
        <w:t xml:space="preserve"> </w:t>
      </w:r>
      <w:r>
        <w:rPr>
          <w:spacing w:val="-2"/>
        </w:rPr>
        <w:t>research.</w:t>
      </w:r>
    </w:p>
    <w:p>
      <w:pPr>
        <w:spacing w:line="245" w:lineRule="auto"/>
        <w:sectPr>
          <w:type w:val="continuous"/>
          <w:pgSz w:w="11906" w:h="15875"/>
          <w:pgMar w:top="949" w:right="757" w:bottom="0" w:left="863" w:header="640" w:footer="0" w:gutter="0"/>
          <w:cols w:equalWidth="0" w:num="2">
            <w:col w:w="5316" w:space="100"/>
            <w:col w:w="4869" w:space="0"/>
          </w:cols>
        </w:sectPr>
        <w:rPr/>
      </w:pPr>
    </w:p>
    <w:p>
      <w:pPr>
        <w:spacing w:line="208" w:lineRule="exact"/>
        <w:rPr/>
      </w:pPr>
      <w:r/>
    </w:p>
    <w:p>
      <w:pPr>
        <w:spacing w:line="208" w:lineRule="exact"/>
        <w:sectPr>
          <w:headerReference w:type="default" r:id="rId66"/>
          <w:pgSz w:w="11906" w:h="15875"/>
          <w:pgMar w:top="949" w:right="757" w:bottom="0" w:left="863" w:header="641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72"/>
        <w:spacing w:before="55" w:line="200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color w:val="AD1229"/>
          <w:spacing w:val="-2"/>
        </w:rPr>
        <w:t>References</w:t>
      </w:r>
    </w:p>
    <w:p>
      <w:pPr>
        <w:pStyle w:val="BodyText"/>
        <w:ind w:left="440" w:right="384" w:hanging="196"/>
        <w:spacing w:before="219" w:line="286" w:lineRule="auto"/>
        <w:rPr>
          <w:sz w:val="13"/>
          <w:szCs w:val="13"/>
        </w:rPr>
      </w:pPr>
      <w:bookmarkStart w:name="bookmark2" w:id="69"/>
      <w:bookmarkEnd w:id="69"/>
      <w:hyperlink w:history="true" w:anchor="bookmark1">
        <w:r>
          <w:rPr>
            <w:sz w:val="13"/>
            <w:szCs w:val="13"/>
            <w:spacing w:val="4"/>
          </w:rPr>
          <w:t>1</w:t>
        </w:r>
      </w:hyperlink>
      <w:r>
        <w:rPr>
          <w:sz w:val="13"/>
          <w:szCs w:val="13"/>
          <w:spacing w:val="4"/>
        </w:rPr>
        <w:t>.  Colivicchi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4"/>
        </w:rPr>
        <w:t>F, Gulizia MM, Arca M, Abr</w:t>
      </w:r>
      <w:r>
        <w:rPr>
          <w:sz w:val="13"/>
          <w:szCs w:val="13"/>
          <w:spacing w:val="3"/>
        </w:rPr>
        <w:t>ignani M,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3"/>
        </w:rPr>
        <w:t>Perna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3"/>
        </w:rPr>
        <w:t>GP,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3"/>
        </w:rPr>
        <w:t>Mureddu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3"/>
        </w:rPr>
        <w:t>GF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  <w:spacing w:val="4"/>
        </w:rPr>
        <w:t>et al. </w:t>
      </w:r>
      <w:r>
        <w:rPr>
          <w:sz w:val="13"/>
          <w:szCs w:val="13"/>
          <w:spacing w:val="4"/>
        </w:rPr>
        <w:t>Position paper ANMCO: Gestione clinica</w:t>
      </w:r>
      <w:r>
        <w:rPr>
          <w:sz w:val="13"/>
          <w:szCs w:val="13"/>
          <w:spacing w:val="3"/>
        </w:rPr>
        <w:t xml:space="preserve"> dell’ipercolesterolemia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dopo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sindrome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coronarica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acuta</w:t>
      </w:r>
      <w:r>
        <w:rPr>
          <w:sz w:val="13"/>
          <w:szCs w:val="13"/>
          <w:spacing w:val="11"/>
        </w:rPr>
        <w:t>. </w:t>
      </w:r>
      <w:r>
        <w:rPr>
          <w:sz w:val="13"/>
          <w:szCs w:val="13"/>
          <w:i/>
          <w:iCs/>
        </w:rPr>
        <w:t>G</w:t>
      </w:r>
      <w:r>
        <w:rPr>
          <w:sz w:val="13"/>
          <w:szCs w:val="13"/>
          <w:i/>
          <w:iCs/>
          <w:spacing w:val="11"/>
        </w:rPr>
        <w:t xml:space="preserve"> </w:t>
      </w:r>
      <w:r>
        <w:rPr>
          <w:sz w:val="13"/>
          <w:szCs w:val="13"/>
          <w:i/>
          <w:iCs/>
        </w:rPr>
        <w:t>Ital</w:t>
      </w:r>
      <w:r>
        <w:rPr>
          <w:sz w:val="13"/>
          <w:szCs w:val="13"/>
          <w:i/>
          <w:iCs/>
          <w:spacing w:val="11"/>
        </w:rPr>
        <w:t xml:space="preserve"> </w:t>
      </w:r>
      <w:r>
        <w:rPr>
          <w:sz w:val="13"/>
          <w:szCs w:val="13"/>
          <w:i/>
          <w:iCs/>
        </w:rPr>
        <w:t>Cardiol</w:t>
      </w:r>
      <w:r>
        <w:rPr>
          <w:sz w:val="13"/>
          <w:szCs w:val="13"/>
          <w:i/>
          <w:iCs/>
          <w:spacing w:val="11"/>
        </w:rPr>
        <w:t xml:space="preserve"> </w:t>
      </w:r>
      <w:r>
        <w:rPr>
          <w:sz w:val="13"/>
          <w:szCs w:val="13"/>
          <w:spacing w:val="11"/>
        </w:rPr>
        <w:t>2016;</w:t>
      </w:r>
      <w:r>
        <w:rPr>
          <w:sz w:val="13"/>
          <w:szCs w:val="13"/>
          <w:b/>
          <w:bCs/>
          <w:spacing w:val="11"/>
        </w:rPr>
        <w:t>17</w:t>
      </w:r>
      <w:r>
        <w:rPr>
          <w:sz w:val="13"/>
          <w:szCs w:val="13"/>
          <w:spacing w:val="11"/>
        </w:rPr>
        <w:t>:456-461.</w:t>
      </w:r>
    </w:p>
    <w:p>
      <w:pPr>
        <w:pStyle w:val="BodyText"/>
        <w:ind w:left="439" w:right="384" w:hanging="205"/>
        <w:spacing w:before="8" w:line="285" w:lineRule="auto"/>
        <w:rPr>
          <w:sz w:val="13"/>
          <w:szCs w:val="13"/>
        </w:rPr>
      </w:pPr>
      <w:bookmarkStart w:name="bookmark4" w:id="70"/>
      <w:bookmarkEnd w:id="70"/>
      <w:hyperlink w:history="true" w:anchor="bookmark3">
        <w:r>
          <w:rPr>
            <w:sz w:val="13"/>
            <w:szCs w:val="13"/>
            <w:spacing w:val="6"/>
          </w:rPr>
          <w:t>2</w:t>
        </w:r>
      </w:hyperlink>
      <w:r>
        <w:rPr>
          <w:sz w:val="13"/>
          <w:szCs w:val="13"/>
          <w:spacing w:val="6"/>
        </w:rPr>
        <w:t>.  </w:t>
      </w:r>
      <w:r>
        <w:rPr>
          <w:sz w:val="13"/>
          <w:szCs w:val="13"/>
        </w:rPr>
        <w:t>Gulizia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MM</w:t>
      </w:r>
      <w:r>
        <w:rPr>
          <w:sz w:val="13"/>
          <w:szCs w:val="13"/>
          <w:spacing w:val="6"/>
        </w:rPr>
        <w:t>, </w:t>
      </w:r>
      <w:r>
        <w:rPr>
          <w:sz w:val="13"/>
          <w:szCs w:val="13"/>
        </w:rPr>
        <w:t>Colivicchi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F</w:t>
      </w:r>
      <w:r>
        <w:rPr>
          <w:sz w:val="13"/>
          <w:szCs w:val="13"/>
          <w:spacing w:val="6"/>
        </w:rPr>
        <w:t>, </w:t>
      </w:r>
      <w:r>
        <w:rPr>
          <w:sz w:val="13"/>
          <w:szCs w:val="13"/>
        </w:rPr>
        <w:t>Ricciardi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G</w:t>
      </w:r>
      <w:r>
        <w:rPr>
          <w:sz w:val="13"/>
          <w:szCs w:val="13"/>
          <w:spacing w:val="6"/>
        </w:rPr>
        <w:t>. </w:t>
      </w:r>
      <w:r>
        <w:rPr>
          <w:sz w:val="13"/>
          <w:szCs w:val="13"/>
        </w:rPr>
        <w:t>Documento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di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consenso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intersocie</w:t>
      </w:r>
      <w:r>
        <w:rPr>
          <w:sz w:val="13"/>
          <w:szCs w:val="13"/>
          <w:spacing w:val="6"/>
        </w:rPr>
        <w:t>-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</w:rPr>
        <w:t>tario</w:t>
      </w:r>
      <w:r>
        <w:rPr>
          <w:sz w:val="13"/>
          <w:szCs w:val="13"/>
          <w:spacing w:val="20"/>
          <w:w w:val="102"/>
        </w:rPr>
        <w:t xml:space="preserve"> </w:t>
      </w:r>
      <w:r>
        <w:rPr>
          <w:sz w:val="13"/>
          <w:szCs w:val="13"/>
        </w:rPr>
        <w:t>ANMCO</w:t>
      </w:r>
      <w:r>
        <w:rPr>
          <w:sz w:val="13"/>
          <w:szCs w:val="13"/>
          <w:spacing w:val="4"/>
        </w:rPr>
        <w:t>/</w:t>
      </w:r>
      <w:r>
        <w:rPr>
          <w:sz w:val="13"/>
          <w:szCs w:val="13"/>
        </w:rPr>
        <w:t>ISS</w:t>
      </w:r>
      <w:r>
        <w:rPr>
          <w:sz w:val="13"/>
          <w:szCs w:val="13"/>
          <w:spacing w:val="4"/>
        </w:rPr>
        <w:t>/</w:t>
      </w:r>
      <w:r>
        <w:rPr>
          <w:sz w:val="13"/>
          <w:szCs w:val="13"/>
        </w:rPr>
        <w:t>AMD</w:t>
      </w:r>
      <w:r>
        <w:rPr>
          <w:sz w:val="13"/>
          <w:szCs w:val="13"/>
          <w:spacing w:val="4"/>
        </w:rPr>
        <w:t>/</w:t>
      </w:r>
      <w:r>
        <w:rPr>
          <w:sz w:val="13"/>
          <w:szCs w:val="13"/>
        </w:rPr>
        <w:t>ANCE</w:t>
      </w:r>
      <w:r>
        <w:rPr>
          <w:sz w:val="13"/>
          <w:szCs w:val="13"/>
          <w:spacing w:val="4"/>
        </w:rPr>
        <w:t>/</w:t>
      </w:r>
      <w:r>
        <w:rPr>
          <w:sz w:val="13"/>
          <w:szCs w:val="13"/>
        </w:rPr>
        <w:t>ARCA</w:t>
      </w:r>
      <w:r>
        <w:rPr>
          <w:sz w:val="13"/>
          <w:szCs w:val="13"/>
          <w:spacing w:val="4"/>
        </w:rPr>
        <w:t>/</w:t>
      </w:r>
      <w:r>
        <w:rPr>
          <w:sz w:val="13"/>
          <w:szCs w:val="13"/>
        </w:rPr>
        <w:t>FADOI</w:t>
      </w:r>
      <w:r>
        <w:rPr>
          <w:sz w:val="13"/>
          <w:szCs w:val="13"/>
          <w:spacing w:val="4"/>
        </w:rPr>
        <w:t>/</w:t>
      </w:r>
      <w:r>
        <w:rPr>
          <w:sz w:val="13"/>
          <w:szCs w:val="13"/>
        </w:rPr>
        <w:t>GICR</w:t>
      </w:r>
      <w:r>
        <w:rPr>
          <w:sz w:val="13"/>
          <w:szCs w:val="13"/>
          <w:spacing w:val="4"/>
        </w:rPr>
        <w:t>-</w:t>
      </w:r>
      <w:r>
        <w:rPr>
          <w:sz w:val="13"/>
          <w:szCs w:val="13"/>
        </w:rPr>
        <w:t>IACPR</w:t>
      </w:r>
      <w:r>
        <w:rPr>
          <w:sz w:val="13"/>
          <w:szCs w:val="13"/>
          <w:spacing w:val="4"/>
        </w:rPr>
        <w:t>/</w:t>
      </w:r>
      <w:r>
        <w:rPr>
          <w:sz w:val="13"/>
          <w:szCs w:val="13"/>
        </w:rPr>
        <w:t>SICI</w:t>
      </w:r>
      <w:r>
        <w:rPr>
          <w:sz w:val="13"/>
          <w:szCs w:val="13"/>
          <w:spacing w:val="4"/>
        </w:rPr>
        <w:t>-</w:t>
      </w:r>
      <w:r>
        <w:rPr>
          <w:sz w:val="13"/>
          <w:szCs w:val="13"/>
        </w:rPr>
        <w:t>GISE</w:t>
      </w:r>
      <w:r>
        <w:rPr>
          <w:sz w:val="13"/>
          <w:szCs w:val="13"/>
          <w:spacing w:val="4"/>
        </w:rPr>
        <w:t>/</w:t>
      </w:r>
      <w:r>
        <w:rPr>
          <w:sz w:val="13"/>
          <w:szCs w:val="13"/>
        </w:rPr>
        <w:t>SIBioC</w:t>
      </w:r>
      <w:r>
        <w:rPr>
          <w:sz w:val="13"/>
          <w:szCs w:val="13"/>
          <w:spacing w:val="4"/>
        </w:rPr>
        <w:t>/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SIC</w:t>
      </w:r>
      <w:r>
        <w:rPr>
          <w:sz w:val="13"/>
          <w:szCs w:val="13"/>
          <w:spacing w:val="2"/>
        </w:rPr>
        <w:t>/</w:t>
      </w:r>
      <w:r>
        <w:rPr>
          <w:sz w:val="13"/>
          <w:szCs w:val="13"/>
        </w:rPr>
        <w:t>SICOA</w:t>
      </w:r>
      <w:r>
        <w:rPr>
          <w:sz w:val="13"/>
          <w:szCs w:val="13"/>
          <w:spacing w:val="2"/>
        </w:rPr>
        <w:t>/</w:t>
      </w:r>
      <w:r>
        <w:rPr>
          <w:sz w:val="13"/>
          <w:szCs w:val="13"/>
        </w:rPr>
        <w:t>SID</w:t>
      </w:r>
      <w:r>
        <w:rPr>
          <w:sz w:val="13"/>
          <w:szCs w:val="13"/>
          <w:spacing w:val="2"/>
        </w:rPr>
        <w:t>/</w:t>
      </w:r>
      <w:r>
        <w:rPr>
          <w:sz w:val="13"/>
          <w:szCs w:val="13"/>
        </w:rPr>
        <w:t>SIF</w:t>
      </w:r>
      <w:r>
        <w:rPr>
          <w:sz w:val="13"/>
          <w:szCs w:val="13"/>
          <w:spacing w:val="2"/>
        </w:rPr>
        <w:t>/</w:t>
      </w:r>
      <w:r>
        <w:rPr>
          <w:sz w:val="13"/>
          <w:szCs w:val="13"/>
        </w:rPr>
        <w:t>SIMEU</w:t>
      </w:r>
      <w:r>
        <w:rPr>
          <w:sz w:val="13"/>
          <w:szCs w:val="13"/>
          <w:spacing w:val="2"/>
        </w:rPr>
        <w:t>/</w:t>
      </w:r>
      <w:r>
        <w:rPr>
          <w:sz w:val="13"/>
          <w:szCs w:val="13"/>
        </w:rPr>
        <w:t>SIMG</w:t>
      </w:r>
      <w:r>
        <w:rPr>
          <w:sz w:val="13"/>
          <w:szCs w:val="13"/>
          <w:spacing w:val="2"/>
        </w:rPr>
        <w:t>/</w:t>
      </w:r>
      <w:r>
        <w:rPr>
          <w:sz w:val="13"/>
          <w:szCs w:val="13"/>
        </w:rPr>
        <w:t>SIMI</w:t>
      </w:r>
      <w:r>
        <w:rPr>
          <w:sz w:val="13"/>
          <w:szCs w:val="13"/>
          <w:spacing w:val="2"/>
        </w:rPr>
        <w:t>/</w:t>
      </w:r>
      <w:r>
        <w:rPr>
          <w:sz w:val="13"/>
          <w:szCs w:val="13"/>
        </w:rPr>
        <w:t>SISA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</w:rPr>
        <w:t>Colesterolo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</w:rPr>
        <w:t>e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</w:rPr>
        <w:t>rischio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</w:rPr>
        <w:t>cardiovas</w:t>
      </w:r>
      <w:r>
        <w:rPr>
          <w:sz w:val="13"/>
          <w:szCs w:val="13"/>
          <w:spacing w:val="2"/>
        </w:rPr>
        <w:t>-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</w:rPr>
        <w:t>colare: percorso diagnostico-terapeutico in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sz w:val="13"/>
          <w:szCs w:val="13"/>
        </w:rPr>
        <w:t>Italia. </w:t>
      </w:r>
      <w:r>
        <w:rPr>
          <w:sz w:val="13"/>
          <w:szCs w:val="13"/>
          <w:i/>
          <w:iCs/>
        </w:rPr>
        <w:t>G Ital Cardiol </w:t>
      </w:r>
      <w:r>
        <w:rPr>
          <w:sz w:val="13"/>
          <w:szCs w:val="13"/>
        </w:rPr>
        <w:t>2016;</w:t>
      </w:r>
      <w:r>
        <w:rPr>
          <w:sz w:val="13"/>
          <w:szCs w:val="13"/>
          <w:b/>
          <w:bCs/>
        </w:rPr>
        <w:t>17</w:t>
      </w:r>
      <w:r>
        <w:rPr>
          <w:sz w:val="13"/>
          <w:szCs w:val="13"/>
        </w:rPr>
        <w:t>: </w:t>
      </w:r>
      <w:r>
        <w:rPr>
          <w:sz w:val="13"/>
          <w:szCs w:val="13"/>
        </w:rPr>
        <w:t>3S-57S.</w:t>
      </w:r>
    </w:p>
    <w:p>
      <w:pPr>
        <w:pStyle w:val="BodyText"/>
        <w:ind w:left="439" w:right="384" w:hanging="202"/>
        <w:spacing w:before="19" w:line="289" w:lineRule="auto"/>
        <w:rPr>
          <w:sz w:val="13"/>
          <w:szCs w:val="13"/>
        </w:rPr>
      </w:pPr>
      <w:bookmarkStart w:name="bookmark6" w:id="71"/>
      <w:bookmarkEnd w:id="71"/>
      <w:hyperlink w:history="true" w:anchor="bookmark5">
        <w:r>
          <w:rPr>
            <w:sz w:val="13"/>
            <w:szCs w:val="13"/>
            <w:spacing w:val="3"/>
          </w:rPr>
          <w:t>3</w:t>
        </w:r>
      </w:hyperlink>
      <w:r>
        <w:rPr>
          <w:sz w:val="13"/>
          <w:szCs w:val="13"/>
          <w:spacing w:val="3"/>
        </w:rPr>
        <w:t>.  De</w:t>
      </w:r>
      <w:r>
        <w:rPr>
          <w:sz w:val="13"/>
          <w:szCs w:val="13"/>
          <w:spacing w:val="32"/>
          <w:w w:val="102"/>
        </w:rPr>
        <w:t xml:space="preserve"> </w:t>
      </w:r>
      <w:r>
        <w:rPr>
          <w:sz w:val="13"/>
          <w:szCs w:val="13"/>
          <w:spacing w:val="3"/>
        </w:rPr>
        <w:t>Luca</w:t>
      </w:r>
      <w:r>
        <w:rPr>
          <w:sz w:val="13"/>
          <w:szCs w:val="13"/>
          <w:spacing w:val="23"/>
          <w:w w:val="101"/>
        </w:rPr>
        <w:t xml:space="preserve"> </w:t>
      </w:r>
      <w:r>
        <w:rPr>
          <w:sz w:val="13"/>
          <w:szCs w:val="13"/>
          <w:spacing w:val="3"/>
        </w:rPr>
        <w:t>L,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3"/>
        </w:rPr>
        <w:t>Marini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3"/>
        </w:rPr>
        <w:t>M,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3"/>
        </w:rPr>
        <w:t>Gonzini</w:t>
      </w:r>
      <w:r>
        <w:rPr>
          <w:sz w:val="13"/>
          <w:szCs w:val="13"/>
          <w:spacing w:val="22"/>
          <w:w w:val="102"/>
        </w:rPr>
        <w:t xml:space="preserve"> </w:t>
      </w:r>
      <w:r>
        <w:rPr>
          <w:sz w:val="13"/>
          <w:szCs w:val="13"/>
          <w:spacing w:val="3"/>
        </w:rPr>
        <w:t>L,</w:t>
      </w:r>
      <w:r>
        <w:rPr>
          <w:sz w:val="13"/>
          <w:szCs w:val="13"/>
          <w:spacing w:val="23"/>
          <w:w w:val="101"/>
        </w:rPr>
        <w:t xml:space="preserve"> </w:t>
      </w:r>
      <w:r>
        <w:rPr>
          <w:sz w:val="13"/>
          <w:szCs w:val="13"/>
          <w:spacing w:val="3"/>
        </w:rPr>
        <w:t>Boccanelli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3"/>
        </w:rPr>
        <w:t>A,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  <w:spacing w:val="3"/>
        </w:rPr>
        <w:t>Casella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3"/>
        </w:rPr>
        <w:t>G,</w:t>
      </w:r>
      <w:r>
        <w:rPr>
          <w:sz w:val="13"/>
          <w:szCs w:val="13"/>
          <w:spacing w:val="18"/>
          <w:w w:val="102"/>
        </w:rPr>
        <w:t xml:space="preserve"> </w:t>
      </w:r>
      <w:r>
        <w:rPr>
          <w:sz w:val="13"/>
          <w:szCs w:val="13"/>
          <w:spacing w:val="3"/>
        </w:rPr>
        <w:t>Chiarella</w:t>
      </w:r>
      <w:r>
        <w:rPr>
          <w:sz w:val="13"/>
          <w:szCs w:val="13"/>
          <w:spacing w:val="23"/>
        </w:rPr>
        <w:t xml:space="preserve"> </w:t>
      </w:r>
      <w:r>
        <w:rPr>
          <w:sz w:val="13"/>
          <w:szCs w:val="13"/>
          <w:spacing w:val="3"/>
        </w:rPr>
        <w:t>F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  <w:spacing w:val="4"/>
        </w:rPr>
        <w:t>et al.</w:t>
      </w:r>
      <w:r>
        <w:rPr>
          <w:sz w:val="13"/>
          <w:szCs w:val="13"/>
          <w:i/>
          <w:iCs/>
          <w:spacing w:val="18"/>
        </w:rPr>
        <w:t xml:space="preserve"> </w:t>
      </w:r>
      <w:r>
        <w:rPr>
          <w:sz w:val="13"/>
          <w:szCs w:val="13"/>
          <w:spacing w:val="4"/>
        </w:rPr>
        <w:t>Contemporary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4"/>
        </w:rPr>
        <w:t>trends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4"/>
        </w:rPr>
        <w:t>and age-specific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4"/>
        </w:rPr>
        <w:t>sex differences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4"/>
        </w:rPr>
        <w:t>in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4"/>
        </w:rPr>
        <w:t>man-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agement and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spacing w:val="4"/>
        </w:rPr>
        <w:t>outcome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spacing w:val="4"/>
        </w:rPr>
        <w:t>for patients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4"/>
        </w:rPr>
        <w:t>wit</w:t>
      </w:r>
      <w:r>
        <w:rPr>
          <w:sz w:val="13"/>
          <w:szCs w:val="13"/>
          <w:spacing w:val="3"/>
        </w:rPr>
        <w:t>h ST-segment</w:t>
      </w:r>
      <w:r>
        <w:rPr>
          <w:sz w:val="13"/>
          <w:szCs w:val="13"/>
          <w:spacing w:val="-4"/>
        </w:rPr>
        <w:t xml:space="preserve"> </w:t>
      </w:r>
      <w:r>
        <w:rPr>
          <w:sz w:val="13"/>
          <w:szCs w:val="13"/>
          <w:spacing w:val="3"/>
        </w:rPr>
        <w:t>elevation myocar-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dial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infarction</w:t>
      </w:r>
      <w:r>
        <w:rPr>
          <w:sz w:val="13"/>
          <w:szCs w:val="13"/>
          <w:spacing w:val="9"/>
        </w:rPr>
        <w:t>. </w:t>
      </w:r>
      <w:r>
        <w:rPr>
          <w:sz w:val="13"/>
          <w:szCs w:val="13"/>
          <w:i/>
          <w:iCs/>
        </w:rPr>
        <w:t>J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i/>
          <w:iCs/>
        </w:rPr>
        <w:t>Am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i/>
          <w:iCs/>
        </w:rPr>
        <w:t>Heart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i/>
          <w:iCs/>
        </w:rPr>
        <w:t>Assoc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spacing w:val="9"/>
        </w:rPr>
        <w:t>2016;</w:t>
      </w:r>
      <w:r>
        <w:rPr>
          <w:sz w:val="13"/>
          <w:szCs w:val="13"/>
          <w:b/>
          <w:bCs/>
          <w:spacing w:val="9"/>
        </w:rPr>
        <w:t>5</w:t>
      </w:r>
      <w:r>
        <w:rPr>
          <w:sz w:val="13"/>
          <w:szCs w:val="13"/>
          <w:spacing w:val="9"/>
        </w:rPr>
        <w:t>:e004202.</w:t>
      </w:r>
    </w:p>
    <w:p>
      <w:pPr>
        <w:pStyle w:val="BodyText"/>
        <w:ind w:left="444" w:right="383" w:hanging="212"/>
        <w:spacing w:before="5" w:line="288" w:lineRule="auto"/>
        <w:rPr>
          <w:sz w:val="13"/>
          <w:szCs w:val="13"/>
        </w:rPr>
      </w:pPr>
      <w:bookmarkStart w:name="bookmark7" w:id="72"/>
      <w:bookmarkEnd w:id="72"/>
      <w:hyperlink w:history="true" w:anchor="bookmark5">
        <w:r>
          <w:rPr>
            <w:sz w:val="13"/>
            <w:szCs w:val="13"/>
            <w:spacing w:val="9"/>
          </w:rPr>
          <w:t>4</w:t>
        </w:r>
      </w:hyperlink>
      <w:r>
        <w:rPr>
          <w:sz w:val="13"/>
          <w:szCs w:val="13"/>
          <w:spacing w:val="9"/>
        </w:rPr>
        <w:t>.  </w:t>
      </w:r>
      <w:r>
        <w:rPr>
          <w:sz w:val="13"/>
          <w:szCs w:val="13"/>
        </w:rPr>
        <w:t>De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Luca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L</w:t>
      </w:r>
      <w:r>
        <w:rPr>
          <w:sz w:val="13"/>
          <w:szCs w:val="13"/>
          <w:spacing w:val="9"/>
        </w:rPr>
        <w:t>, </w:t>
      </w:r>
      <w:r>
        <w:rPr>
          <w:sz w:val="13"/>
          <w:szCs w:val="13"/>
        </w:rPr>
        <w:t>Cicala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SD</w:t>
      </w:r>
      <w:r>
        <w:rPr>
          <w:sz w:val="13"/>
          <w:szCs w:val="13"/>
          <w:spacing w:val="9"/>
        </w:rPr>
        <w:t>, D’</w:t>
      </w:r>
      <w:r>
        <w:rPr>
          <w:sz w:val="13"/>
          <w:szCs w:val="13"/>
        </w:rPr>
        <w:t>Errigo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P</w:t>
      </w:r>
      <w:r>
        <w:rPr>
          <w:sz w:val="13"/>
          <w:szCs w:val="13"/>
          <w:spacing w:val="9"/>
        </w:rPr>
        <w:t>. </w:t>
      </w:r>
      <w:r>
        <w:rPr>
          <w:sz w:val="13"/>
          <w:szCs w:val="13"/>
        </w:rPr>
        <w:t>Impact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of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age</w:t>
      </w:r>
      <w:r>
        <w:rPr>
          <w:sz w:val="13"/>
          <w:szCs w:val="13"/>
          <w:spacing w:val="9"/>
        </w:rPr>
        <w:t>, </w:t>
      </w:r>
      <w:r>
        <w:rPr>
          <w:sz w:val="13"/>
          <w:szCs w:val="13"/>
        </w:rPr>
        <w:t>gender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and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heart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fail</w:t>
      </w:r>
      <w:r>
        <w:rPr>
          <w:sz w:val="13"/>
          <w:szCs w:val="13"/>
          <w:spacing w:val="9"/>
        </w:rPr>
        <w:t>-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3"/>
        </w:rPr>
        <w:t>ure on mortality trends after acute myocardial i</w:t>
      </w:r>
      <w:r>
        <w:rPr>
          <w:sz w:val="13"/>
          <w:szCs w:val="13"/>
          <w:spacing w:val="2"/>
        </w:rPr>
        <w:t>nfarction in Italy. </w:t>
      </w:r>
      <w:r>
        <w:rPr>
          <w:sz w:val="13"/>
          <w:szCs w:val="13"/>
          <w:i/>
          <w:iCs/>
          <w:spacing w:val="2"/>
        </w:rPr>
        <w:t>Int</w:t>
      </w:r>
      <w:r>
        <w:rPr>
          <w:sz w:val="13"/>
          <w:szCs w:val="13"/>
          <w:i/>
          <w:iCs/>
          <w:spacing w:val="-9"/>
        </w:rPr>
        <w:t xml:space="preserve"> </w:t>
      </w:r>
      <w:r>
        <w:rPr>
          <w:sz w:val="13"/>
          <w:szCs w:val="13"/>
          <w:i/>
          <w:iCs/>
          <w:spacing w:val="2"/>
        </w:rPr>
        <w:t>J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i/>
          <w:iCs/>
        </w:rPr>
        <w:t>Cardiol</w:t>
      </w:r>
      <w:r>
        <w:rPr>
          <w:sz w:val="13"/>
          <w:szCs w:val="13"/>
          <w:i/>
          <w:iCs/>
          <w:spacing w:val="6"/>
        </w:rPr>
        <w:t xml:space="preserve"> </w:t>
      </w:r>
      <w:r>
        <w:rPr>
          <w:sz w:val="13"/>
          <w:szCs w:val="13"/>
          <w:spacing w:val="6"/>
        </w:rPr>
        <w:t>2022;</w:t>
      </w:r>
      <w:r>
        <w:rPr>
          <w:sz w:val="13"/>
          <w:szCs w:val="13"/>
          <w:b/>
          <w:bCs/>
          <w:spacing w:val="6"/>
        </w:rPr>
        <w:t>348</w:t>
      </w:r>
      <w:r>
        <w:rPr>
          <w:sz w:val="13"/>
          <w:szCs w:val="13"/>
          <w:spacing w:val="6"/>
        </w:rPr>
        <w:t>:147-151.</w:t>
      </w:r>
    </w:p>
    <w:p>
      <w:pPr>
        <w:pStyle w:val="BodyText"/>
        <w:ind w:left="440" w:right="385" w:hanging="201"/>
        <w:spacing w:before="4" w:line="286" w:lineRule="auto"/>
        <w:rPr>
          <w:sz w:val="13"/>
          <w:szCs w:val="13"/>
        </w:rPr>
      </w:pPr>
      <w:bookmarkStart w:name="bookmark8" w:id="73"/>
      <w:bookmarkEnd w:id="73"/>
      <w:hyperlink w:history="true" w:anchor="bookmark37">
        <w:r>
          <w:rPr>
            <w:sz w:val="13"/>
            <w:szCs w:val="13"/>
            <w:spacing w:val="4"/>
          </w:rPr>
          <w:t>5</w:t>
        </w:r>
      </w:hyperlink>
      <w:r>
        <w:rPr>
          <w:sz w:val="13"/>
          <w:szCs w:val="13"/>
          <w:spacing w:val="4"/>
        </w:rPr>
        <w:t>.  Cannon</w:t>
      </w:r>
      <w:r>
        <w:rPr>
          <w:sz w:val="13"/>
          <w:szCs w:val="13"/>
          <w:spacing w:val="17"/>
          <w:w w:val="102"/>
        </w:rPr>
        <w:t xml:space="preserve"> </w:t>
      </w:r>
      <w:r>
        <w:rPr>
          <w:sz w:val="13"/>
          <w:szCs w:val="13"/>
          <w:spacing w:val="4"/>
        </w:rPr>
        <w:t>CP,</w:t>
      </w:r>
      <w:r>
        <w:rPr>
          <w:sz w:val="13"/>
          <w:szCs w:val="13"/>
          <w:spacing w:val="20"/>
          <w:w w:val="102"/>
        </w:rPr>
        <w:t xml:space="preserve"> </w:t>
      </w:r>
      <w:r>
        <w:rPr>
          <w:sz w:val="13"/>
          <w:szCs w:val="13"/>
          <w:spacing w:val="4"/>
        </w:rPr>
        <w:t>Braunw</w:t>
      </w:r>
      <w:r>
        <w:rPr>
          <w:sz w:val="13"/>
          <w:szCs w:val="13"/>
          <w:spacing w:val="3"/>
        </w:rPr>
        <w:t>ald</w:t>
      </w:r>
      <w:r>
        <w:rPr>
          <w:sz w:val="13"/>
          <w:szCs w:val="13"/>
          <w:spacing w:val="21"/>
          <w:w w:val="102"/>
        </w:rPr>
        <w:t xml:space="preserve"> </w:t>
      </w:r>
      <w:r>
        <w:rPr>
          <w:sz w:val="13"/>
          <w:szCs w:val="13"/>
          <w:spacing w:val="3"/>
        </w:rPr>
        <w:t>E,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3"/>
        </w:rPr>
        <w:t>McCabe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3"/>
        </w:rPr>
        <w:t>CH,</w:t>
      </w:r>
      <w:r>
        <w:rPr>
          <w:sz w:val="13"/>
          <w:szCs w:val="13"/>
          <w:spacing w:val="21"/>
          <w:w w:val="102"/>
        </w:rPr>
        <w:t xml:space="preserve"> </w:t>
      </w:r>
      <w:r>
        <w:rPr>
          <w:sz w:val="13"/>
          <w:szCs w:val="13"/>
          <w:spacing w:val="3"/>
        </w:rPr>
        <w:t>Rader</w:t>
      </w:r>
      <w:r>
        <w:rPr>
          <w:sz w:val="13"/>
          <w:szCs w:val="13"/>
          <w:spacing w:val="22"/>
          <w:w w:val="101"/>
        </w:rPr>
        <w:t xml:space="preserve"> </w:t>
      </w:r>
      <w:r>
        <w:rPr>
          <w:sz w:val="13"/>
          <w:szCs w:val="13"/>
          <w:spacing w:val="3"/>
        </w:rPr>
        <w:t>DJ,</w:t>
      </w:r>
      <w:r>
        <w:rPr>
          <w:sz w:val="13"/>
          <w:szCs w:val="13"/>
          <w:spacing w:val="21"/>
          <w:w w:val="102"/>
        </w:rPr>
        <w:t xml:space="preserve"> </w:t>
      </w:r>
      <w:r>
        <w:rPr>
          <w:sz w:val="13"/>
          <w:szCs w:val="13"/>
          <w:spacing w:val="3"/>
        </w:rPr>
        <w:t>Rouleau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3"/>
        </w:rPr>
        <w:t>JL,</w:t>
      </w:r>
      <w:r>
        <w:rPr>
          <w:sz w:val="13"/>
          <w:szCs w:val="13"/>
          <w:spacing w:val="21"/>
          <w:w w:val="101"/>
        </w:rPr>
        <w:t xml:space="preserve"> </w:t>
      </w:r>
      <w:r>
        <w:rPr>
          <w:sz w:val="13"/>
          <w:szCs w:val="13"/>
          <w:spacing w:val="3"/>
        </w:rPr>
        <w:t>Belder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R</w:t>
      </w:r>
      <w:r>
        <w:rPr>
          <w:sz w:val="13"/>
          <w:szCs w:val="13"/>
          <w:spacing w:val="25"/>
          <w:w w:val="101"/>
        </w:rPr>
        <w:t xml:space="preserve"> </w:t>
      </w:r>
      <w:r>
        <w:rPr>
          <w:sz w:val="13"/>
          <w:szCs w:val="13"/>
          <w:i/>
          <w:iCs/>
          <w:spacing w:val="4"/>
        </w:rPr>
        <w:t>et</w:t>
      </w:r>
      <w:r>
        <w:rPr>
          <w:sz w:val="13"/>
          <w:szCs w:val="13"/>
          <w:i/>
          <w:iCs/>
          <w:spacing w:val="21"/>
          <w:w w:val="101"/>
        </w:rPr>
        <w:t xml:space="preserve"> </w:t>
      </w:r>
      <w:r>
        <w:rPr>
          <w:sz w:val="13"/>
          <w:szCs w:val="13"/>
          <w:i/>
          <w:iCs/>
          <w:spacing w:val="4"/>
        </w:rPr>
        <w:t>al.</w:t>
      </w:r>
      <w:r>
        <w:rPr>
          <w:sz w:val="13"/>
          <w:szCs w:val="13"/>
          <w:i/>
          <w:iCs/>
          <w:spacing w:val="29"/>
          <w:w w:val="101"/>
        </w:rPr>
        <w:t xml:space="preserve"> </w:t>
      </w:r>
      <w:r>
        <w:rPr>
          <w:sz w:val="13"/>
          <w:szCs w:val="13"/>
          <w:spacing w:val="4"/>
        </w:rPr>
        <w:t>Intensive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4"/>
        </w:rPr>
        <w:t>versus</w:t>
      </w:r>
      <w:r>
        <w:rPr>
          <w:sz w:val="13"/>
          <w:szCs w:val="13"/>
          <w:spacing w:val="26"/>
          <w:w w:val="101"/>
        </w:rPr>
        <w:t xml:space="preserve"> </w:t>
      </w:r>
      <w:r>
        <w:rPr>
          <w:sz w:val="13"/>
          <w:szCs w:val="13"/>
          <w:spacing w:val="3"/>
        </w:rPr>
        <w:t>moderate</w:t>
      </w:r>
      <w:r>
        <w:rPr>
          <w:sz w:val="13"/>
          <w:szCs w:val="13"/>
          <w:spacing w:val="28"/>
        </w:rPr>
        <w:t xml:space="preserve"> </w:t>
      </w:r>
      <w:r>
        <w:rPr>
          <w:sz w:val="13"/>
          <w:szCs w:val="13"/>
          <w:spacing w:val="3"/>
        </w:rPr>
        <w:t>lipid</w:t>
      </w:r>
      <w:r>
        <w:rPr>
          <w:sz w:val="13"/>
          <w:szCs w:val="13"/>
          <w:spacing w:val="27"/>
          <w:w w:val="101"/>
        </w:rPr>
        <w:t xml:space="preserve"> </w:t>
      </w:r>
      <w:r>
        <w:rPr>
          <w:sz w:val="13"/>
          <w:szCs w:val="13"/>
          <w:spacing w:val="3"/>
        </w:rPr>
        <w:t>lowering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3"/>
        </w:rPr>
        <w:t>with</w:t>
      </w:r>
      <w:r>
        <w:rPr>
          <w:sz w:val="13"/>
          <w:szCs w:val="13"/>
          <w:spacing w:val="21"/>
          <w:w w:val="101"/>
        </w:rPr>
        <w:t xml:space="preserve"> </w:t>
      </w:r>
      <w:r>
        <w:rPr>
          <w:sz w:val="13"/>
          <w:szCs w:val="13"/>
          <w:spacing w:val="3"/>
        </w:rPr>
        <w:t>statins</w:t>
      </w:r>
      <w:r>
        <w:rPr>
          <w:sz w:val="13"/>
          <w:szCs w:val="13"/>
          <w:spacing w:val="23"/>
        </w:rPr>
        <w:t xml:space="preserve"> </w:t>
      </w:r>
      <w:r>
        <w:rPr>
          <w:sz w:val="13"/>
          <w:szCs w:val="13"/>
          <w:spacing w:val="3"/>
        </w:rPr>
        <w:t>after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acute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coronary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syndromes</w:t>
      </w:r>
      <w:r>
        <w:rPr>
          <w:sz w:val="13"/>
          <w:szCs w:val="13"/>
          <w:spacing w:val="10"/>
        </w:rPr>
        <w:t>. </w:t>
      </w:r>
      <w:r>
        <w:rPr>
          <w:sz w:val="13"/>
          <w:szCs w:val="13"/>
          <w:i/>
          <w:iCs/>
        </w:rPr>
        <w:t>N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i/>
          <w:iCs/>
        </w:rPr>
        <w:t>Engl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i/>
          <w:iCs/>
        </w:rPr>
        <w:t>J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i/>
          <w:iCs/>
        </w:rPr>
        <w:t>Med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spacing w:val="10"/>
        </w:rPr>
        <w:t>2004;</w:t>
      </w:r>
      <w:r>
        <w:rPr>
          <w:sz w:val="13"/>
          <w:szCs w:val="13"/>
          <w:b/>
          <w:bCs/>
          <w:spacing w:val="10"/>
        </w:rPr>
        <w:t>350</w:t>
      </w:r>
      <w:r>
        <w:rPr>
          <w:sz w:val="13"/>
          <w:szCs w:val="13"/>
          <w:spacing w:val="10"/>
        </w:rPr>
        <w:t>:14</w:t>
      </w:r>
      <w:r>
        <w:rPr>
          <w:sz w:val="13"/>
          <w:szCs w:val="13"/>
          <w:spacing w:val="9"/>
        </w:rPr>
        <w:t>95-1504.</w:t>
      </w:r>
    </w:p>
    <w:p>
      <w:pPr>
        <w:pStyle w:val="BodyText"/>
        <w:ind w:left="439" w:right="383" w:hanging="203"/>
        <w:spacing w:before="9" w:line="289" w:lineRule="auto"/>
        <w:rPr>
          <w:sz w:val="13"/>
          <w:szCs w:val="13"/>
        </w:rPr>
      </w:pPr>
      <w:bookmarkStart w:name="bookmark9" w:id="74"/>
      <w:bookmarkEnd w:id="74"/>
      <w:hyperlink w:history="true" w:anchor="bookmark10">
        <w:r>
          <w:rPr>
            <w:sz w:val="13"/>
            <w:szCs w:val="13"/>
            <w:spacing w:val="4"/>
          </w:rPr>
          <w:t>6</w:t>
        </w:r>
      </w:hyperlink>
      <w:r>
        <w:rPr>
          <w:sz w:val="13"/>
          <w:szCs w:val="13"/>
          <w:spacing w:val="4"/>
        </w:rPr>
        <w:t>.  Cholesterol Treatment Tria</w:t>
      </w:r>
      <w:r>
        <w:rPr>
          <w:sz w:val="13"/>
          <w:szCs w:val="13"/>
          <w:spacing w:val="3"/>
        </w:rPr>
        <w:t>lists Collaboration; Baigent C, Blackwell L,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3"/>
        </w:rPr>
        <w:t>Emberson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3"/>
        </w:rPr>
        <w:t>J </w:t>
      </w:r>
      <w:r>
        <w:rPr>
          <w:sz w:val="13"/>
          <w:szCs w:val="13"/>
          <w:i/>
          <w:iCs/>
          <w:spacing w:val="3"/>
        </w:rPr>
        <w:t>et</w:t>
      </w:r>
      <w:r>
        <w:rPr>
          <w:sz w:val="13"/>
          <w:szCs w:val="13"/>
          <w:i/>
          <w:iCs/>
          <w:spacing w:val="-7"/>
        </w:rPr>
        <w:t xml:space="preserve"> </w:t>
      </w:r>
      <w:r>
        <w:rPr>
          <w:sz w:val="13"/>
          <w:szCs w:val="13"/>
          <w:i/>
          <w:iCs/>
          <w:spacing w:val="3"/>
        </w:rPr>
        <w:t>al. </w:t>
      </w:r>
      <w:r>
        <w:rPr>
          <w:sz w:val="13"/>
          <w:szCs w:val="13"/>
          <w:spacing w:val="3"/>
        </w:rPr>
        <w:t>Efficacy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3"/>
        </w:rPr>
        <w:t>and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3"/>
        </w:rPr>
        <w:t>safety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3"/>
        </w:rPr>
        <w:t>of more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spacing w:val="3"/>
        </w:rPr>
        <w:t>intensive loweri</w:t>
      </w:r>
      <w:r>
        <w:rPr>
          <w:sz w:val="13"/>
          <w:szCs w:val="13"/>
          <w:spacing w:val="2"/>
        </w:rPr>
        <w:t>ng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2"/>
        </w:rPr>
        <w:t>of LDL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cholesterol: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4"/>
        </w:rPr>
        <w:t>a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4"/>
        </w:rPr>
        <w:t>meta-analysis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4"/>
        </w:rPr>
        <w:t>of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4"/>
        </w:rPr>
        <w:t>data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4"/>
        </w:rPr>
        <w:t>f</w:t>
      </w:r>
      <w:r>
        <w:rPr>
          <w:sz w:val="13"/>
          <w:szCs w:val="13"/>
          <w:spacing w:val="3"/>
        </w:rPr>
        <w:t>rom</w:t>
      </w:r>
      <w:r>
        <w:rPr>
          <w:sz w:val="13"/>
          <w:szCs w:val="13"/>
          <w:spacing w:val="21"/>
          <w:w w:val="101"/>
        </w:rPr>
        <w:t xml:space="preserve"> </w:t>
      </w:r>
      <w:r>
        <w:rPr>
          <w:sz w:val="13"/>
          <w:szCs w:val="13"/>
          <w:spacing w:val="3"/>
        </w:rPr>
        <w:t>170,000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3"/>
        </w:rPr>
        <w:t>participants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3"/>
        </w:rPr>
        <w:t>in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3"/>
        </w:rPr>
        <w:t>26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randomised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trials</w:t>
      </w:r>
      <w:r>
        <w:rPr>
          <w:sz w:val="13"/>
          <w:szCs w:val="13"/>
          <w:spacing w:val="9"/>
        </w:rPr>
        <w:t>. </w:t>
      </w:r>
      <w:r>
        <w:rPr>
          <w:sz w:val="13"/>
          <w:szCs w:val="13"/>
          <w:i/>
          <w:iCs/>
        </w:rPr>
        <w:t>Lancet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spacing w:val="9"/>
        </w:rPr>
        <w:t>2010;</w:t>
      </w:r>
      <w:r>
        <w:rPr>
          <w:sz w:val="13"/>
          <w:szCs w:val="13"/>
          <w:b/>
          <w:bCs/>
          <w:spacing w:val="9"/>
        </w:rPr>
        <w:t>376</w:t>
      </w:r>
      <w:r>
        <w:rPr>
          <w:sz w:val="13"/>
          <w:szCs w:val="13"/>
          <w:spacing w:val="9"/>
        </w:rPr>
        <w:t>:1670-1681.</w:t>
      </w:r>
    </w:p>
    <w:p>
      <w:pPr>
        <w:pStyle w:val="BodyText"/>
        <w:ind w:left="435" w:right="384" w:hanging="199"/>
        <w:spacing w:before="3" w:line="290" w:lineRule="auto"/>
        <w:rPr>
          <w:sz w:val="13"/>
          <w:szCs w:val="13"/>
        </w:rPr>
      </w:pPr>
      <w:bookmarkStart w:name="bookmark12" w:id="75"/>
      <w:bookmarkEnd w:id="75"/>
      <w:hyperlink w:history="true" w:anchor="bookmark11">
        <w:r>
          <w:rPr>
            <w:sz w:val="13"/>
            <w:szCs w:val="13"/>
            <w:spacing w:val="3"/>
          </w:rPr>
          <w:t>7</w:t>
        </w:r>
      </w:hyperlink>
      <w:r>
        <w:rPr>
          <w:sz w:val="13"/>
          <w:szCs w:val="13"/>
          <w:spacing w:val="3"/>
        </w:rPr>
        <w:t>.  Ference</w:t>
      </w:r>
      <w:r>
        <w:rPr>
          <w:sz w:val="13"/>
          <w:szCs w:val="13"/>
          <w:spacing w:val="25"/>
        </w:rPr>
        <w:t xml:space="preserve"> </w:t>
      </w:r>
      <w:r>
        <w:rPr>
          <w:sz w:val="13"/>
          <w:szCs w:val="13"/>
          <w:spacing w:val="3"/>
        </w:rPr>
        <w:t>BA,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3"/>
        </w:rPr>
        <w:t>Ginsberg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sz w:val="13"/>
          <w:szCs w:val="13"/>
          <w:spacing w:val="3"/>
        </w:rPr>
        <w:t>HN,</w:t>
      </w:r>
      <w:r>
        <w:rPr>
          <w:sz w:val="13"/>
          <w:szCs w:val="13"/>
          <w:spacing w:val="19"/>
          <w:w w:val="102"/>
        </w:rPr>
        <w:t xml:space="preserve"> </w:t>
      </w:r>
      <w:r>
        <w:rPr>
          <w:sz w:val="13"/>
          <w:szCs w:val="13"/>
          <w:spacing w:val="3"/>
        </w:rPr>
        <w:t>Graham</w:t>
      </w:r>
      <w:r>
        <w:rPr>
          <w:sz w:val="13"/>
          <w:szCs w:val="13"/>
          <w:spacing w:val="26"/>
          <w:w w:val="102"/>
        </w:rPr>
        <w:t xml:space="preserve"> </w:t>
      </w:r>
      <w:r>
        <w:rPr>
          <w:sz w:val="13"/>
          <w:szCs w:val="13"/>
          <w:spacing w:val="3"/>
        </w:rPr>
        <w:t>I,</w:t>
      </w:r>
      <w:r>
        <w:rPr>
          <w:sz w:val="13"/>
          <w:szCs w:val="13"/>
          <w:spacing w:val="25"/>
          <w:w w:val="101"/>
        </w:rPr>
        <w:t xml:space="preserve"> </w:t>
      </w:r>
      <w:r>
        <w:rPr>
          <w:sz w:val="13"/>
          <w:szCs w:val="13"/>
          <w:spacing w:val="3"/>
        </w:rPr>
        <w:t>Ray</w:t>
      </w:r>
      <w:r>
        <w:rPr>
          <w:sz w:val="13"/>
          <w:szCs w:val="13"/>
          <w:spacing w:val="24"/>
          <w:w w:val="102"/>
        </w:rPr>
        <w:t xml:space="preserve"> </w:t>
      </w:r>
      <w:r>
        <w:rPr>
          <w:sz w:val="13"/>
          <w:szCs w:val="13"/>
          <w:spacing w:val="3"/>
        </w:rPr>
        <w:t>KK,   Packard</w:t>
      </w:r>
      <w:r>
        <w:rPr>
          <w:sz w:val="13"/>
          <w:szCs w:val="13"/>
          <w:spacing w:val="20"/>
        </w:rPr>
        <w:t xml:space="preserve"> </w:t>
      </w:r>
      <w:r>
        <w:rPr>
          <w:sz w:val="13"/>
          <w:szCs w:val="13"/>
          <w:spacing w:val="3"/>
        </w:rPr>
        <w:t>CJ,</w:t>
      </w:r>
      <w:r>
        <w:rPr>
          <w:sz w:val="13"/>
          <w:szCs w:val="13"/>
          <w:spacing w:val="24"/>
        </w:rPr>
        <w:t xml:space="preserve"> </w:t>
      </w:r>
      <w:r>
        <w:rPr>
          <w:sz w:val="13"/>
          <w:szCs w:val="13"/>
          <w:spacing w:val="3"/>
        </w:rPr>
        <w:t>B</w:t>
      </w:r>
      <w:r>
        <w:rPr>
          <w:sz w:val="13"/>
          <w:szCs w:val="13"/>
          <w:spacing w:val="2"/>
        </w:rPr>
        <w:t>ruckert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E </w:t>
      </w:r>
      <w:r>
        <w:rPr>
          <w:sz w:val="13"/>
          <w:szCs w:val="13"/>
          <w:i/>
          <w:iCs/>
          <w:spacing w:val="4"/>
        </w:rPr>
        <w:t>et al. </w:t>
      </w:r>
      <w:r>
        <w:rPr>
          <w:sz w:val="13"/>
          <w:szCs w:val="13"/>
          <w:spacing w:val="4"/>
        </w:rPr>
        <w:t>Low-density lipoproteins cause atheroscl</w:t>
      </w:r>
      <w:r>
        <w:rPr>
          <w:sz w:val="13"/>
          <w:szCs w:val="13"/>
          <w:spacing w:val="3"/>
        </w:rPr>
        <w:t>erotic cardiovascular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disease. 1. Evidence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4"/>
        </w:rPr>
        <w:t>from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4"/>
        </w:rPr>
        <w:t>genetic,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4"/>
        </w:rPr>
        <w:t>epidemiologi</w:t>
      </w:r>
      <w:r>
        <w:rPr>
          <w:sz w:val="13"/>
          <w:szCs w:val="13"/>
          <w:spacing w:val="3"/>
        </w:rPr>
        <w:t>c,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3"/>
        </w:rPr>
        <w:t>and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3"/>
        </w:rPr>
        <w:t>clinical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3"/>
        </w:rPr>
        <w:t>studies.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A</w:t>
      </w:r>
      <w:r>
        <w:rPr>
          <w:sz w:val="13"/>
          <w:szCs w:val="13"/>
          <w:spacing w:val="41"/>
          <w:w w:val="102"/>
        </w:rPr>
        <w:t xml:space="preserve"> </w:t>
      </w:r>
      <w:r>
        <w:rPr>
          <w:sz w:val="13"/>
          <w:szCs w:val="13"/>
          <w:spacing w:val="4"/>
        </w:rPr>
        <w:t>consensus</w:t>
      </w:r>
      <w:r>
        <w:rPr>
          <w:sz w:val="13"/>
          <w:szCs w:val="13"/>
          <w:spacing w:val="27"/>
          <w:w w:val="102"/>
        </w:rPr>
        <w:t xml:space="preserve"> </w:t>
      </w:r>
      <w:r>
        <w:rPr>
          <w:sz w:val="13"/>
          <w:szCs w:val="13"/>
          <w:spacing w:val="4"/>
        </w:rPr>
        <w:t>statement</w:t>
      </w:r>
      <w:r>
        <w:rPr>
          <w:sz w:val="13"/>
          <w:szCs w:val="13"/>
          <w:spacing w:val="27"/>
          <w:w w:val="102"/>
        </w:rPr>
        <w:t xml:space="preserve"> </w:t>
      </w:r>
      <w:r>
        <w:rPr>
          <w:sz w:val="13"/>
          <w:szCs w:val="13"/>
          <w:spacing w:val="4"/>
        </w:rPr>
        <w:t>from</w:t>
      </w:r>
      <w:r>
        <w:rPr>
          <w:sz w:val="13"/>
          <w:szCs w:val="13"/>
          <w:spacing w:val="28"/>
        </w:rPr>
        <w:t xml:space="preserve"> </w:t>
      </w:r>
      <w:r>
        <w:rPr>
          <w:sz w:val="13"/>
          <w:szCs w:val="13"/>
          <w:spacing w:val="4"/>
        </w:rPr>
        <w:t>the</w:t>
      </w:r>
      <w:r>
        <w:rPr>
          <w:sz w:val="13"/>
          <w:szCs w:val="13"/>
          <w:spacing w:val="33"/>
          <w:w w:val="102"/>
        </w:rPr>
        <w:t xml:space="preserve"> </w:t>
      </w:r>
      <w:r>
        <w:rPr>
          <w:sz w:val="13"/>
          <w:szCs w:val="13"/>
          <w:spacing w:val="4"/>
        </w:rPr>
        <w:t>European</w:t>
      </w:r>
      <w:r>
        <w:rPr>
          <w:sz w:val="13"/>
          <w:szCs w:val="13"/>
          <w:spacing w:val="23"/>
          <w:w w:val="101"/>
        </w:rPr>
        <w:t xml:space="preserve"> </w:t>
      </w:r>
      <w:r>
        <w:rPr>
          <w:sz w:val="13"/>
          <w:szCs w:val="13"/>
          <w:spacing w:val="4"/>
        </w:rPr>
        <w:t>Atherosclerosis</w:t>
      </w:r>
      <w:r>
        <w:rPr>
          <w:sz w:val="13"/>
          <w:szCs w:val="13"/>
          <w:spacing w:val="27"/>
          <w:w w:val="101"/>
        </w:rPr>
        <w:t xml:space="preserve"> </w:t>
      </w:r>
      <w:r>
        <w:rPr>
          <w:sz w:val="13"/>
          <w:szCs w:val="13"/>
          <w:spacing w:val="4"/>
        </w:rPr>
        <w:t>sSociety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Consensus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Panel</w:t>
      </w:r>
      <w:r>
        <w:rPr>
          <w:sz w:val="13"/>
          <w:szCs w:val="13"/>
          <w:spacing w:val="8"/>
        </w:rPr>
        <w:t>. </w:t>
      </w:r>
      <w:r>
        <w:rPr>
          <w:sz w:val="13"/>
          <w:szCs w:val="13"/>
          <w:i/>
          <w:iCs/>
        </w:rPr>
        <w:t>Eur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</w:rPr>
        <w:t>Heart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</w:rPr>
        <w:t>J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8"/>
        </w:rPr>
        <w:t>2017;</w:t>
      </w:r>
      <w:r>
        <w:rPr>
          <w:sz w:val="13"/>
          <w:szCs w:val="13"/>
          <w:b/>
          <w:bCs/>
          <w:spacing w:val="8"/>
        </w:rPr>
        <w:t>38</w:t>
      </w:r>
      <w:r>
        <w:rPr>
          <w:sz w:val="13"/>
          <w:szCs w:val="13"/>
          <w:spacing w:val="8"/>
        </w:rPr>
        <w:t>:2459-2472.</w:t>
      </w:r>
    </w:p>
    <w:p>
      <w:pPr>
        <w:pStyle w:val="BodyText"/>
        <w:ind w:left="236"/>
        <w:spacing w:before="4" w:line="169" w:lineRule="exact"/>
        <w:rPr>
          <w:sz w:val="13"/>
          <w:szCs w:val="13"/>
        </w:rPr>
      </w:pPr>
      <w:bookmarkStart w:name="bookmark13" w:id="76"/>
      <w:bookmarkEnd w:id="76"/>
      <w:hyperlink w:history="true" w:anchor="bookmark11">
        <w:r>
          <w:rPr>
            <w:sz w:val="13"/>
            <w:szCs w:val="13"/>
            <w:spacing w:val="3"/>
            <w:position w:val="1"/>
          </w:rPr>
          <w:t>8</w:t>
        </w:r>
      </w:hyperlink>
      <w:r>
        <w:rPr>
          <w:sz w:val="13"/>
          <w:szCs w:val="13"/>
          <w:spacing w:val="3"/>
          <w:position w:val="1"/>
        </w:rPr>
        <w:t>.  Ference</w:t>
      </w:r>
      <w:r>
        <w:rPr>
          <w:sz w:val="13"/>
          <w:szCs w:val="13"/>
          <w:spacing w:val="44"/>
          <w:position w:val="1"/>
        </w:rPr>
        <w:t xml:space="preserve"> </w:t>
      </w:r>
      <w:r>
        <w:rPr>
          <w:sz w:val="13"/>
          <w:szCs w:val="13"/>
          <w:spacing w:val="3"/>
          <w:position w:val="1"/>
        </w:rPr>
        <w:t>BA,</w:t>
      </w:r>
      <w:r>
        <w:rPr>
          <w:sz w:val="13"/>
          <w:szCs w:val="13"/>
          <w:spacing w:val="16"/>
          <w:position w:val="1"/>
        </w:rPr>
        <w:t xml:space="preserve"> </w:t>
      </w:r>
      <w:r>
        <w:rPr>
          <w:sz w:val="13"/>
          <w:szCs w:val="13"/>
          <w:spacing w:val="3"/>
          <w:position w:val="1"/>
        </w:rPr>
        <w:t>Yoo</w:t>
      </w:r>
      <w:r>
        <w:rPr>
          <w:sz w:val="13"/>
          <w:szCs w:val="13"/>
          <w:spacing w:val="15"/>
          <w:w w:val="101"/>
          <w:position w:val="1"/>
        </w:rPr>
        <w:t xml:space="preserve"> </w:t>
      </w:r>
      <w:r>
        <w:rPr>
          <w:sz w:val="13"/>
          <w:szCs w:val="13"/>
          <w:spacing w:val="3"/>
          <w:position w:val="1"/>
        </w:rPr>
        <w:t>W,</w:t>
      </w:r>
      <w:r>
        <w:rPr>
          <w:sz w:val="13"/>
          <w:szCs w:val="13"/>
          <w:spacing w:val="15"/>
          <w:position w:val="1"/>
        </w:rPr>
        <w:t xml:space="preserve"> </w:t>
      </w:r>
      <w:r>
        <w:rPr>
          <w:sz w:val="13"/>
          <w:szCs w:val="13"/>
          <w:spacing w:val="3"/>
          <w:position w:val="1"/>
        </w:rPr>
        <w:t>Alesh</w:t>
      </w:r>
      <w:r>
        <w:rPr>
          <w:sz w:val="13"/>
          <w:szCs w:val="13"/>
          <w:spacing w:val="26"/>
          <w:w w:val="102"/>
          <w:position w:val="1"/>
        </w:rPr>
        <w:t xml:space="preserve"> </w:t>
      </w:r>
      <w:r>
        <w:rPr>
          <w:sz w:val="13"/>
          <w:szCs w:val="13"/>
          <w:spacing w:val="3"/>
          <w:position w:val="1"/>
        </w:rPr>
        <w:t>I,</w:t>
      </w:r>
      <w:r>
        <w:rPr>
          <w:sz w:val="13"/>
          <w:szCs w:val="13"/>
          <w:spacing w:val="17"/>
          <w:position w:val="1"/>
        </w:rPr>
        <w:t xml:space="preserve"> </w:t>
      </w:r>
      <w:r>
        <w:rPr>
          <w:sz w:val="13"/>
          <w:szCs w:val="13"/>
          <w:spacing w:val="3"/>
          <w:position w:val="1"/>
        </w:rPr>
        <w:t>Mirowska</w:t>
      </w:r>
      <w:r>
        <w:rPr>
          <w:sz w:val="13"/>
          <w:szCs w:val="13"/>
          <w:spacing w:val="24"/>
          <w:w w:val="101"/>
          <w:position w:val="1"/>
        </w:rPr>
        <w:t xml:space="preserve"> </w:t>
      </w:r>
      <w:r>
        <w:rPr>
          <w:sz w:val="13"/>
          <w:szCs w:val="13"/>
          <w:spacing w:val="3"/>
          <w:position w:val="1"/>
        </w:rPr>
        <w:t>KK,</w:t>
      </w:r>
      <w:r>
        <w:rPr>
          <w:sz w:val="13"/>
          <w:szCs w:val="13"/>
          <w:spacing w:val="16"/>
          <w:position w:val="1"/>
        </w:rPr>
        <w:t xml:space="preserve"> </w:t>
      </w:r>
      <w:r>
        <w:rPr>
          <w:sz w:val="13"/>
          <w:szCs w:val="13"/>
          <w:spacing w:val="3"/>
          <w:position w:val="1"/>
        </w:rPr>
        <w:t>Mewada</w:t>
      </w:r>
      <w:r>
        <w:rPr>
          <w:sz w:val="13"/>
          <w:szCs w:val="13"/>
          <w:spacing w:val="15"/>
          <w:w w:val="101"/>
          <w:position w:val="1"/>
        </w:rPr>
        <w:t xml:space="preserve"> </w:t>
      </w:r>
      <w:r>
        <w:rPr>
          <w:sz w:val="13"/>
          <w:szCs w:val="13"/>
          <w:spacing w:val="3"/>
          <w:position w:val="1"/>
        </w:rPr>
        <w:t>A,</w:t>
      </w:r>
      <w:r>
        <w:rPr>
          <w:sz w:val="13"/>
          <w:szCs w:val="13"/>
          <w:spacing w:val="25"/>
          <w:w w:val="101"/>
          <w:position w:val="1"/>
        </w:rPr>
        <w:t xml:space="preserve"> </w:t>
      </w:r>
      <w:r>
        <w:rPr>
          <w:sz w:val="13"/>
          <w:szCs w:val="13"/>
          <w:spacing w:val="3"/>
          <w:position w:val="1"/>
        </w:rPr>
        <w:t>Khan</w:t>
      </w:r>
      <w:r>
        <w:rPr>
          <w:sz w:val="13"/>
          <w:szCs w:val="13"/>
          <w:spacing w:val="17"/>
          <w:w w:val="102"/>
          <w:position w:val="1"/>
        </w:rPr>
        <w:t xml:space="preserve"> </w:t>
      </w:r>
      <w:r>
        <w:rPr>
          <w:sz w:val="13"/>
          <w:szCs w:val="13"/>
          <w:spacing w:val="3"/>
          <w:position w:val="1"/>
        </w:rPr>
        <w:t>J</w:t>
      </w:r>
      <w:r>
        <w:rPr>
          <w:sz w:val="13"/>
          <w:szCs w:val="13"/>
          <w:spacing w:val="22"/>
          <w:w w:val="101"/>
          <w:position w:val="1"/>
        </w:rPr>
        <w:t xml:space="preserve"> </w:t>
      </w:r>
      <w:r>
        <w:rPr>
          <w:sz w:val="13"/>
          <w:szCs w:val="13"/>
          <w:i/>
          <w:iCs/>
          <w:spacing w:val="3"/>
          <w:position w:val="1"/>
        </w:rPr>
        <w:t>et</w:t>
      </w:r>
      <w:r>
        <w:rPr>
          <w:sz w:val="13"/>
          <w:szCs w:val="13"/>
          <w:i/>
          <w:iCs/>
          <w:spacing w:val="18"/>
          <w:position w:val="1"/>
        </w:rPr>
        <w:t xml:space="preserve"> </w:t>
      </w:r>
      <w:r>
        <w:rPr>
          <w:sz w:val="13"/>
          <w:szCs w:val="13"/>
          <w:i/>
          <w:iCs/>
          <w:spacing w:val="3"/>
          <w:position w:val="1"/>
        </w:rPr>
        <w:t>al.</w:t>
      </w:r>
    </w:p>
    <w:p>
      <w:pPr>
        <w:pStyle w:val="BodyText"/>
        <w:ind w:left="441" w:right="384" w:firstLine="4"/>
        <w:spacing w:before="16" w:line="288" w:lineRule="auto"/>
        <w:jc w:val="both"/>
        <w:rPr>
          <w:sz w:val="13"/>
          <w:szCs w:val="13"/>
        </w:rPr>
      </w:pPr>
      <w:r>
        <w:rPr>
          <w:sz w:val="13"/>
          <w:szCs w:val="13"/>
          <w:spacing w:val="4"/>
        </w:rPr>
        <w:t>Effect of long-term exposure to lower low density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4"/>
        </w:rPr>
        <w:t>lipopr</w:t>
      </w:r>
      <w:r>
        <w:rPr>
          <w:sz w:val="13"/>
          <w:szCs w:val="13"/>
          <w:spacing w:val="3"/>
        </w:rPr>
        <w:t>otein choles-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3"/>
        </w:rPr>
        <w:t>terol beginning early in life on the risk of coronary heart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3"/>
        </w:rPr>
        <w:t>disease.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i/>
          <w:iCs/>
          <w:spacing w:val="3"/>
        </w:rPr>
        <w:t>JAm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i/>
          <w:iCs/>
        </w:rPr>
        <w:t>Coll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i/>
          <w:iCs/>
        </w:rPr>
        <w:t>Cardiol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spacing w:val="7"/>
        </w:rPr>
        <w:t>2012;</w:t>
      </w:r>
      <w:r>
        <w:rPr>
          <w:sz w:val="13"/>
          <w:szCs w:val="13"/>
          <w:b/>
          <w:bCs/>
          <w:spacing w:val="7"/>
        </w:rPr>
        <w:t>60</w:t>
      </w:r>
      <w:r>
        <w:rPr>
          <w:sz w:val="13"/>
          <w:szCs w:val="13"/>
          <w:spacing w:val="7"/>
        </w:rPr>
        <w:t>:2631-2639.</w:t>
      </w:r>
    </w:p>
    <w:p>
      <w:pPr>
        <w:pStyle w:val="BodyText"/>
        <w:ind w:left="439" w:right="384" w:hanging="204"/>
        <w:spacing w:before="4" w:line="289" w:lineRule="auto"/>
        <w:rPr>
          <w:sz w:val="13"/>
          <w:szCs w:val="13"/>
        </w:rPr>
      </w:pPr>
      <w:bookmarkStart w:name="bookmark14" w:id="77"/>
      <w:bookmarkEnd w:id="77"/>
      <w:hyperlink w:history="true" w:anchor="bookmark15">
        <w:r>
          <w:rPr>
            <w:sz w:val="13"/>
            <w:szCs w:val="13"/>
            <w:spacing w:val="4"/>
          </w:rPr>
          <w:t>9</w:t>
        </w:r>
      </w:hyperlink>
      <w:r>
        <w:rPr>
          <w:sz w:val="13"/>
          <w:szCs w:val="13"/>
          <w:spacing w:val="4"/>
        </w:rPr>
        <w:t>.  Sabatine MS, Wiviott SD,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4"/>
        </w:rPr>
        <w:t>Im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4"/>
        </w:rPr>
        <w:t>K, Murphy S</w:t>
      </w:r>
      <w:r>
        <w:rPr>
          <w:sz w:val="13"/>
          <w:szCs w:val="13"/>
          <w:spacing w:val="3"/>
        </w:rPr>
        <w:t>A, Giugliano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3"/>
        </w:rPr>
        <w:t>RP</w:t>
      </w:r>
      <w:r>
        <w:rPr>
          <w:sz w:val="13"/>
          <w:szCs w:val="13"/>
          <w:i/>
          <w:iCs/>
          <w:spacing w:val="3"/>
        </w:rPr>
        <w:t>. </w:t>
      </w:r>
      <w:r>
        <w:rPr>
          <w:sz w:val="13"/>
          <w:szCs w:val="13"/>
          <w:spacing w:val="3"/>
        </w:rPr>
        <w:t>Efficacy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3"/>
        </w:rPr>
        <w:t>and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3"/>
        </w:rPr>
        <w:t>safety of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spacing w:val="3"/>
        </w:rPr>
        <w:t>further lowering of low-density lipoprotein cholesterol in pa-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tients</w:t>
      </w:r>
      <w:r>
        <w:rPr>
          <w:sz w:val="13"/>
          <w:szCs w:val="13"/>
          <w:spacing w:val="24"/>
        </w:rPr>
        <w:t xml:space="preserve"> </w:t>
      </w:r>
      <w:r>
        <w:rPr>
          <w:sz w:val="13"/>
          <w:szCs w:val="13"/>
          <w:spacing w:val="4"/>
        </w:rPr>
        <w:t>starting</w:t>
      </w:r>
      <w:r>
        <w:rPr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spacing w:val="4"/>
        </w:rPr>
        <w:t>with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4"/>
        </w:rPr>
        <w:t>very</w:t>
      </w:r>
      <w:r>
        <w:rPr>
          <w:sz w:val="13"/>
          <w:szCs w:val="13"/>
          <w:spacing w:val="29"/>
          <w:w w:val="101"/>
        </w:rPr>
        <w:t xml:space="preserve"> </w:t>
      </w:r>
      <w:r>
        <w:rPr>
          <w:sz w:val="13"/>
          <w:szCs w:val="13"/>
          <w:spacing w:val="4"/>
        </w:rPr>
        <w:t>low</w:t>
      </w:r>
      <w:r>
        <w:rPr>
          <w:sz w:val="13"/>
          <w:szCs w:val="13"/>
          <w:spacing w:val="29"/>
          <w:w w:val="101"/>
        </w:rPr>
        <w:t xml:space="preserve"> </w:t>
      </w:r>
      <w:r>
        <w:rPr>
          <w:sz w:val="13"/>
          <w:szCs w:val="13"/>
          <w:spacing w:val="4"/>
        </w:rPr>
        <w:t>levels:</w:t>
      </w:r>
      <w:r>
        <w:rPr>
          <w:sz w:val="13"/>
          <w:szCs w:val="13"/>
          <w:spacing w:val="23"/>
          <w:w w:val="102"/>
        </w:rPr>
        <w:t xml:space="preserve"> </w:t>
      </w:r>
      <w:r>
        <w:rPr>
          <w:sz w:val="13"/>
          <w:szCs w:val="13"/>
          <w:spacing w:val="4"/>
        </w:rPr>
        <w:t>a</w:t>
      </w:r>
      <w:r>
        <w:rPr>
          <w:sz w:val="13"/>
          <w:szCs w:val="13"/>
          <w:spacing w:val="29"/>
          <w:w w:val="101"/>
        </w:rPr>
        <w:t xml:space="preserve"> </w:t>
      </w:r>
      <w:r>
        <w:rPr>
          <w:sz w:val="13"/>
          <w:szCs w:val="13"/>
          <w:spacing w:val="4"/>
        </w:rPr>
        <w:t>meta-ana</w:t>
      </w:r>
      <w:r>
        <w:rPr>
          <w:sz w:val="13"/>
          <w:szCs w:val="13"/>
          <w:spacing w:val="3"/>
        </w:rPr>
        <w:t>lysis.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  <w:i/>
          <w:iCs/>
          <w:spacing w:val="3"/>
        </w:rPr>
        <w:t>JAMA</w:t>
      </w:r>
      <w:r>
        <w:rPr>
          <w:sz w:val="13"/>
          <w:szCs w:val="13"/>
          <w:i/>
          <w:iCs/>
          <w:spacing w:val="28"/>
          <w:w w:val="101"/>
        </w:rPr>
        <w:t xml:space="preserve"> </w:t>
      </w:r>
      <w:r>
        <w:rPr>
          <w:sz w:val="13"/>
          <w:szCs w:val="13"/>
          <w:i/>
          <w:iCs/>
          <w:spacing w:val="3"/>
        </w:rPr>
        <w:t>Cardiol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spacing w:val="5"/>
        </w:rPr>
        <w:t>2018;</w:t>
      </w:r>
      <w:r>
        <w:rPr>
          <w:sz w:val="13"/>
          <w:szCs w:val="13"/>
          <w:b/>
          <w:bCs/>
          <w:spacing w:val="5"/>
        </w:rPr>
        <w:t>3</w:t>
      </w:r>
      <w:r>
        <w:rPr>
          <w:sz w:val="13"/>
          <w:szCs w:val="13"/>
          <w:spacing w:val="5"/>
        </w:rPr>
        <w:t>:823-828.</w:t>
      </w:r>
    </w:p>
    <w:p>
      <w:pPr>
        <w:pStyle w:val="BodyText"/>
        <w:ind w:left="443" w:right="383" w:hanging="273"/>
        <w:spacing w:before="5" w:line="283" w:lineRule="auto"/>
        <w:rPr>
          <w:sz w:val="13"/>
          <w:szCs w:val="13"/>
        </w:rPr>
      </w:pPr>
      <w:bookmarkStart w:name="bookmark17" w:id="78"/>
      <w:bookmarkEnd w:id="78"/>
      <w:hyperlink w:history="true" w:anchor="bookmark16">
        <w:r>
          <w:rPr>
            <w:sz w:val="13"/>
            <w:szCs w:val="13"/>
            <w:spacing w:val="4"/>
          </w:rPr>
          <w:t>10</w:t>
        </w:r>
      </w:hyperlink>
      <w:r>
        <w:rPr>
          <w:sz w:val="13"/>
          <w:szCs w:val="13"/>
          <w:spacing w:val="4"/>
        </w:rPr>
        <w:t>.  Fyfe T, Baxter RH, Cochran KM,</w:t>
      </w:r>
      <w:r>
        <w:rPr>
          <w:sz w:val="13"/>
          <w:szCs w:val="13"/>
          <w:spacing w:val="9"/>
          <w:w w:val="102"/>
        </w:rPr>
        <w:t xml:space="preserve"> </w:t>
      </w:r>
      <w:r>
        <w:rPr>
          <w:sz w:val="13"/>
          <w:szCs w:val="13"/>
          <w:spacing w:val="4"/>
        </w:rPr>
        <w:t>Boo</w:t>
      </w:r>
      <w:r>
        <w:rPr>
          <w:sz w:val="13"/>
          <w:szCs w:val="13"/>
          <w:spacing w:val="3"/>
        </w:rPr>
        <w:t>th</w:t>
      </w:r>
      <w:r>
        <w:rPr>
          <w:sz w:val="13"/>
          <w:szCs w:val="13"/>
          <w:spacing w:val="9"/>
          <w:w w:val="102"/>
        </w:rPr>
        <w:t xml:space="preserve"> </w:t>
      </w:r>
      <w:r>
        <w:rPr>
          <w:sz w:val="13"/>
          <w:szCs w:val="13"/>
          <w:spacing w:val="3"/>
        </w:rPr>
        <w:t>EM.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3"/>
        </w:rPr>
        <w:t>Plasma-lipid changes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3"/>
        </w:rPr>
        <w:t>after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myocardial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infarction</w:t>
      </w:r>
      <w:r>
        <w:rPr>
          <w:sz w:val="13"/>
          <w:szCs w:val="13"/>
          <w:spacing w:val="10"/>
        </w:rPr>
        <w:t>. </w:t>
      </w:r>
      <w:r>
        <w:rPr>
          <w:sz w:val="13"/>
          <w:szCs w:val="13"/>
          <w:i/>
          <w:iCs/>
        </w:rPr>
        <w:t>Lancet</w:t>
      </w:r>
      <w:r>
        <w:rPr>
          <w:sz w:val="13"/>
          <w:szCs w:val="13"/>
          <w:i/>
          <w:iCs/>
          <w:spacing w:val="14"/>
        </w:rPr>
        <w:t xml:space="preserve"> </w:t>
      </w:r>
      <w:r>
        <w:rPr>
          <w:sz w:val="13"/>
          <w:szCs w:val="13"/>
          <w:spacing w:val="10"/>
        </w:rPr>
        <w:t>1971;</w:t>
      </w:r>
      <w:r>
        <w:rPr>
          <w:sz w:val="13"/>
          <w:szCs w:val="13"/>
          <w:b/>
          <w:bCs/>
          <w:spacing w:val="10"/>
        </w:rPr>
        <w:t>2</w:t>
      </w:r>
      <w:r>
        <w:rPr>
          <w:sz w:val="13"/>
          <w:szCs w:val="13"/>
          <w:spacing w:val="10"/>
        </w:rPr>
        <w:t>:997-1001.</w:t>
      </w:r>
    </w:p>
    <w:p>
      <w:pPr>
        <w:pStyle w:val="BodyText"/>
        <w:ind w:left="439" w:right="384" w:hanging="269"/>
        <w:spacing w:before="9" w:line="286" w:lineRule="auto"/>
        <w:rPr>
          <w:sz w:val="13"/>
          <w:szCs w:val="13"/>
        </w:rPr>
      </w:pPr>
      <w:bookmarkStart w:name="bookmark18" w:id="79"/>
      <w:bookmarkEnd w:id="79"/>
      <w:hyperlink w:history="true" w:anchor="bookmark20">
        <w:r>
          <w:rPr>
            <w:sz w:val="13"/>
            <w:szCs w:val="13"/>
            <w:spacing w:val="14"/>
          </w:rPr>
          <w:t>11</w:t>
        </w:r>
      </w:hyperlink>
      <w:r>
        <w:rPr>
          <w:sz w:val="13"/>
          <w:szCs w:val="13"/>
          <w:spacing w:val="14"/>
        </w:rPr>
        <w:t>.  </w:t>
      </w:r>
      <w:r>
        <w:rPr>
          <w:sz w:val="13"/>
          <w:szCs w:val="13"/>
        </w:rPr>
        <w:t>Fresco</w:t>
      </w:r>
      <w:r>
        <w:rPr>
          <w:sz w:val="13"/>
          <w:szCs w:val="13"/>
          <w:spacing w:val="14"/>
        </w:rPr>
        <w:t xml:space="preserve">  </w:t>
      </w:r>
      <w:r>
        <w:rPr>
          <w:sz w:val="13"/>
          <w:szCs w:val="13"/>
        </w:rPr>
        <w:t>C</w:t>
      </w:r>
      <w:r>
        <w:rPr>
          <w:sz w:val="13"/>
          <w:szCs w:val="13"/>
          <w:spacing w:val="14"/>
        </w:rPr>
        <w:t>,</w:t>
      </w:r>
      <w:r>
        <w:rPr>
          <w:sz w:val="13"/>
          <w:szCs w:val="13"/>
          <w:spacing w:val="28"/>
          <w:w w:val="102"/>
        </w:rPr>
        <w:t xml:space="preserve"> </w:t>
      </w:r>
      <w:r>
        <w:rPr>
          <w:sz w:val="13"/>
          <w:szCs w:val="13"/>
        </w:rPr>
        <w:t>Maggioni</w:t>
      </w:r>
      <w:r>
        <w:rPr>
          <w:sz w:val="13"/>
          <w:szCs w:val="13"/>
          <w:spacing w:val="29"/>
          <w:w w:val="102"/>
        </w:rPr>
        <w:t xml:space="preserve"> </w:t>
      </w:r>
      <w:r>
        <w:rPr>
          <w:sz w:val="13"/>
          <w:szCs w:val="13"/>
        </w:rPr>
        <w:t>AP</w:t>
      </w:r>
      <w:r>
        <w:rPr>
          <w:sz w:val="13"/>
          <w:szCs w:val="13"/>
          <w:spacing w:val="14"/>
        </w:rPr>
        <w:t>,</w:t>
      </w:r>
      <w:r>
        <w:rPr>
          <w:sz w:val="13"/>
          <w:szCs w:val="13"/>
          <w:spacing w:val="33"/>
        </w:rPr>
        <w:t xml:space="preserve"> </w:t>
      </w:r>
      <w:r>
        <w:rPr>
          <w:sz w:val="13"/>
          <w:szCs w:val="13"/>
        </w:rPr>
        <w:t>Signorini</w:t>
      </w:r>
      <w:r>
        <w:rPr>
          <w:sz w:val="13"/>
          <w:szCs w:val="13"/>
          <w:spacing w:val="34"/>
        </w:rPr>
        <w:t xml:space="preserve"> </w:t>
      </w:r>
      <w:r>
        <w:rPr>
          <w:sz w:val="13"/>
          <w:szCs w:val="13"/>
        </w:rPr>
        <w:t>S</w:t>
      </w:r>
      <w:r>
        <w:rPr>
          <w:sz w:val="13"/>
          <w:szCs w:val="13"/>
          <w:spacing w:val="14"/>
        </w:rPr>
        <w:t>,</w:t>
      </w:r>
      <w:r>
        <w:rPr>
          <w:sz w:val="13"/>
          <w:szCs w:val="13"/>
          <w:spacing w:val="29"/>
          <w:w w:val="101"/>
        </w:rPr>
        <w:t xml:space="preserve"> </w:t>
      </w:r>
      <w:r>
        <w:rPr>
          <w:sz w:val="13"/>
          <w:szCs w:val="13"/>
        </w:rPr>
        <w:t>Merlini</w:t>
      </w:r>
      <w:r>
        <w:rPr>
          <w:sz w:val="13"/>
          <w:szCs w:val="13"/>
          <w:spacing w:val="39"/>
        </w:rPr>
        <w:t xml:space="preserve"> </w:t>
      </w:r>
      <w:r>
        <w:rPr>
          <w:sz w:val="13"/>
          <w:szCs w:val="13"/>
        </w:rPr>
        <w:t>PA</w:t>
      </w:r>
      <w:r>
        <w:rPr>
          <w:sz w:val="13"/>
          <w:szCs w:val="13"/>
          <w:spacing w:val="14"/>
        </w:rPr>
        <w:t>,</w:t>
      </w:r>
      <w:r>
        <w:rPr>
          <w:sz w:val="13"/>
          <w:szCs w:val="13"/>
          <w:spacing w:val="30"/>
        </w:rPr>
        <w:t xml:space="preserve"> </w:t>
      </w:r>
      <w:r>
        <w:rPr>
          <w:sz w:val="13"/>
          <w:szCs w:val="13"/>
        </w:rPr>
        <w:t>Mocarelli</w:t>
      </w:r>
      <w:r>
        <w:rPr>
          <w:sz w:val="13"/>
          <w:szCs w:val="13"/>
          <w:spacing w:val="39"/>
        </w:rPr>
        <w:t xml:space="preserve"> </w:t>
      </w:r>
      <w:r>
        <w:rPr>
          <w:sz w:val="13"/>
          <w:szCs w:val="13"/>
        </w:rPr>
        <w:t>P</w:t>
      </w:r>
      <w:r>
        <w:rPr>
          <w:sz w:val="13"/>
          <w:szCs w:val="13"/>
          <w:spacing w:val="14"/>
        </w:rPr>
        <w:t>,</w:t>
      </w:r>
      <w:r>
        <w:rPr>
          <w:sz w:val="13"/>
          <w:szCs w:val="13"/>
          <w:spacing w:val="38"/>
          <w:w w:val="102"/>
        </w:rPr>
        <w:t xml:space="preserve"> </w:t>
      </w:r>
      <w:r>
        <w:rPr>
          <w:sz w:val="13"/>
          <w:szCs w:val="13"/>
        </w:rPr>
        <w:t>Fabbri </w:t>
      </w:r>
      <w:r>
        <w:rPr>
          <w:sz w:val="13"/>
          <w:szCs w:val="13"/>
          <w:spacing w:val="3"/>
        </w:rPr>
        <w:t>G</w:t>
      </w:r>
      <w:r>
        <w:rPr>
          <w:sz w:val="13"/>
          <w:szCs w:val="13"/>
          <w:spacing w:val="44"/>
        </w:rPr>
        <w:t xml:space="preserve"> </w:t>
      </w:r>
      <w:r>
        <w:rPr>
          <w:sz w:val="13"/>
          <w:szCs w:val="13"/>
          <w:i/>
          <w:iCs/>
          <w:spacing w:val="3"/>
        </w:rPr>
        <w:t>et</w:t>
      </w:r>
      <w:r>
        <w:rPr>
          <w:sz w:val="13"/>
          <w:szCs w:val="13"/>
          <w:i/>
          <w:iCs/>
          <w:spacing w:val="23"/>
          <w:w w:val="102"/>
        </w:rPr>
        <w:t xml:space="preserve"> </w:t>
      </w:r>
      <w:r>
        <w:rPr>
          <w:sz w:val="13"/>
          <w:szCs w:val="13"/>
          <w:i/>
          <w:iCs/>
          <w:spacing w:val="3"/>
        </w:rPr>
        <w:t>al.</w:t>
      </w:r>
      <w:r>
        <w:rPr>
          <w:sz w:val="13"/>
          <w:szCs w:val="13"/>
          <w:i/>
          <w:iCs/>
          <w:spacing w:val="21"/>
        </w:rPr>
        <w:t xml:space="preserve"> </w:t>
      </w:r>
      <w:r>
        <w:rPr>
          <w:sz w:val="13"/>
          <w:szCs w:val="13"/>
          <w:spacing w:val="3"/>
        </w:rPr>
        <w:t>Variations</w:t>
      </w:r>
      <w:r>
        <w:rPr>
          <w:sz w:val="13"/>
          <w:szCs w:val="13"/>
          <w:spacing w:val="25"/>
          <w:w w:val="102"/>
        </w:rPr>
        <w:t xml:space="preserve"> </w:t>
      </w:r>
      <w:r>
        <w:rPr>
          <w:sz w:val="13"/>
          <w:szCs w:val="13"/>
          <w:spacing w:val="3"/>
        </w:rPr>
        <w:t>in</w:t>
      </w:r>
      <w:r>
        <w:rPr>
          <w:sz w:val="13"/>
          <w:szCs w:val="13"/>
          <w:spacing w:val="29"/>
        </w:rPr>
        <w:t xml:space="preserve"> </w:t>
      </w:r>
      <w:r>
        <w:rPr>
          <w:sz w:val="13"/>
          <w:szCs w:val="13"/>
          <w:spacing w:val="3"/>
        </w:rPr>
        <w:t>lipoprotein</w:t>
      </w:r>
      <w:r>
        <w:rPr>
          <w:sz w:val="13"/>
          <w:szCs w:val="13"/>
          <w:spacing w:val="30"/>
          <w:w w:val="102"/>
        </w:rPr>
        <w:t xml:space="preserve"> </w:t>
      </w:r>
      <w:r>
        <w:rPr>
          <w:sz w:val="13"/>
          <w:szCs w:val="13"/>
          <w:spacing w:val="3"/>
        </w:rPr>
        <w:t>levels</w:t>
      </w:r>
      <w:r>
        <w:rPr>
          <w:sz w:val="13"/>
          <w:szCs w:val="13"/>
          <w:spacing w:val="25"/>
          <w:w w:val="101"/>
        </w:rPr>
        <w:t xml:space="preserve"> </w:t>
      </w:r>
      <w:r>
        <w:rPr>
          <w:sz w:val="13"/>
          <w:szCs w:val="13"/>
          <w:spacing w:val="3"/>
        </w:rPr>
        <w:t>after</w:t>
      </w:r>
      <w:r>
        <w:rPr>
          <w:sz w:val="13"/>
          <w:szCs w:val="13"/>
          <w:spacing w:val="29"/>
        </w:rPr>
        <w:t xml:space="preserve"> </w:t>
      </w:r>
      <w:r>
        <w:rPr>
          <w:sz w:val="13"/>
          <w:szCs w:val="13"/>
          <w:spacing w:val="3"/>
        </w:rPr>
        <w:t>myocardial</w:t>
      </w:r>
      <w:r>
        <w:rPr>
          <w:sz w:val="13"/>
          <w:szCs w:val="13"/>
          <w:spacing w:val="25"/>
          <w:w w:val="102"/>
        </w:rPr>
        <w:t xml:space="preserve"> </w:t>
      </w:r>
      <w:r>
        <w:rPr>
          <w:sz w:val="13"/>
          <w:szCs w:val="13"/>
          <w:spacing w:val="3"/>
        </w:rPr>
        <w:t>infarction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and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unstable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angina</w:t>
      </w:r>
      <w:r>
        <w:rPr>
          <w:sz w:val="13"/>
          <w:szCs w:val="13"/>
          <w:spacing w:val="10"/>
        </w:rPr>
        <w:t>: </w:t>
      </w:r>
      <w:r>
        <w:rPr>
          <w:sz w:val="13"/>
          <w:szCs w:val="13"/>
        </w:rPr>
        <w:t>the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LATIN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trial</w:t>
      </w:r>
      <w:r>
        <w:rPr>
          <w:sz w:val="13"/>
          <w:szCs w:val="13"/>
          <w:spacing w:val="10"/>
        </w:rPr>
        <w:t>. </w:t>
      </w:r>
      <w:r>
        <w:rPr>
          <w:sz w:val="13"/>
          <w:szCs w:val="13"/>
          <w:i/>
          <w:iCs/>
        </w:rPr>
        <w:t>Ital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i/>
          <w:iCs/>
        </w:rPr>
        <w:t>Heart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i/>
          <w:iCs/>
        </w:rPr>
        <w:t>J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spacing w:val="10"/>
        </w:rPr>
        <w:t>2002;</w:t>
      </w:r>
      <w:r>
        <w:rPr>
          <w:sz w:val="13"/>
          <w:szCs w:val="13"/>
          <w:b/>
          <w:bCs/>
          <w:spacing w:val="10"/>
        </w:rPr>
        <w:t>3</w:t>
      </w:r>
      <w:r>
        <w:rPr>
          <w:sz w:val="13"/>
          <w:szCs w:val="13"/>
          <w:spacing w:val="10"/>
        </w:rPr>
        <w:t>:587-592.</w:t>
      </w:r>
    </w:p>
    <w:p>
      <w:pPr>
        <w:pStyle w:val="BodyText"/>
        <w:ind w:left="438" w:right="383" w:hanging="268"/>
        <w:spacing w:before="8" w:line="283" w:lineRule="auto"/>
        <w:rPr>
          <w:sz w:val="13"/>
          <w:szCs w:val="13"/>
        </w:rPr>
      </w:pPr>
      <w:bookmarkStart w:name="bookmark19" w:id="80"/>
      <w:bookmarkEnd w:id="80"/>
      <w:hyperlink w:history="true" w:anchor="bookmark20">
        <w:r>
          <w:rPr>
            <w:sz w:val="13"/>
            <w:szCs w:val="13"/>
            <w:spacing w:val="3"/>
          </w:rPr>
          <w:t>12</w:t>
        </w:r>
      </w:hyperlink>
      <w:r>
        <w:rPr>
          <w:sz w:val="13"/>
          <w:szCs w:val="13"/>
          <w:spacing w:val="3"/>
        </w:rPr>
        <w:t>.  Pitt B, Loscalzo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3"/>
        </w:rPr>
        <w:t>J,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3"/>
        </w:rPr>
        <w:t>Ycas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3"/>
        </w:rPr>
        <w:t>J, Raichlen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3"/>
        </w:rPr>
        <w:t>JS. Lipid leve</w:t>
      </w:r>
      <w:r>
        <w:rPr>
          <w:sz w:val="13"/>
          <w:szCs w:val="13"/>
          <w:spacing w:val="2"/>
        </w:rPr>
        <w:t>ls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2"/>
        </w:rPr>
        <w:t>after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2"/>
        </w:rPr>
        <w:t>acute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2"/>
        </w:rPr>
        <w:t>coronary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syndromes</w:t>
      </w:r>
      <w:r>
        <w:rPr>
          <w:sz w:val="13"/>
          <w:szCs w:val="13"/>
          <w:spacing w:val="9"/>
        </w:rPr>
        <w:t>. </w:t>
      </w:r>
      <w:r>
        <w:rPr>
          <w:sz w:val="13"/>
          <w:szCs w:val="13"/>
          <w:i/>
          <w:iCs/>
        </w:rPr>
        <w:t>J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i/>
          <w:iCs/>
        </w:rPr>
        <w:t>Am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i/>
          <w:iCs/>
        </w:rPr>
        <w:t>Coll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i/>
          <w:iCs/>
        </w:rPr>
        <w:t>Cardiol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spacing w:val="9"/>
        </w:rPr>
        <w:t>2008;</w:t>
      </w:r>
      <w:r>
        <w:rPr>
          <w:sz w:val="13"/>
          <w:szCs w:val="13"/>
          <w:b/>
          <w:bCs/>
          <w:spacing w:val="9"/>
        </w:rPr>
        <w:t>51</w:t>
      </w:r>
      <w:r>
        <w:rPr>
          <w:sz w:val="13"/>
          <w:szCs w:val="13"/>
          <w:spacing w:val="9"/>
        </w:rPr>
        <w:t>:1440-14</w:t>
      </w:r>
      <w:r>
        <w:rPr>
          <w:sz w:val="13"/>
          <w:szCs w:val="13"/>
          <w:spacing w:val="8"/>
        </w:rPr>
        <w:t>45.</w:t>
      </w:r>
    </w:p>
    <w:p>
      <w:pPr>
        <w:pStyle w:val="BodyText"/>
        <w:ind w:left="438" w:right="384" w:hanging="268"/>
        <w:spacing w:before="8" w:line="289" w:lineRule="auto"/>
        <w:rPr>
          <w:sz w:val="13"/>
          <w:szCs w:val="13"/>
        </w:rPr>
      </w:pPr>
      <w:bookmarkStart w:name="bookmark21" w:id="81"/>
      <w:bookmarkEnd w:id="81"/>
      <w:hyperlink w:history="true" w:anchor="bookmark22">
        <w:r>
          <w:rPr>
            <w:sz w:val="13"/>
            <w:szCs w:val="13"/>
            <w:spacing w:val="12"/>
          </w:rPr>
          <w:t>13</w:t>
        </w:r>
      </w:hyperlink>
      <w:r>
        <w:rPr>
          <w:sz w:val="13"/>
          <w:szCs w:val="13"/>
          <w:spacing w:val="12"/>
        </w:rPr>
        <w:t>.  </w:t>
      </w:r>
      <w:r>
        <w:rPr>
          <w:sz w:val="13"/>
          <w:szCs w:val="13"/>
        </w:rPr>
        <w:t>Briel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M</w:t>
      </w:r>
      <w:r>
        <w:rPr>
          <w:sz w:val="13"/>
          <w:szCs w:val="13"/>
          <w:spacing w:val="12"/>
        </w:rPr>
        <w:t>, </w:t>
      </w:r>
      <w:r>
        <w:rPr>
          <w:sz w:val="13"/>
          <w:szCs w:val="13"/>
        </w:rPr>
        <w:t>Schwartz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GG</w:t>
      </w:r>
      <w:r>
        <w:rPr>
          <w:sz w:val="13"/>
          <w:szCs w:val="13"/>
          <w:spacing w:val="12"/>
        </w:rPr>
        <w:t>, </w:t>
      </w:r>
      <w:r>
        <w:rPr>
          <w:sz w:val="13"/>
          <w:szCs w:val="13"/>
        </w:rPr>
        <w:t>Thompson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PL</w:t>
      </w:r>
      <w:r>
        <w:rPr>
          <w:sz w:val="13"/>
          <w:szCs w:val="13"/>
          <w:spacing w:val="12"/>
        </w:rPr>
        <w:t>, </w:t>
      </w:r>
      <w:r>
        <w:rPr>
          <w:sz w:val="13"/>
          <w:szCs w:val="13"/>
        </w:rPr>
        <w:t>de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Lemos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JA</w:t>
      </w:r>
      <w:r>
        <w:rPr>
          <w:sz w:val="13"/>
          <w:szCs w:val="13"/>
          <w:spacing w:val="12"/>
        </w:rPr>
        <w:t>, </w:t>
      </w:r>
      <w:r>
        <w:rPr>
          <w:sz w:val="13"/>
          <w:szCs w:val="13"/>
        </w:rPr>
        <w:t>Blazing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MA</w:t>
      </w:r>
      <w:r>
        <w:rPr>
          <w:sz w:val="13"/>
          <w:szCs w:val="13"/>
          <w:spacing w:val="12"/>
        </w:rPr>
        <w:t>, </w:t>
      </w:r>
      <w:r>
        <w:rPr>
          <w:sz w:val="13"/>
          <w:szCs w:val="13"/>
        </w:rPr>
        <w:t>van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</w:rPr>
        <w:t>Es </w:t>
      </w:r>
      <w:r>
        <w:rPr>
          <w:sz w:val="13"/>
          <w:szCs w:val="13"/>
          <w:spacing w:val="3"/>
        </w:rPr>
        <w:t>GA </w:t>
      </w:r>
      <w:r>
        <w:rPr>
          <w:sz w:val="13"/>
          <w:szCs w:val="13"/>
          <w:i/>
          <w:iCs/>
          <w:spacing w:val="3"/>
        </w:rPr>
        <w:t>et al. </w:t>
      </w:r>
      <w:r>
        <w:rPr>
          <w:sz w:val="13"/>
          <w:szCs w:val="13"/>
          <w:spacing w:val="3"/>
        </w:rPr>
        <w:t>Effects of early treatment with statins on short-term clin</w:t>
      </w:r>
      <w:r>
        <w:rPr>
          <w:sz w:val="13"/>
          <w:szCs w:val="13"/>
          <w:spacing w:val="2"/>
        </w:rPr>
        <w:t>ical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outcomes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4"/>
        </w:rPr>
        <w:t>in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4"/>
        </w:rPr>
        <w:t>acute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4"/>
        </w:rPr>
        <w:t>coronary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4"/>
        </w:rPr>
        <w:t>syndromes: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4"/>
        </w:rPr>
        <w:t>a meta-analysis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4"/>
        </w:rPr>
        <w:t>o</w:t>
      </w:r>
      <w:r>
        <w:rPr>
          <w:sz w:val="13"/>
          <w:szCs w:val="13"/>
          <w:spacing w:val="3"/>
        </w:rPr>
        <w:t>f randomized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controlled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trials</w:t>
      </w:r>
      <w:r>
        <w:rPr>
          <w:sz w:val="13"/>
          <w:szCs w:val="13"/>
          <w:spacing w:val="8"/>
        </w:rPr>
        <w:t>. </w:t>
      </w:r>
      <w:r>
        <w:rPr>
          <w:sz w:val="13"/>
          <w:szCs w:val="13"/>
          <w:i/>
          <w:iCs/>
        </w:rPr>
        <w:t>JAMA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8"/>
        </w:rPr>
        <w:t>2006;</w:t>
      </w:r>
      <w:r>
        <w:rPr>
          <w:sz w:val="13"/>
          <w:szCs w:val="13"/>
          <w:b/>
          <w:bCs/>
          <w:spacing w:val="8"/>
        </w:rPr>
        <w:t>295</w:t>
      </w:r>
      <w:r>
        <w:rPr>
          <w:sz w:val="13"/>
          <w:szCs w:val="13"/>
          <w:spacing w:val="8"/>
        </w:rPr>
        <w:t>:2046-2056.</w:t>
      </w:r>
    </w:p>
    <w:p>
      <w:pPr>
        <w:pStyle w:val="BodyText"/>
        <w:ind w:left="170"/>
        <w:spacing w:before="4" w:line="169" w:lineRule="exact"/>
        <w:rPr>
          <w:sz w:val="13"/>
          <w:szCs w:val="13"/>
        </w:rPr>
      </w:pPr>
      <w:bookmarkStart w:name="bookmark24" w:id="82"/>
      <w:bookmarkEnd w:id="82"/>
      <w:hyperlink w:history="true" w:anchor="bookmark23">
        <w:r>
          <w:rPr>
            <w:sz w:val="13"/>
            <w:szCs w:val="13"/>
            <w:spacing w:val="14"/>
            <w:position w:val="2"/>
          </w:rPr>
          <w:t>14</w:t>
        </w:r>
      </w:hyperlink>
      <w:r>
        <w:rPr>
          <w:sz w:val="13"/>
          <w:szCs w:val="13"/>
          <w:spacing w:val="14"/>
          <w:position w:val="2"/>
        </w:rPr>
        <w:t>.  </w:t>
      </w:r>
      <w:r>
        <w:rPr>
          <w:sz w:val="13"/>
          <w:szCs w:val="13"/>
          <w:position w:val="2"/>
        </w:rPr>
        <w:t>Heeschen</w:t>
      </w:r>
      <w:r>
        <w:rPr>
          <w:sz w:val="13"/>
          <w:szCs w:val="13"/>
          <w:spacing w:val="24"/>
          <w:w w:val="102"/>
          <w:position w:val="2"/>
        </w:rPr>
        <w:t xml:space="preserve"> </w:t>
      </w:r>
      <w:r>
        <w:rPr>
          <w:sz w:val="13"/>
          <w:szCs w:val="13"/>
          <w:position w:val="2"/>
        </w:rPr>
        <w:t>C</w:t>
      </w:r>
      <w:r>
        <w:rPr>
          <w:sz w:val="13"/>
          <w:szCs w:val="13"/>
          <w:spacing w:val="14"/>
          <w:position w:val="2"/>
        </w:rPr>
        <w:t>,</w:t>
      </w:r>
      <w:r>
        <w:rPr>
          <w:sz w:val="13"/>
          <w:szCs w:val="13"/>
          <w:spacing w:val="24"/>
          <w:position w:val="2"/>
        </w:rPr>
        <w:t xml:space="preserve"> </w:t>
      </w:r>
      <w:r>
        <w:rPr>
          <w:sz w:val="13"/>
          <w:szCs w:val="13"/>
          <w:position w:val="2"/>
        </w:rPr>
        <w:t>Hamm</w:t>
      </w:r>
      <w:r>
        <w:rPr>
          <w:sz w:val="13"/>
          <w:szCs w:val="13"/>
          <w:spacing w:val="19"/>
          <w:position w:val="2"/>
        </w:rPr>
        <w:t xml:space="preserve"> </w:t>
      </w:r>
      <w:r>
        <w:rPr>
          <w:sz w:val="13"/>
          <w:szCs w:val="13"/>
          <w:position w:val="2"/>
        </w:rPr>
        <w:t>C</w:t>
      </w:r>
      <w:r>
        <w:rPr>
          <w:sz w:val="13"/>
          <w:szCs w:val="13"/>
          <w:spacing w:val="14"/>
          <w:position w:val="2"/>
        </w:rPr>
        <w:t>,</w:t>
      </w:r>
      <w:r>
        <w:rPr>
          <w:sz w:val="13"/>
          <w:szCs w:val="13"/>
          <w:spacing w:val="24"/>
          <w:position w:val="2"/>
        </w:rPr>
        <w:t xml:space="preserve"> </w:t>
      </w:r>
      <w:r>
        <w:rPr>
          <w:sz w:val="13"/>
          <w:szCs w:val="13"/>
          <w:position w:val="2"/>
        </w:rPr>
        <w:t>Laufs</w:t>
      </w:r>
      <w:r>
        <w:rPr>
          <w:sz w:val="13"/>
          <w:szCs w:val="13"/>
          <w:spacing w:val="24"/>
          <w:position w:val="2"/>
        </w:rPr>
        <w:t xml:space="preserve"> </w:t>
      </w:r>
      <w:r>
        <w:rPr>
          <w:sz w:val="13"/>
          <w:szCs w:val="13"/>
          <w:position w:val="2"/>
        </w:rPr>
        <w:t>U</w:t>
      </w:r>
      <w:r>
        <w:rPr>
          <w:sz w:val="13"/>
          <w:szCs w:val="13"/>
          <w:spacing w:val="19"/>
          <w:w w:val="102"/>
          <w:position w:val="2"/>
        </w:rPr>
        <w:t xml:space="preserve"> </w:t>
      </w:r>
      <w:r>
        <w:rPr>
          <w:sz w:val="13"/>
          <w:szCs w:val="13"/>
          <w:position w:val="2"/>
        </w:rPr>
        <w:t>Snapinn</w:t>
      </w:r>
      <w:r>
        <w:rPr>
          <w:sz w:val="13"/>
          <w:szCs w:val="13"/>
          <w:spacing w:val="19"/>
          <w:position w:val="2"/>
        </w:rPr>
        <w:t xml:space="preserve"> </w:t>
      </w:r>
      <w:r>
        <w:rPr>
          <w:sz w:val="13"/>
          <w:szCs w:val="13"/>
          <w:position w:val="2"/>
        </w:rPr>
        <w:t>S</w:t>
      </w:r>
      <w:r>
        <w:rPr>
          <w:sz w:val="13"/>
          <w:szCs w:val="13"/>
          <w:spacing w:val="14"/>
          <w:position w:val="2"/>
        </w:rPr>
        <w:t>,</w:t>
      </w:r>
      <w:r>
        <w:rPr>
          <w:sz w:val="13"/>
          <w:szCs w:val="13"/>
          <w:spacing w:val="23"/>
          <w:w w:val="101"/>
          <w:position w:val="2"/>
        </w:rPr>
        <w:t xml:space="preserve"> </w:t>
      </w:r>
      <w:r>
        <w:rPr>
          <w:sz w:val="13"/>
          <w:szCs w:val="13"/>
          <w:spacing w:val="14"/>
          <w:position w:val="2"/>
        </w:rPr>
        <w:t>Bö</w:t>
      </w:r>
      <w:r>
        <w:rPr>
          <w:sz w:val="13"/>
          <w:szCs w:val="13"/>
          <w:position w:val="2"/>
        </w:rPr>
        <w:t>hm</w:t>
      </w:r>
      <w:r>
        <w:rPr>
          <w:sz w:val="13"/>
          <w:szCs w:val="13"/>
          <w:spacing w:val="15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M</w:t>
      </w:r>
      <w:r>
        <w:rPr>
          <w:sz w:val="13"/>
          <w:szCs w:val="13"/>
          <w:spacing w:val="14"/>
          <w:position w:val="2"/>
        </w:rPr>
        <w:t>,</w:t>
      </w:r>
      <w:r>
        <w:rPr>
          <w:sz w:val="13"/>
          <w:szCs w:val="13"/>
          <w:spacing w:val="15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White</w:t>
      </w:r>
      <w:r>
        <w:rPr>
          <w:sz w:val="13"/>
          <w:szCs w:val="13"/>
          <w:spacing w:val="24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HD</w:t>
      </w:r>
      <w:r>
        <w:rPr>
          <w:sz w:val="13"/>
          <w:szCs w:val="13"/>
          <w:spacing w:val="20"/>
          <w:w w:val="102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et</w:t>
      </w:r>
      <w:r>
        <w:rPr>
          <w:sz w:val="13"/>
          <w:szCs w:val="13"/>
          <w:i/>
          <w:iCs/>
          <w:spacing w:val="18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al</w:t>
      </w:r>
      <w:r>
        <w:rPr>
          <w:sz w:val="13"/>
          <w:szCs w:val="13"/>
          <w:i/>
          <w:iCs/>
          <w:spacing w:val="14"/>
          <w:position w:val="2"/>
        </w:rPr>
        <w:t>.</w:t>
      </w:r>
    </w:p>
    <w:p>
      <w:pPr>
        <w:pStyle w:val="BodyText"/>
        <w:ind w:left="438" w:right="383" w:hanging="3"/>
        <w:spacing w:before="15" w:line="284" w:lineRule="auto"/>
        <w:rPr>
          <w:sz w:val="13"/>
          <w:szCs w:val="13"/>
        </w:rPr>
      </w:pPr>
      <w:r>
        <w:rPr>
          <w:sz w:val="13"/>
          <w:szCs w:val="13"/>
          <w:spacing w:val="3"/>
        </w:rPr>
        <w:t>Withdrawal of statins increases event rates in patients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3"/>
        </w:rPr>
        <w:t>with acute cor-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onary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syndromes</w:t>
      </w:r>
      <w:r>
        <w:rPr>
          <w:sz w:val="13"/>
          <w:szCs w:val="13"/>
          <w:spacing w:val="9"/>
        </w:rPr>
        <w:t>. </w:t>
      </w:r>
      <w:r>
        <w:rPr>
          <w:sz w:val="13"/>
          <w:szCs w:val="13"/>
          <w:i/>
          <w:iCs/>
        </w:rPr>
        <w:t>Circulation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spacing w:val="9"/>
        </w:rPr>
        <w:t>2002;</w:t>
      </w:r>
      <w:r>
        <w:rPr>
          <w:sz w:val="13"/>
          <w:szCs w:val="13"/>
          <w:b/>
          <w:bCs/>
          <w:spacing w:val="9"/>
        </w:rPr>
        <w:t>105</w:t>
      </w:r>
      <w:r>
        <w:rPr>
          <w:sz w:val="13"/>
          <w:szCs w:val="13"/>
          <w:spacing w:val="9"/>
        </w:rPr>
        <w:t>:1446-1452.</w:t>
      </w:r>
    </w:p>
    <w:p>
      <w:pPr>
        <w:pStyle w:val="BodyText"/>
        <w:ind w:left="439" w:right="384" w:hanging="269"/>
        <w:spacing w:before="8" w:line="286" w:lineRule="auto"/>
        <w:rPr>
          <w:sz w:val="13"/>
          <w:szCs w:val="13"/>
        </w:rPr>
      </w:pPr>
      <w:bookmarkStart w:name="bookmark25" w:id="83"/>
      <w:bookmarkEnd w:id="83"/>
      <w:hyperlink w:history="true" w:anchor="bookmark23">
        <w:r>
          <w:rPr>
            <w:sz w:val="13"/>
            <w:szCs w:val="13"/>
            <w:spacing w:val="10"/>
          </w:rPr>
          <w:t>15</w:t>
        </w:r>
      </w:hyperlink>
      <w:r>
        <w:rPr>
          <w:sz w:val="13"/>
          <w:szCs w:val="13"/>
          <w:spacing w:val="10"/>
        </w:rPr>
        <w:t>.</w:t>
      </w:r>
      <w:r>
        <w:rPr>
          <w:sz w:val="13"/>
          <w:szCs w:val="13"/>
          <w:spacing w:val="4"/>
        </w:rPr>
        <w:t xml:space="preserve">  </w:t>
      </w:r>
      <w:r>
        <w:rPr>
          <w:sz w:val="13"/>
          <w:szCs w:val="13"/>
        </w:rPr>
        <w:t>Aronow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H</w:t>
      </w:r>
      <w:r>
        <w:rPr>
          <w:sz w:val="13"/>
          <w:szCs w:val="13"/>
          <w:spacing w:val="10"/>
        </w:rPr>
        <w:t>, </w:t>
      </w:r>
      <w:r>
        <w:rPr>
          <w:sz w:val="13"/>
          <w:szCs w:val="13"/>
        </w:rPr>
        <w:t>Topol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E</w:t>
      </w:r>
      <w:r>
        <w:rPr>
          <w:sz w:val="13"/>
          <w:szCs w:val="13"/>
          <w:spacing w:val="10"/>
        </w:rPr>
        <w:t>, </w:t>
      </w:r>
      <w:r>
        <w:rPr>
          <w:sz w:val="13"/>
          <w:szCs w:val="13"/>
        </w:rPr>
        <w:t>Roe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M</w:t>
      </w:r>
      <w:r>
        <w:rPr>
          <w:sz w:val="13"/>
          <w:szCs w:val="13"/>
          <w:spacing w:val="10"/>
        </w:rPr>
        <w:t>, </w:t>
      </w:r>
      <w:r>
        <w:rPr>
          <w:sz w:val="13"/>
          <w:szCs w:val="13"/>
        </w:rPr>
        <w:t>Houghtaling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P</w:t>
      </w:r>
      <w:r>
        <w:rPr>
          <w:sz w:val="13"/>
          <w:szCs w:val="13"/>
          <w:spacing w:val="10"/>
        </w:rPr>
        <w:t>. </w:t>
      </w:r>
      <w:r>
        <w:rPr>
          <w:sz w:val="13"/>
          <w:szCs w:val="13"/>
        </w:rPr>
        <w:t>Effect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of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lipidlowering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ther</w:t>
      </w:r>
      <w:r>
        <w:rPr>
          <w:sz w:val="13"/>
          <w:szCs w:val="13"/>
          <w:spacing w:val="10"/>
        </w:rPr>
        <w:t>-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4"/>
        </w:rPr>
        <w:t>apy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4"/>
        </w:rPr>
        <w:t>on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4"/>
        </w:rPr>
        <w:t>early</w:t>
      </w:r>
      <w:r>
        <w:rPr>
          <w:sz w:val="13"/>
          <w:szCs w:val="13"/>
          <w:spacing w:val="20"/>
          <w:w w:val="102"/>
        </w:rPr>
        <w:t xml:space="preserve"> </w:t>
      </w:r>
      <w:r>
        <w:rPr>
          <w:sz w:val="13"/>
          <w:szCs w:val="13"/>
          <w:spacing w:val="4"/>
        </w:rPr>
        <w:t>mortality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4"/>
        </w:rPr>
        <w:t>after</w:t>
      </w:r>
      <w:r>
        <w:rPr>
          <w:sz w:val="13"/>
          <w:szCs w:val="13"/>
          <w:spacing w:val="17"/>
          <w:w w:val="102"/>
        </w:rPr>
        <w:t xml:space="preserve"> </w:t>
      </w:r>
      <w:r>
        <w:rPr>
          <w:sz w:val="13"/>
          <w:szCs w:val="13"/>
          <w:spacing w:val="4"/>
        </w:rPr>
        <w:t>acute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  <w:spacing w:val="4"/>
        </w:rPr>
        <w:t>coronary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4"/>
        </w:rPr>
        <w:t>syndromes: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sz w:val="13"/>
          <w:szCs w:val="13"/>
          <w:spacing w:val="4"/>
        </w:rPr>
        <w:t>an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4"/>
        </w:rPr>
        <w:t>o</w:t>
      </w:r>
      <w:r>
        <w:rPr>
          <w:sz w:val="13"/>
          <w:szCs w:val="13"/>
          <w:spacing w:val="3"/>
        </w:rPr>
        <w:t>bserva-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tional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study</w:t>
      </w:r>
      <w:r>
        <w:rPr>
          <w:sz w:val="13"/>
          <w:szCs w:val="13"/>
          <w:spacing w:val="8"/>
        </w:rPr>
        <w:t>. </w:t>
      </w:r>
      <w:r>
        <w:rPr>
          <w:sz w:val="13"/>
          <w:szCs w:val="13"/>
          <w:i/>
          <w:iCs/>
        </w:rPr>
        <w:t>Lancet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8"/>
        </w:rPr>
        <w:t>2001;</w:t>
      </w:r>
      <w:r>
        <w:rPr>
          <w:sz w:val="13"/>
          <w:szCs w:val="13"/>
          <w:b/>
          <w:bCs/>
          <w:spacing w:val="8"/>
        </w:rPr>
        <w:t>357</w:t>
      </w:r>
      <w:r>
        <w:rPr>
          <w:sz w:val="13"/>
          <w:szCs w:val="13"/>
          <w:spacing w:val="8"/>
        </w:rPr>
        <w:t>:1063-10</w:t>
      </w:r>
      <w:r>
        <w:rPr>
          <w:sz w:val="13"/>
          <w:szCs w:val="13"/>
          <w:spacing w:val="7"/>
        </w:rPr>
        <w:t>68.</w:t>
      </w:r>
    </w:p>
    <w:p>
      <w:pPr>
        <w:pStyle w:val="BodyText"/>
        <w:ind w:left="438" w:right="383" w:hanging="268"/>
        <w:spacing w:before="8" w:line="286" w:lineRule="auto"/>
        <w:rPr>
          <w:sz w:val="13"/>
          <w:szCs w:val="13"/>
        </w:rPr>
      </w:pPr>
      <w:bookmarkStart w:name="bookmark26" w:id="84"/>
      <w:bookmarkEnd w:id="84"/>
      <w:hyperlink w:history="true" w:anchor="bookmark27">
        <w:r>
          <w:rPr>
            <w:sz w:val="13"/>
            <w:szCs w:val="13"/>
            <w:spacing w:val="10"/>
          </w:rPr>
          <w:t>16</w:t>
        </w:r>
      </w:hyperlink>
      <w:r>
        <w:rPr>
          <w:sz w:val="13"/>
          <w:szCs w:val="13"/>
          <w:spacing w:val="10"/>
        </w:rPr>
        <w:t>.  </w:t>
      </w:r>
      <w:r>
        <w:rPr>
          <w:sz w:val="13"/>
          <w:szCs w:val="13"/>
        </w:rPr>
        <w:t>Spencer</w:t>
      </w:r>
      <w:r>
        <w:rPr>
          <w:sz w:val="13"/>
          <w:szCs w:val="13"/>
          <w:spacing w:val="10"/>
        </w:rPr>
        <w:t xml:space="preserve">  </w:t>
      </w:r>
      <w:r>
        <w:rPr>
          <w:sz w:val="13"/>
          <w:szCs w:val="13"/>
        </w:rPr>
        <w:t>FA</w:t>
      </w:r>
      <w:r>
        <w:rPr>
          <w:sz w:val="13"/>
          <w:szCs w:val="13"/>
          <w:spacing w:val="10"/>
        </w:rPr>
        <w:t>,</w:t>
      </w:r>
      <w:r>
        <w:rPr>
          <w:sz w:val="13"/>
          <w:szCs w:val="13"/>
          <w:spacing w:val="45"/>
          <w:w w:val="102"/>
        </w:rPr>
        <w:t xml:space="preserve"> </w:t>
      </w:r>
      <w:r>
        <w:rPr>
          <w:sz w:val="13"/>
          <w:szCs w:val="13"/>
        </w:rPr>
        <w:t>Allegrone</w:t>
      </w:r>
      <w:r>
        <w:rPr>
          <w:sz w:val="13"/>
          <w:szCs w:val="13"/>
          <w:spacing w:val="34"/>
          <w:w w:val="101"/>
        </w:rPr>
        <w:t xml:space="preserve"> </w:t>
      </w:r>
      <w:r>
        <w:rPr>
          <w:sz w:val="13"/>
          <w:szCs w:val="13"/>
        </w:rPr>
        <w:t>J</w:t>
      </w:r>
      <w:r>
        <w:rPr>
          <w:sz w:val="13"/>
          <w:szCs w:val="13"/>
          <w:spacing w:val="10"/>
        </w:rPr>
        <w:t>,</w:t>
      </w:r>
      <w:r>
        <w:rPr>
          <w:sz w:val="13"/>
          <w:szCs w:val="13"/>
          <w:spacing w:val="36"/>
          <w:w w:val="101"/>
        </w:rPr>
        <w:t xml:space="preserve"> </w:t>
      </w:r>
      <w:r>
        <w:rPr>
          <w:sz w:val="13"/>
          <w:szCs w:val="13"/>
        </w:rPr>
        <w:t>Goldberg</w:t>
      </w:r>
      <w:r>
        <w:rPr>
          <w:sz w:val="13"/>
          <w:szCs w:val="13"/>
          <w:spacing w:val="10"/>
        </w:rPr>
        <w:t xml:space="preserve">  </w:t>
      </w:r>
      <w:r>
        <w:rPr>
          <w:sz w:val="13"/>
          <w:szCs w:val="13"/>
        </w:rPr>
        <w:t>RJ</w:t>
      </w:r>
      <w:r>
        <w:rPr>
          <w:sz w:val="13"/>
          <w:szCs w:val="13"/>
          <w:spacing w:val="10"/>
        </w:rPr>
        <w:t>,</w:t>
      </w:r>
      <w:r>
        <w:rPr>
          <w:sz w:val="13"/>
          <w:szCs w:val="13"/>
          <w:spacing w:val="36"/>
          <w:w w:val="101"/>
        </w:rPr>
        <w:t xml:space="preserve"> </w:t>
      </w:r>
      <w:r>
        <w:rPr>
          <w:sz w:val="13"/>
          <w:szCs w:val="13"/>
        </w:rPr>
        <w:t>Gore</w:t>
      </w:r>
      <w:r>
        <w:rPr>
          <w:sz w:val="13"/>
          <w:szCs w:val="13"/>
          <w:spacing w:val="34"/>
          <w:w w:val="101"/>
        </w:rPr>
        <w:t xml:space="preserve"> </w:t>
      </w:r>
      <w:r>
        <w:rPr>
          <w:sz w:val="13"/>
          <w:szCs w:val="13"/>
        </w:rPr>
        <w:t>JM</w:t>
      </w:r>
      <w:r>
        <w:rPr>
          <w:sz w:val="13"/>
          <w:szCs w:val="13"/>
          <w:spacing w:val="10"/>
        </w:rPr>
        <w:t>,  </w:t>
      </w:r>
      <w:r>
        <w:rPr>
          <w:sz w:val="13"/>
          <w:szCs w:val="13"/>
        </w:rPr>
        <w:t>Fox</w:t>
      </w:r>
      <w:r>
        <w:rPr>
          <w:sz w:val="13"/>
          <w:szCs w:val="13"/>
          <w:spacing w:val="10"/>
        </w:rPr>
        <w:t xml:space="preserve">  </w:t>
      </w:r>
      <w:r>
        <w:rPr>
          <w:sz w:val="13"/>
          <w:szCs w:val="13"/>
        </w:rPr>
        <w:t>KA</w:t>
      </w:r>
      <w:r>
        <w:rPr>
          <w:sz w:val="13"/>
          <w:szCs w:val="13"/>
          <w:spacing w:val="10"/>
        </w:rPr>
        <w:t>,</w:t>
      </w:r>
      <w:r>
        <w:rPr>
          <w:sz w:val="13"/>
          <w:szCs w:val="13"/>
          <w:spacing w:val="36"/>
          <w:w w:val="101"/>
        </w:rPr>
        <w:t xml:space="preserve"> </w:t>
      </w:r>
      <w:r>
        <w:rPr>
          <w:sz w:val="13"/>
          <w:szCs w:val="13"/>
        </w:rPr>
        <w:t>Granger </w:t>
      </w:r>
      <w:r>
        <w:rPr>
          <w:sz w:val="13"/>
          <w:szCs w:val="13"/>
          <w:spacing w:val="4"/>
        </w:rPr>
        <w:t>CB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i/>
          <w:iCs/>
          <w:spacing w:val="4"/>
        </w:rPr>
        <w:t>et</w:t>
      </w:r>
      <w:r>
        <w:rPr>
          <w:sz w:val="13"/>
          <w:szCs w:val="13"/>
          <w:i/>
          <w:iCs/>
          <w:spacing w:val="-8"/>
        </w:rPr>
        <w:t xml:space="preserve"> </w:t>
      </w:r>
      <w:r>
        <w:rPr>
          <w:sz w:val="13"/>
          <w:szCs w:val="13"/>
          <w:i/>
          <w:iCs/>
          <w:spacing w:val="4"/>
        </w:rPr>
        <w:t>al.</w:t>
      </w:r>
      <w:r>
        <w:rPr>
          <w:sz w:val="13"/>
          <w:szCs w:val="13"/>
          <w:i/>
          <w:iCs/>
          <w:spacing w:val="-12"/>
        </w:rPr>
        <w:t xml:space="preserve"> </w:t>
      </w:r>
      <w:r>
        <w:rPr>
          <w:sz w:val="13"/>
          <w:szCs w:val="13"/>
          <w:spacing w:val="4"/>
        </w:rPr>
        <w:t>Association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4"/>
        </w:rPr>
        <w:t>of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4"/>
        </w:rPr>
        <w:t>statin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4"/>
        </w:rPr>
        <w:t>therapy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4"/>
        </w:rPr>
        <w:t>with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4"/>
        </w:rPr>
        <w:t>outcomes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4"/>
        </w:rPr>
        <w:t>of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4"/>
        </w:rPr>
        <w:t>acute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4"/>
        </w:rPr>
        <w:t>coron</w:t>
      </w:r>
      <w:r>
        <w:rPr>
          <w:sz w:val="13"/>
          <w:szCs w:val="13"/>
          <w:spacing w:val="3"/>
        </w:rPr>
        <w:t>ary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syndromes</w:t>
      </w:r>
      <w:r>
        <w:rPr>
          <w:sz w:val="13"/>
          <w:szCs w:val="13"/>
          <w:spacing w:val="10"/>
        </w:rPr>
        <w:t>: </w:t>
      </w:r>
      <w:r>
        <w:rPr>
          <w:sz w:val="13"/>
          <w:szCs w:val="13"/>
        </w:rPr>
        <w:t>the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Grace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Study</w:t>
      </w:r>
      <w:r>
        <w:rPr>
          <w:sz w:val="13"/>
          <w:szCs w:val="13"/>
          <w:spacing w:val="10"/>
        </w:rPr>
        <w:t>. </w:t>
      </w:r>
      <w:r>
        <w:rPr>
          <w:sz w:val="13"/>
          <w:szCs w:val="13"/>
          <w:i/>
          <w:iCs/>
        </w:rPr>
        <w:t>Ann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i/>
          <w:iCs/>
        </w:rPr>
        <w:t>Intern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i/>
          <w:iCs/>
        </w:rPr>
        <w:t>Med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spacing w:val="10"/>
        </w:rPr>
        <w:t>2004;</w:t>
      </w:r>
      <w:r>
        <w:rPr>
          <w:sz w:val="13"/>
          <w:szCs w:val="13"/>
          <w:b/>
          <w:bCs/>
          <w:spacing w:val="10"/>
        </w:rPr>
        <w:t>140</w:t>
      </w:r>
      <w:r>
        <w:rPr>
          <w:sz w:val="13"/>
          <w:szCs w:val="13"/>
          <w:spacing w:val="10"/>
        </w:rPr>
        <w:t>:857-866.</w:t>
      </w:r>
    </w:p>
    <w:p>
      <w:pPr>
        <w:pStyle w:val="BodyText"/>
        <w:ind w:left="438" w:right="384" w:hanging="268"/>
        <w:spacing w:before="7" w:line="289" w:lineRule="auto"/>
        <w:rPr>
          <w:sz w:val="13"/>
          <w:szCs w:val="13"/>
        </w:rPr>
      </w:pPr>
      <w:bookmarkStart w:name="bookmark29" w:id="85"/>
      <w:bookmarkEnd w:id="85"/>
      <w:hyperlink w:history="true" w:anchor="bookmark28">
        <w:r>
          <w:rPr>
            <w:sz w:val="13"/>
            <w:szCs w:val="13"/>
            <w:spacing w:val="4"/>
          </w:rPr>
          <w:t>17</w:t>
        </w:r>
      </w:hyperlink>
      <w:r>
        <w:rPr>
          <w:sz w:val="13"/>
          <w:szCs w:val="13"/>
          <w:spacing w:val="4"/>
        </w:rPr>
        <w:t>.  Lenderink T,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  <w:spacing w:val="4"/>
        </w:rPr>
        <w:t>Boersma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4"/>
        </w:rPr>
        <w:t>E, Gitt A,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4"/>
        </w:rPr>
        <w:t>Zeym</w:t>
      </w:r>
      <w:r>
        <w:rPr>
          <w:sz w:val="13"/>
          <w:szCs w:val="13"/>
          <w:spacing w:val="3"/>
        </w:rPr>
        <w:t>er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3"/>
        </w:rPr>
        <w:t>U, Wallentin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3"/>
        </w:rPr>
        <w:t>R, van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  <w:spacing w:val="3"/>
        </w:rPr>
        <w:t>de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3"/>
        </w:rPr>
        <w:t>Werf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3"/>
        </w:rPr>
        <w:t>F</w:t>
      </w:r>
      <w:r>
        <w:rPr>
          <w:sz w:val="13"/>
          <w:szCs w:val="13"/>
          <w:spacing w:val="38"/>
          <w:w w:val="102"/>
        </w:rPr>
        <w:t xml:space="preserve"> </w:t>
      </w:r>
      <w:r>
        <w:rPr>
          <w:sz w:val="13"/>
          <w:szCs w:val="13"/>
          <w:i/>
          <w:iCs/>
          <w:spacing w:val="3"/>
        </w:rPr>
        <w:t>et</w:t>
      </w:r>
      <w:r>
        <w:rPr>
          <w:sz w:val="13"/>
          <w:szCs w:val="13"/>
          <w:i/>
          <w:iCs/>
          <w:spacing w:val="19"/>
          <w:w w:val="101"/>
        </w:rPr>
        <w:t xml:space="preserve"> </w:t>
      </w:r>
      <w:r>
        <w:rPr>
          <w:sz w:val="13"/>
          <w:szCs w:val="13"/>
          <w:i/>
          <w:iCs/>
          <w:spacing w:val="3"/>
        </w:rPr>
        <w:t>al.</w:t>
      </w:r>
      <w:r>
        <w:rPr>
          <w:sz w:val="13"/>
          <w:szCs w:val="13"/>
          <w:i/>
          <w:iCs/>
          <w:spacing w:val="24"/>
          <w:w w:val="101"/>
        </w:rPr>
        <w:t xml:space="preserve"> </w:t>
      </w:r>
      <w:r>
        <w:rPr>
          <w:sz w:val="13"/>
          <w:szCs w:val="13"/>
          <w:spacing w:val="3"/>
        </w:rPr>
        <w:t>Patients</w:t>
      </w:r>
      <w:r>
        <w:rPr>
          <w:sz w:val="13"/>
          <w:szCs w:val="13"/>
          <w:spacing w:val="23"/>
          <w:w w:val="101"/>
        </w:rPr>
        <w:t xml:space="preserve"> </w:t>
      </w:r>
      <w:r>
        <w:rPr>
          <w:sz w:val="13"/>
          <w:szCs w:val="13"/>
          <w:spacing w:val="3"/>
        </w:rPr>
        <w:t>using</w:t>
      </w:r>
      <w:r>
        <w:rPr>
          <w:sz w:val="13"/>
          <w:szCs w:val="13"/>
          <w:spacing w:val="18"/>
          <w:w w:val="102"/>
        </w:rPr>
        <w:t xml:space="preserve"> </w:t>
      </w:r>
      <w:r>
        <w:rPr>
          <w:sz w:val="13"/>
          <w:szCs w:val="13"/>
          <w:spacing w:val="3"/>
        </w:rPr>
        <w:t>statin</w:t>
      </w:r>
      <w:r>
        <w:rPr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spacing w:val="3"/>
        </w:rPr>
        <w:t>treatment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3"/>
        </w:rPr>
        <w:t>within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3"/>
        </w:rPr>
        <w:t>24</w:t>
      </w:r>
      <w:r>
        <w:rPr>
          <w:sz w:val="13"/>
          <w:szCs w:val="13"/>
          <w:spacing w:val="23"/>
        </w:rPr>
        <w:t xml:space="preserve"> </w:t>
      </w:r>
      <w:r>
        <w:rPr>
          <w:sz w:val="13"/>
          <w:szCs w:val="13"/>
          <w:spacing w:val="3"/>
        </w:rPr>
        <w:t>h</w:t>
      </w:r>
      <w:r>
        <w:rPr>
          <w:sz w:val="13"/>
          <w:szCs w:val="13"/>
          <w:spacing w:val="20"/>
        </w:rPr>
        <w:t xml:space="preserve"> </w:t>
      </w:r>
      <w:r>
        <w:rPr>
          <w:sz w:val="13"/>
          <w:szCs w:val="13"/>
          <w:spacing w:val="3"/>
        </w:rPr>
        <w:t>after</w:t>
      </w:r>
      <w:r>
        <w:rPr>
          <w:sz w:val="13"/>
          <w:szCs w:val="13"/>
          <w:spacing w:val="20"/>
        </w:rPr>
        <w:t xml:space="preserve"> </w:t>
      </w:r>
      <w:r>
        <w:rPr>
          <w:sz w:val="13"/>
          <w:szCs w:val="13"/>
          <w:spacing w:val="3"/>
        </w:rPr>
        <w:t>admission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for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4"/>
        </w:rPr>
        <w:t>ST-elevation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4"/>
        </w:rPr>
        <w:t>acute coronary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4"/>
        </w:rPr>
        <w:t>syndromes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4"/>
        </w:rPr>
        <w:t>had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4"/>
        </w:rPr>
        <w:t>low</w:t>
      </w:r>
      <w:r>
        <w:rPr>
          <w:sz w:val="13"/>
          <w:szCs w:val="13"/>
          <w:spacing w:val="3"/>
        </w:rPr>
        <w:t>er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  <w:spacing w:val="3"/>
        </w:rPr>
        <w:t>mortality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3"/>
        </w:rPr>
        <w:t>than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non-users:  a  report</w:t>
      </w:r>
      <w:r>
        <w:rPr>
          <w:sz w:val="13"/>
          <w:szCs w:val="13"/>
          <w:spacing w:val="6"/>
        </w:rPr>
        <w:t xml:space="preserve">  </w:t>
      </w:r>
      <w:r>
        <w:rPr>
          <w:sz w:val="13"/>
          <w:szCs w:val="13"/>
          <w:spacing w:val="4"/>
        </w:rPr>
        <w:t>from</w:t>
      </w:r>
      <w:r>
        <w:rPr>
          <w:sz w:val="13"/>
          <w:szCs w:val="13"/>
          <w:spacing w:val="7"/>
        </w:rPr>
        <w:t xml:space="preserve">  </w:t>
      </w:r>
      <w:r>
        <w:rPr>
          <w:sz w:val="13"/>
          <w:szCs w:val="13"/>
          <w:spacing w:val="4"/>
        </w:rPr>
        <w:t>the</w:t>
      </w:r>
      <w:r>
        <w:rPr>
          <w:sz w:val="13"/>
          <w:szCs w:val="13"/>
          <w:spacing w:val="9"/>
          <w:w w:val="102"/>
        </w:rPr>
        <w:t xml:space="preserve">  </w:t>
      </w:r>
      <w:r>
        <w:rPr>
          <w:sz w:val="13"/>
          <w:szCs w:val="13"/>
          <w:spacing w:val="4"/>
        </w:rPr>
        <w:t>First</w:t>
      </w:r>
      <w:r>
        <w:rPr>
          <w:sz w:val="13"/>
          <w:szCs w:val="13"/>
          <w:spacing w:val="9"/>
        </w:rPr>
        <w:t xml:space="preserve">  </w:t>
      </w:r>
      <w:r>
        <w:rPr>
          <w:sz w:val="13"/>
          <w:szCs w:val="13"/>
          <w:spacing w:val="4"/>
        </w:rPr>
        <w:t>Euro</w:t>
      </w:r>
      <w:r>
        <w:rPr>
          <w:sz w:val="13"/>
          <w:szCs w:val="13"/>
          <w:spacing w:val="9"/>
          <w:w w:val="102"/>
        </w:rPr>
        <w:t xml:space="preserve">  </w:t>
      </w:r>
      <w:r>
        <w:rPr>
          <w:sz w:val="13"/>
          <w:szCs w:val="13"/>
          <w:spacing w:val="4"/>
        </w:rPr>
        <w:t>Heart</w:t>
      </w:r>
      <w:r>
        <w:rPr>
          <w:sz w:val="13"/>
          <w:szCs w:val="13"/>
          <w:spacing w:val="6"/>
        </w:rPr>
        <w:t xml:space="preserve">  </w:t>
      </w:r>
      <w:r>
        <w:rPr>
          <w:sz w:val="13"/>
          <w:szCs w:val="13"/>
          <w:spacing w:val="4"/>
        </w:rPr>
        <w:t>Sur</w:t>
      </w:r>
      <w:r>
        <w:rPr>
          <w:sz w:val="13"/>
          <w:szCs w:val="13"/>
          <w:spacing w:val="3"/>
        </w:rPr>
        <w:t>vey</w:t>
      </w:r>
      <w:r>
        <w:rPr>
          <w:sz w:val="13"/>
          <w:szCs w:val="13"/>
          <w:spacing w:val="7"/>
        </w:rPr>
        <w:t xml:space="preserve">  </w:t>
      </w:r>
      <w:r>
        <w:rPr>
          <w:sz w:val="13"/>
          <w:szCs w:val="13"/>
          <w:spacing w:val="3"/>
        </w:rPr>
        <w:t>on  Acute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Coronary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Syndromes</w:t>
      </w:r>
      <w:r>
        <w:rPr>
          <w:sz w:val="13"/>
          <w:szCs w:val="13"/>
          <w:spacing w:val="9"/>
        </w:rPr>
        <w:t>. </w:t>
      </w:r>
      <w:r>
        <w:rPr>
          <w:sz w:val="13"/>
          <w:szCs w:val="13"/>
          <w:i/>
          <w:iCs/>
        </w:rPr>
        <w:t>Eur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i/>
          <w:iCs/>
        </w:rPr>
        <w:t>Heart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i/>
          <w:iCs/>
        </w:rPr>
        <w:t>J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spacing w:val="9"/>
        </w:rPr>
        <w:t>2006;</w:t>
      </w:r>
      <w:r>
        <w:rPr>
          <w:sz w:val="13"/>
          <w:szCs w:val="13"/>
          <w:b/>
          <w:bCs/>
          <w:spacing w:val="9"/>
        </w:rPr>
        <w:t>27</w:t>
      </w:r>
      <w:r>
        <w:rPr>
          <w:sz w:val="13"/>
          <w:szCs w:val="13"/>
          <w:spacing w:val="9"/>
        </w:rPr>
        <w:t>:1799-1804.</w:t>
      </w:r>
    </w:p>
    <w:p>
      <w:pPr>
        <w:pStyle w:val="BodyText"/>
        <w:ind w:left="170"/>
        <w:spacing w:before="8" w:line="169" w:lineRule="exact"/>
        <w:rPr>
          <w:sz w:val="13"/>
          <w:szCs w:val="13"/>
        </w:rPr>
      </w:pPr>
      <w:bookmarkStart w:name="bookmark31" w:id="86"/>
      <w:bookmarkEnd w:id="86"/>
      <w:hyperlink w:history="true" w:anchor="bookmark30">
        <w:r>
          <w:rPr>
            <w:sz w:val="13"/>
            <w:szCs w:val="13"/>
            <w:spacing w:val="10"/>
            <w:position w:val="1"/>
          </w:rPr>
          <w:t>18</w:t>
        </w:r>
      </w:hyperlink>
      <w:r>
        <w:rPr>
          <w:sz w:val="13"/>
          <w:szCs w:val="13"/>
          <w:spacing w:val="10"/>
          <w:position w:val="1"/>
        </w:rPr>
        <w:t>.  </w:t>
      </w:r>
      <w:r>
        <w:rPr>
          <w:sz w:val="13"/>
          <w:szCs w:val="13"/>
          <w:position w:val="1"/>
        </w:rPr>
        <w:t>Schubert</w:t>
      </w:r>
      <w:r>
        <w:rPr>
          <w:sz w:val="13"/>
          <w:szCs w:val="13"/>
          <w:spacing w:val="10"/>
          <w:position w:val="1"/>
        </w:rPr>
        <w:t xml:space="preserve"> </w:t>
      </w:r>
      <w:r>
        <w:rPr>
          <w:sz w:val="13"/>
          <w:szCs w:val="13"/>
          <w:position w:val="1"/>
        </w:rPr>
        <w:t>J</w:t>
      </w:r>
      <w:r>
        <w:rPr>
          <w:sz w:val="13"/>
          <w:szCs w:val="13"/>
          <w:spacing w:val="10"/>
          <w:position w:val="1"/>
        </w:rPr>
        <w:t>, </w:t>
      </w:r>
      <w:r>
        <w:rPr>
          <w:sz w:val="13"/>
          <w:szCs w:val="13"/>
          <w:position w:val="1"/>
        </w:rPr>
        <w:t>Lindahl</w:t>
      </w:r>
      <w:r>
        <w:rPr>
          <w:sz w:val="13"/>
          <w:szCs w:val="13"/>
          <w:spacing w:val="10"/>
          <w:position w:val="1"/>
        </w:rPr>
        <w:t xml:space="preserve"> </w:t>
      </w:r>
      <w:r>
        <w:rPr>
          <w:sz w:val="13"/>
          <w:szCs w:val="13"/>
          <w:position w:val="1"/>
        </w:rPr>
        <w:t>B</w:t>
      </w:r>
      <w:r>
        <w:rPr>
          <w:sz w:val="13"/>
          <w:szCs w:val="13"/>
          <w:spacing w:val="10"/>
          <w:position w:val="1"/>
        </w:rPr>
        <w:t>, </w:t>
      </w:r>
      <w:r>
        <w:rPr>
          <w:sz w:val="13"/>
          <w:szCs w:val="13"/>
          <w:position w:val="1"/>
        </w:rPr>
        <w:t>Melhus</w:t>
      </w:r>
      <w:r>
        <w:rPr>
          <w:sz w:val="13"/>
          <w:szCs w:val="13"/>
          <w:spacing w:val="10"/>
          <w:position w:val="1"/>
        </w:rPr>
        <w:t xml:space="preserve"> </w:t>
      </w:r>
      <w:r>
        <w:rPr>
          <w:sz w:val="13"/>
          <w:szCs w:val="13"/>
          <w:position w:val="1"/>
        </w:rPr>
        <w:t>H</w:t>
      </w:r>
      <w:r>
        <w:rPr>
          <w:sz w:val="13"/>
          <w:szCs w:val="13"/>
          <w:spacing w:val="10"/>
          <w:position w:val="1"/>
        </w:rPr>
        <w:t xml:space="preserve"> </w:t>
      </w:r>
      <w:r>
        <w:rPr>
          <w:sz w:val="13"/>
          <w:szCs w:val="13"/>
          <w:position w:val="1"/>
        </w:rPr>
        <w:t>Renlund</w:t>
      </w:r>
      <w:r>
        <w:rPr>
          <w:sz w:val="13"/>
          <w:szCs w:val="13"/>
          <w:spacing w:val="27"/>
          <w:position w:val="1"/>
        </w:rPr>
        <w:t xml:space="preserve"> </w:t>
      </w:r>
      <w:r>
        <w:rPr>
          <w:sz w:val="13"/>
          <w:szCs w:val="13"/>
          <w:position w:val="1"/>
        </w:rPr>
        <w:t>H</w:t>
      </w:r>
      <w:r>
        <w:rPr>
          <w:sz w:val="13"/>
          <w:szCs w:val="13"/>
          <w:spacing w:val="10"/>
          <w:position w:val="1"/>
        </w:rPr>
        <w:t>,</w:t>
      </w:r>
      <w:r>
        <w:rPr>
          <w:sz w:val="13"/>
          <w:szCs w:val="13"/>
          <w:spacing w:val="9"/>
          <w:position w:val="1"/>
        </w:rPr>
        <w:t xml:space="preserve"> </w:t>
      </w:r>
      <w:r>
        <w:rPr>
          <w:sz w:val="13"/>
          <w:szCs w:val="13"/>
          <w:position w:val="1"/>
        </w:rPr>
        <w:t>Leosdottir</w:t>
      </w:r>
      <w:r>
        <w:rPr>
          <w:sz w:val="13"/>
          <w:szCs w:val="13"/>
          <w:spacing w:val="10"/>
          <w:position w:val="1"/>
        </w:rPr>
        <w:t xml:space="preserve"> </w:t>
      </w:r>
      <w:r>
        <w:rPr>
          <w:sz w:val="13"/>
          <w:szCs w:val="13"/>
          <w:position w:val="1"/>
        </w:rPr>
        <w:t>M</w:t>
      </w:r>
      <w:r>
        <w:rPr>
          <w:sz w:val="13"/>
          <w:szCs w:val="13"/>
          <w:spacing w:val="10"/>
          <w:position w:val="1"/>
        </w:rPr>
        <w:t>, </w:t>
      </w:r>
      <w:r>
        <w:rPr>
          <w:sz w:val="13"/>
          <w:szCs w:val="13"/>
          <w:position w:val="1"/>
        </w:rPr>
        <w:t>Yari</w:t>
      </w:r>
      <w:r>
        <w:rPr>
          <w:sz w:val="13"/>
          <w:szCs w:val="13"/>
          <w:spacing w:val="10"/>
          <w:position w:val="1"/>
        </w:rPr>
        <w:t xml:space="preserve"> </w:t>
      </w:r>
      <w:r>
        <w:rPr>
          <w:sz w:val="13"/>
          <w:szCs w:val="13"/>
          <w:position w:val="1"/>
        </w:rPr>
        <w:t>A</w:t>
      </w:r>
      <w:r>
        <w:rPr>
          <w:sz w:val="13"/>
          <w:szCs w:val="13"/>
          <w:spacing w:val="10"/>
          <w:position w:val="1"/>
        </w:rPr>
        <w:t xml:space="preserve"> </w:t>
      </w:r>
      <w:r>
        <w:rPr>
          <w:sz w:val="13"/>
          <w:szCs w:val="13"/>
          <w:i/>
          <w:iCs/>
          <w:position w:val="1"/>
        </w:rPr>
        <w:t>et</w:t>
      </w:r>
      <w:r>
        <w:rPr>
          <w:sz w:val="13"/>
          <w:szCs w:val="13"/>
          <w:i/>
          <w:iCs/>
          <w:spacing w:val="10"/>
          <w:position w:val="1"/>
        </w:rPr>
        <w:t xml:space="preserve"> </w:t>
      </w:r>
      <w:r>
        <w:rPr>
          <w:sz w:val="13"/>
          <w:szCs w:val="13"/>
          <w:i/>
          <w:iCs/>
          <w:position w:val="1"/>
        </w:rPr>
        <w:t>al</w:t>
      </w:r>
      <w:r>
        <w:rPr>
          <w:sz w:val="13"/>
          <w:szCs w:val="13"/>
          <w:i/>
          <w:iCs/>
          <w:spacing w:val="10"/>
          <w:position w:val="1"/>
        </w:rPr>
        <w:t>.</w:t>
      </w:r>
    </w:p>
    <w:p>
      <w:pPr>
        <w:pStyle w:val="BodyText"/>
        <w:ind w:left="439" w:right="384" w:firstLine="4"/>
        <w:spacing w:before="16" w:line="286" w:lineRule="auto"/>
        <w:jc w:val="both"/>
        <w:rPr>
          <w:sz w:val="13"/>
          <w:szCs w:val="13"/>
        </w:rPr>
      </w:pPr>
      <w:r>
        <w:rPr>
          <w:sz w:val="13"/>
          <w:szCs w:val="13"/>
          <w:spacing w:val="4"/>
        </w:rPr>
        <w:t>Low-density</w:t>
      </w:r>
      <w:r>
        <w:rPr>
          <w:sz w:val="13"/>
          <w:szCs w:val="13"/>
          <w:spacing w:val="21"/>
        </w:rPr>
        <w:t xml:space="preserve"> </w:t>
      </w:r>
      <w:r>
        <w:rPr>
          <w:sz w:val="13"/>
          <w:szCs w:val="13"/>
          <w:spacing w:val="4"/>
        </w:rPr>
        <w:t>lipoprotein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4"/>
        </w:rPr>
        <w:t>cholesterol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4"/>
        </w:rPr>
        <w:t>reducti</w:t>
      </w:r>
      <w:r>
        <w:rPr>
          <w:sz w:val="13"/>
          <w:szCs w:val="13"/>
          <w:spacing w:val="3"/>
        </w:rPr>
        <w:t>on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3"/>
        </w:rPr>
        <w:t>and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3"/>
        </w:rPr>
        <w:t>statin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3"/>
        </w:rPr>
        <w:t>intensity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3"/>
        </w:rPr>
        <w:t>in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myocardial</w:t>
      </w:r>
      <w:r>
        <w:rPr>
          <w:sz w:val="13"/>
          <w:szCs w:val="13"/>
          <w:spacing w:val="14"/>
          <w:w w:val="101"/>
        </w:rPr>
        <w:t xml:space="preserve">  </w:t>
      </w:r>
      <w:r>
        <w:rPr>
          <w:sz w:val="13"/>
          <w:szCs w:val="13"/>
          <w:spacing w:val="4"/>
        </w:rPr>
        <w:t>infarction</w:t>
      </w:r>
      <w:r>
        <w:rPr>
          <w:sz w:val="13"/>
          <w:szCs w:val="13"/>
          <w:spacing w:val="15"/>
          <w:w w:val="102"/>
        </w:rPr>
        <w:t xml:space="preserve">  </w:t>
      </w:r>
      <w:r>
        <w:rPr>
          <w:sz w:val="13"/>
          <w:szCs w:val="13"/>
          <w:spacing w:val="4"/>
        </w:rPr>
        <w:t>patients</w:t>
      </w:r>
      <w:r>
        <w:rPr>
          <w:sz w:val="13"/>
          <w:szCs w:val="13"/>
          <w:spacing w:val="14"/>
          <w:w w:val="101"/>
        </w:rPr>
        <w:t xml:space="preserve">  </w:t>
      </w:r>
      <w:r>
        <w:rPr>
          <w:sz w:val="13"/>
          <w:szCs w:val="13"/>
          <w:spacing w:val="4"/>
        </w:rPr>
        <w:t>and</w:t>
      </w:r>
      <w:r>
        <w:rPr>
          <w:sz w:val="13"/>
          <w:szCs w:val="13"/>
          <w:spacing w:val="16"/>
        </w:rPr>
        <w:t xml:space="preserve">  </w:t>
      </w:r>
      <w:r>
        <w:rPr>
          <w:sz w:val="13"/>
          <w:szCs w:val="13"/>
          <w:spacing w:val="4"/>
        </w:rPr>
        <w:t>major</w:t>
      </w:r>
      <w:r>
        <w:rPr>
          <w:sz w:val="13"/>
          <w:szCs w:val="13"/>
          <w:spacing w:val="13"/>
          <w:w w:val="101"/>
        </w:rPr>
        <w:t xml:space="preserve">  </w:t>
      </w:r>
      <w:r>
        <w:rPr>
          <w:sz w:val="13"/>
          <w:szCs w:val="13"/>
          <w:spacing w:val="4"/>
        </w:rPr>
        <w:t>adverse</w:t>
      </w:r>
      <w:r>
        <w:rPr>
          <w:sz w:val="13"/>
          <w:szCs w:val="13"/>
          <w:spacing w:val="13"/>
          <w:w w:val="102"/>
        </w:rPr>
        <w:t xml:space="preserve">  </w:t>
      </w:r>
      <w:r>
        <w:rPr>
          <w:sz w:val="13"/>
          <w:szCs w:val="13"/>
          <w:spacing w:val="4"/>
        </w:rPr>
        <w:t>outc</w:t>
      </w:r>
      <w:r>
        <w:rPr>
          <w:sz w:val="13"/>
          <w:szCs w:val="13"/>
          <w:spacing w:val="3"/>
        </w:rPr>
        <w:t>omes:</w:t>
      </w:r>
      <w:r>
        <w:rPr>
          <w:sz w:val="13"/>
          <w:szCs w:val="13"/>
          <w:spacing w:val="14"/>
        </w:rPr>
        <w:t xml:space="preserve">  </w:t>
      </w:r>
      <w:r>
        <w:rPr>
          <w:sz w:val="13"/>
          <w:szCs w:val="13"/>
          <w:spacing w:val="3"/>
        </w:rPr>
        <w:t>a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Swedish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nationwide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cohort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study</w:t>
      </w:r>
      <w:r>
        <w:rPr>
          <w:sz w:val="13"/>
          <w:szCs w:val="13"/>
          <w:spacing w:val="11"/>
        </w:rPr>
        <w:t>. </w:t>
      </w:r>
      <w:r>
        <w:rPr>
          <w:sz w:val="13"/>
          <w:szCs w:val="13"/>
          <w:i/>
          <w:iCs/>
        </w:rPr>
        <w:t>Eur</w:t>
      </w:r>
      <w:r>
        <w:rPr>
          <w:sz w:val="13"/>
          <w:szCs w:val="13"/>
          <w:i/>
          <w:iCs/>
          <w:spacing w:val="11"/>
        </w:rPr>
        <w:t xml:space="preserve"> </w:t>
      </w:r>
      <w:r>
        <w:rPr>
          <w:sz w:val="13"/>
          <w:szCs w:val="13"/>
          <w:i/>
          <w:iCs/>
        </w:rPr>
        <w:t>Heart</w:t>
      </w:r>
      <w:r>
        <w:rPr>
          <w:sz w:val="13"/>
          <w:szCs w:val="13"/>
          <w:i/>
          <w:iCs/>
          <w:spacing w:val="11"/>
        </w:rPr>
        <w:t xml:space="preserve"> </w:t>
      </w:r>
      <w:r>
        <w:rPr>
          <w:sz w:val="13"/>
          <w:szCs w:val="13"/>
          <w:i/>
          <w:iCs/>
        </w:rPr>
        <w:t>J</w:t>
      </w:r>
      <w:r>
        <w:rPr>
          <w:sz w:val="13"/>
          <w:szCs w:val="13"/>
          <w:i/>
          <w:iCs/>
          <w:spacing w:val="11"/>
        </w:rPr>
        <w:t xml:space="preserve"> </w:t>
      </w:r>
      <w:r>
        <w:rPr>
          <w:sz w:val="13"/>
          <w:szCs w:val="13"/>
          <w:spacing w:val="11"/>
        </w:rPr>
        <w:t>2021;</w:t>
      </w:r>
      <w:r>
        <w:rPr>
          <w:sz w:val="13"/>
          <w:szCs w:val="13"/>
          <w:b/>
          <w:bCs/>
          <w:spacing w:val="11"/>
        </w:rPr>
        <w:t>42</w:t>
      </w:r>
      <w:r>
        <w:rPr>
          <w:sz w:val="13"/>
          <w:szCs w:val="13"/>
          <w:spacing w:val="11"/>
        </w:rPr>
        <w:t>:243-252.</w:t>
      </w:r>
    </w:p>
    <w:p>
      <w:pPr>
        <w:pStyle w:val="BodyText"/>
        <w:ind w:left="439" w:right="384" w:hanging="269"/>
        <w:spacing w:before="8" w:line="286" w:lineRule="auto"/>
        <w:rPr>
          <w:sz w:val="13"/>
          <w:szCs w:val="13"/>
        </w:rPr>
      </w:pPr>
      <w:bookmarkStart w:name="bookmark33" w:id="87"/>
      <w:bookmarkEnd w:id="87"/>
      <w:hyperlink w:history="true" w:anchor="bookmark32">
        <w:r>
          <w:rPr>
            <w:sz w:val="13"/>
            <w:szCs w:val="13"/>
            <w:spacing w:val="11"/>
          </w:rPr>
          <w:t>19</w:t>
        </w:r>
      </w:hyperlink>
      <w:r>
        <w:rPr>
          <w:sz w:val="13"/>
          <w:szCs w:val="13"/>
          <w:spacing w:val="11"/>
        </w:rPr>
        <w:t>.  </w:t>
      </w:r>
      <w:r>
        <w:rPr>
          <w:sz w:val="13"/>
          <w:szCs w:val="13"/>
        </w:rPr>
        <w:t>Kesteloot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H</w:t>
      </w:r>
      <w:r>
        <w:rPr>
          <w:sz w:val="13"/>
          <w:szCs w:val="13"/>
          <w:spacing w:val="11"/>
        </w:rPr>
        <w:t>, </w:t>
      </w:r>
      <w:r>
        <w:rPr>
          <w:sz w:val="13"/>
          <w:szCs w:val="13"/>
        </w:rPr>
        <w:t>Claeys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G</w:t>
      </w:r>
      <w:r>
        <w:rPr>
          <w:sz w:val="13"/>
          <w:szCs w:val="13"/>
          <w:spacing w:val="11"/>
        </w:rPr>
        <w:t>, </w:t>
      </w:r>
      <w:r>
        <w:rPr>
          <w:sz w:val="13"/>
          <w:szCs w:val="13"/>
        </w:rPr>
        <w:t>Blanckaert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N</w:t>
      </w:r>
      <w:r>
        <w:rPr>
          <w:sz w:val="13"/>
          <w:szCs w:val="13"/>
          <w:spacing w:val="11"/>
        </w:rPr>
        <w:t>, </w:t>
      </w:r>
      <w:r>
        <w:rPr>
          <w:sz w:val="13"/>
          <w:szCs w:val="13"/>
        </w:rPr>
        <w:t>Lesaffre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E</w:t>
      </w:r>
      <w:r>
        <w:rPr>
          <w:sz w:val="13"/>
          <w:szCs w:val="13"/>
          <w:spacing w:val="11"/>
        </w:rPr>
        <w:t>. </w:t>
      </w:r>
      <w:r>
        <w:rPr>
          <w:sz w:val="13"/>
          <w:szCs w:val="13"/>
        </w:rPr>
        <w:t>Time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course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of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serum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4"/>
        </w:rPr>
        <w:t>lipids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4"/>
        </w:rPr>
        <w:t>and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4"/>
        </w:rPr>
        <w:t>apolipoproteins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4"/>
        </w:rPr>
        <w:t>after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4"/>
        </w:rPr>
        <w:t>a</w:t>
      </w:r>
      <w:r>
        <w:rPr>
          <w:sz w:val="13"/>
          <w:szCs w:val="13"/>
          <w:spacing w:val="3"/>
        </w:rPr>
        <w:t>cute myocardial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3"/>
        </w:rPr>
        <w:t>infarction: modifica-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tion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by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pravastatin</w:t>
      </w:r>
      <w:r>
        <w:rPr>
          <w:sz w:val="13"/>
          <w:szCs w:val="13"/>
          <w:spacing w:val="9"/>
        </w:rPr>
        <w:t>. </w:t>
      </w:r>
      <w:r>
        <w:rPr>
          <w:sz w:val="13"/>
          <w:szCs w:val="13"/>
          <w:i/>
          <w:iCs/>
        </w:rPr>
        <w:t>Acta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i/>
          <w:iCs/>
        </w:rPr>
        <w:t>Cardiol</w:t>
      </w:r>
      <w:r>
        <w:rPr>
          <w:sz w:val="13"/>
          <w:szCs w:val="13"/>
          <w:i/>
          <w:iCs/>
          <w:spacing w:val="28"/>
          <w:w w:val="101"/>
        </w:rPr>
        <w:t xml:space="preserve"> </w:t>
      </w:r>
      <w:r>
        <w:rPr>
          <w:sz w:val="13"/>
          <w:szCs w:val="13"/>
          <w:spacing w:val="9"/>
        </w:rPr>
        <w:t>1997;</w:t>
      </w:r>
      <w:r>
        <w:rPr>
          <w:sz w:val="13"/>
          <w:szCs w:val="13"/>
          <w:b/>
          <w:bCs/>
          <w:spacing w:val="9"/>
        </w:rPr>
        <w:t>52</w:t>
      </w:r>
      <w:r>
        <w:rPr>
          <w:sz w:val="13"/>
          <w:szCs w:val="13"/>
          <w:spacing w:val="9"/>
        </w:rPr>
        <w:t>:107-116.</w:t>
      </w:r>
    </w:p>
    <w:p>
      <w:pPr>
        <w:pStyle w:val="BodyText"/>
        <w:ind w:left="434" w:right="384" w:hanging="274"/>
        <w:spacing w:before="7" w:line="287" w:lineRule="auto"/>
        <w:rPr>
          <w:sz w:val="13"/>
          <w:szCs w:val="13"/>
        </w:rPr>
      </w:pPr>
      <w:bookmarkStart w:name="bookmark41" w:id="88"/>
      <w:bookmarkEnd w:id="88"/>
      <w:hyperlink w:history="true" w:anchor="bookmark32">
        <w:r>
          <w:rPr>
            <w:sz w:val="13"/>
            <w:szCs w:val="13"/>
            <w:spacing w:val="4"/>
          </w:rPr>
          <w:t>20</w:t>
        </w:r>
      </w:hyperlink>
      <w:r>
        <w:rPr>
          <w:sz w:val="13"/>
          <w:szCs w:val="13"/>
          <w:spacing w:val="4"/>
        </w:rPr>
        <w:t>.  Hartog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  <w:spacing w:val="4"/>
        </w:rPr>
        <w:t>FD, Van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4"/>
        </w:rPr>
        <w:t>K</w:t>
      </w:r>
      <w:r>
        <w:rPr>
          <w:sz w:val="13"/>
          <w:szCs w:val="13"/>
          <w:spacing w:val="3"/>
        </w:rPr>
        <w:t>almthout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  <w:spacing w:val="3"/>
        </w:rPr>
        <w:t>P, Van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3"/>
        </w:rPr>
        <w:t>Loenhout T,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3"/>
        </w:rPr>
        <w:t>Schaafsma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3"/>
        </w:rPr>
        <w:t>HJ,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  <w:spacing w:val="3"/>
        </w:rPr>
        <w:t>Rila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3"/>
        </w:rPr>
        <w:t>H,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Verheugt FW </w:t>
      </w:r>
      <w:r>
        <w:rPr>
          <w:sz w:val="13"/>
          <w:szCs w:val="13"/>
          <w:i/>
          <w:iCs/>
          <w:spacing w:val="4"/>
        </w:rPr>
        <w:t>et al. </w:t>
      </w:r>
      <w:r>
        <w:rPr>
          <w:sz w:val="13"/>
          <w:szCs w:val="13"/>
          <w:spacing w:val="4"/>
        </w:rPr>
        <w:t>Pravastatin in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4"/>
        </w:rPr>
        <w:t>acute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4"/>
        </w:rPr>
        <w:t>ischaemic syndrome</w:t>
      </w:r>
      <w:r>
        <w:rPr>
          <w:sz w:val="13"/>
          <w:szCs w:val="13"/>
          <w:spacing w:val="3"/>
        </w:rPr>
        <w:t>s: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3"/>
        </w:rPr>
        <w:t>results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of</w:t>
      </w:r>
      <w:r>
        <w:rPr>
          <w:sz w:val="13"/>
          <w:szCs w:val="13"/>
          <w:spacing w:val="23"/>
          <w:w w:val="101"/>
        </w:rPr>
        <w:t xml:space="preserve"> </w:t>
      </w:r>
      <w:r>
        <w:rPr>
          <w:sz w:val="13"/>
          <w:szCs w:val="13"/>
          <w:spacing w:val="4"/>
        </w:rPr>
        <w:t>a</w:t>
      </w:r>
      <w:r>
        <w:rPr>
          <w:sz w:val="13"/>
          <w:szCs w:val="13"/>
          <w:spacing w:val="29"/>
        </w:rPr>
        <w:t xml:space="preserve"> </w:t>
      </w:r>
      <w:r>
        <w:rPr>
          <w:sz w:val="13"/>
          <w:szCs w:val="13"/>
          <w:spacing w:val="4"/>
        </w:rPr>
        <w:t>randomised</w:t>
      </w:r>
      <w:r>
        <w:rPr>
          <w:sz w:val="13"/>
          <w:szCs w:val="13"/>
          <w:spacing w:val="29"/>
        </w:rPr>
        <w:t xml:space="preserve"> </w:t>
      </w:r>
      <w:r>
        <w:rPr>
          <w:sz w:val="13"/>
          <w:szCs w:val="13"/>
          <w:spacing w:val="4"/>
        </w:rPr>
        <w:t>placebo-controlled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sz w:val="13"/>
          <w:szCs w:val="13"/>
          <w:spacing w:val="4"/>
        </w:rPr>
        <w:t>trial.</w:t>
      </w:r>
      <w:r>
        <w:rPr>
          <w:sz w:val="13"/>
          <w:szCs w:val="13"/>
          <w:spacing w:val="23"/>
        </w:rPr>
        <w:t xml:space="preserve"> </w:t>
      </w:r>
      <w:r>
        <w:rPr>
          <w:sz w:val="13"/>
          <w:szCs w:val="13"/>
          <w:i/>
          <w:iCs/>
          <w:spacing w:val="4"/>
        </w:rPr>
        <w:t>Int</w:t>
      </w:r>
      <w:r>
        <w:rPr>
          <w:sz w:val="13"/>
          <w:szCs w:val="13"/>
          <w:i/>
          <w:iCs/>
          <w:spacing w:val="18"/>
        </w:rPr>
        <w:t xml:space="preserve"> </w:t>
      </w:r>
      <w:r>
        <w:rPr>
          <w:sz w:val="13"/>
          <w:szCs w:val="13"/>
          <w:i/>
          <w:iCs/>
          <w:spacing w:val="4"/>
        </w:rPr>
        <w:t>J</w:t>
      </w:r>
      <w:r>
        <w:rPr>
          <w:sz w:val="13"/>
          <w:szCs w:val="13"/>
          <w:i/>
          <w:iCs/>
          <w:spacing w:val="28"/>
          <w:w w:val="101"/>
        </w:rPr>
        <w:t xml:space="preserve"> </w:t>
      </w:r>
      <w:r>
        <w:rPr>
          <w:sz w:val="13"/>
          <w:szCs w:val="13"/>
          <w:i/>
          <w:iCs/>
          <w:spacing w:val="4"/>
        </w:rPr>
        <w:t>Cli</w:t>
      </w:r>
      <w:r>
        <w:rPr>
          <w:sz w:val="13"/>
          <w:szCs w:val="13"/>
          <w:i/>
          <w:iCs/>
          <w:spacing w:val="3"/>
        </w:rPr>
        <w:t>n</w:t>
      </w:r>
      <w:r>
        <w:rPr>
          <w:sz w:val="13"/>
          <w:szCs w:val="13"/>
          <w:i/>
          <w:iCs/>
          <w:spacing w:val="23"/>
        </w:rPr>
        <w:t xml:space="preserve"> </w:t>
      </w:r>
      <w:r>
        <w:rPr>
          <w:sz w:val="13"/>
          <w:szCs w:val="13"/>
          <w:i/>
          <w:iCs/>
          <w:spacing w:val="3"/>
        </w:rPr>
        <w:t>Pract</w:t>
      </w:r>
      <w:r>
        <w:rPr>
          <w:sz w:val="13"/>
          <w:szCs w:val="13"/>
          <w:i/>
          <w:iCs/>
          <w:spacing w:val="22"/>
          <w:w w:val="101"/>
        </w:rPr>
        <w:t xml:space="preserve"> </w:t>
      </w:r>
      <w:r>
        <w:rPr>
          <w:sz w:val="13"/>
          <w:szCs w:val="13"/>
          <w:spacing w:val="3"/>
        </w:rPr>
        <w:t>2001;</w:t>
      </w:r>
      <w:r>
        <w:rPr>
          <w:sz w:val="13"/>
          <w:szCs w:val="13"/>
          <w:b/>
          <w:bCs/>
          <w:spacing w:val="3"/>
        </w:rPr>
        <w:t>55</w:t>
      </w:r>
      <w:r>
        <w:rPr>
          <w:sz w:val="13"/>
          <w:szCs w:val="13"/>
          <w:spacing w:val="3"/>
        </w:rPr>
        <w:t>: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300-304.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2" w:line="169" w:lineRule="exact"/>
        <w:rPr>
          <w:sz w:val="13"/>
          <w:szCs w:val="13"/>
        </w:rPr>
      </w:pPr>
      <w:bookmarkStart w:name="bookmark36" w:id="89"/>
      <w:bookmarkEnd w:id="89"/>
      <w:hyperlink w:history="true" w:anchor="bookmark15">
        <w:r>
          <w:rPr>
            <w:sz w:val="13"/>
            <w:szCs w:val="13"/>
            <w:spacing w:val="10"/>
            <w:position w:val="1"/>
          </w:rPr>
          <w:t>21</w:t>
        </w:r>
      </w:hyperlink>
      <w:r>
        <w:rPr>
          <w:sz w:val="13"/>
          <w:szCs w:val="13"/>
          <w:spacing w:val="10"/>
          <w:position w:val="1"/>
        </w:rPr>
        <w:t>.  </w:t>
      </w:r>
      <w:r>
        <w:rPr>
          <w:sz w:val="13"/>
          <w:szCs w:val="13"/>
          <w:position w:val="1"/>
        </w:rPr>
        <w:t>Schwartz</w:t>
      </w:r>
      <w:r>
        <w:rPr>
          <w:sz w:val="13"/>
          <w:szCs w:val="13"/>
          <w:spacing w:val="10"/>
          <w:position w:val="1"/>
        </w:rPr>
        <w:t xml:space="preserve"> </w:t>
      </w:r>
      <w:r>
        <w:rPr>
          <w:sz w:val="13"/>
          <w:szCs w:val="13"/>
          <w:position w:val="1"/>
        </w:rPr>
        <w:t>G</w:t>
      </w:r>
      <w:r>
        <w:rPr>
          <w:sz w:val="13"/>
          <w:szCs w:val="13"/>
          <w:spacing w:val="10"/>
          <w:position w:val="1"/>
        </w:rPr>
        <w:t>, </w:t>
      </w:r>
      <w:r>
        <w:rPr>
          <w:sz w:val="13"/>
          <w:szCs w:val="13"/>
          <w:position w:val="1"/>
        </w:rPr>
        <w:t>Olsson</w:t>
      </w:r>
      <w:r>
        <w:rPr>
          <w:sz w:val="13"/>
          <w:szCs w:val="13"/>
          <w:spacing w:val="-1"/>
          <w:position w:val="1"/>
        </w:rPr>
        <w:t xml:space="preserve"> </w:t>
      </w:r>
      <w:r>
        <w:rPr>
          <w:sz w:val="13"/>
          <w:szCs w:val="13"/>
          <w:position w:val="1"/>
        </w:rPr>
        <w:t>A</w:t>
      </w:r>
      <w:r>
        <w:rPr>
          <w:sz w:val="13"/>
          <w:szCs w:val="13"/>
          <w:spacing w:val="10"/>
          <w:position w:val="1"/>
        </w:rPr>
        <w:t>, </w:t>
      </w:r>
      <w:r>
        <w:rPr>
          <w:sz w:val="13"/>
          <w:szCs w:val="13"/>
          <w:position w:val="1"/>
        </w:rPr>
        <w:t>Ezekowitz</w:t>
      </w:r>
      <w:r>
        <w:rPr>
          <w:sz w:val="13"/>
          <w:szCs w:val="13"/>
          <w:spacing w:val="-7"/>
          <w:position w:val="1"/>
        </w:rPr>
        <w:t xml:space="preserve"> </w:t>
      </w:r>
      <w:r>
        <w:rPr>
          <w:sz w:val="13"/>
          <w:szCs w:val="13"/>
          <w:position w:val="1"/>
        </w:rPr>
        <w:t>M</w:t>
      </w:r>
      <w:r>
        <w:rPr>
          <w:sz w:val="13"/>
          <w:szCs w:val="13"/>
          <w:spacing w:val="10"/>
          <w:position w:val="1"/>
        </w:rPr>
        <w:t>, </w:t>
      </w:r>
      <w:r>
        <w:rPr>
          <w:sz w:val="13"/>
          <w:szCs w:val="13"/>
          <w:position w:val="1"/>
        </w:rPr>
        <w:t>Rifai</w:t>
      </w:r>
      <w:r>
        <w:rPr>
          <w:sz w:val="13"/>
          <w:szCs w:val="13"/>
          <w:spacing w:val="10"/>
          <w:position w:val="1"/>
        </w:rPr>
        <w:t xml:space="preserve"> </w:t>
      </w:r>
      <w:r>
        <w:rPr>
          <w:sz w:val="13"/>
          <w:szCs w:val="13"/>
          <w:position w:val="1"/>
        </w:rPr>
        <w:t>N</w:t>
      </w:r>
      <w:r>
        <w:rPr>
          <w:sz w:val="13"/>
          <w:szCs w:val="13"/>
          <w:spacing w:val="10"/>
          <w:position w:val="1"/>
        </w:rPr>
        <w:t>, </w:t>
      </w:r>
      <w:r>
        <w:rPr>
          <w:sz w:val="13"/>
          <w:szCs w:val="13"/>
          <w:position w:val="1"/>
        </w:rPr>
        <w:t>Sasiela</w:t>
      </w:r>
      <w:r>
        <w:rPr>
          <w:sz w:val="13"/>
          <w:szCs w:val="13"/>
          <w:spacing w:val="-8"/>
          <w:position w:val="1"/>
        </w:rPr>
        <w:t xml:space="preserve"> </w:t>
      </w:r>
      <w:r>
        <w:rPr>
          <w:sz w:val="13"/>
          <w:szCs w:val="13"/>
          <w:position w:val="1"/>
        </w:rPr>
        <w:t>WJ</w:t>
      </w:r>
      <w:r>
        <w:rPr>
          <w:sz w:val="13"/>
          <w:szCs w:val="13"/>
          <w:spacing w:val="10"/>
          <w:position w:val="1"/>
        </w:rPr>
        <w:t>, </w:t>
      </w:r>
      <w:r>
        <w:rPr>
          <w:sz w:val="13"/>
          <w:szCs w:val="13"/>
          <w:position w:val="1"/>
        </w:rPr>
        <w:t>Szarek</w:t>
      </w:r>
      <w:r>
        <w:rPr>
          <w:sz w:val="13"/>
          <w:szCs w:val="13"/>
          <w:spacing w:val="-7"/>
          <w:position w:val="1"/>
        </w:rPr>
        <w:t xml:space="preserve"> </w:t>
      </w:r>
      <w:r>
        <w:rPr>
          <w:sz w:val="13"/>
          <w:szCs w:val="13"/>
          <w:position w:val="1"/>
        </w:rPr>
        <w:t>M</w:t>
      </w:r>
      <w:r>
        <w:rPr>
          <w:sz w:val="13"/>
          <w:szCs w:val="13"/>
          <w:spacing w:val="10"/>
          <w:position w:val="1"/>
        </w:rPr>
        <w:t xml:space="preserve"> </w:t>
      </w:r>
      <w:r>
        <w:rPr>
          <w:sz w:val="13"/>
          <w:szCs w:val="13"/>
          <w:i/>
          <w:iCs/>
          <w:position w:val="1"/>
        </w:rPr>
        <w:t>et</w:t>
      </w:r>
      <w:r>
        <w:rPr>
          <w:sz w:val="13"/>
          <w:szCs w:val="13"/>
          <w:i/>
          <w:iCs/>
          <w:spacing w:val="10"/>
          <w:position w:val="1"/>
        </w:rPr>
        <w:t xml:space="preserve"> </w:t>
      </w:r>
      <w:r>
        <w:rPr>
          <w:sz w:val="13"/>
          <w:szCs w:val="13"/>
          <w:i/>
          <w:iCs/>
          <w:position w:val="1"/>
        </w:rPr>
        <w:t>al</w:t>
      </w:r>
      <w:r>
        <w:rPr>
          <w:sz w:val="13"/>
          <w:szCs w:val="13"/>
          <w:i/>
          <w:iCs/>
          <w:spacing w:val="10"/>
          <w:position w:val="1"/>
        </w:rPr>
        <w:t>.</w:t>
      </w:r>
    </w:p>
    <w:p>
      <w:pPr>
        <w:pStyle w:val="BodyText"/>
        <w:ind w:left="272" w:right="433" w:firstLine="11"/>
        <w:spacing w:before="15" w:line="290" w:lineRule="auto"/>
        <w:jc w:val="both"/>
        <w:rPr>
          <w:sz w:val="13"/>
          <w:szCs w:val="13"/>
        </w:rPr>
      </w:pPr>
      <w:r>
        <w:rPr>
          <w:sz w:val="13"/>
          <w:szCs w:val="13"/>
          <w:spacing w:val="4"/>
        </w:rPr>
        <w:t>Effects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4"/>
        </w:rPr>
        <w:t>of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4"/>
        </w:rPr>
        <w:t>atorvastatin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4"/>
        </w:rPr>
        <w:t>on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4"/>
        </w:rPr>
        <w:t>early recu</w:t>
      </w:r>
      <w:r>
        <w:rPr>
          <w:sz w:val="13"/>
          <w:szCs w:val="13"/>
          <w:spacing w:val="3"/>
        </w:rPr>
        <w:t>rrent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3"/>
        </w:rPr>
        <w:t>ischemic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3"/>
        </w:rPr>
        <w:t>events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3"/>
        </w:rPr>
        <w:t>in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3"/>
        </w:rPr>
        <w:t>acute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3"/>
        </w:rPr>
        <w:t>cor-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onary</w:t>
      </w:r>
      <w:r>
        <w:rPr>
          <w:sz w:val="13"/>
          <w:szCs w:val="13"/>
          <w:spacing w:val="26"/>
          <w:w w:val="101"/>
        </w:rPr>
        <w:t xml:space="preserve"> </w:t>
      </w:r>
      <w:r>
        <w:rPr>
          <w:sz w:val="13"/>
          <w:szCs w:val="13"/>
          <w:spacing w:val="4"/>
        </w:rPr>
        <w:t>syndromes:</w:t>
      </w:r>
      <w:r>
        <w:rPr>
          <w:sz w:val="13"/>
          <w:szCs w:val="13"/>
          <w:spacing w:val="21"/>
          <w:w w:val="101"/>
        </w:rPr>
        <w:t xml:space="preserve"> </w:t>
      </w:r>
      <w:r>
        <w:rPr>
          <w:sz w:val="13"/>
          <w:szCs w:val="13"/>
          <w:spacing w:val="4"/>
        </w:rPr>
        <w:t>the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4"/>
        </w:rPr>
        <w:t>MIRACL</w:t>
      </w:r>
      <w:r>
        <w:rPr>
          <w:sz w:val="13"/>
          <w:szCs w:val="13"/>
          <w:spacing w:val="22"/>
        </w:rPr>
        <w:t xml:space="preserve"> </w:t>
      </w:r>
      <w:r>
        <w:rPr>
          <w:sz w:val="13"/>
          <w:szCs w:val="13"/>
          <w:spacing w:val="4"/>
        </w:rPr>
        <w:t>Study:</w:t>
      </w:r>
      <w:r>
        <w:rPr>
          <w:sz w:val="13"/>
          <w:szCs w:val="13"/>
          <w:spacing w:val="21"/>
          <w:w w:val="101"/>
        </w:rPr>
        <w:t xml:space="preserve"> </w:t>
      </w:r>
      <w:r>
        <w:rPr>
          <w:sz w:val="13"/>
          <w:szCs w:val="13"/>
          <w:spacing w:val="4"/>
        </w:rPr>
        <w:t>a</w:t>
      </w:r>
      <w:r>
        <w:rPr>
          <w:sz w:val="13"/>
          <w:szCs w:val="13"/>
          <w:spacing w:val="25"/>
          <w:w w:val="101"/>
        </w:rPr>
        <w:t xml:space="preserve"> </w:t>
      </w:r>
      <w:r>
        <w:rPr>
          <w:sz w:val="13"/>
          <w:szCs w:val="13"/>
          <w:spacing w:val="4"/>
        </w:rPr>
        <w:t>randomized</w:t>
      </w:r>
      <w:r>
        <w:rPr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spacing w:val="4"/>
        </w:rPr>
        <w:t>controlled</w:t>
      </w:r>
      <w:r>
        <w:rPr>
          <w:sz w:val="13"/>
          <w:szCs w:val="13"/>
          <w:spacing w:val="21"/>
          <w:w w:val="102"/>
        </w:rPr>
        <w:t xml:space="preserve"> </w:t>
      </w:r>
      <w:r>
        <w:rPr>
          <w:sz w:val="13"/>
          <w:szCs w:val="13"/>
          <w:spacing w:val="4"/>
        </w:rPr>
        <w:t>trial.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</w:rPr>
        <w:t>JAMA</w:t>
      </w:r>
      <w:r>
        <w:rPr>
          <w:sz w:val="13"/>
          <w:szCs w:val="13"/>
          <w:i/>
          <w:iCs/>
          <w:spacing w:val="6"/>
        </w:rPr>
        <w:t xml:space="preserve"> </w:t>
      </w:r>
      <w:r>
        <w:rPr>
          <w:sz w:val="13"/>
          <w:szCs w:val="13"/>
          <w:spacing w:val="6"/>
        </w:rPr>
        <w:t>2001;</w:t>
      </w:r>
      <w:r>
        <w:rPr>
          <w:sz w:val="13"/>
          <w:szCs w:val="13"/>
          <w:b/>
          <w:bCs/>
          <w:spacing w:val="6"/>
        </w:rPr>
        <w:t>285</w:t>
      </w:r>
      <w:r>
        <w:rPr>
          <w:sz w:val="13"/>
          <w:szCs w:val="13"/>
          <w:spacing w:val="6"/>
        </w:rPr>
        <w:t>:1711-1718.</w:t>
      </w:r>
    </w:p>
    <w:p>
      <w:pPr>
        <w:pStyle w:val="BodyText"/>
        <w:ind w:left="278" w:right="433" w:hanging="278"/>
        <w:spacing w:before="3" w:line="288" w:lineRule="auto"/>
        <w:rPr>
          <w:sz w:val="13"/>
          <w:szCs w:val="13"/>
        </w:rPr>
      </w:pPr>
      <w:bookmarkStart w:name="bookmark42" w:id="90"/>
      <w:bookmarkEnd w:id="90"/>
      <w:hyperlink w:history="true" w:anchor="bookmark32">
        <w:r>
          <w:rPr>
            <w:sz w:val="13"/>
            <w:szCs w:val="13"/>
            <w:spacing w:val="8"/>
          </w:rPr>
          <w:t>22</w:t>
        </w:r>
      </w:hyperlink>
      <w:r>
        <w:rPr>
          <w:sz w:val="13"/>
          <w:szCs w:val="13"/>
          <w:spacing w:val="8"/>
        </w:rPr>
        <w:t>.  </w:t>
      </w:r>
      <w:r>
        <w:rPr>
          <w:sz w:val="13"/>
          <w:szCs w:val="13"/>
        </w:rPr>
        <w:t>Kayikcioglu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M</w:t>
      </w:r>
      <w:r>
        <w:rPr>
          <w:sz w:val="13"/>
          <w:szCs w:val="13"/>
          <w:spacing w:val="8"/>
        </w:rPr>
        <w:t>, </w:t>
      </w:r>
      <w:r>
        <w:rPr>
          <w:sz w:val="13"/>
          <w:szCs w:val="13"/>
        </w:rPr>
        <w:t>Can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L</w:t>
      </w:r>
      <w:r>
        <w:rPr>
          <w:sz w:val="13"/>
          <w:szCs w:val="13"/>
          <w:spacing w:val="8"/>
        </w:rPr>
        <w:t>, </w:t>
      </w:r>
      <w:r>
        <w:rPr>
          <w:sz w:val="13"/>
          <w:szCs w:val="13"/>
        </w:rPr>
        <w:t>Kultursay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H</w:t>
      </w:r>
      <w:r>
        <w:rPr>
          <w:sz w:val="13"/>
          <w:szCs w:val="13"/>
          <w:spacing w:val="8"/>
        </w:rPr>
        <w:t>, </w:t>
      </w:r>
      <w:r>
        <w:rPr>
          <w:sz w:val="13"/>
          <w:szCs w:val="13"/>
        </w:rPr>
        <w:t>Payzin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S</w:t>
      </w:r>
      <w:r>
        <w:rPr>
          <w:sz w:val="13"/>
          <w:szCs w:val="13"/>
          <w:spacing w:val="8"/>
        </w:rPr>
        <w:t>, </w:t>
      </w:r>
      <w:r>
        <w:rPr>
          <w:sz w:val="13"/>
          <w:szCs w:val="13"/>
        </w:rPr>
        <w:t>Turko</w:t>
      </w:r>
      <w:r>
        <w:rPr>
          <w:sz w:val="13"/>
          <w:szCs w:val="13"/>
          <w:spacing w:val="8"/>
        </w:rPr>
        <w:t>ğ</w:t>
      </w:r>
      <w:r>
        <w:rPr>
          <w:sz w:val="13"/>
          <w:szCs w:val="13"/>
        </w:rPr>
        <w:t>lu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C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i/>
          <w:iCs/>
        </w:rPr>
        <w:t>et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</w:rPr>
        <w:t>al</w:t>
      </w:r>
      <w:r>
        <w:rPr>
          <w:sz w:val="13"/>
          <w:szCs w:val="13"/>
          <w:i/>
          <w:iCs/>
          <w:spacing w:val="8"/>
        </w:rPr>
        <w:t>.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</w:rPr>
        <w:t>Early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</w:rPr>
        <w:t>use </w:t>
      </w:r>
      <w:r>
        <w:rPr>
          <w:sz w:val="13"/>
          <w:szCs w:val="13"/>
          <w:spacing w:val="3"/>
        </w:rPr>
        <w:t>of pravastatin in patients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3"/>
        </w:rPr>
        <w:t>with acute myocardial infarction undergoing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coronary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angioplasty</w:t>
      </w:r>
      <w:r>
        <w:rPr>
          <w:sz w:val="13"/>
          <w:szCs w:val="13"/>
          <w:spacing w:val="11"/>
        </w:rPr>
        <w:t>. </w:t>
      </w:r>
      <w:r>
        <w:rPr>
          <w:sz w:val="13"/>
          <w:szCs w:val="13"/>
          <w:i/>
          <w:iCs/>
        </w:rPr>
        <w:t>Acta</w:t>
      </w:r>
      <w:r>
        <w:rPr>
          <w:sz w:val="13"/>
          <w:szCs w:val="13"/>
          <w:i/>
          <w:iCs/>
          <w:spacing w:val="11"/>
        </w:rPr>
        <w:t xml:space="preserve"> </w:t>
      </w:r>
      <w:r>
        <w:rPr>
          <w:sz w:val="13"/>
          <w:szCs w:val="13"/>
          <w:i/>
          <w:iCs/>
        </w:rPr>
        <w:t>Cardiol</w:t>
      </w:r>
      <w:r>
        <w:rPr>
          <w:sz w:val="13"/>
          <w:szCs w:val="13"/>
          <w:i/>
          <w:iCs/>
          <w:spacing w:val="11"/>
        </w:rPr>
        <w:t xml:space="preserve"> </w:t>
      </w:r>
      <w:r>
        <w:rPr>
          <w:sz w:val="13"/>
          <w:szCs w:val="13"/>
          <w:spacing w:val="11"/>
        </w:rPr>
        <w:t>2002;</w:t>
      </w:r>
      <w:r>
        <w:rPr>
          <w:sz w:val="13"/>
          <w:szCs w:val="13"/>
          <w:b/>
          <w:bCs/>
          <w:spacing w:val="11"/>
        </w:rPr>
        <w:t>57</w:t>
      </w:r>
      <w:r>
        <w:rPr>
          <w:sz w:val="13"/>
          <w:szCs w:val="13"/>
          <w:spacing w:val="11"/>
        </w:rPr>
        <w:t>:295-30</w:t>
      </w:r>
      <w:r>
        <w:rPr>
          <w:sz w:val="13"/>
          <w:szCs w:val="13"/>
          <w:spacing w:val="10"/>
        </w:rPr>
        <w:t>2.</w:t>
      </w:r>
    </w:p>
    <w:p>
      <w:pPr>
        <w:pStyle w:val="BodyText"/>
        <w:ind w:left="273" w:right="433" w:hanging="274"/>
        <w:spacing w:before="7" w:line="291" w:lineRule="auto"/>
        <w:rPr>
          <w:sz w:val="13"/>
          <w:szCs w:val="13"/>
        </w:rPr>
      </w:pPr>
      <w:bookmarkStart w:name="bookmark43" w:id="91"/>
      <w:bookmarkEnd w:id="91"/>
      <w:hyperlink w:history="true" w:anchor="bookmark32">
        <w:r>
          <w:rPr>
            <w:sz w:val="13"/>
            <w:szCs w:val="13"/>
            <w:spacing w:val="3"/>
          </w:rPr>
          <w:t>23</w:t>
        </w:r>
      </w:hyperlink>
      <w:r>
        <w:rPr>
          <w:sz w:val="13"/>
          <w:szCs w:val="13"/>
          <w:spacing w:val="3"/>
        </w:rPr>
        <w:t>.  Serruys</w:t>
      </w:r>
      <w:r>
        <w:rPr>
          <w:sz w:val="13"/>
          <w:szCs w:val="13"/>
          <w:spacing w:val="23"/>
          <w:w w:val="101"/>
        </w:rPr>
        <w:t xml:space="preserve"> </w:t>
      </w:r>
      <w:r>
        <w:rPr>
          <w:sz w:val="13"/>
          <w:szCs w:val="13"/>
          <w:spacing w:val="3"/>
        </w:rPr>
        <w:t>P,</w:t>
      </w:r>
      <w:r>
        <w:rPr>
          <w:sz w:val="13"/>
          <w:szCs w:val="13"/>
          <w:spacing w:val="22"/>
        </w:rPr>
        <w:t xml:space="preserve"> </w:t>
      </w:r>
      <w:r>
        <w:rPr>
          <w:sz w:val="13"/>
          <w:szCs w:val="13"/>
          <w:spacing w:val="3"/>
        </w:rPr>
        <w:t>De</w:t>
      </w:r>
      <w:r>
        <w:rPr>
          <w:sz w:val="13"/>
          <w:szCs w:val="13"/>
          <w:spacing w:val="23"/>
          <w:w w:val="101"/>
        </w:rPr>
        <w:t xml:space="preserve"> </w:t>
      </w:r>
      <w:r>
        <w:rPr>
          <w:sz w:val="13"/>
          <w:szCs w:val="13"/>
          <w:spacing w:val="3"/>
        </w:rPr>
        <w:t>Feyter</w:t>
      </w:r>
      <w:r>
        <w:rPr>
          <w:sz w:val="13"/>
          <w:szCs w:val="13"/>
          <w:spacing w:val="21"/>
          <w:w w:val="102"/>
        </w:rPr>
        <w:t xml:space="preserve"> </w:t>
      </w:r>
      <w:r>
        <w:rPr>
          <w:sz w:val="13"/>
          <w:szCs w:val="13"/>
          <w:spacing w:val="3"/>
        </w:rPr>
        <w:t>P,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3"/>
        </w:rPr>
        <w:t>Macaya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3"/>
        </w:rPr>
        <w:t>C</w:t>
      </w:r>
      <w:r>
        <w:rPr>
          <w:sz w:val="13"/>
          <w:szCs w:val="13"/>
          <w:spacing w:val="22"/>
          <w:w w:val="101"/>
        </w:rPr>
        <w:t xml:space="preserve"> </w:t>
      </w:r>
      <w:r>
        <w:rPr>
          <w:sz w:val="13"/>
          <w:szCs w:val="13"/>
          <w:spacing w:val="3"/>
        </w:rPr>
        <w:t>Kokott</w:t>
      </w:r>
      <w:r>
        <w:rPr>
          <w:sz w:val="13"/>
          <w:szCs w:val="13"/>
          <w:spacing w:val="22"/>
          <w:w w:val="101"/>
        </w:rPr>
        <w:t xml:space="preserve"> </w:t>
      </w:r>
      <w:r>
        <w:rPr>
          <w:sz w:val="13"/>
          <w:szCs w:val="13"/>
          <w:spacing w:val="3"/>
        </w:rPr>
        <w:t>N,</w:t>
      </w:r>
      <w:r>
        <w:rPr>
          <w:sz w:val="13"/>
          <w:szCs w:val="13"/>
          <w:spacing w:val="23"/>
          <w:w w:val="101"/>
        </w:rPr>
        <w:t xml:space="preserve"> </w:t>
      </w:r>
      <w:r>
        <w:rPr>
          <w:sz w:val="13"/>
          <w:szCs w:val="13"/>
          <w:spacing w:val="3"/>
        </w:rPr>
        <w:t>Puel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3"/>
        </w:rPr>
        <w:t>J,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3"/>
        </w:rPr>
        <w:t>Vr</w:t>
      </w:r>
      <w:r>
        <w:rPr>
          <w:sz w:val="13"/>
          <w:szCs w:val="13"/>
          <w:spacing w:val="2"/>
        </w:rPr>
        <w:t>olix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2"/>
        </w:rPr>
        <w:t>M,</w:t>
      </w:r>
      <w:r>
        <w:rPr>
          <w:sz w:val="13"/>
          <w:szCs w:val="13"/>
          <w:spacing w:val="23"/>
          <w:w w:val="101"/>
        </w:rPr>
        <w:t xml:space="preserve"> </w:t>
      </w:r>
      <w:r>
        <w:rPr>
          <w:sz w:val="13"/>
          <w:szCs w:val="13"/>
          <w:spacing w:val="2"/>
        </w:rPr>
        <w:t>Branzi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3"/>
        </w:rPr>
        <w:t>A </w:t>
      </w:r>
      <w:r>
        <w:rPr>
          <w:sz w:val="13"/>
          <w:szCs w:val="13"/>
          <w:i/>
          <w:iCs/>
          <w:spacing w:val="3"/>
        </w:rPr>
        <w:t>et al. </w:t>
      </w:r>
      <w:r>
        <w:rPr>
          <w:sz w:val="13"/>
          <w:szCs w:val="13"/>
          <w:spacing w:val="3"/>
        </w:rPr>
        <w:t>Fluvastatin for prevention of cardiac events</w:t>
      </w:r>
      <w:r>
        <w:rPr>
          <w:sz w:val="13"/>
          <w:szCs w:val="13"/>
          <w:spacing w:val="-3"/>
        </w:rPr>
        <w:t xml:space="preserve"> </w:t>
      </w:r>
      <w:r>
        <w:rPr>
          <w:sz w:val="13"/>
          <w:szCs w:val="13"/>
          <w:spacing w:val="3"/>
        </w:rPr>
        <w:t>following</w:t>
      </w:r>
      <w:r>
        <w:rPr>
          <w:sz w:val="13"/>
          <w:szCs w:val="13"/>
          <w:spacing w:val="-3"/>
        </w:rPr>
        <w:t xml:space="preserve"> </w:t>
      </w:r>
      <w:r>
        <w:rPr>
          <w:sz w:val="13"/>
          <w:szCs w:val="13"/>
          <w:spacing w:val="3"/>
        </w:rPr>
        <w:t>success-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ful first percutaneous coronary intervention:</w:t>
      </w:r>
      <w:r>
        <w:rPr>
          <w:sz w:val="13"/>
          <w:szCs w:val="13"/>
          <w:spacing w:val="3"/>
        </w:rPr>
        <w:t xml:space="preserve"> a randomized controlled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trial</w:t>
      </w:r>
      <w:r>
        <w:rPr>
          <w:sz w:val="13"/>
          <w:szCs w:val="13"/>
          <w:spacing w:val="7"/>
        </w:rPr>
        <w:t>. </w:t>
      </w:r>
      <w:r>
        <w:rPr>
          <w:sz w:val="13"/>
          <w:szCs w:val="13"/>
          <w:i/>
          <w:iCs/>
        </w:rPr>
        <w:t>JAMA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spacing w:val="7"/>
        </w:rPr>
        <w:t>2002;</w:t>
      </w:r>
      <w:r>
        <w:rPr>
          <w:sz w:val="13"/>
          <w:szCs w:val="13"/>
          <w:b/>
          <w:bCs/>
          <w:spacing w:val="7"/>
        </w:rPr>
        <w:t>287</w:t>
      </w:r>
      <w:r>
        <w:rPr>
          <w:sz w:val="13"/>
          <w:szCs w:val="13"/>
          <w:spacing w:val="7"/>
        </w:rPr>
        <w:t>:3215-32</w:t>
      </w:r>
      <w:r>
        <w:rPr>
          <w:sz w:val="13"/>
          <w:szCs w:val="13"/>
          <w:spacing w:val="6"/>
        </w:rPr>
        <w:t>22.</w:t>
      </w:r>
    </w:p>
    <w:p>
      <w:pPr>
        <w:pStyle w:val="BodyText"/>
        <w:spacing w:before="4" w:line="169" w:lineRule="exact"/>
        <w:rPr>
          <w:sz w:val="13"/>
          <w:szCs w:val="13"/>
        </w:rPr>
      </w:pPr>
      <w:bookmarkStart w:name="bookmark44" w:id="92"/>
      <w:bookmarkEnd w:id="92"/>
      <w:hyperlink w:history="true" w:anchor="bookmark32">
        <w:r>
          <w:rPr>
            <w:sz w:val="13"/>
            <w:szCs w:val="13"/>
            <w:spacing w:val="8"/>
            <w:position w:val="2"/>
          </w:rPr>
          <w:t>24</w:t>
        </w:r>
      </w:hyperlink>
      <w:r>
        <w:rPr>
          <w:sz w:val="13"/>
          <w:szCs w:val="13"/>
          <w:spacing w:val="8"/>
          <w:position w:val="2"/>
        </w:rPr>
        <w:t>.  </w:t>
      </w:r>
      <w:r>
        <w:rPr>
          <w:sz w:val="13"/>
          <w:szCs w:val="13"/>
          <w:position w:val="2"/>
        </w:rPr>
        <w:t>Okazaki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position w:val="2"/>
        </w:rPr>
        <w:t>S</w:t>
      </w:r>
      <w:r>
        <w:rPr>
          <w:sz w:val="13"/>
          <w:szCs w:val="13"/>
          <w:spacing w:val="8"/>
          <w:position w:val="2"/>
        </w:rPr>
        <w:t>, </w:t>
      </w:r>
      <w:r>
        <w:rPr>
          <w:sz w:val="13"/>
          <w:szCs w:val="13"/>
          <w:position w:val="2"/>
        </w:rPr>
        <w:t>Yokoyama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position w:val="2"/>
        </w:rPr>
        <w:t>T</w:t>
      </w:r>
      <w:r>
        <w:rPr>
          <w:sz w:val="13"/>
          <w:szCs w:val="13"/>
          <w:spacing w:val="8"/>
          <w:position w:val="2"/>
        </w:rPr>
        <w:t>, </w:t>
      </w:r>
      <w:r>
        <w:rPr>
          <w:sz w:val="13"/>
          <w:szCs w:val="13"/>
          <w:position w:val="2"/>
        </w:rPr>
        <w:t>Miyauchi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position w:val="2"/>
        </w:rPr>
        <w:t>K</w:t>
      </w:r>
      <w:r>
        <w:rPr>
          <w:sz w:val="13"/>
          <w:szCs w:val="13"/>
          <w:spacing w:val="8"/>
          <w:position w:val="2"/>
        </w:rPr>
        <w:t>, </w:t>
      </w:r>
      <w:r>
        <w:rPr>
          <w:sz w:val="13"/>
          <w:szCs w:val="13"/>
          <w:position w:val="2"/>
        </w:rPr>
        <w:t>Shimada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position w:val="2"/>
        </w:rPr>
        <w:t>K</w:t>
      </w:r>
      <w:r>
        <w:rPr>
          <w:sz w:val="13"/>
          <w:szCs w:val="13"/>
          <w:spacing w:val="8"/>
          <w:position w:val="2"/>
        </w:rPr>
        <w:t>, </w:t>
      </w:r>
      <w:r>
        <w:rPr>
          <w:sz w:val="13"/>
          <w:szCs w:val="13"/>
          <w:position w:val="2"/>
        </w:rPr>
        <w:t>Kurata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position w:val="2"/>
        </w:rPr>
        <w:t>T</w:t>
      </w:r>
      <w:r>
        <w:rPr>
          <w:sz w:val="13"/>
          <w:szCs w:val="13"/>
          <w:spacing w:val="8"/>
          <w:position w:val="2"/>
        </w:rPr>
        <w:t>, </w:t>
      </w:r>
      <w:r>
        <w:rPr>
          <w:sz w:val="13"/>
          <w:szCs w:val="13"/>
          <w:position w:val="2"/>
        </w:rPr>
        <w:t>Sato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position w:val="2"/>
        </w:rPr>
        <w:t>H</w:t>
      </w:r>
      <w:r>
        <w:rPr>
          <w:sz w:val="13"/>
          <w:szCs w:val="13"/>
          <w:spacing w:val="7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et</w:t>
      </w:r>
      <w:r>
        <w:rPr>
          <w:sz w:val="13"/>
          <w:szCs w:val="13"/>
          <w:i/>
          <w:iCs/>
          <w:spacing w:val="7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al</w:t>
      </w:r>
      <w:r>
        <w:rPr>
          <w:sz w:val="13"/>
          <w:szCs w:val="13"/>
          <w:i/>
          <w:iCs/>
          <w:spacing w:val="7"/>
          <w:position w:val="2"/>
        </w:rPr>
        <w:t>.</w:t>
      </w:r>
    </w:p>
    <w:p>
      <w:pPr>
        <w:pStyle w:val="BodyText"/>
        <w:ind w:left="274" w:right="433" w:firstLine="9"/>
        <w:spacing w:before="16" w:line="290" w:lineRule="auto"/>
        <w:jc w:val="both"/>
        <w:rPr>
          <w:sz w:val="13"/>
          <w:szCs w:val="13"/>
        </w:rPr>
      </w:pPr>
      <w:r>
        <w:rPr>
          <w:sz w:val="13"/>
          <w:szCs w:val="13"/>
          <w:spacing w:val="4"/>
        </w:rPr>
        <w:t>Early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4"/>
        </w:rPr>
        <w:t>statin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4"/>
        </w:rPr>
        <w:t>treatment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4"/>
        </w:rPr>
        <w:t>in patients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4"/>
        </w:rPr>
        <w:t>with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4"/>
        </w:rPr>
        <w:t>acute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4"/>
        </w:rPr>
        <w:t>coronary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3"/>
        </w:rPr>
        <w:t>syndrome: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3"/>
        </w:rPr>
        <w:t>dem-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onstration of the beneficial effect on atherosclerot</w:t>
      </w:r>
      <w:r>
        <w:rPr>
          <w:sz w:val="13"/>
          <w:szCs w:val="13"/>
          <w:spacing w:val="3"/>
        </w:rPr>
        <w:t>ic lesions by serial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volumetric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4"/>
        </w:rPr>
        <w:t>intravascular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4"/>
        </w:rPr>
        <w:t>ultrasound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4"/>
        </w:rPr>
        <w:t>analysis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4"/>
        </w:rPr>
        <w:t>during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4"/>
        </w:rPr>
        <w:t>half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4"/>
        </w:rPr>
        <w:t>a year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3"/>
        </w:rPr>
        <w:t>after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coronary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event</w:t>
      </w:r>
      <w:r>
        <w:rPr>
          <w:sz w:val="13"/>
          <w:szCs w:val="13"/>
          <w:spacing w:val="9"/>
        </w:rPr>
        <w:t>: </w:t>
      </w:r>
      <w:r>
        <w:rPr>
          <w:sz w:val="13"/>
          <w:szCs w:val="13"/>
        </w:rPr>
        <w:t>the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Establish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Study</w:t>
      </w:r>
      <w:r>
        <w:rPr>
          <w:sz w:val="13"/>
          <w:szCs w:val="13"/>
          <w:spacing w:val="9"/>
        </w:rPr>
        <w:t>. </w:t>
      </w:r>
      <w:r>
        <w:rPr>
          <w:sz w:val="13"/>
          <w:szCs w:val="13"/>
          <w:i/>
          <w:iCs/>
        </w:rPr>
        <w:t>Circulation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spacing w:val="9"/>
        </w:rPr>
        <w:t>2004;</w:t>
      </w:r>
      <w:r>
        <w:rPr>
          <w:sz w:val="13"/>
          <w:szCs w:val="13"/>
          <w:b/>
          <w:bCs/>
          <w:spacing w:val="9"/>
        </w:rPr>
        <w:t>110</w:t>
      </w:r>
      <w:r>
        <w:rPr>
          <w:sz w:val="13"/>
          <w:szCs w:val="13"/>
          <w:spacing w:val="9"/>
        </w:rPr>
        <w:t>:1061-1068.</w:t>
      </w:r>
    </w:p>
    <w:p>
      <w:pPr>
        <w:pStyle w:val="BodyText"/>
        <w:ind w:left="272" w:right="433" w:hanging="272"/>
        <w:spacing w:before="7" w:line="292" w:lineRule="auto"/>
        <w:rPr>
          <w:sz w:val="13"/>
          <w:szCs w:val="13"/>
        </w:rPr>
      </w:pPr>
      <w:bookmarkStart w:name="bookmark45" w:id="93"/>
      <w:bookmarkEnd w:id="93"/>
      <w:hyperlink w:history="true" w:anchor="bookmark32">
        <w:r>
          <w:rPr>
            <w:sz w:val="13"/>
            <w:szCs w:val="13"/>
            <w:spacing w:val="4"/>
          </w:rPr>
          <w:t>25</w:t>
        </w:r>
      </w:hyperlink>
      <w:r>
        <w:rPr>
          <w:sz w:val="13"/>
          <w:szCs w:val="13"/>
          <w:spacing w:val="4"/>
        </w:rPr>
        <w:t>.</w:t>
      </w:r>
      <w:r>
        <w:rPr>
          <w:sz w:val="13"/>
          <w:szCs w:val="13"/>
          <w:spacing w:val="5"/>
        </w:rPr>
        <w:t xml:space="preserve">  </w:t>
      </w:r>
      <w:r>
        <w:rPr>
          <w:sz w:val="13"/>
          <w:szCs w:val="13"/>
          <w:spacing w:val="4"/>
        </w:rPr>
        <w:t>Thompson P, Meredith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4"/>
        </w:rPr>
        <w:t>I, Amerena J, Campbell TJ, Sloman J, Harris P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  <w:spacing w:val="4"/>
        </w:rPr>
        <w:t>et</w:t>
      </w:r>
      <w:r>
        <w:rPr>
          <w:sz w:val="13"/>
          <w:szCs w:val="13"/>
          <w:i/>
          <w:iCs/>
          <w:spacing w:val="21"/>
        </w:rPr>
        <w:t xml:space="preserve"> </w:t>
      </w:r>
      <w:r>
        <w:rPr>
          <w:sz w:val="13"/>
          <w:szCs w:val="13"/>
          <w:i/>
          <w:iCs/>
          <w:spacing w:val="4"/>
        </w:rPr>
        <w:t>al.</w:t>
      </w:r>
      <w:r>
        <w:rPr>
          <w:sz w:val="13"/>
          <w:szCs w:val="13"/>
          <w:i/>
          <w:iCs/>
          <w:spacing w:val="26"/>
        </w:rPr>
        <w:t xml:space="preserve"> </w:t>
      </w:r>
      <w:r>
        <w:rPr>
          <w:sz w:val="13"/>
          <w:szCs w:val="13"/>
          <w:spacing w:val="4"/>
        </w:rPr>
        <w:t>Effect</w:t>
      </w:r>
      <w:r>
        <w:rPr>
          <w:sz w:val="13"/>
          <w:szCs w:val="13"/>
          <w:spacing w:val="21"/>
        </w:rPr>
        <w:t xml:space="preserve"> </w:t>
      </w:r>
      <w:r>
        <w:rPr>
          <w:sz w:val="13"/>
          <w:szCs w:val="13"/>
          <w:spacing w:val="4"/>
        </w:rPr>
        <w:t>of</w:t>
      </w:r>
      <w:r>
        <w:rPr>
          <w:sz w:val="13"/>
          <w:szCs w:val="13"/>
          <w:spacing w:val="23"/>
          <w:w w:val="102"/>
        </w:rPr>
        <w:t xml:space="preserve"> </w:t>
      </w:r>
      <w:r>
        <w:rPr>
          <w:sz w:val="13"/>
          <w:szCs w:val="13"/>
          <w:spacing w:val="4"/>
        </w:rPr>
        <w:t>pravastatin</w:t>
      </w:r>
      <w:r>
        <w:rPr>
          <w:sz w:val="13"/>
          <w:szCs w:val="13"/>
          <w:spacing w:val="20"/>
          <w:w w:val="102"/>
        </w:rPr>
        <w:t xml:space="preserve"> </w:t>
      </w:r>
      <w:r>
        <w:rPr>
          <w:sz w:val="13"/>
          <w:szCs w:val="13"/>
          <w:spacing w:val="4"/>
        </w:rPr>
        <w:t>compared</w:t>
      </w:r>
      <w:r>
        <w:rPr>
          <w:sz w:val="13"/>
          <w:szCs w:val="13"/>
          <w:spacing w:val="17"/>
          <w:w w:val="102"/>
        </w:rPr>
        <w:t xml:space="preserve"> </w:t>
      </w:r>
      <w:r>
        <w:rPr>
          <w:sz w:val="13"/>
          <w:szCs w:val="13"/>
          <w:spacing w:val="4"/>
        </w:rPr>
        <w:t>with</w:t>
      </w:r>
      <w:r>
        <w:rPr>
          <w:sz w:val="13"/>
          <w:szCs w:val="13"/>
          <w:spacing w:val="25"/>
        </w:rPr>
        <w:t xml:space="preserve"> </w:t>
      </w:r>
      <w:r>
        <w:rPr>
          <w:sz w:val="13"/>
          <w:szCs w:val="13"/>
          <w:spacing w:val="4"/>
        </w:rPr>
        <w:t>placebo</w:t>
      </w:r>
      <w:r>
        <w:rPr>
          <w:sz w:val="13"/>
          <w:szCs w:val="13"/>
          <w:spacing w:val="21"/>
          <w:w w:val="101"/>
        </w:rPr>
        <w:t xml:space="preserve"> </w:t>
      </w:r>
      <w:r>
        <w:rPr>
          <w:sz w:val="13"/>
          <w:szCs w:val="13"/>
          <w:spacing w:val="4"/>
        </w:rPr>
        <w:t>initia</w:t>
      </w:r>
      <w:r>
        <w:rPr>
          <w:sz w:val="13"/>
          <w:szCs w:val="13"/>
          <w:spacing w:val="3"/>
        </w:rPr>
        <w:t>ted</w:t>
      </w:r>
      <w:r>
        <w:rPr>
          <w:sz w:val="13"/>
          <w:szCs w:val="13"/>
          <w:spacing w:val="17"/>
          <w:w w:val="102"/>
        </w:rPr>
        <w:t xml:space="preserve"> </w:t>
      </w:r>
      <w:r>
        <w:rPr>
          <w:sz w:val="13"/>
          <w:szCs w:val="13"/>
          <w:spacing w:val="3"/>
        </w:rPr>
        <w:t>within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24</w:t>
      </w:r>
      <w:r>
        <w:rPr>
          <w:sz w:val="13"/>
          <w:szCs w:val="13"/>
          <w:spacing w:val="23"/>
          <w:w w:val="101"/>
        </w:rPr>
        <w:t xml:space="preserve"> </w:t>
      </w:r>
      <w:r>
        <w:rPr>
          <w:sz w:val="13"/>
          <w:szCs w:val="13"/>
          <w:spacing w:val="4"/>
        </w:rPr>
        <w:t>hours of onset of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4"/>
        </w:rPr>
        <w:t>acute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4"/>
        </w:rPr>
        <w:t>myocardial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4"/>
        </w:rPr>
        <w:t>infarction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4"/>
        </w:rPr>
        <w:t>or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4"/>
        </w:rPr>
        <w:t>unstable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4"/>
        </w:rPr>
        <w:t>angina: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the</w:t>
      </w:r>
      <w:r>
        <w:rPr>
          <w:sz w:val="13"/>
          <w:szCs w:val="13"/>
          <w:spacing w:val="19"/>
          <w:w w:val="102"/>
        </w:rPr>
        <w:t xml:space="preserve"> </w:t>
      </w:r>
      <w:r>
        <w:rPr>
          <w:sz w:val="13"/>
          <w:szCs w:val="13"/>
          <w:spacing w:val="4"/>
        </w:rPr>
        <w:t>Pravastatin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4"/>
        </w:rPr>
        <w:t>in Acute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4"/>
        </w:rPr>
        <w:t>Coronary Treatment</w:t>
      </w:r>
      <w:r>
        <w:rPr>
          <w:sz w:val="13"/>
          <w:szCs w:val="13"/>
          <w:spacing w:val="21"/>
          <w:w w:val="101"/>
        </w:rPr>
        <w:t xml:space="preserve"> </w:t>
      </w:r>
      <w:r>
        <w:rPr>
          <w:sz w:val="13"/>
          <w:szCs w:val="13"/>
          <w:spacing w:val="4"/>
        </w:rPr>
        <w:t>(PA</w:t>
      </w:r>
      <w:r>
        <w:rPr>
          <w:sz w:val="13"/>
          <w:szCs w:val="13"/>
          <w:spacing w:val="3"/>
        </w:rPr>
        <w:t>CT) Trial. </w:t>
      </w:r>
      <w:r>
        <w:rPr>
          <w:sz w:val="13"/>
          <w:szCs w:val="13"/>
          <w:i/>
          <w:iCs/>
          <w:spacing w:val="3"/>
        </w:rPr>
        <w:t>Am</w:t>
      </w:r>
      <w:r>
        <w:rPr>
          <w:sz w:val="13"/>
          <w:szCs w:val="13"/>
          <w:i/>
          <w:iCs/>
          <w:spacing w:val="14"/>
          <w:w w:val="101"/>
        </w:rPr>
        <w:t xml:space="preserve"> </w:t>
      </w:r>
      <w:r>
        <w:rPr>
          <w:sz w:val="13"/>
          <w:szCs w:val="13"/>
          <w:i/>
          <w:iCs/>
          <w:spacing w:val="3"/>
        </w:rPr>
        <w:t>Heart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i/>
          <w:iCs/>
          <w:spacing w:val="5"/>
        </w:rPr>
        <w:t>J </w:t>
      </w:r>
      <w:r>
        <w:rPr>
          <w:sz w:val="13"/>
          <w:szCs w:val="13"/>
          <w:spacing w:val="5"/>
        </w:rPr>
        <w:t>2004;</w:t>
      </w:r>
      <w:r>
        <w:rPr>
          <w:sz w:val="13"/>
          <w:szCs w:val="13"/>
          <w:b/>
          <w:bCs/>
          <w:spacing w:val="5"/>
        </w:rPr>
        <w:t>148</w:t>
      </w:r>
      <w:r>
        <w:rPr>
          <w:sz w:val="13"/>
          <w:szCs w:val="13"/>
          <w:spacing w:val="5"/>
        </w:rPr>
        <w:t>:e2.</w:t>
      </w:r>
    </w:p>
    <w:p>
      <w:pPr>
        <w:pStyle w:val="BodyText"/>
        <w:spacing w:before="3" w:line="169" w:lineRule="exact"/>
        <w:rPr>
          <w:sz w:val="13"/>
          <w:szCs w:val="13"/>
        </w:rPr>
      </w:pPr>
      <w:bookmarkStart w:name="bookmark46" w:id="94"/>
      <w:bookmarkEnd w:id="94"/>
      <w:hyperlink w:history="true" w:anchor="bookmark32">
        <w:r>
          <w:rPr>
            <w:sz w:val="13"/>
            <w:szCs w:val="13"/>
            <w:spacing w:val="3"/>
            <w:position w:val="1"/>
          </w:rPr>
          <w:t>26</w:t>
        </w:r>
      </w:hyperlink>
      <w:r>
        <w:rPr>
          <w:sz w:val="13"/>
          <w:szCs w:val="13"/>
          <w:spacing w:val="3"/>
          <w:position w:val="1"/>
        </w:rPr>
        <w:t>.  Macin S,</w:t>
      </w:r>
      <w:r>
        <w:rPr>
          <w:sz w:val="13"/>
          <w:szCs w:val="13"/>
          <w:spacing w:val="16"/>
          <w:position w:val="1"/>
        </w:rPr>
        <w:t xml:space="preserve"> </w:t>
      </w:r>
      <w:r>
        <w:rPr>
          <w:sz w:val="13"/>
          <w:szCs w:val="13"/>
          <w:spacing w:val="3"/>
          <w:position w:val="1"/>
        </w:rPr>
        <w:t>Perna</w:t>
      </w:r>
      <w:r>
        <w:rPr>
          <w:sz w:val="13"/>
          <w:szCs w:val="13"/>
          <w:spacing w:val="16"/>
          <w:position w:val="1"/>
        </w:rPr>
        <w:t xml:space="preserve"> </w:t>
      </w:r>
      <w:r>
        <w:rPr>
          <w:sz w:val="13"/>
          <w:szCs w:val="13"/>
          <w:spacing w:val="3"/>
          <w:position w:val="1"/>
        </w:rPr>
        <w:t>E,</w:t>
      </w:r>
      <w:r>
        <w:rPr>
          <w:sz w:val="13"/>
          <w:szCs w:val="13"/>
          <w:spacing w:val="15"/>
          <w:w w:val="102"/>
          <w:position w:val="1"/>
        </w:rPr>
        <w:t xml:space="preserve"> </w:t>
      </w:r>
      <w:r>
        <w:rPr>
          <w:sz w:val="13"/>
          <w:szCs w:val="13"/>
          <w:spacing w:val="3"/>
          <w:position w:val="1"/>
        </w:rPr>
        <w:t>Farias</w:t>
      </w:r>
      <w:r>
        <w:rPr>
          <w:sz w:val="13"/>
          <w:szCs w:val="13"/>
          <w:spacing w:val="15"/>
          <w:w w:val="101"/>
          <w:position w:val="1"/>
        </w:rPr>
        <w:t xml:space="preserve"> </w:t>
      </w:r>
      <w:r>
        <w:rPr>
          <w:sz w:val="13"/>
          <w:szCs w:val="13"/>
          <w:spacing w:val="3"/>
          <w:position w:val="1"/>
        </w:rPr>
        <w:t>E,</w:t>
      </w:r>
      <w:r>
        <w:rPr>
          <w:sz w:val="13"/>
          <w:szCs w:val="13"/>
          <w:spacing w:val="16"/>
          <w:position w:val="1"/>
        </w:rPr>
        <w:t xml:space="preserve"> </w:t>
      </w:r>
      <w:r>
        <w:rPr>
          <w:sz w:val="13"/>
          <w:szCs w:val="13"/>
          <w:spacing w:val="3"/>
          <w:position w:val="1"/>
        </w:rPr>
        <w:t>Franciosi V, Cialzeta JR,</w:t>
      </w:r>
      <w:r>
        <w:rPr>
          <w:sz w:val="13"/>
          <w:szCs w:val="13"/>
          <w:spacing w:val="15"/>
          <w:w w:val="101"/>
          <w:position w:val="1"/>
        </w:rPr>
        <w:t xml:space="preserve"> </w:t>
      </w:r>
      <w:r>
        <w:rPr>
          <w:sz w:val="13"/>
          <w:szCs w:val="13"/>
          <w:spacing w:val="3"/>
          <w:position w:val="1"/>
        </w:rPr>
        <w:t>Brizuela</w:t>
      </w:r>
      <w:r>
        <w:rPr>
          <w:sz w:val="13"/>
          <w:szCs w:val="13"/>
          <w:spacing w:val="6"/>
          <w:position w:val="1"/>
        </w:rPr>
        <w:t xml:space="preserve"> </w:t>
      </w:r>
      <w:r>
        <w:rPr>
          <w:sz w:val="13"/>
          <w:szCs w:val="13"/>
          <w:spacing w:val="3"/>
          <w:position w:val="1"/>
        </w:rPr>
        <w:t>M</w:t>
      </w:r>
      <w:r>
        <w:rPr>
          <w:sz w:val="13"/>
          <w:szCs w:val="13"/>
          <w:spacing w:val="13"/>
          <w:w w:val="101"/>
          <w:position w:val="1"/>
        </w:rPr>
        <w:t xml:space="preserve"> </w:t>
      </w:r>
      <w:r>
        <w:rPr>
          <w:sz w:val="13"/>
          <w:szCs w:val="13"/>
          <w:i/>
          <w:iCs/>
          <w:spacing w:val="3"/>
          <w:position w:val="1"/>
        </w:rPr>
        <w:t>et</w:t>
      </w:r>
      <w:r>
        <w:rPr>
          <w:sz w:val="13"/>
          <w:szCs w:val="13"/>
          <w:i/>
          <w:iCs/>
          <w:spacing w:val="10"/>
          <w:position w:val="1"/>
        </w:rPr>
        <w:t xml:space="preserve"> </w:t>
      </w:r>
      <w:r>
        <w:rPr>
          <w:sz w:val="13"/>
          <w:szCs w:val="13"/>
          <w:i/>
          <w:iCs/>
          <w:spacing w:val="3"/>
          <w:position w:val="1"/>
        </w:rPr>
        <w:t>al.</w:t>
      </w:r>
    </w:p>
    <w:p>
      <w:pPr>
        <w:pStyle w:val="BodyText"/>
        <w:ind w:left="279" w:right="433" w:hanging="5"/>
        <w:spacing w:before="17" w:line="288" w:lineRule="auto"/>
        <w:jc w:val="both"/>
        <w:rPr>
          <w:sz w:val="13"/>
          <w:szCs w:val="13"/>
        </w:rPr>
      </w:pPr>
      <w:r>
        <w:rPr>
          <w:sz w:val="13"/>
          <w:szCs w:val="13"/>
          <w:spacing w:val="4"/>
        </w:rPr>
        <w:t>Atorvastatin</w:t>
      </w:r>
      <w:r>
        <w:rPr>
          <w:sz w:val="13"/>
          <w:szCs w:val="13"/>
          <w:spacing w:val="20"/>
          <w:w w:val="102"/>
        </w:rPr>
        <w:t xml:space="preserve"> </w:t>
      </w:r>
      <w:r>
        <w:rPr>
          <w:sz w:val="13"/>
          <w:szCs w:val="13"/>
          <w:spacing w:val="4"/>
        </w:rPr>
        <w:t>has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  <w:spacing w:val="4"/>
        </w:rPr>
        <w:t>an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4"/>
        </w:rPr>
        <w:t>important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4"/>
        </w:rPr>
        <w:t>acute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4"/>
        </w:rPr>
        <w:t>anti-inflam</w:t>
      </w:r>
      <w:r>
        <w:rPr>
          <w:sz w:val="13"/>
          <w:szCs w:val="13"/>
          <w:spacing w:val="3"/>
        </w:rPr>
        <w:t>matory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3"/>
        </w:rPr>
        <w:t>effect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3"/>
        </w:rPr>
        <w:t>in</w:t>
      </w:r>
      <w:r>
        <w:rPr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spacing w:val="3"/>
        </w:rPr>
        <w:t>pa-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tients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4"/>
        </w:rPr>
        <w:t>with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spacing w:val="4"/>
        </w:rPr>
        <w:t>acute</w:t>
      </w:r>
      <w:r>
        <w:rPr>
          <w:sz w:val="13"/>
          <w:szCs w:val="13"/>
          <w:spacing w:val="-4"/>
        </w:rPr>
        <w:t xml:space="preserve"> </w:t>
      </w:r>
      <w:r>
        <w:rPr>
          <w:sz w:val="13"/>
          <w:szCs w:val="13"/>
          <w:spacing w:val="4"/>
        </w:rPr>
        <w:t>coronary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4"/>
        </w:rPr>
        <w:t>syndrome: resul</w:t>
      </w:r>
      <w:r>
        <w:rPr>
          <w:sz w:val="13"/>
          <w:szCs w:val="13"/>
          <w:spacing w:val="3"/>
        </w:rPr>
        <w:t>ts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3"/>
        </w:rPr>
        <w:t>of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spacing w:val="3"/>
        </w:rPr>
        <w:t>a randomized, double-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blind</w:t>
      </w:r>
      <w:r>
        <w:rPr>
          <w:sz w:val="13"/>
          <w:szCs w:val="13"/>
          <w:spacing w:val="10"/>
        </w:rPr>
        <w:t>, </w:t>
      </w:r>
      <w:r>
        <w:rPr>
          <w:sz w:val="13"/>
          <w:szCs w:val="13"/>
        </w:rPr>
        <w:t>placebo</w:t>
      </w:r>
      <w:r>
        <w:rPr>
          <w:sz w:val="13"/>
          <w:szCs w:val="13"/>
          <w:spacing w:val="10"/>
        </w:rPr>
        <w:t>-</w:t>
      </w:r>
      <w:r>
        <w:rPr>
          <w:sz w:val="13"/>
          <w:szCs w:val="13"/>
        </w:rPr>
        <w:t>controlled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study</w:t>
      </w:r>
      <w:r>
        <w:rPr>
          <w:sz w:val="13"/>
          <w:szCs w:val="13"/>
          <w:spacing w:val="10"/>
        </w:rPr>
        <w:t>. </w:t>
      </w:r>
      <w:r>
        <w:rPr>
          <w:sz w:val="13"/>
          <w:szCs w:val="13"/>
          <w:i/>
          <w:iCs/>
        </w:rPr>
        <w:t>Am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i/>
          <w:iCs/>
        </w:rPr>
        <w:t>Heart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i/>
          <w:iCs/>
        </w:rPr>
        <w:t>J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spacing w:val="10"/>
        </w:rPr>
        <w:t>2005;</w:t>
      </w:r>
      <w:r>
        <w:rPr>
          <w:sz w:val="13"/>
          <w:szCs w:val="13"/>
          <w:b/>
          <w:bCs/>
          <w:spacing w:val="10"/>
        </w:rPr>
        <w:t>149</w:t>
      </w:r>
      <w:r>
        <w:rPr>
          <w:sz w:val="13"/>
          <w:szCs w:val="13"/>
          <w:spacing w:val="10"/>
        </w:rPr>
        <w:t>:451-457.</w:t>
      </w:r>
    </w:p>
    <w:p>
      <w:pPr>
        <w:pStyle w:val="BodyText"/>
        <w:ind w:left="279" w:right="433" w:hanging="279"/>
        <w:spacing w:before="8" w:line="284" w:lineRule="auto"/>
        <w:rPr>
          <w:sz w:val="13"/>
          <w:szCs w:val="13"/>
        </w:rPr>
      </w:pPr>
      <w:bookmarkStart w:name="bookmark47" w:id="95"/>
      <w:bookmarkEnd w:id="95"/>
      <w:hyperlink w:history="true" w:anchor="bookmark32">
        <w:r>
          <w:rPr>
            <w:sz w:val="13"/>
            <w:szCs w:val="13"/>
            <w:spacing w:val="10"/>
          </w:rPr>
          <w:t>27</w:t>
        </w:r>
      </w:hyperlink>
      <w:r>
        <w:rPr>
          <w:sz w:val="13"/>
          <w:szCs w:val="13"/>
          <w:spacing w:val="10"/>
        </w:rPr>
        <w:t>.  </w:t>
      </w:r>
      <w:r>
        <w:rPr>
          <w:sz w:val="13"/>
          <w:szCs w:val="13"/>
        </w:rPr>
        <w:t>Ren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HZ</w:t>
      </w:r>
      <w:r>
        <w:rPr>
          <w:sz w:val="13"/>
          <w:szCs w:val="13"/>
          <w:spacing w:val="10"/>
        </w:rPr>
        <w:t>,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</w:rPr>
        <w:t>Ma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LL</w:t>
      </w:r>
      <w:r>
        <w:rPr>
          <w:sz w:val="13"/>
          <w:szCs w:val="13"/>
          <w:spacing w:val="10"/>
        </w:rPr>
        <w:t>, </w:t>
      </w:r>
      <w:r>
        <w:rPr>
          <w:sz w:val="13"/>
          <w:szCs w:val="13"/>
        </w:rPr>
        <w:t>Wang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LX</w:t>
      </w:r>
      <w:r>
        <w:rPr>
          <w:sz w:val="13"/>
          <w:szCs w:val="13"/>
          <w:spacing w:val="10"/>
        </w:rPr>
        <w:t>. </w:t>
      </w:r>
      <w:r>
        <w:rPr>
          <w:sz w:val="13"/>
          <w:szCs w:val="13"/>
        </w:rPr>
        <w:t>Effect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of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simvastatin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on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plasma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interleukin</w:t>
      </w:r>
      <w:r>
        <w:rPr>
          <w:sz w:val="13"/>
          <w:szCs w:val="13"/>
          <w:spacing w:val="10"/>
        </w:rPr>
        <w:t>-6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in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patients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with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unstable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angina</w:t>
      </w:r>
      <w:r>
        <w:rPr>
          <w:sz w:val="13"/>
          <w:szCs w:val="13"/>
          <w:spacing w:val="9"/>
        </w:rPr>
        <w:t>. </w:t>
      </w:r>
      <w:r>
        <w:rPr>
          <w:sz w:val="13"/>
          <w:szCs w:val="13"/>
          <w:i/>
          <w:iCs/>
        </w:rPr>
        <w:t>Clin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i/>
          <w:iCs/>
        </w:rPr>
        <w:t>Invest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i/>
          <w:iCs/>
        </w:rPr>
        <w:t>Med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spacing w:val="9"/>
        </w:rPr>
        <w:t>2009;</w:t>
      </w:r>
      <w:r>
        <w:rPr>
          <w:sz w:val="13"/>
          <w:szCs w:val="13"/>
          <w:b/>
          <w:bCs/>
          <w:spacing w:val="9"/>
        </w:rPr>
        <w:t>32</w:t>
      </w:r>
      <w:r>
        <w:rPr>
          <w:sz w:val="13"/>
          <w:szCs w:val="13"/>
          <w:spacing w:val="9"/>
        </w:rPr>
        <w:t>:E280-E284.</w:t>
      </w:r>
    </w:p>
    <w:p>
      <w:pPr>
        <w:pStyle w:val="BodyText"/>
        <w:spacing w:before="7" w:line="170" w:lineRule="exact"/>
        <w:rPr>
          <w:sz w:val="13"/>
          <w:szCs w:val="13"/>
        </w:rPr>
      </w:pPr>
      <w:bookmarkStart w:name="bookmark48" w:id="96"/>
      <w:bookmarkEnd w:id="96"/>
      <w:hyperlink w:history="true" w:anchor="bookmark32">
        <w:r>
          <w:rPr>
            <w:sz w:val="13"/>
            <w:szCs w:val="13"/>
            <w:spacing w:val="14"/>
            <w:position w:val="2"/>
          </w:rPr>
          <w:t>28</w:t>
        </w:r>
      </w:hyperlink>
      <w:r>
        <w:rPr>
          <w:sz w:val="13"/>
          <w:szCs w:val="13"/>
          <w:spacing w:val="14"/>
          <w:position w:val="2"/>
        </w:rPr>
        <w:t>.  </w:t>
      </w:r>
      <w:r>
        <w:rPr>
          <w:sz w:val="13"/>
          <w:szCs w:val="13"/>
          <w:position w:val="2"/>
        </w:rPr>
        <w:t>Ostadal</w:t>
      </w:r>
      <w:r>
        <w:rPr>
          <w:sz w:val="13"/>
          <w:szCs w:val="13"/>
          <w:spacing w:val="46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P</w:t>
      </w:r>
      <w:r>
        <w:rPr>
          <w:sz w:val="13"/>
          <w:szCs w:val="13"/>
          <w:spacing w:val="14"/>
          <w:position w:val="2"/>
        </w:rPr>
        <w:t>,</w:t>
      </w:r>
      <w:r>
        <w:rPr>
          <w:sz w:val="13"/>
          <w:szCs w:val="13"/>
          <w:spacing w:val="26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Alan</w:t>
      </w:r>
      <w:r>
        <w:rPr>
          <w:sz w:val="13"/>
          <w:szCs w:val="13"/>
          <w:spacing w:val="37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D</w:t>
      </w:r>
      <w:r>
        <w:rPr>
          <w:sz w:val="13"/>
          <w:szCs w:val="13"/>
          <w:spacing w:val="14"/>
          <w:position w:val="2"/>
        </w:rPr>
        <w:t>,</w:t>
      </w:r>
      <w:r>
        <w:rPr>
          <w:sz w:val="13"/>
          <w:szCs w:val="13"/>
          <w:spacing w:val="27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Vejvoda</w:t>
      </w:r>
      <w:r>
        <w:rPr>
          <w:sz w:val="13"/>
          <w:szCs w:val="13"/>
          <w:spacing w:val="31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J</w:t>
      </w:r>
      <w:r>
        <w:rPr>
          <w:sz w:val="13"/>
          <w:szCs w:val="13"/>
          <w:spacing w:val="14"/>
          <w:position w:val="2"/>
        </w:rPr>
        <w:t>,</w:t>
      </w:r>
      <w:r>
        <w:rPr>
          <w:sz w:val="13"/>
          <w:szCs w:val="13"/>
          <w:spacing w:val="27"/>
          <w:w w:val="102"/>
          <w:position w:val="2"/>
        </w:rPr>
        <w:t xml:space="preserve"> </w:t>
      </w:r>
      <w:r>
        <w:rPr>
          <w:sz w:val="13"/>
          <w:szCs w:val="13"/>
          <w:position w:val="2"/>
        </w:rPr>
        <w:t>Macek</w:t>
      </w:r>
      <w:r>
        <w:rPr>
          <w:sz w:val="13"/>
          <w:szCs w:val="13"/>
          <w:spacing w:val="29"/>
          <w:position w:val="2"/>
        </w:rPr>
        <w:t xml:space="preserve"> </w:t>
      </w:r>
      <w:r>
        <w:rPr>
          <w:sz w:val="13"/>
          <w:szCs w:val="13"/>
          <w:position w:val="2"/>
        </w:rPr>
        <w:t>M</w:t>
      </w:r>
      <w:r>
        <w:rPr>
          <w:sz w:val="13"/>
          <w:szCs w:val="13"/>
          <w:spacing w:val="14"/>
          <w:position w:val="2"/>
        </w:rPr>
        <w:t>,</w:t>
      </w:r>
      <w:r>
        <w:rPr>
          <w:sz w:val="13"/>
          <w:szCs w:val="13"/>
          <w:spacing w:val="37"/>
          <w:position w:val="2"/>
        </w:rPr>
        <w:t xml:space="preserve"> </w:t>
      </w:r>
      <w:r>
        <w:rPr>
          <w:sz w:val="13"/>
          <w:szCs w:val="13"/>
          <w:position w:val="2"/>
        </w:rPr>
        <w:t>Hajeck</w:t>
      </w:r>
      <w:r>
        <w:rPr>
          <w:sz w:val="13"/>
          <w:szCs w:val="13"/>
          <w:spacing w:val="37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P</w:t>
      </w:r>
      <w:r>
        <w:rPr>
          <w:sz w:val="13"/>
          <w:szCs w:val="13"/>
          <w:spacing w:val="14"/>
          <w:position w:val="2"/>
        </w:rPr>
        <w:t>,</w:t>
      </w:r>
      <w:r>
        <w:rPr>
          <w:sz w:val="13"/>
          <w:szCs w:val="13"/>
          <w:spacing w:val="28"/>
          <w:w w:val="102"/>
          <w:position w:val="2"/>
        </w:rPr>
        <w:t xml:space="preserve"> </w:t>
      </w:r>
      <w:r>
        <w:rPr>
          <w:sz w:val="13"/>
          <w:szCs w:val="13"/>
          <w:position w:val="2"/>
        </w:rPr>
        <w:t>Mates</w:t>
      </w:r>
      <w:r>
        <w:rPr>
          <w:sz w:val="13"/>
          <w:szCs w:val="13"/>
          <w:spacing w:val="28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M</w:t>
      </w:r>
      <w:r>
        <w:rPr>
          <w:sz w:val="13"/>
          <w:szCs w:val="13"/>
          <w:spacing w:val="34"/>
          <w:w w:val="101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et</w:t>
      </w:r>
      <w:r>
        <w:rPr>
          <w:sz w:val="13"/>
          <w:szCs w:val="13"/>
          <w:i/>
          <w:iCs/>
          <w:spacing w:val="30"/>
          <w:w w:val="101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al</w:t>
      </w:r>
      <w:r>
        <w:rPr>
          <w:sz w:val="13"/>
          <w:szCs w:val="13"/>
          <w:i/>
          <w:iCs/>
          <w:spacing w:val="14"/>
          <w:position w:val="2"/>
        </w:rPr>
        <w:t>.</w:t>
      </w:r>
    </w:p>
    <w:p>
      <w:pPr>
        <w:pStyle w:val="BodyText"/>
        <w:ind w:left="278" w:right="433" w:firstLine="5"/>
        <w:spacing w:before="16" w:line="287" w:lineRule="auto"/>
        <w:jc w:val="both"/>
        <w:rPr>
          <w:sz w:val="13"/>
          <w:szCs w:val="13"/>
        </w:rPr>
      </w:pPr>
      <w:r>
        <w:rPr>
          <w:sz w:val="13"/>
          <w:szCs w:val="13"/>
          <w:spacing w:val="4"/>
        </w:rPr>
        <w:t>Fluvastatin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4"/>
        </w:rPr>
        <w:t>in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4"/>
        </w:rPr>
        <w:t>the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4"/>
        </w:rPr>
        <w:t>first-line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4"/>
        </w:rPr>
        <w:t>t</w:t>
      </w:r>
      <w:r>
        <w:rPr>
          <w:sz w:val="13"/>
          <w:szCs w:val="13"/>
          <w:spacing w:val="3"/>
        </w:rPr>
        <w:t>herapy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3"/>
        </w:rPr>
        <w:t>of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3"/>
        </w:rPr>
        <w:t>acute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3"/>
        </w:rPr>
        <w:t>coronary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3"/>
        </w:rPr>
        <w:t>syndrome: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3"/>
        </w:rPr>
        <w:t>re-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sults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spacing w:val="4"/>
        </w:rPr>
        <w:t>of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4"/>
        </w:rPr>
        <w:t>the multicenter, randomi</w:t>
      </w:r>
      <w:r>
        <w:rPr>
          <w:sz w:val="13"/>
          <w:szCs w:val="13"/>
          <w:spacing w:val="3"/>
        </w:rPr>
        <w:t>zed,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spacing w:val="3"/>
        </w:rPr>
        <w:t>doubleblind, placebo-controlled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trial</w:t>
      </w:r>
      <w:r>
        <w:rPr>
          <w:sz w:val="13"/>
          <w:szCs w:val="13"/>
          <w:spacing w:val="25"/>
        </w:rPr>
        <w:t xml:space="preserve"> </w:t>
      </w:r>
      <w:r>
        <w:rPr>
          <w:sz w:val="13"/>
          <w:szCs w:val="13"/>
          <w:spacing w:val="6"/>
        </w:rPr>
        <w:t>(</w:t>
      </w:r>
      <w:r>
        <w:rPr>
          <w:sz w:val="13"/>
          <w:szCs w:val="13"/>
        </w:rPr>
        <w:t>the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FACS</w:t>
      </w:r>
      <w:r>
        <w:rPr>
          <w:sz w:val="13"/>
          <w:szCs w:val="13"/>
          <w:spacing w:val="6"/>
        </w:rPr>
        <w:t>-</w:t>
      </w:r>
      <w:r>
        <w:rPr>
          <w:sz w:val="13"/>
          <w:szCs w:val="13"/>
        </w:rPr>
        <w:t>Trial</w:t>
      </w:r>
      <w:r>
        <w:rPr>
          <w:sz w:val="13"/>
          <w:szCs w:val="13"/>
          <w:spacing w:val="6"/>
        </w:rPr>
        <w:t>). </w:t>
      </w:r>
      <w:r>
        <w:rPr>
          <w:sz w:val="13"/>
          <w:szCs w:val="13"/>
          <w:i/>
          <w:iCs/>
        </w:rPr>
        <w:t>Trials</w:t>
      </w:r>
      <w:r>
        <w:rPr>
          <w:sz w:val="13"/>
          <w:szCs w:val="13"/>
          <w:i/>
          <w:iCs/>
          <w:spacing w:val="6"/>
        </w:rPr>
        <w:t xml:space="preserve"> </w:t>
      </w:r>
      <w:r>
        <w:rPr>
          <w:sz w:val="13"/>
          <w:szCs w:val="13"/>
          <w:spacing w:val="6"/>
        </w:rPr>
        <w:t>2010;</w:t>
      </w:r>
      <w:r>
        <w:rPr>
          <w:sz w:val="13"/>
          <w:szCs w:val="13"/>
          <w:b/>
          <w:bCs/>
          <w:spacing w:val="6"/>
        </w:rPr>
        <w:t>11</w:t>
      </w:r>
      <w:r>
        <w:rPr>
          <w:sz w:val="13"/>
          <w:szCs w:val="13"/>
          <w:spacing w:val="6"/>
        </w:rPr>
        <w:t>:61.</w:t>
      </w:r>
    </w:p>
    <w:p>
      <w:pPr>
        <w:pStyle w:val="BodyText"/>
        <w:ind w:left="279" w:right="433" w:hanging="279"/>
        <w:spacing w:before="8" w:line="292" w:lineRule="auto"/>
        <w:rPr>
          <w:sz w:val="13"/>
          <w:szCs w:val="13"/>
        </w:rPr>
      </w:pPr>
      <w:bookmarkStart w:name="bookmark34" w:id="97"/>
      <w:bookmarkEnd w:id="97"/>
      <w:hyperlink w:history="true" w:anchor="bookmark32">
        <w:r>
          <w:rPr>
            <w:sz w:val="13"/>
            <w:szCs w:val="13"/>
            <w:spacing w:val="3"/>
          </w:rPr>
          <w:t>29</w:t>
        </w:r>
      </w:hyperlink>
      <w:r>
        <w:rPr>
          <w:sz w:val="13"/>
          <w:szCs w:val="13"/>
          <w:spacing w:val="3"/>
        </w:rPr>
        <w:t>.  Patti</w:t>
      </w:r>
      <w:r>
        <w:rPr>
          <w:sz w:val="13"/>
          <w:szCs w:val="13"/>
          <w:spacing w:val="38"/>
        </w:rPr>
        <w:t xml:space="preserve"> </w:t>
      </w:r>
      <w:r>
        <w:rPr>
          <w:sz w:val="13"/>
          <w:szCs w:val="13"/>
          <w:spacing w:val="3"/>
        </w:rPr>
        <w:t>G,</w:t>
      </w:r>
      <w:r>
        <w:rPr>
          <w:sz w:val="13"/>
          <w:szCs w:val="13"/>
          <w:spacing w:val="25"/>
          <w:w w:val="102"/>
        </w:rPr>
        <w:t xml:space="preserve"> </w:t>
      </w:r>
      <w:r>
        <w:rPr>
          <w:sz w:val="13"/>
          <w:szCs w:val="13"/>
          <w:spacing w:val="3"/>
        </w:rPr>
        <w:t>Pasceri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sz w:val="13"/>
          <w:szCs w:val="13"/>
          <w:spacing w:val="3"/>
        </w:rPr>
        <w:t>V,</w:t>
      </w:r>
      <w:r>
        <w:rPr>
          <w:sz w:val="13"/>
          <w:szCs w:val="13"/>
          <w:spacing w:val="21"/>
        </w:rPr>
        <w:t xml:space="preserve"> </w:t>
      </w:r>
      <w:r>
        <w:rPr>
          <w:sz w:val="13"/>
          <w:szCs w:val="13"/>
          <w:spacing w:val="3"/>
        </w:rPr>
        <w:t>Colonna</w:t>
      </w:r>
      <w:r>
        <w:rPr>
          <w:sz w:val="13"/>
          <w:szCs w:val="13"/>
          <w:spacing w:val="21"/>
        </w:rPr>
        <w:t xml:space="preserve"> </w:t>
      </w:r>
      <w:r>
        <w:rPr>
          <w:sz w:val="13"/>
          <w:szCs w:val="13"/>
          <w:spacing w:val="3"/>
        </w:rPr>
        <w:t>G,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  <w:spacing w:val="3"/>
        </w:rPr>
        <w:t>Miglionico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3"/>
        </w:rPr>
        <w:t>M,</w:t>
      </w:r>
      <w:r>
        <w:rPr>
          <w:sz w:val="13"/>
          <w:szCs w:val="13"/>
          <w:spacing w:val="25"/>
          <w:w w:val="101"/>
        </w:rPr>
        <w:t xml:space="preserve"> </w:t>
      </w:r>
      <w:r>
        <w:rPr>
          <w:sz w:val="13"/>
          <w:szCs w:val="13"/>
          <w:spacing w:val="3"/>
        </w:rPr>
        <w:t>Fischetti</w:t>
      </w:r>
      <w:r>
        <w:rPr>
          <w:sz w:val="13"/>
          <w:szCs w:val="13"/>
          <w:spacing w:val="25"/>
          <w:w w:val="102"/>
        </w:rPr>
        <w:t xml:space="preserve"> </w:t>
      </w:r>
      <w:r>
        <w:rPr>
          <w:sz w:val="13"/>
          <w:szCs w:val="13"/>
          <w:spacing w:val="3"/>
        </w:rPr>
        <w:t>D,</w:t>
      </w:r>
      <w:r>
        <w:rPr>
          <w:sz w:val="13"/>
          <w:szCs w:val="13"/>
          <w:spacing w:val="22"/>
        </w:rPr>
        <w:t xml:space="preserve"> </w:t>
      </w:r>
      <w:r>
        <w:rPr>
          <w:sz w:val="13"/>
          <w:szCs w:val="13"/>
          <w:spacing w:val="3"/>
        </w:rPr>
        <w:t>Sardella</w:t>
      </w:r>
      <w:r>
        <w:rPr>
          <w:sz w:val="13"/>
          <w:szCs w:val="13"/>
          <w:spacing w:val="20"/>
          <w:w w:val="102"/>
        </w:rPr>
        <w:t xml:space="preserve"> </w:t>
      </w:r>
      <w:r>
        <w:rPr>
          <w:sz w:val="13"/>
          <w:szCs w:val="13"/>
          <w:spacing w:val="3"/>
        </w:rPr>
        <w:t>G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  <w:spacing w:val="5"/>
        </w:rPr>
        <w:t>et al. </w:t>
      </w:r>
      <w:r>
        <w:rPr>
          <w:sz w:val="13"/>
          <w:szCs w:val="13"/>
          <w:spacing w:val="5"/>
        </w:rPr>
        <w:t>Atorvastatin pretre</w:t>
      </w:r>
      <w:r>
        <w:rPr>
          <w:sz w:val="13"/>
          <w:szCs w:val="13"/>
          <w:spacing w:val="4"/>
        </w:rPr>
        <w:t>atment improves outcomes in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4"/>
        </w:rPr>
        <w:t>patients with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acute</w:t>
      </w:r>
      <w:r>
        <w:rPr>
          <w:sz w:val="13"/>
          <w:szCs w:val="13"/>
          <w:spacing w:val="38"/>
          <w:w w:val="102"/>
        </w:rPr>
        <w:t xml:space="preserve"> </w:t>
      </w:r>
      <w:r>
        <w:rPr>
          <w:sz w:val="13"/>
          <w:szCs w:val="13"/>
          <w:spacing w:val="4"/>
        </w:rPr>
        <w:t>coronary</w:t>
      </w:r>
      <w:r>
        <w:rPr>
          <w:sz w:val="13"/>
          <w:szCs w:val="13"/>
          <w:spacing w:val="27"/>
          <w:w w:val="102"/>
        </w:rPr>
        <w:t xml:space="preserve"> </w:t>
      </w:r>
      <w:r>
        <w:rPr>
          <w:sz w:val="13"/>
          <w:szCs w:val="13"/>
          <w:spacing w:val="4"/>
        </w:rPr>
        <w:t>syndromes</w:t>
      </w:r>
      <w:r>
        <w:rPr>
          <w:sz w:val="13"/>
          <w:szCs w:val="13"/>
          <w:spacing w:val="30"/>
          <w:w w:val="101"/>
        </w:rPr>
        <w:t xml:space="preserve"> </w:t>
      </w:r>
      <w:r>
        <w:rPr>
          <w:sz w:val="13"/>
          <w:szCs w:val="13"/>
          <w:spacing w:val="4"/>
        </w:rPr>
        <w:t>undergoing</w:t>
      </w:r>
      <w:r>
        <w:rPr>
          <w:sz w:val="13"/>
          <w:szCs w:val="13"/>
          <w:spacing w:val="28"/>
        </w:rPr>
        <w:t xml:space="preserve"> </w:t>
      </w:r>
      <w:r>
        <w:rPr>
          <w:sz w:val="13"/>
          <w:szCs w:val="13"/>
          <w:spacing w:val="4"/>
        </w:rPr>
        <w:t>early</w:t>
      </w:r>
      <w:r>
        <w:rPr>
          <w:sz w:val="13"/>
          <w:szCs w:val="13"/>
          <w:spacing w:val="31"/>
          <w:w w:val="102"/>
        </w:rPr>
        <w:t xml:space="preserve"> </w:t>
      </w:r>
      <w:r>
        <w:rPr>
          <w:sz w:val="13"/>
          <w:szCs w:val="13"/>
          <w:spacing w:val="4"/>
        </w:rPr>
        <w:t>percutaneous</w:t>
      </w:r>
      <w:r>
        <w:rPr>
          <w:sz w:val="13"/>
          <w:szCs w:val="13"/>
          <w:spacing w:val="26"/>
          <w:w w:val="102"/>
        </w:rPr>
        <w:t xml:space="preserve"> </w:t>
      </w:r>
      <w:r>
        <w:rPr>
          <w:sz w:val="13"/>
          <w:szCs w:val="13"/>
          <w:spacing w:val="4"/>
        </w:rPr>
        <w:t>coronary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intervention:</w:t>
      </w:r>
      <w:r>
        <w:rPr>
          <w:sz w:val="13"/>
          <w:szCs w:val="13"/>
          <w:spacing w:val="27"/>
          <w:w w:val="102"/>
        </w:rPr>
        <w:t xml:space="preserve"> </w:t>
      </w:r>
      <w:r>
        <w:rPr>
          <w:sz w:val="13"/>
          <w:szCs w:val="13"/>
          <w:spacing w:val="4"/>
        </w:rPr>
        <w:t>results of the ARMYDA-ACS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4"/>
        </w:rPr>
        <w:t>randomized trial. </w:t>
      </w:r>
      <w:r>
        <w:rPr>
          <w:sz w:val="13"/>
          <w:szCs w:val="13"/>
          <w:i/>
          <w:iCs/>
          <w:spacing w:val="4"/>
        </w:rPr>
        <w:t>J Am</w:t>
      </w:r>
      <w:r>
        <w:rPr>
          <w:sz w:val="13"/>
          <w:szCs w:val="13"/>
          <w:i/>
          <w:iCs/>
          <w:spacing w:val="13"/>
          <w:w w:val="102"/>
        </w:rPr>
        <w:t xml:space="preserve"> </w:t>
      </w:r>
      <w:r>
        <w:rPr>
          <w:sz w:val="13"/>
          <w:szCs w:val="13"/>
          <w:i/>
          <w:iCs/>
          <w:spacing w:val="4"/>
        </w:rPr>
        <w:t>Coll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i/>
          <w:iCs/>
        </w:rPr>
        <w:t>Cardiol</w:t>
      </w:r>
      <w:r>
        <w:rPr>
          <w:sz w:val="13"/>
          <w:szCs w:val="13"/>
          <w:i/>
          <w:iCs/>
          <w:spacing w:val="6"/>
        </w:rPr>
        <w:t xml:space="preserve"> </w:t>
      </w:r>
      <w:r>
        <w:rPr>
          <w:sz w:val="13"/>
          <w:szCs w:val="13"/>
          <w:spacing w:val="6"/>
        </w:rPr>
        <w:t>2007;</w:t>
      </w:r>
      <w:r>
        <w:rPr>
          <w:sz w:val="13"/>
          <w:szCs w:val="13"/>
          <w:b/>
          <w:bCs/>
          <w:spacing w:val="6"/>
        </w:rPr>
        <w:t>49</w:t>
      </w:r>
      <w:r>
        <w:rPr>
          <w:sz w:val="13"/>
          <w:szCs w:val="13"/>
          <w:spacing w:val="6"/>
        </w:rPr>
        <w:t>:1272-1278.</w:t>
      </w:r>
    </w:p>
    <w:p>
      <w:pPr>
        <w:pStyle w:val="BodyText"/>
        <w:ind w:left="271" w:right="433" w:hanging="268"/>
        <w:spacing w:before="6" w:line="292" w:lineRule="auto"/>
        <w:rPr>
          <w:sz w:val="13"/>
          <w:szCs w:val="13"/>
        </w:rPr>
      </w:pPr>
      <w:bookmarkStart w:name="bookmark38" w:id="98"/>
      <w:bookmarkEnd w:id="98"/>
      <w:hyperlink w:history="true" w:anchor="bookmark22">
        <w:r>
          <w:rPr>
            <w:sz w:val="13"/>
            <w:szCs w:val="13"/>
            <w:spacing w:val="4"/>
          </w:rPr>
          <w:t>30</w:t>
        </w:r>
      </w:hyperlink>
      <w:r>
        <w:rPr>
          <w:sz w:val="13"/>
          <w:szCs w:val="13"/>
          <w:spacing w:val="4"/>
        </w:rPr>
        <w:t>.  Giraldez</w:t>
      </w:r>
      <w:r>
        <w:rPr>
          <w:sz w:val="13"/>
          <w:szCs w:val="13"/>
          <w:spacing w:val="38"/>
          <w:w w:val="102"/>
        </w:rPr>
        <w:t xml:space="preserve"> </w:t>
      </w:r>
      <w:r>
        <w:rPr>
          <w:sz w:val="13"/>
          <w:szCs w:val="13"/>
          <w:spacing w:val="4"/>
        </w:rPr>
        <w:t>RR,</w:t>
      </w:r>
      <w:r>
        <w:rPr>
          <w:sz w:val="13"/>
          <w:szCs w:val="13"/>
          <w:spacing w:val="32"/>
        </w:rPr>
        <w:t xml:space="preserve"> </w:t>
      </w:r>
      <w:r>
        <w:rPr>
          <w:sz w:val="13"/>
          <w:szCs w:val="13"/>
          <w:spacing w:val="4"/>
        </w:rPr>
        <w:t>Giugliano</w:t>
      </w:r>
      <w:r>
        <w:rPr>
          <w:sz w:val="13"/>
          <w:szCs w:val="13"/>
          <w:spacing w:val="37"/>
        </w:rPr>
        <w:t xml:space="preserve"> </w:t>
      </w:r>
      <w:r>
        <w:rPr>
          <w:sz w:val="13"/>
          <w:szCs w:val="13"/>
          <w:spacing w:val="4"/>
        </w:rPr>
        <w:t>RP,</w:t>
      </w:r>
      <w:r>
        <w:rPr>
          <w:sz w:val="13"/>
          <w:szCs w:val="13"/>
          <w:spacing w:val="28"/>
        </w:rPr>
        <w:t xml:space="preserve"> </w:t>
      </w:r>
      <w:r>
        <w:rPr>
          <w:sz w:val="13"/>
          <w:szCs w:val="13"/>
          <w:spacing w:val="4"/>
        </w:rPr>
        <w:t>Mohanavelu</w:t>
      </w:r>
      <w:r>
        <w:rPr>
          <w:sz w:val="13"/>
          <w:szCs w:val="13"/>
          <w:spacing w:val="32"/>
          <w:w w:val="101"/>
        </w:rPr>
        <w:t xml:space="preserve"> </w:t>
      </w:r>
      <w:r>
        <w:rPr>
          <w:sz w:val="13"/>
          <w:szCs w:val="13"/>
          <w:spacing w:val="4"/>
        </w:rPr>
        <w:t>S,</w:t>
      </w:r>
      <w:r>
        <w:rPr>
          <w:sz w:val="13"/>
          <w:szCs w:val="13"/>
          <w:spacing w:val="28"/>
        </w:rPr>
        <w:t xml:space="preserve"> </w:t>
      </w:r>
      <w:r>
        <w:rPr>
          <w:sz w:val="13"/>
          <w:szCs w:val="13"/>
          <w:spacing w:val="4"/>
        </w:rPr>
        <w:t>Murphy</w:t>
      </w:r>
      <w:r>
        <w:rPr>
          <w:sz w:val="13"/>
          <w:szCs w:val="13"/>
          <w:spacing w:val="32"/>
        </w:rPr>
        <w:t xml:space="preserve"> </w:t>
      </w:r>
      <w:r>
        <w:rPr>
          <w:sz w:val="13"/>
          <w:szCs w:val="13"/>
          <w:spacing w:val="4"/>
        </w:rPr>
        <w:t>SA,</w:t>
      </w:r>
      <w:r>
        <w:rPr>
          <w:sz w:val="13"/>
          <w:szCs w:val="13"/>
          <w:spacing w:val="27"/>
          <w:w w:val="101"/>
        </w:rPr>
        <w:t xml:space="preserve"> </w:t>
      </w:r>
      <w:r>
        <w:rPr>
          <w:sz w:val="13"/>
          <w:szCs w:val="13"/>
          <w:spacing w:val="4"/>
        </w:rPr>
        <w:t>M</w:t>
      </w:r>
      <w:r>
        <w:rPr>
          <w:sz w:val="13"/>
          <w:szCs w:val="13"/>
          <w:spacing w:val="3"/>
        </w:rPr>
        <w:t>acCabe</w:t>
      </w:r>
      <w:r>
        <w:rPr>
          <w:sz w:val="13"/>
          <w:szCs w:val="13"/>
          <w:spacing w:val="33"/>
        </w:rPr>
        <w:t xml:space="preserve"> </w:t>
      </w:r>
      <w:r>
        <w:rPr>
          <w:sz w:val="13"/>
          <w:szCs w:val="13"/>
          <w:spacing w:val="3"/>
        </w:rPr>
        <w:t>C,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Cannon C </w:t>
      </w:r>
      <w:r>
        <w:rPr>
          <w:sz w:val="13"/>
          <w:szCs w:val="13"/>
          <w:i/>
          <w:iCs/>
          <w:spacing w:val="4"/>
        </w:rPr>
        <w:t>et al. </w:t>
      </w:r>
      <w:r>
        <w:rPr>
          <w:sz w:val="13"/>
          <w:szCs w:val="13"/>
          <w:spacing w:val="4"/>
        </w:rPr>
        <w:t>Baseline low-density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4"/>
        </w:rPr>
        <w:t>lipoprotein cholesterol i</w:t>
      </w:r>
      <w:r>
        <w:rPr>
          <w:sz w:val="13"/>
          <w:szCs w:val="13"/>
          <w:spacing w:val="3"/>
        </w:rPr>
        <w:t>s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3"/>
        </w:rPr>
        <w:t>an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3"/>
        </w:rPr>
        <w:t>im-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portant predictor of the beneft of intensive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4"/>
        </w:rPr>
        <w:t>lipid-lowering therapy: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4"/>
        </w:rPr>
        <w:t>a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PROVE</w:t>
      </w:r>
      <w:r>
        <w:rPr>
          <w:sz w:val="13"/>
          <w:szCs w:val="13"/>
          <w:spacing w:val="9"/>
        </w:rPr>
        <w:t xml:space="preserve">   </w:t>
      </w:r>
      <w:r>
        <w:rPr>
          <w:sz w:val="13"/>
          <w:szCs w:val="13"/>
        </w:rPr>
        <w:t>IT</w:t>
      </w:r>
      <w:r>
        <w:rPr>
          <w:sz w:val="13"/>
          <w:szCs w:val="13"/>
          <w:spacing w:val="9"/>
        </w:rPr>
        <w:t>-</w:t>
      </w:r>
      <w:r>
        <w:rPr>
          <w:sz w:val="13"/>
          <w:szCs w:val="13"/>
        </w:rPr>
        <w:t>TIMI</w:t>
      </w:r>
      <w:r>
        <w:rPr>
          <w:sz w:val="13"/>
          <w:szCs w:val="13"/>
          <w:spacing w:val="9"/>
        </w:rPr>
        <w:t xml:space="preserve">   22   (</w:t>
      </w:r>
      <w:r>
        <w:rPr>
          <w:sz w:val="13"/>
          <w:szCs w:val="13"/>
        </w:rPr>
        <w:t>Pravastatin</w:t>
      </w:r>
      <w:r>
        <w:rPr>
          <w:sz w:val="13"/>
          <w:szCs w:val="13"/>
          <w:spacing w:val="9"/>
        </w:rPr>
        <w:t xml:space="preserve">   </w:t>
      </w:r>
      <w:r>
        <w:rPr>
          <w:sz w:val="13"/>
          <w:szCs w:val="13"/>
        </w:rPr>
        <w:t>or</w:t>
      </w:r>
      <w:r>
        <w:rPr>
          <w:sz w:val="13"/>
          <w:szCs w:val="13"/>
          <w:spacing w:val="9"/>
        </w:rPr>
        <w:t xml:space="preserve">   </w:t>
      </w:r>
      <w:r>
        <w:rPr>
          <w:sz w:val="13"/>
          <w:szCs w:val="13"/>
        </w:rPr>
        <w:t>Atorvastatin</w:t>
      </w:r>
      <w:r>
        <w:rPr>
          <w:sz w:val="13"/>
          <w:szCs w:val="13"/>
          <w:spacing w:val="9"/>
        </w:rPr>
        <w:t xml:space="preserve">   </w:t>
      </w:r>
      <w:r>
        <w:rPr>
          <w:sz w:val="13"/>
          <w:szCs w:val="13"/>
        </w:rPr>
        <w:t>Evaluation</w:t>
      </w:r>
      <w:r>
        <w:rPr>
          <w:sz w:val="13"/>
          <w:szCs w:val="13"/>
          <w:spacing w:val="9"/>
        </w:rPr>
        <w:t xml:space="preserve">   </w:t>
      </w:r>
      <w:r>
        <w:rPr>
          <w:sz w:val="13"/>
          <w:szCs w:val="13"/>
        </w:rPr>
        <w:t>and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4"/>
        </w:rPr>
        <w:t>Infection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4"/>
        </w:rPr>
        <w:t>Terapy-Trombolysis</w:t>
      </w:r>
      <w:r>
        <w:rPr>
          <w:sz w:val="13"/>
          <w:szCs w:val="13"/>
          <w:spacing w:val="25"/>
          <w:w w:val="101"/>
        </w:rPr>
        <w:t xml:space="preserve"> </w:t>
      </w:r>
      <w:r>
        <w:rPr>
          <w:sz w:val="13"/>
          <w:szCs w:val="13"/>
          <w:spacing w:val="4"/>
        </w:rPr>
        <w:t>In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4"/>
        </w:rPr>
        <w:t>Myocardial</w:t>
      </w:r>
      <w:r>
        <w:rPr>
          <w:sz w:val="13"/>
          <w:szCs w:val="13"/>
          <w:spacing w:val="26"/>
          <w:w w:val="102"/>
        </w:rPr>
        <w:t xml:space="preserve"> </w:t>
      </w:r>
      <w:r>
        <w:rPr>
          <w:sz w:val="13"/>
          <w:szCs w:val="13"/>
          <w:spacing w:val="4"/>
        </w:rPr>
        <w:t>Inf</w:t>
      </w:r>
      <w:r>
        <w:rPr>
          <w:sz w:val="13"/>
          <w:szCs w:val="13"/>
          <w:spacing w:val="3"/>
        </w:rPr>
        <w:t>arction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sz w:val="13"/>
          <w:szCs w:val="13"/>
          <w:spacing w:val="3"/>
        </w:rPr>
        <w:t>22)</w:t>
      </w:r>
      <w:r>
        <w:rPr>
          <w:sz w:val="13"/>
          <w:szCs w:val="13"/>
          <w:spacing w:val="20"/>
        </w:rPr>
        <w:t xml:space="preserve"> </w:t>
      </w:r>
      <w:r>
        <w:rPr>
          <w:sz w:val="13"/>
          <w:szCs w:val="13"/>
          <w:spacing w:val="3"/>
        </w:rPr>
        <w:t>analysis. </w:t>
      </w:r>
      <w:r>
        <w:rPr>
          <w:sz w:val="13"/>
          <w:szCs w:val="13"/>
          <w:i/>
          <w:iCs/>
          <w:spacing w:val="3"/>
        </w:rPr>
        <w:t>J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i/>
          <w:iCs/>
        </w:rPr>
        <w:t>Am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</w:rPr>
        <w:t>Coll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</w:rPr>
        <w:t>Cardiol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8"/>
        </w:rPr>
        <w:t>2008;</w:t>
      </w:r>
      <w:r>
        <w:rPr>
          <w:sz w:val="13"/>
          <w:szCs w:val="13"/>
          <w:b/>
          <w:bCs/>
          <w:spacing w:val="8"/>
        </w:rPr>
        <w:t>52</w:t>
      </w:r>
      <w:r>
        <w:rPr>
          <w:sz w:val="13"/>
          <w:szCs w:val="13"/>
          <w:spacing w:val="8"/>
        </w:rPr>
        <w:t>:914-920.</w:t>
      </w:r>
    </w:p>
    <w:p>
      <w:pPr>
        <w:pStyle w:val="BodyText"/>
        <w:ind w:left="3"/>
        <w:spacing w:before="3" w:line="169" w:lineRule="exact"/>
        <w:rPr>
          <w:sz w:val="13"/>
          <w:szCs w:val="13"/>
        </w:rPr>
      </w:pPr>
      <w:bookmarkStart w:name="bookmark39" w:id="99"/>
      <w:bookmarkEnd w:id="99"/>
      <w:hyperlink w:history="true" w:anchor="bookmark22">
        <w:r>
          <w:rPr>
            <w:sz w:val="13"/>
            <w:szCs w:val="13"/>
            <w:spacing w:val="7"/>
            <w:position w:val="2"/>
          </w:rPr>
          <w:t>31</w:t>
        </w:r>
      </w:hyperlink>
      <w:r>
        <w:rPr>
          <w:sz w:val="13"/>
          <w:szCs w:val="13"/>
          <w:spacing w:val="7"/>
          <w:position w:val="2"/>
        </w:rPr>
        <w:t>.  </w:t>
      </w:r>
      <w:r>
        <w:rPr>
          <w:sz w:val="13"/>
          <w:szCs w:val="13"/>
          <w:position w:val="2"/>
        </w:rPr>
        <w:t>Sudhop</w:t>
      </w:r>
      <w:r>
        <w:rPr>
          <w:sz w:val="13"/>
          <w:szCs w:val="13"/>
          <w:spacing w:val="51"/>
          <w:position w:val="2"/>
        </w:rPr>
        <w:t xml:space="preserve"> </w:t>
      </w:r>
      <w:r>
        <w:rPr>
          <w:sz w:val="13"/>
          <w:szCs w:val="13"/>
          <w:position w:val="2"/>
        </w:rPr>
        <w:t>T</w:t>
      </w:r>
      <w:r>
        <w:rPr>
          <w:sz w:val="13"/>
          <w:szCs w:val="13"/>
          <w:spacing w:val="7"/>
          <w:position w:val="2"/>
        </w:rPr>
        <w:t>,  </w:t>
      </w:r>
      <w:r>
        <w:rPr>
          <w:sz w:val="13"/>
          <w:szCs w:val="13"/>
          <w:position w:val="2"/>
        </w:rPr>
        <w:t>Lutjohann</w:t>
      </w:r>
      <w:r>
        <w:rPr>
          <w:sz w:val="13"/>
          <w:szCs w:val="13"/>
          <w:spacing w:val="7"/>
          <w:position w:val="2"/>
        </w:rPr>
        <w:t xml:space="preserve">  </w:t>
      </w:r>
      <w:r>
        <w:rPr>
          <w:sz w:val="13"/>
          <w:szCs w:val="13"/>
          <w:position w:val="2"/>
        </w:rPr>
        <w:t>D</w:t>
      </w:r>
      <w:r>
        <w:rPr>
          <w:sz w:val="13"/>
          <w:szCs w:val="13"/>
          <w:spacing w:val="7"/>
          <w:position w:val="2"/>
        </w:rPr>
        <w:t>,  </w:t>
      </w:r>
      <w:r>
        <w:rPr>
          <w:sz w:val="13"/>
          <w:szCs w:val="13"/>
          <w:position w:val="2"/>
        </w:rPr>
        <w:t>Kodal</w:t>
      </w:r>
      <w:r>
        <w:rPr>
          <w:sz w:val="13"/>
          <w:szCs w:val="13"/>
          <w:spacing w:val="32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A</w:t>
      </w:r>
      <w:r>
        <w:rPr>
          <w:sz w:val="13"/>
          <w:szCs w:val="13"/>
          <w:spacing w:val="7"/>
          <w:position w:val="2"/>
        </w:rPr>
        <w:t xml:space="preserve">  </w:t>
      </w:r>
      <w:r>
        <w:rPr>
          <w:sz w:val="13"/>
          <w:szCs w:val="13"/>
          <w:position w:val="2"/>
        </w:rPr>
        <w:t>Igel</w:t>
      </w:r>
      <w:r>
        <w:rPr>
          <w:sz w:val="13"/>
          <w:szCs w:val="13"/>
          <w:spacing w:val="34"/>
          <w:w w:val="102"/>
          <w:position w:val="2"/>
        </w:rPr>
        <w:t xml:space="preserve"> </w:t>
      </w:r>
      <w:r>
        <w:rPr>
          <w:sz w:val="13"/>
          <w:szCs w:val="13"/>
          <w:position w:val="2"/>
        </w:rPr>
        <w:t>M</w:t>
      </w:r>
      <w:r>
        <w:rPr>
          <w:sz w:val="13"/>
          <w:szCs w:val="13"/>
          <w:spacing w:val="7"/>
          <w:position w:val="2"/>
        </w:rPr>
        <w:t>,</w:t>
      </w:r>
      <w:r>
        <w:rPr>
          <w:sz w:val="13"/>
          <w:szCs w:val="13"/>
          <w:spacing w:val="33"/>
          <w:w w:val="102"/>
          <w:position w:val="2"/>
        </w:rPr>
        <w:t xml:space="preserve"> </w:t>
      </w:r>
      <w:r>
        <w:rPr>
          <w:sz w:val="13"/>
          <w:szCs w:val="13"/>
          <w:position w:val="2"/>
        </w:rPr>
        <w:t>Tribble</w:t>
      </w:r>
      <w:r>
        <w:rPr>
          <w:sz w:val="13"/>
          <w:szCs w:val="13"/>
          <w:spacing w:val="7"/>
          <w:position w:val="2"/>
        </w:rPr>
        <w:t xml:space="preserve">  </w:t>
      </w:r>
      <w:r>
        <w:rPr>
          <w:sz w:val="13"/>
          <w:szCs w:val="13"/>
          <w:position w:val="2"/>
        </w:rPr>
        <w:t>D</w:t>
      </w:r>
      <w:r>
        <w:rPr>
          <w:sz w:val="13"/>
          <w:szCs w:val="13"/>
          <w:spacing w:val="7"/>
          <w:position w:val="2"/>
        </w:rPr>
        <w:t>,  </w:t>
      </w:r>
      <w:r>
        <w:rPr>
          <w:sz w:val="13"/>
          <w:szCs w:val="13"/>
          <w:position w:val="2"/>
        </w:rPr>
        <w:t>Shah</w:t>
      </w:r>
      <w:r>
        <w:rPr>
          <w:sz w:val="13"/>
          <w:szCs w:val="13"/>
          <w:spacing w:val="38"/>
          <w:w w:val="102"/>
          <w:position w:val="2"/>
        </w:rPr>
        <w:t xml:space="preserve"> </w:t>
      </w:r>
      <w:r>
        <w:rPr>
          <w:sz w:val="13"/>
          <w:szCs w:val="13"/>
          <w:position w:val="2"/>
        </w:rPr>
        <w:t>S  </w:t>
      </w:r>
      <w:r>
        <w:rPr>
          <w:sz w:val="13"/>
          <w:szCs w:val="13"/>
          <w:i/>
          <w:iCs/>
          <w:position w:val="2"/>
        </w:rPr>
        <w:t>et</w:t>
      </w:r>
      <w:r>
        <w:rPr>
          <w:sz w:val="13"/>
          <w:szCs w:val="13"/>
          <w:i/>
          <w:iCs/>
          <w:spacing w:val="37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al</w:t>
      </w:r>
      <w:r>
        <w:rPr>
          <w:sz w:val="13"/>
          <w:szCs w:val="13"/>
          <w:i/>
          <w:iCs/>
          <w:spacing w:val="7"/>
          <w:position w:val="2"/>
        </w:rPr>
        <w:t>.</w:t>
      </w:r>
    </w:p>
    <w:p>
      <w:pPr>
        <w:pStyle w:val="BodyText"/>
        <w:ind w:left="283" w:right="433" w:firstLine="2"/>
        <w:spacing w:before="17" w:line="287" w:lineRule="auto"/>
        <w:rPr>
          <w:sz w:val="13"/>
          <w:szCs w:val="13"/>
        </w:rPr>
      </w:pPr>
      <w:r>
        <w:rPr>
          <w:sz w:val="13"/>
          <w:szCs w:val="13"/>
          <w:spacing w:val="4"/>
        </w:rPr>
        <w:t>Inhibition of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spacing w:val="4"/>
        </w:rPr>
        <w:t>intesti</w:t>
      </w:r>
      <w:r>
        <w:rPr>
          <w:sz w:val="13"/>
          <w:szCs w:val="13"/>
          <w:spacing w:val="3"/>
        </w:rPr>
        <w:t>nal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spacing w:val="3"/>
        </w:rPr>
        <w:t>cholesterol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spacing w:val="3"/>
        </w:rPr>
        <w:t>absorption by</w:t>
      </w:r>
      <w:r>
        <w:rPr>
          <w:sz w:val="13"/>
          <w:szCs w:val="13"/>
          <w:spacing w:val="-4"/>
        </w:rPr>
        <w:t xml:space="preserve"> </w:t>
      </w:r>
      <w:r>
        <w:rPr>
          <w:sz w:val="13"/>
          <w:szCs w:val="13"/>
          <w:spacing w:val="3"/>
        </w:rPr>
        <w:t>ezetimibe in humans.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</w:rPr>
        <w:t>Circulation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spacing w:val="7"/>
        </w:rPr>
        <w:t>2002;</w:t>
      </w:r>
      <w:r>
        <w:rPr>
          <w:sz w:val="13"/>
          <w:szCs w:val="13"/>
          <w:b/>
          <w:bCs/>
          <w:spacing w:val="7"/>
        </w:rPr>
        <w:t>106</w:t>
      </w:r>
      <w:r>
        <w:rPr>
          <w:sz w:val="13"/>
          <w:szCs w:val="13"/>
          <w:spacing w:val="7"/>
        </w:rPr>
        <w:t>:1943-1948.</w:t>
      </w:r>
    </w:p>
    <w:p>
      <w:pPr>
        <w:pStyle w:val="BodyText"/>
        <w:ind w:left="278" w:right="433" w:hanging="275"/>
        <w:spacing w:before="4" w:line="288" w:lineRule="auto"/>
        <w:rPr>
          <w:sz w:val="13"/>
          <w:szCs w:val="13"/>
        </w:rPr>
      </w:pPr>
      <w:bookmarkStart w:name="bookmark49" w:id="100"/>
      <w:bookmarkEnd w:id="100"/>
      <w:hyperlink w:history="true" w:anchor="bookmark61">
        <w:r>
          <w:rPr>
            <w:sz w:val="13"/>
            <w:szCs w:val="13"/>
            <w:spacing w:val="4"/>
          </w:rPr>
          <w:t>32</w:t>
        </w:r>
      </w:hyperlink>
      <w:r>
        <w:rPr>
          <w:sz w:val="13"/>
          <w:szCs w:val="13"/>
          <w:spacing w:val="4"/>
        </w:rPr>
        <w:t>.  Cannon CP,</w:t>
      </w:r>
      <w:r>
        <w:rPr>
          <w:sz w:val="13"/>
          <w:szCs w:val="13"/>
          <w:spacing w:val="35"/>
          <w:w w:val="101"/>
        </w:rPr>
        <w:t xml:space="preserve"> </w:t>
      </w:r>
      <w:r>
        <w:rPr>
          <w:sz w:val="13"/>
          <w:szCs w:val="13"/>
          <w:spacing w:val="4"/>
        </w:rPr>
        <w:t>Blazing MA, Giugliano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4"/>
        </w:rPr>
        <w:t>RP, McCagg A,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4"/>
        </w:rPr>
        <w:t>White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4"/>
        </w:rPr>
        <w:t>J,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4"/>
        </w:rPr>
        <w:t>Theroux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4"/>
        </w:rPr>
        <w:t>P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  <w:spacing w:val="4"/>
        </w:rPr>
        <w:t>et</w:t>
      </w:r>
      <w:r>
        <w:rPr>
          <w:sz w:val="13"/>
          <w:szCs w:val="13"/>
          <w:i/>
          <w:iCs/>
          <w:spacing w:val="24"/>
          <w:w w:val="101"/>
        </w:rPr>
        <w:t xml:space="preserve"> </w:t>
      </w:r>
      <w:r>
        <w:rPr>
          <w:sz w:val="13"/>
          <w:szCs w:val="13"/>
          <w:i/>
          <w:iCs/>
          <w:spacing w:val="4"/>
        </w:rPr>
        <w:t>al.</w:t>
      </w:r>
      <w:r>
        <w:rPr>
          <w:sz w:val="13"/>
          <w:szCs w:val="13"/>
          <w:i/>
          <w:iCs/>
          <w:spacing w:val="29"/>
          <w:w w:val="101"/>
        </w:rPr>
        <w:t xml:space="preserve"> </w:t>
      </w:r>
      <w:r>
        <w:rPr>
          <w:sz w:val="13"/>
          <w:szCs w:val="13"/>
          <w:spacing w:val="4"/>
        </w:rPr>
        <w:t>Ezetimibe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sz w:val="13"/>
          <w:szCs w:val="13"/>
          <w:spacing w:val="4"/>
        </w:rPr>
        <w:t>added</w:t>
      </w:r>
      <w:r>
        <w:rPr>
          <w:sz w:val="13"/>
          <w:szCs w:val="13"/>
          <w:spacing w:val="24"/>
          <w:w w:val="102"/>
        </w:rPr>
        <w:t xml:space="preserve"> </w:t>
      </w:r>
      <w:r>
        <w:rPr>
          <w:sz w:val="13"/>
          <w:szCs w:val="13"/>
          <w:spacing w:val="4"/>
        </w:rPr>
        <w:t>to</w:t>
      </w:r>
      <w:r>
        <w:rPr>
          <w:sz w:val="13"/>
          <w:szCs w:val="13"/>
          <w:spacing w:val="22"/>
          <w:w w:val="102"/>
        </w:rPr>
        <w:t xml:space="preserve"> </w:t>
      </w:r>
      <w:r>
        <w:rPr>
          <w:sz w:val="13"/>
          <w:szCs w:val="13"/>
          <w:spacing w:val="4"/>
        </w:rPr>
        <w:t>statin</w:t>
      </w:r>
      <w:r>
        <w:rPr>
          <w:sz w:val="13"/>
          <w:szCs w:val="13"/>
          <w:spacing w:val="25"/>
        </w:rPr>
        <w:t xml:space="preserve"> </w:t>
      </w:r>
      <w:r>
        <w:rPr>
          <w:sz w:val="13"/>
          <w:szCs w:val="13"/>
          <w:spacing w:val="4"/>
        </w:rPr>
        <w:t>therapy</w:t>
      </w:r>
      <w:r>
        <w:rPr>
          <w:sz w:val="13"/>
          <w:szCs w:val="13"/>
          <w:spacing w:val="25"/>
        </w:rPr>
        <w:t xml:space="preserve"> </w:t>
      </w:r>
      <w:r>
        <w:rPr>
          <w:sz w:val="13"/>
          <w:szCs w:val="13"/>
          <w:spacing w:val="4"/>
        </w:rPr>
        <w:t>af</w:t>
      </w:r>
      <w:r>
        <w:rPr>
          <w:sz w:val="13"/>
          <w:szCs w:val="13"/>
          <w:spacing w:val="3"/>
        </w:rPr>
        <w:t>ter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sz w:val="13"/>
          <w:szCs w:val="13"/>
          <w:spacing w:val="3"/>
        </w:rPr>
        <w:t>acute</w:t>
      </w:r>
      <w:r>
        <w:rPr>
          <w:sz w:val="13"/>
          <w:szCs w:val="13"/>
          <w:spacing w:val="24"/>
        </w:rPr>
        <w:t xml:space="preserve"> </w:t>
      </w:r>
      <w:r>
        <w:rPr>
          <w:sz w:val="13"/>
          <w:szCs w:val="13"/>
          <w:spacing w:val="3"/>
        </w:rPr>
        <w:t>coronary</w:t>
      </w:r>
      <w:r>
        <w:rPr>
          <w:sz w:val="13"/>
          <w:szCs w:val="13"/>
          <w:spacing w:val="23"/>
        </w:rPr>
        <w:t xml:space="preserve"> </w:t>
      </w:r>
      <w:r>
        <w:rPr>
          <w:sz w:val="13"/>
          <w:szCs w:val="13"/>
          <w:spacing w:val="3"/>
        </w:rPr>
        <w:t>syn-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dromes</w:t>
      </w:r>
      <w:r>
        <w:rPr>
          <w:sz w:val="13"/>
          <w:szCs w:val="13"/>
          <w:spacing w:val="7"/>
        </w:rPr>
        <w:t>. </w:t>
      </w:r>
      <w:r>
        <w:rPr>
          <w:sz w:val="13"/>
          <w:szCs w:val="13"/>
          <w:i/>
          <w:iCs/>
        </w:rPr>
        <w:t>N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i/>
          <w:iCs/>
        </w:rPr>
        <w:t>Engl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i/>
          <w:iCs/>
        </w:rPr>
        <w:t>J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i/>
          <w:iCs/>
        </w:rPr>
        <w:t>Med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spacing w:val="7"/>
        </w:rPr>
        <w:t>2015;</w:t>
      </w:r>
      <w:r>
        <w:rPr>
          <w:sz w:val="13"/>
          <w:szCs w:val="13"/>
          <w:b/>
          <w:bCs/>
          <w:spacing w:val="7"/>
        </w:rPr>
        <w:t>372</w:t>
      </w:r>
      <w:r>
        <w:rPr>
          <w:sz w:val="13"/>
          <w:szCs w:val="13"/>
          <w:spacing w:val="7"/>
        </w:rPr>
        <w:t>:2387-2397.</w:t>
      </w:r>
    </w:p>
    <w:p>
      <w:pPr>
        <w:pStyle w:val="BodyText"/>
        <w:ind w:left="277" w:right="432" w:hanging="274"/>
        <w:spacing w:before="7" w:line="291" w:lineRule="auto"/>
        <w:rPr>
          <w:sz w:val="13"/>
          <w:szCs w:val="13"/>
        </w:rPr>
      </w:pPr>
      <w:bookmarkStart w:name="bookmark50" w:id="101"/>
      <w:bookmarkEnd w:id="101"/>
      <w:hyperlink w:history="true" w:anchor="bookmark62">
        <w:r>
          <w:rPr>
            <w:sz w:val="13"/>
            <w:szCs w:val="13"/>
            <w:spacing w:val="9"/>
          </w:rPr>
          <w:t>33</w:t>
        </w:r>
      </w:hyperlink>
      <w:r>
        <w:rPr>
          <w:sz w:val="13"/>
          <w:szCs w:val="13"/>
          <w:spacing w:val="9"/>
        </w:rPr>
        <w:t>.  </w:t>
      </w:r>
      <w:r>
        <w:rPr>
          <w:sz w:val="13"/>
          <w:szCs w:val="13"/>
        </w:rPr>
        <w:t>Eisen</w:t>
      </w:r>
      <w:r>
        <w:rPr>
          <w:sz w:val="13"/>
          <w:szCs w:val="13"/>
          <w:spacing w:val="-1"/>
        </w:rPr>
        <w:t xml:space="preserve"> </w:t>
      </w:r>
      <w:r>
        <w:rPr>
          <w:sz w:val="13"/>
          <w:szCs w:val="13"/>
        </w:rPr>
        <w:t>A</w:t>
      </w:r>
      <w:r>
        <w:rPr>
          <w:sz w:val="13"/>
          <w:szCs w:val="13"/>
          <w:spacing w:val="9"/>
        </w:rPr>
        <w:t>, </w:t>
      </w:r>
      <w:r>
        <w:rPr>
          <w:sz w:val="13"/>
          <w:szCs w:val="13"/>
        </w:rPr>
        <w:t>Cannon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CP</w:t>
      </w:r>
      <w:r>
        <w:rPr>
          <w:sz w:val="13"/>
          <w:szCs w:val="13"/>
          <w:spacing w:val="9"/>
        </w:rPr>
        <w:t>, </w:t>
      </w:r>
      <w:r>
        <w:rPr>
          <w:sz w:val="13"/>
          <w:szCs w:val="13"/>
        </w:rPr>
        <w:t>Blazing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</w:rPr>
        <w:t>MA</w:t>
      </w:r>
      <w:r>
        <w:rPr>
          <w:sz w:val="13"/>
          <w:szCs w:val="13"/>
          <w:spacing w:val="9"/>
        </w:rPr>
        <w:t>, </w:t>
      </w:r>
      <w:r>
        <w:rPr>
          <w:sz w:val="13"/>
          <w:szCs w:val="13"/>
        </w:rPr>
        <w:t>Bohula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E</w:t>
      </w:r>
      <w:r>
        <w:rPr>
          <w:sz w:val="13"/>
          <w:szCs w:val="13"/>
          <w:spacing w:val="9"/>
        </w:rPr>
        <w:t>, </w:t>
      </w:r>
      <w:r>
        <w:rPr>
          <w:sz w:val="13"/>
          <w:szCs w:val="13"/>
        </w:rPr>
        <w:t>Park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J</w:t>
      </w:r>
      <w:r>
        <w:rPr>
          <w:sz w:val="13"/>
          <w:szCs w:val="13"/>
          <w:spacing w:val="9"/>
        </w:rPr>
        <w:t>,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</w:rPr>
        <w:t>Murphy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SA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i/>
          <w:iCs/>
        </w:rPr>
        <w:t>et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i/>
          <w:iCs/>
        </w:rPr>
        <w:t>al</w:t>
      </w:r>
      <w:r>
        <w:rPr>
          <w:sz w:val="13"/>
          <w:szCs w:val="13"/>
          <w:i/>
          <w:iCs/>
          <w:spacing w:val="9"/>
        </w:rPr>
        <w:t>.</w:t>
      </w:r>
      <w:r>
        <w:rPr>
          <w:sz w:val="13"/>
          <w:szCs w:val="13"/>
          <w:i/>
          <w:iCs/>
          <w:spacing w:val="-6"/>
        </w:rPr>
        <w:t xml:space="preserve"> </w:t>
      </w:r>
      <w:r>
        <w:rPr>
          <w:sz w:val="13"/>
          <w:szCs w:val="13"/>
        </w:rPr>
        <w:t>The </w:t>
      </w:r>
      <w:r>
        <w:rPr>
          <w:sz w:val="13"/>
          <w:szCs w:val="13"/>
          <w:spacing w:val="3"/>
        </w:rPr>
        <w:t>benefit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3"/>
        </w:rPr>
        <w:t>of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3"/>
        </w:rPr>
        <w:t>adding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3"/>
        </w:rPr>
        <w:t>ezetimibe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3"/>
        </w:rPr>
        <w:t>to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3"/>
        </w:rPr>
        <w:t>statin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3"/>
        </w:rPr>
        <w:t>therapy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3"/>
        </w:rPr>
        <w:t>in patients</w:t>
      </w:r>
      <w:r>
        <w:rPr>
          <w:sz w:val="13"/>
          <w:szCs w:val="13"/>
          <w:spacing w:val="-13"/>
        </w:rPr>
        <w:t xml:space="preserve"> </w:t>
      </w:r>
      <w:r>
        <w:rPr>
          <w:sz w:val="13"/>
          <w:szCs w:val="13"/>
          <w:spacing w:val="3"/>
        </w:rPr>
        <w:t>with prior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3"/>
        </w:rPr>
        <w:t>cor-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onary artery bypass graft surgery and acute coron</w:t>
      </w:r>
      <w:r>
        <w:rPr>
          <w:sz w:val="13"/>
          <w:szCs w:val="13"/>
          <w:spacing w:val="3"/>
        </w:rPr>
        <w:t>ary syndrome in the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IMPROVE</w:t>
      </w:r>
      <w:r>
        <w:rPr>
          <w:sz w:val="13"/>
          <w:szCs w:val="13"/>
          <w:spacing w:val="8"/>
        </w:rPr>
        <w:t>-</w:t>
      </w:r>
      <w:r>
        <w:rPr>
          <w:sz w:val="13"/>
          <w:szCs w:val="13"/>
        </w:rPr>
        <w:t>IT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trial</w:t>
      </w:r>
      <w:r>
        <w:rPr>
          <w:sz w:val="13"/>
          <w:szCs w:val="13"/>
          <w:spacing w:val="8"/>
        </w:rPr>
        <w:t>. </w:t>
      </w:r>
      <w:r>
        <w:rPr>
          <w:sz w:val="13"/>
          <w:szCs w:val="13"/>
          <w:i/>
          <w:iCs/>
        </w:rPr>
        <w:t>Eur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</w:rPr>
        <w:t>Heart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</w:rPr>
        <w:t>J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8"/>
        </w:rPr>
        <w:t>2016;</w:t>
      </w:r>
      <w:r>
        <w:rPr>
          <w:sz w:val="13"/>
          <w:szCs w:val="13"/>
          <w:b/>
          <w:bCs/>
          <w:spacing w:val="8"/>
        </w:rPr>
        <w:t>37</w:t>
      </w:r>
      <w:r>
        <w:rPr>
          <w:sz w:val="13"/>
          <w:szCs w:val="13"/>
          <w:spacing w:val="8"/>
        </w:rPr>
        <w:t>:3576-3584.</w:t>
      </w:r>
    </w:p>
    <w:p>
      <w:pPr>
        <w:pStyle w:val="BodyText"/>
        <w:ind w:left="277" w:right="433" w:hanging="274"/>
        <w:spacing w:before="6" w:line="290" w:lineRule="auto"/>
        <w:rPr>
          <w:sz w:val="13"/>
          <w:szCs w:val="13"/>
        </w:rPr>
      </w:pPr>
      <w:bookmarkStart w:name="bookmark51" w:id="102"/>
      <w:bookmarkEnd w:id="102"/>
      <w:hyperlink w:history="true" w:anchor="bookmark62">
        <w:r>
          <w:rPr>
            <w:sz w:val="13"/>
            <w:szCs w:val="13"/>
            <w:spacing w:val="9"/>
          </w:rPr>
          <w:t>34</w:t>
        </w:r>
      </w:hyperlink>
      <w:r>
        <w:rPr>
          <w:sz w:val="13"/>
          <w:szCs w:val="13"/>
          <w:spacing w:val="9"/>
        </w:rPr>
        <w:t>.  </w:t>
      </w:r>
      <w:r>
        <w:rPr>
          <w:sz w:val="13"/>
          <w:szCs w:val="13"/>
        </w:rPr>
        <w:t>Giugliano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RP</w:t>
      </w:r>
      <w:r>
        <w:rPr>
          <w:sz w:val="13"/>
          <w:szCs w:val="13"/>
          <w:spacing w:val="9"/>
        </w:rPr>
        <w:t>, </w:t>
      </w:r>
      <w:r>
        <w:rPr>
          <w:sz w:val="13"/>
          <w:szCs w:val="13"/>
        </w:rPr>
        <w:t>Cannon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CP</w:t>
      </w:r>
      <w:r>
        <w:rPr>
          <w:sz w:val="13"/>
          <w:szCs w:val="13"/>
          <w:spacing w:val="9"/>
        </w:rPr>
        <w:t>, </w:t>
      </w:r>
      <w:r>
        <w:rPr>
          <w:sz w:val="13"/>
          <w:szCs w:val="13"/>
        </w:rPr>
        <w:t>Blazing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MA</w:t>
      </w:r>
      <w:r>
        <w:rPr>
          <w:sz w:val="13"/>
          <w:szCs w:val="13"/>
          <w:spacing w:val="9"/>
        </w:rPr>
        <w:t>, </w:t>
      </w:r>
      <w:r>
        <w:rPr>
          <w:sz w:val="13"/>
          <w:szCs w:val="13"/>
        </w:rPr>
        <w:t>Nicolau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JC</w:t>
      </w:r>
      <w:r>
        <w:rPr>
          <w:sz w:val="13"/>
          <w:szCs w:val="13"/>
          <w:spacing w:val="9"/>
        </w:rPr>
        <w:t>, </w:t>
      </w:r>
      <w:r>
        <w:rPr>
          <w:sz w:val="13"/>
          <w:szCs w:val="13"/>
        </w:rPr>
        <w:t>Corbal</w:t>
      </w:r>
      <w:r>
        <w:rPr>
          <w:sz w:val="13"/>
          <w:szCs w:val="13"/>
          <w:spacing w:val="9"/>
        </w:rPr>
        <w:t>á</w:t>
      </w:r>
      <w:r>
        <w:rPr>
          <w:sz w:val="13"/>
          <w:szCs w:val="13"/>
        </w:rPr>
        <w:t>n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R</w:t>
      </w:r>
      <w:r>
        <w:rPr>
          <w:sz w:val="13"/>
          <w:szCs w:val="13"/>
          <w:spacing w:val="9"/>
        </w:rPr>
        <w:t>, Š</w:t>
      </w:r>
      <w:r>
        <w:rPr>
          <w:sz w:val="13"/>
          <w:szCs w:val="13"/>
        </w:rPr>
        <w:t>pinar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J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i/>
          <w:iCs/>
          <w:spacing w:val="4"/>
        </w:rPr>
        <w:t>et al. </w:t>
      </w:r>
      <w:r>
        <w:rPr>
          <w:sz w:val="13"/>
          <w:szCs w:val="13"/>
          <w:spacing w:val="4"/>
        </w:rPr>
        <w:t>Benefit of adding ezetimibe to statin ther</w:t>
      </w:r>
      <w:r>
        <w:rPr>
          <w:sz w:val="13"/>
          <w:szCs w:val="13"/>
          <w:spacing w:val="3"/>
        </w:rPr>
        <w:t>apy on cardiovascular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outcomes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spacing w:val="4"/>
        </w:rPr>
        <w:t>and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4"/>
        </w:rPr>
        <w:t>safety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4"/>
        </w:rPr>
        <w:t>in patients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4"/>
        </w:rPr>
        <w:t>with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4"/>
        </w:rPr>
        <w:t>versus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4"/>
        </w:rPr>
        <w:t>without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4"/>
        </w:rPr>
        <w:t>diab</w:t>
      </w:r>
      <w:r>
        <w:rPr>
          <w:sz w:val="13"/>
          <w:szCs w:val="13"/>
          <w:spacing w:val="3"/>
        </w:rPr>
        <w:t>etes mellitus: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results</w:t>
      </w:r>
      <w:r>
        <w:rPr>
          <w:sz w:val="13"/>
          <w:szCs w:val="13"/>
          <w:spacing w:val="21"/>
          <w:w w:val="101"/>
        </w:rPr>
        <w:t xml:space="preserve"> </w:t>
      </w:r>
      <w:r>
        <w:rPr>
          <w:sz w:val="13"/>
          <w:szCs w:val="13"/>
          <w:spacing w:val="4"/>
        </w:rPr>
        <w:t>from</w:t>
      </w:r>
      <w:r>
        <w:rPr>
          <w:sz w:val="13"/>
          <w:szCs w:val="13"/>
          <w:spacing w:val="28"/>
          <w:w w:val="101"/>
        </w:rPr>
        <w:t xml:space="preserve"> </w:t>
      </w:r>
      <w:r>
        <w:rPr>
          <w:sz w:val="13"/>
          <w:szCs w:val="13"/>
          <w:spacing w:val="4"/>
        </w:rPr>
        <w:t>IMPROVE-IT</w:t>
      </w:r>
      <w:r>
        <w:rPr>
          <w:sz w:val="13"/>
          <w:szCs w:val="13"/>
          <w:spacing w:val="28"/>
          <w:w w:val="102"/>
        </w:rPr>
        <w:t xml:space="preserve"> </w:t>
      </w:r>
      <w:r>
        <w:rPr>
          <w:sz w:val="13"/>
          <w:szCs w:val="13"/>
          <w:spacing w:val="4"/>
        </w:rPr>
        <w:t>(Improved</w:t>
      </w:r>
      <w:r>
        <w:rPr>
          <w:sz w:val="13"/>
          <w:szCs w:val="13"/>
          <w:spacing w:val="26"/>
          <w:w w:val="101"/>
        </w:rPr>
        <w:t xml:space="preserve"> </w:t>
      </w:r>
      <w:r>
        <w:rPr>
          <w:sz w:val="13"/>
          <w:szCs w:val="13"/>
          <w:spacing w:val="4"/>
        </w:rPr>
        <w:t>Reduction</w:t>
      </w:r>
      <w:r>
        <w:rPr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spacing w:val="4"/>
        </w:rPr>
        <w:t>of</w:t>
      </w:r>
      <w:r>
        <w:rPr>
          <w:sz w:val="13"/>
          <w:szCs w:val="13"/>
          <w:spacing w:val="21"/>
        </w:rPr>
        <w:t xml:space="preserve"> </w:t>
      </w:r>
      <w:r>
        <w:rPr>
          <w:sz w:val="13"/>
          <w:szCs w:val="13"/>
          <w:spacing w:val="4"/>
        </w:rPr>
        <w:t>Outc</w:t>
      </w:r>
      <w:r>
        <w:rPr>
          <w:sz w:val="13"/>
          <w:szCs w:val="13"/>
          <w:spacing w:val="3"/>
        </w:rPr>
        <w:t>omes: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3"/>
        </w:rPr>
        <w:t>Vytorin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Efficacy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International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Trial</w:t>
      </w:r>
      <w:r>
        <w:rPr>
          <w:sz w:val="13"/>
          <w:szCs w:val="13"/>
          <w:spacing w:val="10"/>
        </w:rPr>
        <w:t>). </w:t>
      </w:r>
      <w:r>
        <w:rPr>
          <w:sz w:val="13"/>
          <w:szCs w:val="13"/>
          <w:i/>
          <w:iCs/>
        </w:rPr>
        <w:t>Circulation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spacing w:val="10"/>
        </w:rPr>
        <w:t>2018;</w:t>
      </w:r>
      <w:r>
        <w:rPr>
          <w:sz w:val="13"/>
          <w:szCs w:val="13"/>
          <w:b/>
          <w:bCs/>
          <w:spacing w:val="10"/>
        </w:rPr>
        <w:t>137</w:t>
      </w:r>
      <w:r>
        <w:rPr>
          <w:sz w:val="13"/>
          <w:szCs w:val="13"/>
          <w:spacing w:val="10"/>
        </w:rPr>
        <w:t>:1571-1</w:t>
      </w:r>
      <w:r>
        <w:rPr>
          <w:sz w:val="13"/>
          <w:szCs w:val="13"/>
          <w:spacing w:val="9"/>
        </w:rPr>
        <w:t>582.</w:t>
      </w:r>
    </w:p>
    <w:p>
      <w:pPr>
        <w:pStyle w:val="BodyText"/>
        <w:ind w:left="274" w:right="433" w:hanging="271"/>
        <w:spacing w:before="8" w:line="292" w:lineRule="auto"/>
        <w:rPr>
          <w:sz w:val="13"/>
          <w:szCs w:val="13"/>
        </w:rPr>
      </w:pPr>
      <w:bookmarkStart w:name="bookmark53" w:id="103"/>
      <w:bookmarkEnd w:id="103"/>
      <w:hyperlink w:history="true" w:anchor="bookmark52">
        <w:r>
          <w:rPr>
            <w:sz w:val="13"/>
            <w:szCs w:val="13"/>
            <w:spacing w:val="12"/>
          </w:rPr>
          <w:t>35</w:t>
        </w:r>
      </w:hyperlink>
      <w:r>
        <w:rPr>
          <w:sz w:val="13"/>
          <w:szCs w:val="13"/>
          <w:spacing w:val="12"/>
        </w:rPr>
        <w:t>.  </w:t>
      </w:r>
      <w:r>
        <w:rPr>
          <w:sz w:val="13"/>
          <w:szCs w:val="13"/>
        </w:rPr>
        <w:t>Hagiwara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N</w:t>
      </w:r>
      <w:r>
        <w:rPr>
          <w:sz w:val="13"/>
          <w:szCs w:val="13"/>
          <w:spacing w:val="12"/>
        </w:rPr>
        <w:t>, </w:t>
      </w:r>
      <w:r>
        <w:rPr>
          <w:sz w:val="13"/>
          <w:szCs w:val="13"/>
        </w:rPr>
        <w:t>Kawada</w:t>
      </w:r>
      <w:r>
        <w:rPr>
          <w:sz w:val="13"/>
          <w:szCs w:val="13"/>
          <w:spacing w:val="12"/>
        </w:rPr>
        <w:t>-</w:t>
      </w:r>
      <w:r>
        <w:rPr>
          <w:sz w:val="13"/>
          <w:szCs w:val="13"/>
        </w:rPr>
        <w:t>Watanabe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E</w:t>
      </w:r>
      <w:r>
        <w:rPr>
          <w:sz w:val="13"/>
          <w:szCs w:val="13"/>
          <w:spacing w:val="12"/>
        </w:rPr>
        <w:t>, </w:t>
      </w:r>
      <w:r>
        <w:rPr>
          <w:sz w:val="13"/>
          <w:szCs w:val="13"/>
        </w:rPr>
        <w:t>Koyanagi</w:t>
      </w:r>
      <w:r>
        <w:rPr>
          <w:sz w:val="13"/>
          <w:szCs w:val="13"/>
          <w:spacing w:val="21"/>
          <w:w w:val="101"/>
        </w:rPr>
        <w:t xml:space="preserve"> </w:t>
      </w:r>
      <w:r>
        <w:rPr>
          <w:sz w:val="13"/>
          <w:szCs w:val="13"/>
        </w:rPr>
        <w:t>R</w:t>
      </w:r>
      <w:r>
        <w:rPr>
          <w:sz w:val="13"/>
          <w:szCs w:val="13"/>
          <w:spacing w:val="12"/>
        </w:rPr>
        <w:t>, </w:t>
      </w:r>
      <w:r>
        <w:rPr>
          <w:sz w:val="13"/>
          <w:szCs w:val="13"/>
        </w:rPr>
        <w:t>Arashi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H</w:t>
      </w:r>
      <w:r>
        <w:rPr>
          <w:sz w:val="13"/>
          <w:szCs w:val="13"/>
          <w:spacing w:val="12"/>
        </w:rPr>
        <w:t>, </w:t>
      </w:r>
      <w:r>
        <w:rPr>
          <w:sz w:val="13"/>
          <w:szCs w:val="13"/>
        </w:rPr>
        <w:t>Yamaguchi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J</w:t>
      </w:r>
      <w:r>
        <w:rPr>
          <w:sz w:val="13"/>
          <w:szCs w:val="13"/>
          <w:spacing w:val="12"/>
        </w:rPr>
        <w:t>,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3"/>
        </w:rPr>
        <w:t>Nakao K </w:t>
      </w:r>
      <w:r>
        <w:rPr>
          <w:sz w:val="13"/>
          <w:szCs w:val="13"/>
          <w:i/>
          <w:iCs/>
          <w:spacing w:val="3"/>
        </w:rPr>
        <w:t>et al. </w:t>
      </w:r>
      <w:r>
        <w:rPr>
          <w:sz w:val="13"/>
          <w:szCs w:val="13"/>
          <w:spacing w:val="3"/>
        </w:rPr>
        <w:t>Low-density lipoprotein cholesterol targeting</w:t>
      </w:r>
      <w:r>
        <w:rPr>
          <w:sz w:val="13"/>
          <w:szCs w:val="13"/>
          <w:spacing w:val="-1"/>
        </w:rPr>
        <w:t xml:space="preserve"> </w:t>
      </w:r>
      <w:r>
        <w:rPr>
          <w:sz w:val="13"/>
          <w:szCs w:val="13"/>
          <w:spacing w:val="3"/>
        </w:rPr>
        <w:t>with pita-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vastatin</w:t>
      </w:r>
      <w:r>
        <w:rPr>
          <w:sz w:val="13"/>
          <w:szCs w:val="13"/>
          <w:spacing w:val="32"/>
        </w:rPr>
        <w:t xml:space="preserve"> </w:t>
      </w:r>
      <w:r>
        <w:rPr>
          <w:sz w:val="13"/>
          <w:szCs w:val="13"/>
          <w:spacing w:val="4"/>
        </w:rPr>
        <w:t>+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4"/>
        </w:rPr>
        <w:t>ezetimibe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4"/>
        </w:rPr>
        <w:t>for</w:t>
      </w:r>
      <w:r>
        <w:rPr>
          <w:sz w:val="13"/>
          <w:szCs w:val="13"/>
          <w:spacing w:val="17"/>
          <w:w w:val="102"/>
        </w:rPr>
        <w:t xml:space="preserve"> </w:t>
      </w:r>
      <w:r>
        <w:rPr>
          <w:sz w:val="13"/>
          <w:szCs w:val="13"/>
          <w:spacing w:val="4"/>
        </w:rPr>
        <w:t>patients with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4"/>
        </w:rPr>
        <w:t>acute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4"/>
        </w:rPr>
        <w:t>coronary syndrome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4"/>
        </w:rPr>
        <w:t>and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dyslipidaemia: the HIJ-PROPER study, a prospective, open-label, ra</w:t>
      </w:r>
      <w:r>
        <w:rPr>
          <w:sz w:val="13"/>
          <w:szCs w:val="13"/>
          <w:spacing w:val="3"/>
        </w:rPr>
        <w:t>n-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domized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trial</w:t>
      </w:r>
      <w:r>
        <w:rPr>
          <w:sz w:val="13"/>
          <w:szCs w:val="13"/>
          <w:spacing w:val="8"/>
        </w:rPr>
        <w:t>. </w:t>
      </w:r>
      <w:r>
        <w:rPr>
          <w:sz w:val="13"/>
          <w:szCs w:val="13"/>
          <w:i/>
          <w:iCs/>
        </w:rPr>
        <w:t>Eur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</w:rPr>
        <w:t>Heart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</w:rPr>
        <w:t>J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8"/>
        </w:rPr>
        <w:t>2017;</w:t>
      </w:r>
      <w:r>
        <w:rPr>
          <w:sz w:val="13"/>
          <w:szCs w:val="13"/>
          <w:b/>
          <w:bCs/>
          <w:spacing w:val="8"/>
        </w:rPr>
        <w:t>38</w:t>
      </w:r>
      <w:r>
        <w:rPr>
          <w:sz w:val="13"/>
          <w:szCs w:val="13"/>
          <w:spacing w:val="8"/>
        </w:rPr>
        <w:t>:2264-2276.</w:t>
      </w:r>
    </w:p>
    <w:p>
      <w:pPr>
        <w:pStyle w:val="BodyText"/>
        <w:ind w:left="277" w:right="433" w:hanging="274"/>
        <w:spacing w:before="5" w:line="289" w:lineRule="auto"/>
        <w:rPr>
          <w:sz w:val="13"/>
          <w:szCs w:val="13"/>
        </w:rPr>
      </w:pPr>
      <w:bookmarkStart w:name="bookmark55" w:id="104"/>
      <w:bookmarkEnd w:id="104"/>
      <w:hyperlink w:history="true" w:anchor="bookmark54">
        <w:r>
          <w:rPr>
            <w:sz w:val="13"/>
            <w:szCs w:val="13"/>
            <w:spacing w:val="13"/>
          </w:rPr>
          <w:t>36</w:t>
        </w:r>
      </w:hyperlink>
      <w:r>
        <w:rPr>
          <w:sz w:val="13"/>
          <w:szCs w:val="13"/>
          <w:spacing w:val="13"/>
        </w:rPr>
        <w:t>.  </w:t>
      </w:r>
      <w:r>
        <w:rPr>
          <w:sz w:val="13"/>
          <w:szCs w:val="13"/>
        </w:rPr>
        <w:t>Im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</w:rPr>
        <w:t>J</w:t>
      </w:r>
      <w:r>
        <w:rPr>
          <w:sz w:val="13"/>
          <w:szCs w:val="13"/>
          <w:spacing w:val="13"/>
        </w:rPr>
        <w:t>, </w:t>
      </w:r>
      <w:r>
        <w:rPr>
          <w:sz w:val="13"/>
          <w:szCs w:val="13"/>
        </w:rPr>
        <w:t>Kawada</w:t>
      </w:r>
      <w:r>
        <w:rPr>
          <w:sz w:val="13"/>
          <w:szCs w:val="13"/>
          <w:spacing w:val="13"/>
        </w:rPr>
        <w:t>-</w:t>
      </w:r>
      <w:r>
        <w:rPr>
          <w:sz w:val="13"/>
          <w:szCs w:val="13"/>
        </w:rPr>
        <w:t>Watanabe</w:t>
      </w:r>
      <w:r>
        <w:rPr>
          <w:sz w:val="13"/>
          <w:szCs w:val="13"/>
          <w:spacing w:val="17"/>
          <w:w w:val="102"/>
        </w:rPr>
        <w:t xml:space="preserve"> </w:t>
      </w:r>
      <w:r>
        <w:rPr>
          <w:sz w:val="13"/>
          <w:szCs w:val="13"/>
        </w:rPr>
        <w:t>E</w:t>
      </w:r>
      <w:r>
        <w:rPr>
          <w:sz w:val="13"/>
          <w:szCs w:val="13"/>
          <w:spacing w:val="13"/>
        </w:rPr>
        <w:t>, </w:t>
      </w:r>
      <w:r>
        <w:rPr>
          <w:sz w:val="13"/>
          <w:szCs w:val="13"/>
        </w:rPr>
        <w:t>Yamaguchi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</w:rPr>
        <w:t>J</w:t>
      </w:r>
      <w:r>
        <w:rPr>
          <w:sz w:val="13"/>
          <w:szCs w:val="13"/>
          <w:spacing w:val="13"/>
        </w:rPr>
        <w:t>, </w:t>
      </w:r>
      <w:r>
        <w:rPr>
          <w:sz w:val="13"/>
          <w:szCs w:val="13"/>
        </w:rPr>
        <w:t>Arashi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</w:rPr>
        <w:t>H</w:t>
      </w:r>
      <w:r>
        <w:rPr>
          <w:sz w:val="13"/>
          <w:szCs w:val="13"/>
          <w:spacing w:val="13"/>
        </w:rPr>
        <w:t>,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</w:rPr>
        <w:t>Otsuki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H</w:t>
      </w:r>
      <w:r>
        <w:rPr>
          <w:sz w:val="13"/>
          <w:szCs w:val="13"/>
          <w:spacing w:val="13"/>
        </w:rPr>
        <w:t>, </w:t>
      </w:r>
      <w:r>
        <w:rPr>
          <w:sz w:val="13"/>
          <w:szCs w:val="13"/>
        </w:rPr>
        <w:t>Matsui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</w:rPr>
        <w:t>Y </w:t>
      </w:r>
      <w:r>
        <w:rPr>
          <w:sz w:val="13"/>
          <w:szCs w:val="13"/>
          <w:i/>
          <w:iCs/>
          <w:spacing w:val="3"/>
        </w:rPr>
        <w:t>et</w:t>
      </w:r>
      <w:r>
        <w:rPr>
          <w:sz w:val="13"/>
          <w:szCs w:val="13"/>
          <w:i/>
          <w:iCs/>
          <w:spacing w:val="-5"/>
        </w:rPr>
        <w:t xml:space="preserve"> </w:t>
      </w:r>
      <w:r>
        <w:rPr>
          <w:sz w:val="13"/>
          <w:szCs w:val="13"/>
          <w:i/>
          <w:iCs/>
          <w:spacing w:val="3"/>
        </w:rPr>
        <w:t>al. </w:t>
      </w:r>
      <w:r>
        <w:rPr>
          <w:sz w:val="13"/>
          <w:szCs w:val="13"/>
          <w:spacing w:val="3"/>
        </w:rPr>
        <w:t>Baseline low-density lipoprotein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3"/>
        </w:rPr>
        <w:t>cholesterol predicts the benef</w:t>
      </w:r>
      <w:r>
        <w:rPr>
          <w:sz w:val="13"/>
          <w:szCs w:val="13"/>
          <w:spacing w:val="2"/>
        </w:rPr>
        <w:t>it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of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4"/>
        </w:rPr>
        <w:t>adding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4"/>
        </w:rPr>
        <w:t>ezetimibe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4"/>
        </w:rPr>
        <w:t>on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4"/>
        </w:rPr>
        <w:t>statin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4"/>
        </w:rPr>
        <w:t>in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4"/>
        </w:rPr>
        <w:t>statin-naïve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4"/>
        </w:rPr>
        <w:t>acute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4"/>
        </w:rPr>
        <w:t>coronary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4"/>
        </w:rPr>
        <w:t>syndrom</w:t>
      </w:r>
      <w:r>
        <w:rPr>
          <w:sz w:val="13"/>
          <w:szCs w:val="13"/>
          <w:spacing w:val="3"/>
        </w:rPr>
        <w:t>e.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</w:rPr>
        <w:t>Sci</w:t>
      </w:r>
      <w:r>
        <w:rPr>
          <w:sz w:val="13"/>
          <w:szCs w:val="13"/>
          <w:i/>
          <w:iCs/>
          <w:spacing w:val="6"/>
        </w:rPr>
        <w:t xml:space="preserve"> </w:t>
      </w:r>
      <w:r>
        <w:rPr>
          <w:sz w:val="13"/>
          <w:szCs w:val="13"/>
          <w:i/>
          <w:iCs/>
        </w:rPr>
        <w:t>Rep</w:t>
      </w:r>
      <w:r>
        <w:rPr>
          <w:sz w:val="13"/>
          <w:szCs w:val="13"/>
          <w:i/>
          <w:iCs/>
          <w:spacing w:val="6"/>
        </w:rPr>
        <w:t xml:space="preserve"> </w:t>
      </w:r>
      <w:r>
        <w:rPr>
          <w:sz w:val="13"/>
          <w:szCs w:val="13"/>
          <w:spacing w:val="6"/>
        </w:rPr>
        <w:t>2021;</w:t>
      </w:r>
      <w:r>
        <w:rPr>
          <w:sz w:val="13"/>
          <w:szCs w:val="13"/>
          <w:b/>
          <w:bCs/>
          <w:spacing w:val="6"/>
        </w:rPr>
        <w:t>11</w:t>
      </w:r>
      <w:r>
        <w:rPr>
          <w:sz w:val="13"/>
          <w:szCs w:val="13"/>
          <w:spacing w:val="6"/>
        </w:rPr>
        <w:t>:7480.</w:t>
      </w:r>
    </w:p>
    <w:p>
      <w:pPr>
        <w:pStyle w:val="BodyText"/>
        <w:ind w:left="3"/>
        <w:spacing w:before="8" w:line="169" w:lineRule="exact"/>
        <w:rPr>
          <w:sz w:val="13"/>
          <w:szCs w:val="13"/>
        </w:rPr>
      </w:pPr>
      <w:bookmarkStart w:name="bookmark57" w:id="105"/>
      <w:bookmarkEnd w:id="105"/>
      <w:hyperlink w:history="true" w:anchor="bookmark56">
        <w:r>
          <w:rPr>
            <w:sz w:val="13"/>
            <w:szCs w:val="13"/>
            <w:spacing w:val="14"/>
            <w:position w:val="2"/>
          </w:rPr>
          <w:t>37</w:t>
        </w:r>
      </w:hyperlink>
      <w:r>
        <w:rPr>
          <w:sz w:val="13"/>
          <w:szCs w:val="13"/>
          <w:spacing w:val="14"/>
          <w:position w:val="2"/>
        </w:rPr>
        <w:t>.  </w:t>
      </w:r>
      <w:r>
        <w:rPr>
          <w:sz w:val="13"/>
          <w:szCs w:val="13"/>
          <w:position w:val="2"/>
        </w:rPr>
        <w:t>Pinkosky</w:t>
      </w:r>
      <w:r>
        <w:rPr>
          <w:sz w:val="13"/>
          <w:szCs w:val="13"/>
          <w:spacing w:val="14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SL</w:t>
      </w:r>
      <w:r>
        <w:rPr>
          <w:sz w:val="13"/>
          <w:szCs w:val="13"/>
          <w:spacing w:val="14"/>
          <w:position w:val="2"/>
        </w:rPr>
        <w:t>,</w:t>
      </w:r>
      <w:r>
        <w:rPr>
          <w:sz w:val="13"/>
          <w:szCs w:val="13"/>
          <w:spacing w:val="18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Newton</w:t>
      </w:r>
      <w:r>
        <w:rPr>
          <w:sz w:val="13"/>
          <w:szCs w:val="13"/>
          <w:spacing w:val="18"/>
          <w:w w:val="102"/>
          <w:position w:val="2"/>
        </w:rPr>
        <w:t xml:space="preserve"> </w:t>
      </w:r>
      <w:r>
        <w:rPr>
          <w:sz w:val="13"/>
          <w:szCs w:val="13"/>
          <w:position w:val="2"/>
        </w:rPr>
        <w:t>RS</w:t>
      </w:r>
      <w:r>
        <w:rPr>
          <w:sz w:val="13"/>
          <w:szCs w:val="13"/>
          <w:spacing w:val="14"/>
          <w:position w:val="2"/>
        </w:rPr>
        <w:t>,</w:t>
      </w:r>
      <w:r>
        <w:rPr>
          <w:sz w:val="13"/>
          <w:szCs w:val="13"/>
          <w:spacing w:val="19"/>
          <w:position w:val="2"/>
        </w:rPr>
        <w:t xml:space="preserve"> </w:t>
      </w:r>
      <w:r>
        <w:rPr>
          <w:sz w:val="13"/>
          <w:szCs w:val="13"/>
          <w:position w:val="2"/>
        </w:rPr>
        <w:t>Day</w:t>
      </w:r>
      <w:r>
        <w:rPr>
          <w:sz w:val="13"/>
          <w:szCs w:val="13"/>
          <w:spacing w:val="18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EA</w:t>
      </w:r>
      <w:r>
        <w:rPr>
          <w:sz w:val="13"/>
          <w:szCs w:val="13"/>
          <w:spacing w:val="14"/>
          <w:position w:val="2"/>
        </w:rPr>
        <w:t>,</w:t>
      </w:r>
      <w:r>
        <w:rPr>
          <w:sz w:val="13"/>
          <w:szCs w:val="13"/>
          <w:spacing w:val="18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Ford</w:t>
      </w:r>
      <w:r>
        <w:rPr>
          <w:sz w:val="13"/>
          <w:szCs w:val="13"/>
          <w:spacing w:val="19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RJ</w:t>
      </w:r>
      <w:r>
        <w:rPr>
          <w:sz w:val="13"/>
          <w:szCs w:val="13"/>
          <w:spacing w:val="14"/>
          <w:position w:val="2"/>
        </w:rPr>
        <w:t>,</w:t>
      </w:r>
      <w:r>
        <w:rPr>
          <w:sz w:val="13"/>
          <w:szCs w:val="13"/>
          <w:spacing w:val="17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Lhotak</w:t>
      </w:r>
      <w:r>
        <w:rPr>
          <w:sz w:val="13"/>
          <w:szCs w:val="13"/>
          <w:spacing w:val="13"/>
          <w:w w:val="102"/>
          <w:position w:val="2"/>
        </w:rPr>
        <w:t xml:space="preserve"> </w:t>
      </w:r>
      <w:r>
        <w:rPr>
          <w:sz w:val="13"/>
          <w:szCs w:val="13"/>
          <w:position w:val="2"/>
        </w:rPr>
        <w:t>S</w:t>
      </w:r>
      <w:r>
        <w:rPr>
          <w:sz w:val="13"/>
          <w:szCs w:val="13"/>
          <w:spacing w:val="14"/>
          <w:position w:val="2"/>
        </w:rPr>
        <w:t>, </w:t>
      </w:r>
      <w:r>
        <w:rPr>
          <w:sz w:val="13"/>
          <w:szCs w:val="13"/>
          <w:position w:val="2"/>
        </w:rPr>
        <w:t>Austin</w:t>
      </w:r>
      <w:r>
        <w:rPr>
          <w:sz w:val="13"/>
          <w:szCs w:val="13"/>
          <w:spacing w:val="19"/>
          <w:w w:val="102"/>
          <w:position w:val="2"/>
        </w:rPr>
        <w:t xml:space="preserve"> </w:t>
      </w:r>
      <w:r>
        <w:rPr>
          <w:sz w:val="13"/>
          <w:szCs w:val="13"/>
          <w:position w:val="2"/>
        </w:rPr>
        <w:t>RC</w:t>
      </w:r>
      <w:r>
        <w:rPr>
          <w:sz w:val="13"/>
          <w:szCs w:val="13"/>
          <w:spacing w:val="14"/>
          <w:w w:val="102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et</w:t>
      </w:r>
      <w:r>
        <w:rPr>
          <w:sz w:val="13"/>
          <w:szCs w:val="13"/>
          <w:i/>
          <w:iCs/>
          <w:spacing w:val="12"/>
          <w:w w:val="101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al</w:t>
      </w:r>
      <w:r>
        <w:rPr>
          <w:sz w:val="13"/>
          <w:szCs w:val="13"/>
          <w:i/>
          <w:iCs/>
          <w:spacing w:val="14"/>
          <w:position w:val="2"/>
        </w:rPr>
        <w:t>.</w:t>
      </w:r>
    </w:p>
    <w:p>
      <w:pPr>
        <w:pStyle w:val="BodyText"/>
        <w:ind w:left="278" w:right="433" w:firstLine="5"/>
        <w:spacing w:before="17" w:line="291" w:lineRule="auto"/>
        <w:jc w:val="both"/>
        <w:rPr>
          <w:sz w:val="13"/>
          <w:szCs w:val="13"/>
        </w:rPr>
      </w:pPr>
      <w:r>
        <w:rPr>
          <w:sz w:val="13"/>
          <w:szCs w:val="13"/>
          <w:spacing w:val="4"/>
        </w:rPr>
        <w:t>Liver-specific  ATP-citrate  lyase  inh</w:t>
      </w:r>
      <w:r>
        <w:rPr>
          <w:sz w:val="13"/>
          <w:szCs w:val="13"/>
          <w:spacing w:val="3"/>
        </w:rPr>
        <w:t>ibition  by  bempedoic</w:t>
      </w:r>
      <w:r>
        <w:rPr>
          <w:sz w:val="13"/>
          <w:szCs w:val="13"/>
          <w:spacing w:val="5"/>
        </w:rPr>
        <w:t xml:space="preserve">  </w:t>
      </w:r>
      <w:r>
        <w:rPr>
          <w:sz w:val="13"/>
          <w:szCs w:val="13"/>
          <w:spacing w:val="3"/>
        </w:rPr>
        <w:t>acid</w:t>
      </w:r>
      <w:r>
        <w:rPr>
          <w:sz w:val="13"/>
          <w:szCs w:val="13"/>
          <w:spacing w:val="4"/>
        </w:rPr>
        <w:t xml:space="preserve">  </w:t>
      </w:r>
      <w:r>
        <w:rPr>
          <w:sz w:val="13"/>
          <w:szCs w:val="13"/>
          <w:spacing w:val="3"/>
        </w:rPr>
        <w:t>de-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4"/>
        </w:rPr>
        <w:t>creases</w:t>
      </w:r>
      <w:r>
        <w:rPr>
          <w:sz w:val="13"/>
          <w:szCs w:val="13"/>
          <w:spacing w:val="27"/>
          <w:w w:val="101"/>
        </w:rPr>
        <w:t xml:space="preserve"> </w:t>
      </w:r>
      <w:r>
        <w:rPr>
          <w:sz w:val="13"/>
          <w:szCs w:val="13"/>
          <w:spacing w:val="4"/>
        </w:rPr>
        <w:t>LDL-C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4"/>
        </w:rPr>
        <w:t>and</w:t>
      </w:r>
      <w:r>
        <w:rPr>
          <w:sz w:val="13"/>
          <w:szCs w:val="13"/>
          <w:spacing w:val="18"/>
          <w:w w:val="102"/>
        </w:rPr>
        <w:t xml:space="preserve"> </w:t>
      </w:r>
      <w:r>
        <w:rPr>
          <w:sz w:val="13"/>
          <w:szCs w:val="13"/>
          <w:spacing w:val="4"/>
        </w:rPr>
        <w:t>attenuates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4"/>
        </w:rPr>
        <w:t>atherosclerosis.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  <w:i/>
          <w:iCs/>
          <w:spacing w:val="4"/>
        </w:rPr>
        <w:t>Nat</w:t>
      </w:r>
      <w:r>
        <w:rPr>
          <w:sz w:val="13"/>
          <w:szCs w:val="13"/>
          <w:i/>
          <w:iCs/>
          <w:spacing w:val="22"/>
        </w:rPr>
        <w:t xml:space="preserve"> </w:t>
      </w:r>
      <w:r>
        <w:rPr>
          <w:sz w:val="13"/>
          <w:szCs w:val="13"/>
          <w:i/>
          <w:iCs/>
          <w:spacing w:val="4"/>
        </w:rPr>
        <w:t>Commun</w:t>
      </w:r>
      <w:r>
        <w:rPr>
          <w:sz w:val="13"/>
          <w:szCs w:val="13"/>
          <w:i/>
          <w:iCs/>
          <w:spacing w:val="16"/>
          <w:w w:val="102"/>
        </w:rPr>
        <w:t xml:space="preserve"> </w:t>
      </w:r>
      <w:r>
        <w:rPr>
          <w:sz w:val="13"/>
          <w:szCs w:val="13"/>
          <w:spacing w:val="4"/>
        </w:rPr>
        <w:t>2016;</w:t>
      </w:r>
      <w:r>
        <w:rPr>
          <w:sz w:val="13"/>
          <w:szCs w:val="13"/>
          <w:b/>
          <w:bCs/>
          <w:spacing w:val="4"/>
        </w:rPr>
        <w:t>7</w:t>
      </w:r>
      <w:r>
        <w:rPr>
          <w:sz w:val="13"/>
          <w:szCs w:val="13"/>
          <w:spacing w:val="4"/>
        </w:rPr>
        <w:t>: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13457.</w:t>
      </w:r>
    </w:p>
    <w:p>
      <w:pPr>
        <w:pStyle w:val="BodyText"/>
        <w:ind w:left="3"/>
        <w:spacing w:line="170" w:lineRule="exact"/>
        <w:rPr>
          <w:sz w:val="13"/>
          <w:szCs w:val="13"/>
        </w:rPr>
      </w:pPr>
      <w:bookmarkStart w:name="bookmark59" w:id="106"/>
      <w:bookmarkEnd w:id="106"/>
      <w:hyperlink w:history="true" w:anchor="bookmark58">
        <w:r>
          <w:rPr>
            <w:sz w:val="13"/>
            <w:szCs w:val="13"/>
            <w:spacing w:val="8"/>
            <w:position w:val="2"/>
          </w:rPr>
          <w:t>38</w:t>
        </w:r>
      </w:hyperlink>
      <w:r>
        <w:rPr>
          <w:sz w:val="13"/>
          <w:szCs w:val="13"/>
          <w:spacing w:val="8"/>
          <w:position w:val="2"/>
        </w:rPr>
        <w:t>.  </w:t>
      </w:r>
      <w:r>
        <w:rPr>
          <w:sz w:val="13"/>
          <w:szCs w:val="13"/>
          <w:position w:val="2"/>
        </w:rPr>
        <w:t>Ray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position w:val="2"/>
        </w:rPr>
        <w:t>KK</w:t>
      </w:r>
      <w:r>
        <w:rPr>
          <w:sz w:val="13"/>
          <w:szCs w:val="13"/>
          <w:spacing w:val="8"/>
          <w:position w:val="2"/>
        </w:rPr>
        <w:t>, </w:t>
      </w:r>
      <w:r>
        <w:rPr>
          <w:sz w:val="13"/>
          <w:szCs w:val="13"/>
          <w:position w:val="2"/>
        </w:rPr>
        <w:t>Bays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position w:val="2"/>
        </w:rPr>
        <w:t>HE</w:t>
      </w:r>
      <w:r>
        <w:rPr>
          <w:sz w:val="13"/>
          <w:szCs w:val="13"/>
          <w:spacing w:val="8"/>
          <w:position w:val="2"/>
        </w:rPr>
        <w:t>, </w:t>
      </w:r>
      <w:r>
        <w:rPr>
          <w:sz w:val="13"/>
          <w:szCs w:val="13"/>
          <w:position w:val="2"/>
        </w:rPr>
        <w:t>Catapano</w:t>
      </w:r>
      <w:r>
        <w:rPr>
          <w:sz w:val="13"/>
          <w:szCs w:val="13"/>
          <w:spacing w:val="7"/>
          <w:position w:val="2"/>
        </w:rPr>
        <w:t xml:space="preserve"> </w:t>
      </w:r>
      <w:r>
        <w:rPr>
          <w:sz w:val="13"/>
          <w:szCs w:val="13"/>
          <w:position w:val="2"/>
        </w:rPr>
        <w:t>AL</w:t>
      </w:r>
      <w:r>
        <w:rPr>
          <w:sz w:val="13"/>
          <w:szCs w:val="13"/>
          <w:spacing w:val="8"/>
          <w:position w:val="2"/>
        </w:rPr>
        <w:t>, </w:t>
      </w:r>
      <w:r>
        <w:rPr>
          <w:sz w:val="13"/>
          <w:szCs w:val="13"/>
          <w:position w:val="2"/>
        </w:rPr>
        <w:t>Lalwani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position w:val="2"/>
        </w:rPr>
        <w:t>ND</w:t>
      </w:r>
      <w:r>
        <w:rPr>
          <w:sz w:val="13"/>
          <w:szCs w:val="13"/>
          <w:spacing w:val="8"/>
          <w:position w:val="2"/>
        </w:rPr>
        <w:t>, </w:t>
      </w:r>
      <w:r>
        <w:rPr>
          <w:sz w:val="13"/>
          <w:szCs w:val="13"/>
          <w:position w:val="2"/>
        </w:rPr>
        <w:t>Bloedon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position w:val="2"/>
        </w:rPr>
        <w:t>L</w:t>
      </w:r>
      <w:r>
        <w:rPr>
          <w:sz w:val="13"/>
          <w:szCs w:val="13"/>
          <w:spacing w:val="8"/>
          <w:position w:val="2"/>
        </w:rPr>
        <w:t>, </w:t>
      </w:r>
      <w:r>
        <w:rPr>
          <w:sz w:val="13"/>
          <w:szCs w:val="13"/>
          <w:position w:val="2"/>
        </w:rPr>
        <w:t>Sterling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position w:val="2"/>
        </w:rPr>
        <w:t>L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et</w:t>
      </w:r>
      <w:r>
        <w:rPr>
          <w:sz w:val="13"/>
          <w:szCs w:val="13"/>
          <w:i/>
          <w:iCs/>
          <w:spacing w:val="8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al</w:t>
      </w:r>
      <w:r>
        <w:rPr>
          <w:sz w:val="13"/>
          <w:szCs w:val="13"/>
          <w:i/>
          <w:iCs/>
          <w:spacing w:val="8"/>
          <w:position w:val="2"/>
        </w:rPr>
        <w:t>.</w:t>
      </w:r>
    </w:p>
    <w:p>
      <w:pPr>
        <w:pStyle w:val="BodyText"/>
        <w:ind w:left="276" w:right="432" w:firstLine="2"/>
        <w:spacing w:before="17" w:line="282" w:lineRule="auto"/>
        <w:rPr>
          <w:sz w:val="13"/>
          <w:szCs w:val="13"/>
        </w:rPr>
      </w:pPr>
      <w:r>
        <w:rPr>
          <w:sz w:val="13"/>
          <w:szCs w:val="13"/>
          <w:spacing w:val="4"/>
        </w:rPr>
        <w:t>Safety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  <w:spacing w:val="4"/>
        </w:rPr>
        <w:t>and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4"/>
        </w:rPr>
        <w:t>efficacy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sz w:val="13"/>
          <w:szCs w:val="13"/>
          <w:spacing w:val="4"/>
        </w:rPr>
        <w:t>of</w:t>
      </w:r>
      <w:r>
        <w:rPr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spacing w:val="4"/>
        </w:rPr>
        <w:t>bemped</w:t>
      </w:r>
      <w:r>
        <w:rPr>
          <w:sz w:val="13"/>
          <w:szCs w:val="13"/>
          <w:spacing w:val="3"/>
        </w:rPr>
        <w:t>oic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3"/>
        </w:rPr>
        <w:t>acid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3"/>
        </w:rPr>
        <w:t>to</w:t>
      </w:r>
      <w:r>
        <w:rPr>
          <w:sz w:val="13"/>
          <w:szCs w:val="13"/>
          <w:spacing w:val="22"/>
        </w:rPr>
        <w:t xml:space="preserve"> </w:t>
      </w:r>
      <w:r>
        <w:rPr>
          <w:sz w:val="13"/>
          <w:szCs w:val="13"/>
          <w:spacing w:val="3"/>
        </w:rPr>
        <w:t>reduce</w:t>
      </w:r>
      <w:r>
        <w:rPr>
          <w:sz w:val="13"/>
          <w:szCs w:val="13"/>
          <w:spacing w:val="23"/>
          <w:w w:val="101"/>
        </w:rPr>
        <w:t xml:space="preserve"> </w:t>
      </w:r>
      <w:r>
        <w:rPr>
          <w:sz w:val="13"/>
          <w:szCs w:val="13"/>
          <w:spacing w:val="3"/>
        </w:rPr>
        <w:t>LDL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sz w:val="13"/>
          <w:szCs w:val="13"/>
          <w:spacing w:val="3"/>
        </w:rPr>
        <w:t>cholesterol.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i/>
          <w:iCs/>
          <w:spacing w:val="3"/>
        </w:rPr>
        <w:t>N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i/>
          <w:iCs/>
        </w:rPr>
        <w:t>Engl</w:t>
      </w:r>
      <w:r>
        <w:rPr>
          <w:sz w:val="13"/>
          <w:szCs w:val="13"/>
          <w:i/>
          <w:iCs/>
          <w:spacing w:val="6"/>
        </w:rPr>
        <w:t xml:space="preserve"> </w:t>
      </w:r>
      <w:r>
        <w:rPr>
          <w:sz w:val="13"/>
          <w:szCs w:val="13"/>
          <w:i/>
          <w:iCs/>
        </w:rPr>
        <w:t>J</w:t>
      </w:r>
      <w:r>
        <w:rPr>
          <w:sz w:val="13"/>
          <w:szCs w:val="13"/>
          <w:i/>
          <w:iCs/>
          <w:spacing w:val="6"/>
        </w:rPr>
        <w:t xml:space="preserve"> </w:t>
      </w:r>
      <w:r>
        <w:rPr>
          <w:sz w:val="13"/>
          <w:szCs w:val="13"/>
          <w:i/>
          <w:iCs/>
        </w:rPr>
        <w:t>Med</w:t>
      </w:r>
      <w:r>
        <w:rPr>
          <w:sz w:val="13"/>
          <w:szCs w:val="13"/>
          <w:i/>
          <w:iCs/>
          <w:spacing w:val="6"/>
        </w:rPr>
        <w:t xml:space="preserve"> </w:t>
      </w:r>
      <w:r>
        <w:rPr>
          <w:sz w:val="13"/>
          <w:szCs w:val="13"/>
          <w:spacing w:val="6"/>
        </w:rPr>
        <w:t>2019;</w:t>
      </w:r>
      <w:r>
        <w:rPr>
          <w:sz w:val="13"/>
          <w:szCs w:val="13"/>
          <w:b/>
          <w:bCs/>
          <w:spacing w:val="6"/>
        </w:rPr>
        <w:t>380</w:t>
      </w:r>
      <w:r>
        <w:rPr>
          <w:sz w:val="13"/>
          <w:szCs w:val="13"/>
          <w:spacing w:val="6"/>
        </w:rPr>
        <w:t>:1022-1032.</w:t>
      </w:r>
    </w:p>
    <w:p>
      <w:pPr>
        <w:spacing w:line="282" w:lineRule="auto"/>
        <w:sectPr>
          <w:type w:val="continuous"/>
          <w:pgSz w:w="11906" w:h="15875"/>
          <w:pgMar w:top="949" w:right="757" w:bottom="0" w:left="863" w:header="641" w:footer="0" w:gutter="0"/>
          <w:cols w:equalWidth="0" w:num="2">
            <w:col w:w="5149" w:space="100"/>
            <w:col w:w="5037" w:space="0"/>
          </w:cols>
        </w:sectPr>
        <w:rPr>
          <w:sz w:val="13"/>
          <w:szCs w:val="13"/>
        </w:rPr>
      </w:pPr>
    </w:p>
    <w:p>
      <w:pPr>
        <w:spacing w:line="208" w:lineRule="exact"/>
        <w:rPr/>
      </w:pPr>
      <w:r/>
    </w:p>
    <w:p>
      <w:pPr>
        <w:spacing w:line="208" w:lineRule="exact"/>
        <w:sectPr>
          <w:headerReference w:type="default" r:id="rId67"/>
          <w:pgSz w:w="11906" w:h="15875"/>
          <w:pgMar w:top="949" w:right="757" w:bottom="0" w:left="863" w:header="64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08" w:right="385" w:hanging="274"/>
        <w:spacing w:before="32" w:line="292" w:lineRule="auto"/>
        <w:rPr>
          <w:sz w:val="13"/>
          <w:szCs w:val="13"/>
        </w:rPr>
      </w:pPr>
      <w:hyperlink w:history="true" w:anchor="bookmark58">
        <w:r>
          <w:rPr>
            <w:sz w:val="13"/>
            <w:szCs w:val="13"/>
            <w:spacing w:val="4"/>
          </w:rPr>
          <w:t>39</w:t>
        </w:r>
      </w:hyperlink>
      <w:r>
        <w:rPr>
          <w:sz w:val="13"/>
          <w:szCs w:val="13"/>
          <w:spacing w:val="4"/>
        </w:rPr>
        <w:t>.  Goldberg AC, Leiter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4"/>
        </w:rPr>
        <w:t>LA, Stroes ESG,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4"/>
        </w:rPr>
        <w:t>Baum</w:t>
      </w:r>
      <w:r>
        <w:rPr>
          <w:sz w:val="13"/>
          <w:szCs w:val="13"/>
          <w:spacing w:val="3"/>
        </w:rPr>
        <w:t xml:space="preserve"> S,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3"/>
        </w:rPr>
        <w:t>Hanselman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3"/>
        </w:rPr>
        <w:t>J,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3"/>
        </w:rPr>
        <w:t>Bloedon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3"/>
        </w:rPr>
        <w:t>L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  <w:spacing w:val="4"/>
        </w:rPr>
        <w:t>et al. </w:t>
      </w:r>
      <w:r>
        <w:rPr>
          <w:sz w:val="13"/>
          <w:szCs w:val="13"/>
          <w:spacing w:val="4"/>
        </w:rPr>
        <w:t>Effect of bempedoic acid vs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4"/>
        </w:rPr>
        <w:t>placebo added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4"/>
        </w:rPr>
        <w:t>to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4"/>
        </w:rPr>
        <w:t>maximally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4"/>
        </w:rPr>
        <w:t>t</w:t>
      </w:r>
      <w:r>
        <w:rPr>
          <w:sz w:val="13"/>
          <w:szCs w:val="13"/>
          <w:spacing w:val="3"/>
        </w:rPr>
        <w:t>oler-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ated</w:t>
      </w:r>
      <w:r>
        <w:rPr>
          <w:sz w:val="13"/>
          <w:szCs w:val="13"/>
          <w:spacing w:val="2"/>
        </w:rPr>
        <w:t xml:space="preserve">  </w:t>
      </w:r>
      <w:r>
        <w:rPr>
          <w:sz w:val="13"/>
          <w:szCs w:val="13"/>
          <w:spacing w:val="4"/>
        </w:rPr>
        <w:t>statins</w:t>
      </w:r>
      <w:r>
        <w:rPr>
          <w:sz w:val="13"/>
          <w:szCs w:val="13"/>
          <w:spacing w:val="1"/>
        </w:rPr>
        <w:t xml:space="preserve">  </w:t>
      </w:r>
      <w:r>
        <w:rPr>
          <w:sz w:val="13"/>
          <w:szCs w:val="13"/>
          <w:spacing w:val="4"/>
        </w:rPr>
        <w:t>on  low-density </w:t>
      </w:r>
      <w:r>
        <w:rPr>
          <w:sz w:val="13"/>
          <w:szCs w:val="13"/>
          <w:spacing w:val="3"/>
        </w:rPr>
        <w:t xml:space="preserve"> lipoprotein  cholesterol  in  patients  at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high</w:t>
      </w:r>
      <w:r>
        <w:rPr>
          <w:sz w:val="13"/>
          <w:szCs w:val="13"/>
          <w:spacing w:val="27"/>
          <w:w w:val="101"/>
        </w:rPr>
        <w:t xml:space="preserve"> </w:t>
      </w:r>
      <w:r>
        <w:rPr>
          <w:sz w:val="13"/>
          <w:szCs w:val="13"/>
          <w:spacing w:val="4"/>
        </w:rPr>
        <w:t>risk</w:t>
      </w:r>
      <w:r>
        <w:rPr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spacing w:val="4"/>
        </w:rPr>
        <w:t>for</w:t>
      </w:r>
      <w:r>
        <w:rPr>
          <w:sz w:val="13"/>
          <w:szCs w:val="13"/>
          <w:spacing w:val="19"/>
          <w:w w:val="102"/>
        </w:rPr>
        <w:t xml:space="preserve"> </w:t>
      </w:r>
      <w:r>
        <w:rPr>
          <w:sz w:val="13"/>
          <w:szCs w:val="13"/>
          <w:spacing w:val="4"/>
        </w:rPr>
        <w:t>cardiovascular</w:t>
      </w:r>
      <w:r>
        <w:rPr>
          <w:sz w:val="13"/>
          <w:szCs w:val="13"/>
          <w:spacing w:val="20"/>
        </w:rPr>
        <w:t xml:space="preserve"> </w:t>
      </w:r>
      <w:r>
        <w:rPr>
          <w:sz w:val="13"/>
          <w:szCs w:val="13"/>
          <w:spacing w:val="4"/>
        </w:rPr>
        <w:t>disease:</w:t>
      </w:r>
      <w:r>
        <w:rPr>
          <w:sz w:val="13"/>
          <w:szCs w:val="13"/>
          <w:spacing w:val="22"/>
          <w:w w:val="101"/>
        </w:rPr>
        <w:t xml:space="preserve"> </w:t>
      </w:r>
      <w:r>
        <w:rPr>
          <w:sz w:val="13"/>
          <w:szCs w:val="13"/>
          <w:spacing w:val="4"/>
        </w:rPr>
        <w:t>the</w:t>
      </w:r>
      <w:r>
        <w:rPr>
          <w:sz w:val="13"/>
          <w:szCs w:val="13"/>
          <w:spacing w:val="21"/>
        </w:rPr>
        <w:t xml:space="preserve"> </w:t>
      </w:r>
      <w:r>
        <w:rPr>
          <w:sz w:val="13"/>
          <w:szCs w:val="13"/>
          <w:spacing w:val="4"/>
        </w:rPr>
        <w:t>CLEAR Wisdom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sz w:val="13"/>
          <w:szCs w:val="13"/>
          <w:spacing w:val="4"/>
        </w:rPr>
        <w:t>randomized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clinical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</w:rPr>
        <w:t>trial</w:t>
      </w:r>
      <w:r>
        <w:rPr>
          <w:sz w:val="13"/>
          <w:szCs w:val="13"/>
          <w:spacing w:val="7"/>
        </w:rPr>
        <w:t>. </w:t>
      </w:r>
      <w:r>
        <w:rPr>
          <w:sz w:val="13"/>
          <w:szCs w:val="13"/>
          <w:i/>
          <w:iCs/>
        </w:rPr>
        <w:t>JAMA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spacing w:val="7"/>
        </w:rPr>
        <w:t>2019;</w:t>
      </w:r>
      <w:r>
        <w:rPr>
          <w:sz w:val="13"/>
          <w:szCs w:val="13"/>
          <w:b/>
          <w:bCs/>
          <w:spacing w:val="7"/>
        </w:rPr>
        <w:t>322</w:t>
      </w:r>
      <w:r>
        <w:rPr>
          <w:sz w:val="13"/>
          <w:szCs w:val="13"/>
          <w:spacing w:val="7"/>
        </w:rPr>
        <w:t>:1780-1788.</w:t>
      </w:r>
    </w:p>
    <w:p>
      <w:pPr>
        <w:pStyle w:val="BodyText"/>
        <w:ind w:left="328"/>
        <w:spacing w:before="4" w:line="169" w:lineRule="exact"/>
        <w:rPr>
          <w:sz w:val="13"/>
          <w:szCs w:val="13"/>
        </w:rPr>
      </w:pPr>
      <w:bookmarkStart w:name="bookmark60" w:id="107"/>
      <w:bookmarkEnd w:id="107"/>
      <w:hyperlink w:history="true" w:anchor="bookmark58">
        <w:r>
          <w:rPr>
            <w:sz w:val="13"/>
            <w:szCs w:val="13"/>
            <w:spacing w:val="6"/>
            <w:position w:val="2"/>
          </w:rPr>
          <w:t>40</w:t>
        </w:r>
      </w:hyperlink>
      <w:r>
        <w:rPr>
          <w:sz w:val="13"/>
          <w:szCs w:val="13"/>
          <w:spacing w:val="6"/>
          <w:position w:val="2"/>
        </w:rPr>
        <w:t>.  </w:t>
      </w:r>
      <w:r>
        <w:rPr>
          <w:sz w:val="13"/>
          <w:szCs w:val="13"/>
          <w:position w:val="2"/>
        </w:rPr>
        <w:t>Di</w:t>
      </w:r>
      <w:r>
        <w:rPr>
          <w:sz w:val="13"/>
          <w:szCs w:val="13"/>
          <w:spacing w:val="2"/>
          <w:position w:val="2"/>
        </w:rPr>
        <w:t xml:space="preserve"> </w:t>
      </w:r>
      <w:r>
        <w:rPr>
          <w:sz w:val="13"/>
          <w:szCs w:val="13"/>
          <w:position w:val="2"/>
        </w:rPr>
        <w:t>Minno</w:t>
      </w:r>
      <w:r>
        <w:rPr>
          <w:sz w:val="13"/>
          <w:szCs w:val="13"/>
          <w:spacing w:val="-7"/>
          <w:position w:val="2"/>
        </w:rPr>
        <w:t xml:space="preserve"> </w:t>
      </w:r>
      <w:r>
        <w:rPr>
          <w:sz w:val="13"/>
          <w:szCs w:val="13"/>
          <w:position w:val="2"/>
        </w:rPr>
        <w:t>A</w:t>
      </w:r>
      <w:r>
        <w:rPr>
          <w:sz w:val="13"/>
          <w:szCs w:val="13"/>
          <w:spacing w:val="6"/>
          <w:position w:val="2"/>
        </w:rPr>
        <w:t>, </w:t>
      </w:r>
      <w:r>
        <w:rPr>
          <w:sz w:val="13"/>
          <w:szCs w:val="13"/>
          <w:position w:val="2"/>
        </w:rPr>
        <w:t>Lupoli</w:t>
      </w:r>
      <w:r>
        <w:rPr>
          <w:sz w:val="13"/>
          <w:szCs w:val="13"/>
          <w:spacing w:val="6"/>
          <w:position w:val="2"/>
        </w:rPr>
        <w:t xml:space="preserve"> </w:t>
      </w:r>
      <w:r>
        <w:rPr>
          <w:sz w:val="13"/>
          <w:szCs w:val="13"/>
          <w:position w:val="2"/>
        </w:rPr>
        <w:t>R</w:t>
      </w:r>
      <w:r>
        <w:rPr>
          <w:sz w:val="13"/>
          <w:szCs w:val="13"/>
          <w:spacing w:val="6"/>
          <w:position w:val="2"/>
        </w:rPr>
        <w:t>, </w:t>
      </w:r>
      <w:r>
        <w:rPr>
          <w:sz w:val="13"/>
          <w:szCs w:val="13"/>
          <w:position w:val="2"/>
        </w:rPr>
        <w:t>Calcaterra</w:t>
      </w:r>
      <w:r>
        <w:rPr>
          <w:sz w:val="13"/>
          <w:szCs w:val="13"/>
          <w:spacing w:val="6"/>
          <w:position w:val="2"/>
        </w:rPr>
        <w:t xml:space="preserve"> </w:t>
      </w:r>
      <w:r>
        <w:rPr>
          <w:sz w:val="13"/>
          <w:szCs w:val="13"/>
          <w:position w:val="2"/>
        </w:rPr>
        <w:t>I</w:t>
      </w:r>
      <w:r>
        <w:rPr>
          <w:sz w:val="13"/>
          <w:szCs w:val="13"/>
          <w:spacing w:val="6"/>
          <w:position w:val="2"/>
        </w:rPr>
        <w:t>, </w:t>
      </w:r>
      <w:r>
        <w:rPr>
          <w:sz w:val="13"/>
          <w:szCs w:val="13"/>
          <w:position w:val="2"/>
        </w:rPr>
        <w:t>Poggio</w:t>
      </w:r>
      <w:r>
        <w:rPr>
          <w:sz w:val="13"/>
          <w:szCs w:val="13"/>
          <w:spacing w:val="6"/>
          <w:position w:val="2"/>
        </w:rPr>
        <w:t xml:space="preserve"> </w:t>
      </w:r>
      <w:r>
        <w:rPr>
          <w:sz w:val="13"/>
          <w:szCs w:val="13"/>
          <w:position w:val="2"/>
        </w:rPr>
        <w:t>P</w:t>
      </w:r>
      <w:r>
        <w:rPr>
          <w:sz w:val="13"/>
          <w:szCs w:val="13"/>
          <w:spacing w:val="6"/>
          <w:position w:val="2"/>
        </w:rPr>
        <w:t>, </w:t>
      </w:r>
      <w:r>
        <w:rPr>
          <w:sz w:val="13"/>
          <w:szCs w:val="13"/>
          <w:position w:val="2"/>
        </w:rPr>
        <w:t>Forte</w:t>
      </w:r>
      <w:r>
        <w:rPr>
          <w:sz w:val="13"/>
          <w:szCs w:val="13"/>
          <w:spacing w:val="6"/>
          <w:position w:val="2"/>
        </w:rPr>
        <w:t xml:space="preserve"> </w:t>
      </w:r>
      <w:r>
        <w:rPr>
          <w:sz w:val="13"/>
          <w:szCs w:val="13"/>
          <w:position w:val="2"/>
        </w:rPr>
        <w:t>F</w:t>
      </w:r>
      <w:r>
        <w:rPr>
          <w:sz w:val="13"/>
          <w:szCs w:val="13"/>
          <w:spacing w:val="6"/>
          <w:position w:val="2"/>
        </w:rPr>
        <w:t>, </w:t>
      </w:r>
      <w:r>
        <w:rPr>
          <w:sz w:val="13"/>
          <w:szCs w:val="13"/>
          <w:position w:val="2"/>
        </w:rPr>
        <w:t>Spadarella</w:t>
      </w:r>
      <w:r>
        <w:rPr>
          <w:sz w:val="13"/>
          <w:szCs w:val="13"/>
          <w:spacing w:val="6"/>
          <w:position w:val="2"/>
        </w:rPr>
        <w:t xml:space="preserve"> </w:t>
      </w:r>
      <w:r>
        <w:rPr>
          <w:sz w:val="13"/>
          <w:szCs w:val="13"/>
          <w:position w:val="2"/>
        </w:rPr>
        <w:t>G</w:t>
      </w:r>
      <w:r>
        <w:rPr>
          <w:sz w:val="13"/>
          <w:szCs w:val="13"/>
          <w:spacing w:val="6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et</w:t>
      </w:r>
      <w:r>
        <w:rPr>
          <w:sz w:val="13"/>
          <w:szCs w:val="13"/>
          <w:i/>
          <w:iCs/>
          <w:spacing w:val="6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al</w:t>
      </w:r>
      <w:r>
        <w:rPr>
          <w:sz w:val="13"/>
          <w:szCs w:val="13"/>
          <w:i/>
          <w:iCs/>
          <w:spacing w:val="6"/>
          <w:position w:val="2"/>
        </w:rPr>
        <w:t>.</w:t>
      </w:r>
    </w:p>
    <w:p>
      <w:pPr>
        <w:pStyle w:val="BodyText"/>
        <w:ind w:left="608" w:right="385" w:firstLine="5"/>
        <w:spacing w:before="16" w:line="290" w:lineRule="auto"/>
        <w:jc w:val="both"/>
        <w:rPr>
          <w:sz w:val="13"/>
          <w:szCs w:val="13"/>
        </w:rPr>
      </w:pPr>
      <w:r>
        <w:rPr>
          <w:sz w:val="13"/>
          <w:szCs w:val="13"/>
          <w:spacing w:val="3"/>
        </w:rPr>
        <w:t>Efficacy and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3"/>
        </w:rPr>
        <w:t>safety of bempedoic acid in patients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3"/>
        </w:rPr>
        <w:t>with hyper</w:t>
      </w:r>
      <w:r>
        <w:rPr>
          <w:sz w:val="13"/>
          <w:szCs w:val="13"/>
          <w:spacing w:val="2"/>
        </w:rPr>
        <w:t>cholester-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olemia:</w:t>
      </w:r>
      <w:r>
        <w:rPr>
          <w:sz w:val="13"/>
          <w:szCs w:val="13"/>
          <w:spacing w:val="2"/>
        </w:rPr>
        <w:t xml:space="preserve">  </w:t>
      </w:r>
      <w:r>
        <w:rPr>
          <w:sz w:val="13"/>
          <w:szCs w:val="13"/>
          <w:spacing w:val="4"/>
        </w:rPr>
        <w:t>systematic  review  and  meta-analysis  of  rand</w:t>
      </w:r>
      <w:r>
        <w:rPr>
          <w:sz w:val="13"/>
          <w:szCs w:val="13"/>
          <w:spacing w:val="3"/>
        </w:rPr>
        <w:t>omized  con-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</w:rPr>
        <w:t>trolled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trials</w:t>
      </w:r>
      <w:r>
        <w:rPr>
          <w:sz w:val="13"/>
          <w:szCs w:val="13"/>
          <w:spacing w:val="9"/>
        </w:rPr>
        <w:t>. </w:t>
      </w:r>
      <w:r>
        <w:rPr>
          <w:sz w:val="13"/>
          <w:szCs w:val="13"/>
          <w:i/>
          <w:iCs/>
        </w:rPr>
        <w:t>J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i/>
          <w:iCs/>
        </w:rPr>
        <w:t>Am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i/>
          <w:iCs/>
        </w:rPr>
        <w:t>Heart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i/>
          <w:iCs/>
        </w:rPr>
        <w:t>Assoc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spacing w:val="9"/>
        </w:rPr>
        <w:t>2020;</w:t>
      </w:r>
      <w:r>
        <w:rPr>
          <w:sz w:val="13"/>
          <w:szCs w:val="13"/>
          <w:b/>
          <w:bCs/>
          <w:spacing w:val="9"/>
        </w:rPr>
        <w:t>9</w:t>
      </w:r>
      <w:r>
        <w:rPr>
          <w:sz w:val="13"/>
          <w:szCs w:val="13"/>
          <w:spacing w:val="9"/>
        </w:rPr>
        <w:t>:e016262.</w:t>
      </w:r>
    </w:p>
    <w:p>
      <w:pPr>
        <w:pStyle w:val="BodyText"/>
        <w:ind w:left="609" w:right="386" w:hanging="281"/>
        <w:spacing w:before="5" w:line="291" w:lineRule="auto"/>
        <w:rPr>
          <w:sz w:val="13"/>
          <w:szCs w:val="13"/>
        </w:rPr>
      </w:pPr>
      <w:bookmarkStart w:name="bookmark63" w:id="108"/>
      <w:bookmarkEnd w:id="108"/>
      <w:hyperlink w:history="true" w:anchor="bookmark74">
        <w:r>
          <w:rPr>
            <w:sz w:val="13"/>
            <w:szCs w:val="13"/>
            <w:spacing w:val="3"/>
          </w:rPr>
          <w:t>41</w:t>
        </w:r>
      </w:hyperlink>
      <w:r>
        <w:rPr>
          <w:sz w:val="13"/>
          <w:szCs w:val="13"/>
          <w:spacing w:val="3"/>
        </w:rPr>
        <w:t>.  Navarese</w:t>
      </w:r>
      <w:r>
        <w:rPr>
          <w:sz w:val="13"/>
          <w:szCs w:val="13"/>
          <w:spacing w:val="42"/>
        </w:rPr>
        <w:t xml:space="preserve"> </w:t>
      </w:r>
      <w:r>
        <w:rPr>
          <w:sz w:val="13"/>
          <w:szCs w:val="13"/>
          <w:spacing w:val="3"/>
        </w:rPr>
        <w:t>EP,</w:t>
      </w:r>
      <w:r>
        <w:rPr>
          <w:sz w:val="13"/>
          <w:szCs w:val="13"/>
          <w:spacing w:val="25"/>
        </w:rPr>
        <w:t xml:space="preserve"> </w:t>
      </w:r>
      <w:r>
        <w:rPr>
          <w:sz w:val="13"/>
          <w:szCs w:val="13"/>
          <w:spacing w:val="3"/>
        </w:rPr>
        <w:t>Kolodziejczak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3"/>
        </w:rPr>
        <w:t>M,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sz w:val="13"/>
          <w:szCs w:val="13"/>
          <w:spacing w:val="3"/>
        </w:rPr>
        <w:t>Kereiakes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sz w:val="13"/>
          <w:szCs w:val="13"/>
          <w:spacing w:val="3"/>
        </w:rPr>
        <w:t>DJ,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3"/>
        </w:rPr>
        <w:t>Tantry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sz w:val="13"/>
          <w:szCs w:val="13"/>
          <w:spacing w:val="3"/>
        </w:rPr>
        <w:t>U,</w:t>
      </w:r>
      <w:r>
        <w:rPr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spacing w:val="3"/>
        </w:rPr>
        <w:t>O’Connor</w:t>
      </w:r>
      <w:r>
        <w:rPr>
          <w:sz w:val="13"/>
          <w:szCs w:val="13"/>
          <w:spacing w:val="19"/>
          <w:w w:val="102"/>
        </w:rPr>
        <w:t xml:space="preserve"> </w:t>
      </w:r>
      <w:r>
        <w:rPr>
          <w:sz w:val="13"/>
          <w:szCs w:val="13"/>
          <w:spacing w:val="3"/>
        </w:rPr>
        <w:t>C,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Gurbel</w:t>
      </w:r>
      <w:r>
        <w:rPr>
          <w:sz w:val="13"/>
          <w:szCs w:val="13"/>
          <w:spacing w:val="22"/>
        </w:rPr>
        <w:t xml:space="preserve"> </w:t>
      </w:r>
      <w:r>
        <w:rPr>
          <w:sz w:val="13"/>
          <w:szCs w:val="13"/>
          <w:spacing w:val="4"/>
        </w:rPr>
        <w:t>PA.</w:t>
      </w:r>
      <w:r>
        <w:rPr>
          <w:sz w:val="13"/>
          <w:szCs w:val="13"/>
          <w:spacing w:val="19"/>
          <w:w w:val="102"/>
        </w:rPr>
        <w:t xml:space="preserve"> </w:t>
      </w:r>
      <w:r>
        <w:rPr>
          <w:sz w:val="13"/>
          <w:szCs w:val="13"/>
          <w:spacing w:val="4"/>
        </w:rPr>
        <w:t>Proprotein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4"/>
        </w:rPr>
        <w:t>convertase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4"/>
        </w:rPr>
        <w:t>subtilisin/kexin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3"/>
        </w:rPr>
        <w:t>type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3"/>
        </w:rPr>
        <w:t>9 Monoclonal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antibodies</w:t>
      </w:r>
      <w:r>
        <w:rPr>
          <w:sz w:val="13"/>
          <w:szCs w:val="13"/>
        </w:rPr>
        <w:t xml:space="preserve">  </w:t>
      </w:r>
      <w:r>
        <w:rPr>
          <w:sz w:val="13"/>
          <w:szCs w:val="13"/>
          <w:spacing w:val="4"/>
        </w:rPr>
        <w:t>for</w:t>
      </w:r>
      <w:r>
        <w:rPr>
          <w:sz w:val="13"/>
          <w:szCs w:val="13"/>
        </w:rPr>
        <w:t xml:space="preserve">  </w:t>
      </w:r>
      <w:r>
        <w:rPr>
          <w:sz w:val="13"/>
          <w:szCs w:val="13"/>
          <w:spacing w:val="4"/>
        </w:rPr>
        <w:t>acute</w:t>
      </w:r>
      <w:r>
        <w:rPr>
          <w:sz w:val="13"/>
          <w:szCs w:val="13"/>
          <w:spacing w:val="1"/>
        </w:rPr>
        <w:t xml:space="preserve">  </w:t>
      </w:r>
      <w:r>
        <w:rPr>
          <w:sz w:val="13"/>
          <w:szCs w:val="13"/>
          <w:spacing w:val="4"/>
        </w:rPr>
        <w:t>coronary</w:t>
      </w:r>
      <w:r>
        <w:rPr>
          <w:sz w:val="13"/>
          <w:szCs w:val="13"/>
          <w:spacing w:val="39"/>
          <w:w w:val="101"/>
        </w:rPr>
        <w:t xml:space="preserve"> </w:t>
      </w:r>
      <w:r>
        <w:rPr>
          <w:sz w:val="13"/>
          <w:szCs w:val="13"/>
          <w:spacing w:val="4"/>
        </w:rPr>
        <w:t>syndrome:</w:t>
      </w:r>
      <w:r>
        <w:rPr>
          <w:sz w:val="13"/>
          <w:szCs w:val="13"/>
        </w:rPr>
        <w:t xml:space="preserve">  </w:t>
      </w:r>
      <w:r>
        <w:rPr>
          <w:sz w:val="13"/>
          <w:szCs w:val="13"/>
          <w:spacing w:val="4"/>
        </w:rPr>
        <w:t>a</w:t>
      </w:r>
      <w:r>
        <w:rPr>
          <w:sz w:val="13"/>
          <w:szCs w:val="13"/>
          <w:spacing w:val="2"/>
        </w:rPr>
        <w:t xml:space="preserve">  </w:t>
      </w:r>
      <w:r>
        <w:rPr>
          <w:sz w:val="13"/>
          <w:szCs w:val="13"/>
          <w:spacing w:val="4"/>
        </w:rPr>
        <w:t>narrative  revie</w:t>
      </w:r>
      <w:r>
        <w:rPr>
          <w:sz w:val="13"/>
          <w:szCs w:val="13"/>
          <w:spacing w:val="3"/>
        </w:rPr>
        <w:t>w.</w:t>
      </w:r>
      <w:r>
        <w:rPr>
          <w:sz w:val="13"/>
          <w:szCs w:val="13"/>
          <w:spacing w:val="34"/>
        </w:rPr>
        <w:t xml:space="preserve"> </w:t>
      </w:r>
      <w:r>
        <w:rPr>
          <w:sz w:val="13"/>
          <w:szCs w:val="13"/>
          <w:i/>
          <w:iCs/>
          <w:spacing w:val="3"/>
        </w:rPr>
        <w:t>Ann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i/>
          <w:iCs/>
        </w:rPr>
        <w:t>Intern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i/>
          <w:iCs/>
        </w:rPr>
        <w:t>Med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spacing w:val="7"/>
        </w:rPr>
        <w:t>2016;</w:t>
      </w:r>
      <w:r>
        <w:rPr>
          <w:sz w:val="13"/>
          <w:szCs w:val="13"/>
          <w:b/>
          <w:bCs/>
          <w:spacing w:val="7"/>
        </w:rPr>
        <w:t>164</w:t>
      </w:r>
      <w:r>
        <w:rPr>
          <w:sz w:val="13"/>
          <w:szCs w:val="13"/>
          <w:spacing w:val="7"/>
        </w:rPr>
        <w:t>:600-607.</w:t>
      </w:r>
    </w:p>
    <w:p>
      <w:pPr>
        <w:pStyle w:val="BodyText"/>
        <w:ind w:left="609" w:right="385" w:hanging="281"/>
        <w:spacing w:before="4" w:line="292" w:lineRule="auto"/>
        <w:rPr>
          <w:sz w:val="13"/>
          <w:szCs w:val="13"/>
        </w:rPr>
      </w:pPr>
      <w:bookmarkStart w:name="bookmark66" w:id="109"/>
      <w:bookmarkEnd w:id="109"/>
      <w:hyperlink w:history="true" w:anchor="bookmark64">
        <w:r>
          <w:rPr>
            <w:sz w:val="13"/>
            <w:szCs w:val="13"/>
            <w:spacing w:val="8"/>
          </w:rPr>
          <w:t>42</w:t>
        </w:r>
      </w:hyperlink>
      <w:r>
        <w:rPr>
          <w:sz w:val="13"/>
          <w:szCs w:val="13"/>
          <w:spacing w:val="8"/>
        </w:rPr>
        <w:t>.  </w:t>
      </w:r>
      <w:r>
        <w:rPr>
          <w:sz w:val="13"/>
          <w:szCs w:val="13"/>
        </w:rPr>
        <w:t>Ding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Z</w:t>
      </w:r>
      <w:r>
        <w:rPr>
          <w:sz w:val="13"/>
          <w:szCs w:val="13"/>
          <w:spacing w:val="8"/>
        </w:rPr>
        <w:t>, </w:t>
      </w:r>
      <w:r>
        <w:rPr>
          <w:sz w:val="13"/>
          <w:szCs w:val="13"/>
        </w:rPr>
        <w:t>Liu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S</w:t>
      </w:r>
      <w:r>
        <w:rPr>
          <w:sz w:val="13"/>
          <w:szCs w:val="13"/>
          <w:spacing w:val="8"/>
        </w:rPr>
        <w:t>,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</w:rPr>
        <w:t>Wang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</w:rPr>
        <w:t>X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Deng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</w:rPr>
        <w:t>X</w:t>
      </w:r>
      <w:r>
        <w:rPr>
          <w:sz w:val="13"/>
          <w:szCs w:val="13"/>
          <w:spacing w:val="8"/>
        </w:rPr>
        <w:t>, </w:t>
      </w:r>
      <w:r>
        <w:rPr>
          <w:sz w:val="13"/>
          <w:szCs w:val="13"/>
        </w:rPr>
        <w:t>Fan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</w:rPr>
        <w:t>Y</w:t>
      </w:r>
      <w:r>
        <w:rPr>
          <w:sz w:val="13"/>
          <w:szCs w:val="13"/>
          <w:spacing w:val="8"/>
        </w:rPr>
        <w:t>, </w:t>
      </w:r>
      <w:r>
        <w:rPr>
          <w:sz w:val="13"/>
          <w:szCs w:val="13"/>
        </w:rPr>
        <w:t>Shahanawaz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J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i/>
          <w:iCs/>
        </w:rPr>
        <w:t>et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</w:rPr>
        <w:t>al</w:t>
      </w:r>
      <w:r>
        <w:rPr>
          <w:sz w:val="13"/>
          <w:szCs w:val="13"/>
          <w:i/>
          <w:iCs/>
          <w:spacing w:val="8"/>
        </w:rPr>
        <w:t>. </w:t>
      </w:r>
      <w:r>
        <w:rPr>
          <w:sz w:val="13"/>
          <w:szCs w:val="13"/>
        </w:rPr>
        <w:t>Cross</w:t>
      </w:r>
      <w:r>
        <w:rPr>
          <w:sz w:val="13"/>
          <w:szCs w:val="13"/>
          <w:spacing w:val="7"/>
        </w:rPr>
        <w:t>-</w:t>
      </w:r>
      <w:r>
        <w:rPr>
          <w:sz w:val="13"/>
          <w:szCs w:val="13"/>
        </w:rPr>
        <w:t>talk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</w:rPr>
        <w:t>be</w:t>
      </w:r>
      <w:r>
        <w:rPr>
          <w:sz w:val="13"/>
          <w:szCs w:val="13"/>
          <w:spacing w:val="7"/>
        </w:rPr>
        <w:t>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tween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LOX</w:t>
      </w:r>
      <w:r>
        <w:rPr>
          <w:sz w:val="13"/>
          <w:szCs w:val="13"/>
          <w:spacing w:val="11"/>
        </w:rPr>
        <w:t>-1 </w:t>
      </w:r>
      <w:r>
        <w:rPr>
          <w:sz w:val="13"/>
          <w:szCs w:val="13"/>
        </w:rPr>
        <w:t>and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PCSK</w:t>
      </w:r>
      <w:r>
        <w:rPr>
          <w:sz w:val="13"/>
          <w:szCs w:val="13"/>
          <w:spacing w:val="11"/>
        </w:rPr>
        <w:t>9 </w:t>
      </w:r>
      <w:r>
        <w:rPr>
          <w:sz w:val="13"/>
          <w:szCs w:val="13"/>
        </w:rPr>
        <w:t>in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vascular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tissues</w:t>
      </w:r>
      <w:r>
        <w:rPr>
          <w:sz w:val="13"/>
          <w:szCs w:val="13"/>
          <w:spacing w:val="11"/>
        </w:rPr>
        <w:t>. </w:t>
      </w:r>
      <w:r>
        <w:rPr>
          <w:sz w:val="13"/>
          <w:szCs w:val="13"/>
          <w:i/>
          <w:iCs/>
        </w:rPr>
        <w:t>Cardiovasc</w:t>
      </w:r>
      <w:r>
        <w:rPr>
          <w:sz w:val="13"/>
          <w:szCs w:val="13"/>
          <w:i/>
          <w:iCs/>
          <w:spacing w:val="11"/>
        </w:rPr>
        <w:t xml:space="preserve"> </w:t>
      </w:r>
      <w:r>
        <w:rPr>
          <w:sz w:val="13"/>
          <w:szCs w:val="13"/>
          <w:i/>
          <w:iCs/>
        </w:rPr>
        <w:t>Res</w:t>
      </w:r>
      <w:r>
        <w:rPr>
          <w:sz w:val="13"/>
          <w:szCs w:val="13"/>
          <w:i/>
          <w:iCs/>
          <w:spacing w:val="11"/>
        </w:rPr>
        <w:t xml:space="preserve"> </w:t>
      </w:r>
      <w:r>
        <w:rPr>
          <w:sz w:val="13"/>
          <w:szCs w:val="13"/>
          <w:spacing w:val="11"/>
        </w:rPr>
        <w:t>2015;</w:t>
      </w:r>
      <w:r>
        <w:rPr>
          <w:sz w:val="13"/>
          <w:szCs w:val="13"/>
          <w:b/>
          <w:bCs/>
          <w:spacing w:val="11"/>
        </w:rPr>
        <w:t>107</w:t>
      </w:r>
      <w:r>
        <w:rPr>
          <w:sz w:val="13"/>
          <w:szCs w:val="13"/>
          <w:spacing w:val="11"/>
        </w:rPr>
        <w:t>: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4"/>
        </w:rPr>
        <w:t>556-567.</w:t>
      </w:r>
    </w:p>
    <w:p>
      <w:pPr>
        <w:pStyle w:val="BodyText"/>
        <w:ind w:left="613" w:right="385" w:hanging="285"/>
        <w:spacing w:before="2" w:line="287" w:lineRule="auto"/>
        <w:rPr>
          <w:sz w:val="13"/>
          <w:szCs w:val="13"/>
        </w:rPr>
      </w:pPr>
      <w:bookmarkStart w:name="bookmark67" w:id="110"/>
      <w:bookmarkEnd w:id="110"/>
      <w:hyperlink w:history="true" w:anchor="bookmark64">
        <w:r>
          <w:rPr>
            <w:sz w:val="13"/>
            <w:szCs w:val="13"/>
            <w:spacing w:val="11"/>
          </w:rPr>
          <w:t>43</w:t>
        </w:r>
      </w:hyperlink>
      <w:r>
        <w:rPr>
          <w:sz w:val="13"/>
          <w:szCs w:val="13"/>
          <w:spacing w:val="11"/>
        </w:rPr>
        <w:t>.</w:t>
      </w:r>
      <w:r>
        <w:rPr>
          <w:sz w:val="13"/>
          <w:szCs w:val="13"/>
          <w:spacing w:val="7"/>
        </w:rPr>
        <w:t xml:space="preserve">  </w:t>
      </w:r>
      <w:r>
        <w:rPr>
          <w:sz w:val="13"/>
          <w:szCs w:val="13"/>
        </w:rPr>
        <w:t>Wu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CY</w:t>
      </w:r>
      <w:r>
        <w:rPr>
          <w:sz w:val="13"/>
          <w:szCs w:val="13"/>
          <w:spacing w:val="11"/>
        </w:rPr>
        <w:t>, </w:t>
      </w:r>
      <w:r>
        <w:rPr>
          <w:sz w:val="13"/>
          <w:szCs w:val="13"/>
        </w:rPr>
        <w:t>Tang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ZH</w:t>
      </w:r>
      <w:r>
        <w:rPr>
          <w:sz w:val="13"/>
          <w:szCs w:val="13"/>
          <w:spacing w:val="11"/>
        </w:rPr>
        <w:t>, </w:t>
      </w:r>
      <w:r>
        <w:rPr>
          <w:sz w:val="13"/>
          <w:szCs w:val="13"/>
        </w:rPr>
        <w:t>Jiang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</w:rPr>
        <w:t>L</w:t>
      </w:r>
      <w:r>
        <w:rPr>
          <w:sz w:val="13"/>
          <w:szCs w:val="13"/>
          <w:spacing w:val="11"/>
        </w:rPr>
        <w:t>, </w:t>
      </w:r>
      <w:r>
        <w:rPr>
          <w:sz w:val="13"/>
          <w:szCs w:val="13"/>
        </w:rPr>
        <w:t>Li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XF</w:t>
      </w:r>
      <w:r>
        <w:rPr>
          <w:sz w:val="13"/>
          <w:szCs w:val="13"/>
          <w:spacing w:val="11"/>
        </w:rPr>
        <w:t>,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</w:rPr>
        <w:t>Jiang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ZS</w:t>
      </w:r>
      <w:r>
        <w:rPr>
          <w:sz w:val="13"/>
          <w:szCs w:val="13"/>
          <w:spacing w:val="11"/>
        </w:rPr>
        <w:t>,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</w:rPr>
        <w:t>Liu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</w:rPr>
        <w:t>LS</w:t>
      </w:r>
      <w:r>
        <w:rPr>
          <w:sz w:val="13"/>
          <w:szCs w:val="13"/>
          <w:spacing w:val="11"/>
        </w:rPr>
        <w:t>.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</w:rPr>
        <w:t>PCSK</w:t>
      </w:r>
      <w:r>
        <w:rPr>
          <w:sz w:val="13"/>
          <w:szCs w:val="13"/>
          <w:spacing w:val="11"/>
        </w:rPr>
        <w:t>9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</w:rPr>
        <w:t>siRNA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inhibits </w:t>
      </w:r>
      <w:r>
        <w:rPr>
          <w:sz w:val="13"/>
          <w:szCs w:val="13"/>
          <w:spacing w:val="4"/>
        </w:rPr>
        <w:t>HUVEC</w:t>
      </w:r>
      <w:r>
        <w:rPr>
          <w:sz w:val="13"/>
          <w:szCs w:val="13"/>
          <w:spacing w:val="22"/>
          <w:w w:val="102"/>
        </w:rPr>
        <w:t xml:space="preserve"> </w:t>
      </w:r>
      <w:r>
        <w:rPr>
          <w:sz w:val="13"/>
          <w:szCs w:val="13"/>
          <w:spacing w:val="4"/>
        </w:rPr>
        <w:t>apoptosis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4"/>
        </w:rPr>
        <w:t>induced</w:t>
      </w:r>
      <w:r>
        <w:rPr>
          <w:sz w:val="13"/>
          <w:szCs w:val="13"/>
          <w:spacing w:val="22"/>
        </w:rPr>
        <w:t xml:space="preserve"> </w:t>
      </w:r>
      <w:r>
        <w:rPr>
          <w:sz w:val="13"/>
          <w:szCs w:val="13"/>
          <w:spacing w:val="4"/>
        </w:rPr>
        <w:t>by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  <w:spacing w:val="4"/>
        </w:rPr>
        <w:t>ox-LDL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4"/>
        </w:rPr>
        <w:t>via</w:t>
      </w:r>
      <w:r>
        <w:rPr>
          <w:sz w:val="13"/>
          <w:szCs w:val="13"/>
          <w:spacing w:val="22"/>
          <w:w w:val="101"/>
        </w:rPr>
        <w:t xml:space="preserve"> </w:t>
      </w:r>
      <w:r>
        <w:rPr>
          <w:sz w:val="13"/>
          <w:szCs w:val="13"/>
          <w:spacing w:val="4"/>
        </w:rPr>
        <w:t>Bcl/Bax-caspase9-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4"/>
        </w:rPr>
        <w:t>caspase3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pathway</w:t>
      </w:r>
      <w:r>
        <w:rPr>
          <w:sz w:val="13"/>
          <w:szCs w:val="13"/>
          <w:spacing w:val="9"/>
        </w:rPr>
        <w:t>. </w:t>
      </w:r>
      <w:r>
        <w:rPr>
          <w:sz w:val="13"/>
          <w:szCs w:val="13"/>
          <w:i/>
          <w:iCs/>
        </w:rPr>
        <w:t>Mol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i/>
          <w:iCs/>
        </w:rPr>
        <w:t>Cell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i/>
          <w:iCs/>
        </w:rPr>
        <w:t>Biochem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spacing w:val="9"/>
        </w:rPr>
        <w:t>2012;</w:t>
      </w:r>
      <w:r>
        <w:rPr>
          <w:sz w:val="13"/>
          <w:szCs w:val="13"/>
          <w:b/>
          <w:bCs/>
          <w:spacing w:val="9"/>
        </w:rPr>
        <w:t>359</w:t>
      </w:r>
      <w:r>
        <w:rPr>
          <w:sz w:val="13"/>
          <w:szCs w:val="13"/>
          <w:spacing w:val="9"/>
        </w:rPr>
        <w:t>:347-358.</w:t>
      </w:r>
    </w:p>
    <w:p>
      <w:pPr>
        <w:pStyle w:val="BodyText"/>
        <w:ind w:left="604" w:right="385" w:hanging="276"/>
        <w:spacing w:before="8" w:line="291" w:lineRule="auto"/>
        <w:rPr>
          <w:sz w:val="13"/>
          <w:szCs w:val="13"/>
        </w:rPr>
      </w:pPr>
      <w:bookmarkStart w:name="bookmark68" w:id="111"/>
      <w:bookmarkEnd w:id="111"/>
      <w:hyperlink w:history="true" w:anchor="bookmark65">
        <w:r>
          <w:rPr>
            <w:sz w:val="13"/>
            <w:szCs w:val="13"/>
            <w:spacing w:val="11"/>
          </w:rPr>
          <w:t>44</w:t>
        </w:r>
      </w:hyperlink>
      <w:r>
        <w:rPr>
          <w:sz w:val="13"/>
          <w:szCs w:val="13"/>
          <w:spacing w:val="11"/>
        </w:rPr>
        <w:t>.</w:t>
      </w:r>
      <w:r>
        <w:rPr>
          <w:sz w:val="13"/>
          <w:szCs w:val="13"/>
          <w:spacing w:val="2"/>
        </w:rPr>
        <w:t xml:space="preserve">  </w:t>
      </w:r>
      <w:r>
        <w:rPr>
          <w:sz w:val="13"/>
          <w:szCs w:val="13"/>
        </w:rPr>
        <w:t>Tang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</w:rPr>
        <w:t>Z</w:t>
      </w:r>
      <w:r>
        <w:rPr>
          <w:sz w:val="13"/>
          <w:szCs w:val="13"/>
          <w:spacing w:val="11"/>
        </w:rPr>
        <w:t>,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</w:rPr>
        <w:t>Jiang</w:t>
      </w:r>
      <w:r>
        <w:rPr>
          <w:sz w:val="13"/>
          <w:szCs w:val="13"/>
          <w:spacing w:val="19"/>
          <w:w w:val="102"/>
        </w:rPr>
        <w:t xml:space="preserve"> </w:t>
      </w:r>
      <w:r>
        <w:rPr>
          <w:sz w:val="13"/>
          <w:szCs w:val="13"/>
        </w:rPr>
        <w:t>L</w:t>
      </w:r>
      <w:r>
        <w:rPr>
          <w:sz w:val="13"/>
          <w:szCs w:val="13"/>
          <w:spacing w:val="11"/>
        </w:rPr>
        <w:t>,</w:t>
      </w:r>
      <w:r>
        <w:rPr>
          <w:sz w:val="13"/>
          <w:szCs w:val="13"/>
          <w:spacing w:val="18"/>
          <w:w w:val="102"/>
        </w:rPr>
        <w:t xml:space="preserve"> </w:t>
      </w:r>
      <w:r>
        <w:rPr>
          <w:sz w:val="13"/>
          <w:szCs w:val="13"/>
        </w:rPr>
        <w:t>Peng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J</w:t>
      </w:r>
      <w:r>
        <w:rPr>
          <w:sz w:val="13"/>
          <w:szCs w:val="13"/>
          <w:spacing w:val="11"/>
        </w:rPr>
        <w:t>, </w:t>
      </w:r>
      <w:r>
        <w:rPr>
          <w:sz w:val="13"/>
          <w:szCs w:val="13"/>
        </w:rPr>
        <w:t>Wei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</w:rPr>
        <w:t>D</w:t>
      </w:r>
      <w:r>
        <w:rPr>
          <w:sz w:val="13"/>
          <w:szCs w:val="13"/>
          <w:spacing w:val="11"/>
        </w:rPr>
        <w:t>, </w:t>
      </w:r>
      <w:r>
        <w:rPr>
          <w:sz w:val="13"/>
          <w:szCs w:val="13"/>
        </w:rPr>
        <w:t>Wu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</w:rPr>
        <w:t>C</w:t>
      </w:r>
      <w:r>
        <w:rPr>
          <w:sz w:val="13"/>
          <w:szCs w:val="13"/>
          <w:spacing w:val="11"/>
        </w:rPr>
        <w:t>,</w:t>
      </w:r>
      <w:r>
        <w:rPr>
          <w:sz w:val="13"/>
          <w:szCs w:val="13"/>
          <w:spacing w:val="18"/>
          <w:w w:val="102"/>
        </w:rPr>
        <w:t xml:space="preserve"> </w:t>
      </w:r>
      <w:r>
        <w:rPr>
          <w:sz w:val="13"/>
          <w:szCs w:val="13"/>
        </w:rPr>
        <w:t>Pan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</w:rPr>
        <w:t>L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i/>
          <w:iCs/>
        </w:rPr>
        <w:t>et</w:t>
      </w:r>
      <w:r>
        <w:rPr>
          <w:sz w:val="13"/>
          <w:szCs w:val="13"/>
          <w:i/>
          <w:iCs/>
          <w:spacing w:val="13"/>
          <w:w w:val="102"/>
        </w:rPr>
        <w:t xml:space="preserve"> </w:t>
      </w:r>
      <w:r>
        <w:rPr>
          <w:sz w:val="13"/>
          <w:szCs w:val="13"/>
          <w:i/>
          <w:iCs/>
        </w:rPr>
        <w:t>al</w:t>
      </w:r>
      <w:r>
        <w:rPr>
          <w:sz w:val="13"/>
          <w:szCs w:val="13"/>
          <w:i/>
          <w:iCs/>
          <w:spacing w:val="11"/>
        </w:rPr>
        <w:t>.</w:t>
      </w:r>
      <w:r>
        <w:rPr>
          <w:sz w:val="13"/>
          <w:szCs w:val="13"/>
          <w:i/>
          <w:iCs/>
          <w:spacing w:val="19"/>
        </w:rPr>
        <w:t xml:space="preserve"> </w:t>
      </w:r>
      <w:r>
        <w:rPr>
          <w:sz w:val="13"/>
          <w:szCs w:val="13"/>
        </w:rPr>
        <w:t>PCSK</w:t>
      </w:r>
      <w:r>
        <w:rPr>
          <w:sz w:val="13"/>
          <w:szCs w:val="13"/>
          <w:spacing w:val="11"/>
        </w:rPr>
        <w:t>9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</w:rPr>
        <w:t>siRNA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</w:rPr>
        <w:t>sup</w:t>
      </w:r>
      <w:r>
        <w:rPr>
          <w:sz w:val="13"/>
          <w:szCs w:val="13"/>
          <w:spacing w:val="11"/>
        </w:rPr>
        <w:t>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presses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4"/>
        </w:rPr>
        <w:t>the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4"/>
        </w:rPr>
        <w:t>inflammatory</w:t>
      </w:r>
      <w:r>
        <w:rPr>
          <w:sz w:val="13"/>
          <w:szCs w:val="13"/>
          <w:spacing w:val="24"/>
        </w:rPr>
        <w:t xml:space="preserve"> </w:t>
      </w:r>
      <w:r>
        <w:rPr>
          <w:sz w:val="13"/>
          <w:szCs w:val="13"/>
          <w:spacing w:val="4"/>
        </w:rPr>
        <w:t>response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  <w:spacing w:val="4"/>
        </w:rPr>
        <w:t>induced</w:t>
      </w:r>
      <w:r>
        <w:rPr>
          <w:sz w:val="13"/>
          <w:szCs w:val="13"/>
          <w:spacing w:val="23"/>
          <w:w w:val="102"/>
        </w:rPr>
        <w:t xml:space="preserve"> </w:t>
      </w:r>
      <w:r>
        <w:rPr>
          <w:sz w:val="13"/>
          <w:szCs w:val="13"/>
          <w:spacing w:val="4"/>
        </w:rPr>
        <w:t>by</w:t>
      </w:r>
      <w:r>
        <w:rPr>
          <w:sz w:val="13"/>
          <w:szCs w:val="13"/>
          <w:spacing w:val="17"/>
          <w:w w:val="102"/>
        </w:rPr>
        <w:t xml:space="preserve"> </w:t>
      </w:r>
      <w:r>
        <w:rPr>
          <w:sz w:val="13"/>
          <w:szCs w:val="13"/>
          <w:spacing w:val="4"/>
        </w:rPr>
        <w:t>oxLDL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4"/>
        </w:rPr>
        <w:t>th</w:t>
      </w:r>
      <w:r>
        <w:rPr>
          <w:sz w:val="13"/>
          <w:szCs w:val="13"/>
          <w:spacing w:val="3"/>
        </w:rPr>
        <w:t>rough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3"/>
        </w:rPr>
        <w:t>inhib-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ition</w:t>
      </w:r>
      <w:r>
        <w:rPr>
          <w:sz w:val="13"/>
          <w:szCs w:val="13"/>
          <w:spacing w:val="38"/>
        </w:rPr>
        <w:t xml:space="preserve"> </w:t>
      </w:r>
      <w:r>
        <w:rPr>
          <w:sz w:val="13"/>
          <w:szCs w:val="13"/>
          <w:spacing w:val="4"/>
        </w:rPr>
        <w:t>of</w:t>
      </w:r>
      <w:r>
        <w:rPr>
          <w:sz w:val="13"/>
          <w:szCs w:val="13"/>
          <w:spacing w:val="1"/>
        </w:rPr>
        <w:t xml:space="preserve">  </w:t>
      </w:r>
      <w:r>
        <w:rPr>
          <w:sz w:val="13"/>
          <w:szCs w:val="13"/>
          <w:spacing w:val="4"/>
        </w:rPr>
        <w:t>NF-B</w:t>
      </w:r>
      <w:r>
        <w:rPr>
          <w:sz w:val="13"/>
          <w:szCs w:val="13"/>
          <w:spacing w:val="37"/>
          <w:w w:val="101"/>
        </w:rPr>
        <w:t xml:space="preserve"> </w:t>
      </w:r>
      <w:r>
        <w:rPr>
          <w:sz w:val="13"/>
          <w:szCs w:val="13"/>
          <w:spacing w:val="4"/>
        </w:rPr>
        <w:t>activation</w:t>
      </w:r>
      <w:r>
        <w:rPr>
          <w:sz w:val="13"/>
          <w:szCs w:val="13"/>
          <w:spacing w:val="37"/>
          <w:w w:val="102"/>
        </w:rPr>
        <w:t xml:space="preserve"> </w:t>
      </w:r>
      <w:r>
        <w:rPr>
          <w:sz w:val="13"/>
          <w:szCs w:val="13"/>
          <w:spacing w:val="4"/>
        </w:rPr>
        <w:t>in</w:t>
      </w:r>
      <w:r>
        <w:rPr>
          <w:sz w:val="13"/>
          <w:szCs w:val="13"/>
          <w:spacing w:val="34"/>
        </w:rPr>
        <w:t xml:space="preserve"> </w:t>
      </w:r>
      <w:r>
        <w:rPr>
          <w:sz w:val="13"/>
          <w:szCs w:val="13"/>
          <w:spacing w:val="4"/>
        </w:rPr>
        <w:t>THP-1-derived</w:t>
      </w:r>
      <w:r>
        <w:rPr>
          <w:sz w:val="13"/>
          <w:szCs w:val="13"/>
        </w:rPr>
        <w:t xml:space="preserve">  </w:t>
      </w:r>
      <w:r>
        <w:rPr>
          <w:sz w:val="13"/>
          <w:szCs w:val="13"/>
          <w:spacing w:val="4"/>
        </w:rPr>
        <w:t>macrophages.</w:t>
      </w:r>
      <w:r>
        <w:rPr>
          <w:sz w:val="13"/>
          <w:szCs w:val="13"/>
          <w:spacing w:val="38"/>
          <w:w w:val="102"/>
        </w:rPr>
        <w:t xml:space="preserve"> </w:t>
      </w:r>
      <w:r>
        <w:rPr>
          <w:sz w:val="13"/>
          <w:szCs w:val="13"/>
          <w:i/>
          <w:iCs/>
          <w:spacing w:val="4"/>
        </w:rPr>
        <w:t>Int</w:t>
      </w:r>
      <w:r>
        <w:rPr>
          <w:sz w:val="13"/>
          <w:szCs w:val="13"/>
          <w:i/>
          <w:iCs/>
          <w:spacing w:val="31"/>
          <w:w w:val="101"/>
        </w:rPr>
        <w:t xml:space="preserve"> </w:t>
      </w:r>
      <w:r>
        <w:rPr>
          <w:sz w:val="13"/>
          <w:szCs w:val="13"/>
          <w:i/>
          <w:iCs/>
          <w:spacing w:val="4"/>
        </w:rPr>
        <w:t>J</w:t>
      </w:r>
      <w:r>
        <w:rPr>
          <w:sz w:val="13"/>
          <w:szCs w:val="13"/>
          <w:i/>
          <w:iCs/>
          <w:spacing w:val="31"/>
          <w:w w:val="102"/>
        </w:rPr>
        <w:t xml:space="preserve"> </w:t>
      </w:r>
      <w:r>
        <w:rPr>
          <w:sz w:val="13"/>
          <w:szCs w:val="13"/>
          <w:i/>
          <w:iCs/>
          <w:spacing w:val="4"/>
        </w:rPr>
        <w:t>Mol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i/>
          <w:iCs/>
        </w:rPr>
        <w:t>Med</w:t>
      </w:r>
      <w:r>
        <w:rPr>
          <w:sz w:val="13"/>
          <w:szCs w:val="13"/>
          <w:i/>
          <w:iCs/>
          <w:spacing w:val="6"/>
        </w:rPr>
        <w:t xml:space="preserve"> </w:t>
      </w:r>
      <w:r>
        <w:rPr>
          <w:sz w:val="13"/>
          <w:szCs w:val="13"/>
          <w:spacing w:val="6"/>
        </w:rPr>
        <w:t>2012;</w:t>
      </w:r>
      <w:r>
        <w:rPr>
          <w:sz w:val="13"/>
          <w:szCs w:val="13"/>
          <w:b/>
          <w:bCs/>
          <w:spacing w:val="6"/>
        </w:rPr>
        <w:t>30</w:t>
      </w:r>
      <w:r>
        <w:rPr>
          <w:sz w:val="13"/>
          <w:szCs w:val="13"/>
          <w:spacing w:val="6"/>
        </w:rPr>
        <w:t>:931-938.</w:t>
      </w:r>
    </w:p>
    <w:p>
      <w:pPr>
        <w:pStyle w:val="BodyText"/>
        <w:ind w:left="608" w:right="385" w:hanging="280"/>
        <w:spacing w:before="5" w:line="293" w:lineRule="auto"/>
        <w:rPr>
          <w:sz w:val="13"/>
          <w:szCs w:val="13"/>
        </w:rPr>
      </w:pPr>
      <w:hyperlink w:history="true" w:anchor="bookmark65">
        <w:r>
          <w:rPr>
            <w:sz w:val="13"/>
            <w:szCs w:val="13"/>
            <w:spacing w:val="10"/>
          </w:rPr>
          <w:t>45</w:t>
        </w:r>
      </w:hyperlink>
      <w:r>
        <w:rPr>
          <w:sz w:val="13"/>
          <w:szCs w:val="13"/>
          <w:spacing w:val="10"/>
        </w:rPr>
        <w:t>.  </w:t>
      </w:r>
      <w:r>
        <w:rPr>
          <w:sz w:val="13"/>
          <w:szCs w:val="13"/>
        </w:rPr>
        <w:t>Chi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H</w:t>
      </w:r>
      <w:r>
        <w:rPr>
          <w:sz w:val="13"/>
          <w:szCs w:val="13"/>
          <w:spacing w:val="10"/>
        </w:rPr>
        <w:t>, </w:t>
      </w:r>
      <w:r>
        <w:rPr>
          <w:sz w:val="13"/>
          <w:szCs w:val="13"/>
        </w:rPr>
        <w:t>Messas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E</w:t>
      </w:r>
      <w:r>
        <w:rPr>
          <w:sz w:val="13"/>
          <w:szCs w:val="13"/>
          <w:spacing w:val="10"/>
        </w:rPr>
        <w:t>, </w:t>
      </w:r>
      <w:r>
        <w:rPr>
          <w:sz w:val="13"/>
          <w:szCs w:val="13"/>
        </w:rPr>
        <w:t>Levine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RA</w:t>
      </w:r>
      <w:r>
        <w:rPr>
          <w:sz w:val="13"/>
          <w:szCs w:val="13"/>
          <w:spacing w:val="10"/>
        </w:rPr>
        <w:t>, </w:t>
      </w:r>
      <w:r>
        <w:rPr>
          <w:sz w:val="13"/>
          <w:szCs w:val="13"/>
        </w:rPr>
        <w:t>Graves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DT</w:t>
      </w:r>
      <w:r>
        <w:rPr>
          <w:sz w:val="13"/>
          <w:szCs w:val="13"/>
          <w:spacing w:val="10"/>
        </w:rPr>
        <w:t>, </w:t>
      </w:r>
      <w:r>
        <w:rPr>
          <w:sz w:val="13"/>
          <w:szCs w:val="13"/>
        </w:rPr>
        <w:t>Amar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S</w:t>
      </w:r>
      <w:r>
        <w:rPr>
          <w:sz w:val="13"/>
          <w:szCs w:val="13"/>
          <w:spacing w:val="10"/>
        </w:rPr>
        <w:t>. </w:t>
      </w:r>
      <w:r>
        <w:rPr>
          <w:sz w:val="13"/>
          <w:szCs w:val="13"/>
        </w:rPr>
        <w:t>Interleukin</w:t>
      </w:r>
      <w:r>
        <w:rPr>
          <w:sz w:val="13"/>
          <w:szCs w:val="13"/>
          <w:spacing w:val="10"/>
        </w:rPr>
        <w:t>-1 </w:t>
      </w:r>
      <w:r>
        <w:rPr>
          <w:sz w:val="13"/>
          <w:szCs w:val="13"/>
        </w:rPr>
        <w:t>receptor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4"/>
        </w:rPr>
        <w:t>signaling mediates atherosclerosis associated with bacterial ex</w:t>
      </w:r>
      <w:r>
        <w:rPr>
          <w:sz w:val="13"/>
          <w:szCs w:val="13"/>
          <w:spacing w:val="3"/>
        </w:rPr>
        <w:t>posure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3"/>
        </w:rPr>
        <w:t>and/or a high-fat diet in a murine apolipoprotein E heterozyg</w:t>
      </w:r>
      <w:r>
        <w:rPr>
          <w:sz w:val="13"/>
          <w:szCs w:val="13"/>
          <w:spacing w:val="2"/>
        </w:rPr>
        <w:t>ote mod-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el</w:t>
      </w:r>
      <w:r>
        <w:rPr>
          <w:sz w:val="13"/>
          <w:szCs w:val="13"/>
          <w:spacing w:val="10"/>
        </w:rPr>
        <w:t>:    </w:t>
      </w:r>
      <w:r>
        <w:rPr>
          <w:sz w:val="13"/>
          <w:szCs w:val="13"/>
        </w:rPr>
        <w:t>pharmacotherapeutic</w:t>
      </w:r>
      <w:r>
        <w:rPr>
          <w:sz w:val="13"/>
          <w:szCs w:val="13"/>
          <w:spacing w:val="10"/>
        </w:rPr>
        <w:t xml:space="preserve">    </w:t>
      </w:r>
      <w:r>
        <w:rPr>
          <w:sz w:val="13"/>
          <w:szCs w:val="13"/>
        </w:rPr>
        <w:t>implications</w:t>
      </w:r>
      <w:r>
        <w:rPr>
          <w:sz w:val="13"/>
          <w:szCs w:val="13"/>
          <w:spacing w:val="10"/>
        </w:rPr>
        <w:t>.    </w:t>
      </w:r>
      <w:r>
        <w:rPr>
          <w:sz w:val="13"/>
          <w:szCs w:val="13"/>
          <w:i/>
          <w:iCs/>
        </w:rPr>
        <w:t>Circulation</w:t>
      </w:r>
      <w:r>
        <w:rPr>
          <w:sz w:val="13"/>
          <w:szCs w:val="13"/>
          <w:i/>
          <w:iCs/>
          <w:spacing w:val="10"/>
        </w:rPr>
        <w:t xml:space="preserve">    </w:t>
      </w:r>
      <w:r>
        <w:rPr>
          <w:sz w:val="13"/>
          <w:szCs w:val="13"/>
          <w:spacing w:val="10"/>
        </w:rPr>
        <w:t>2004;</w:t>
      </w:r>
      <w:r>
        <w:rPr>
          <w:sz w:val="13"/>
          <w:szCs w:val="13"/>
          <w:b/>
          <w:bCs/>
          <w:spacing w:val="10"/>
        </w:rPr>
        <w:t>110</w:t>
      </w:r>
      <w:r>
        <w:rPr>
          <w:sz w:val="13"/>
          <w:szCs w:val="13"/>
          <w:spacing w:val="10"/>
        </w:rPr>
        <w:t>: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  <w:spacing w:val="4"/>
        </w:rPr>
        <w:t>1678-1685.</w:t>
      </w:r>
    </w:p>
    <w:p>
      <w:pPr>
        <w:pStyle w:val="BodyText"/>
        <w:ind w:left="328"/>
        <w:spacing w:line="169" w:lineRule="exact"/>
        <w:rPr>
          <w:sz w:val="13"/>
          <w:szCs w:val="13"/>
        </w:rPr>
      </w:pPr>
      <w:hyperlink w:history="true" w:anchor="bookmark65">
        <w:r>
          <w:rPr>
            <w:sz w:val="13"/>
            <w:szCs w:val="13"/>
            <w:spacing w:val="5"/>
            <w:position w:val="2"/>
          </w:rPr>
          <w:t>46</w:t>
        </w:r>
      </w:hyperlink>
      <w:r>
        <w:rPr>
          <w:sz w:val="13"/>
          <w:szCs w:val="13"/>
          <w:spacing w:val="5"/>
          <w:position w:val="2"/>
        </w:rPr>
        <w:t>.  SawamuraT, Kume N,</w:t>
      </w:r>
      <w:r>
        <w:rPr>
          <w:sz w:val="13"/>
          <w:szCs w:val="13"/>
          <w:spacing w:val="-13"/>
          <w:position w:val="2"/>
        </w:rPr>
        <w:t xml:space="preserve"> </w:t>
      </w:r>
      <w:r>
        <w:rPr>
          <w:sz w:val="13"/>
          <w:szCs w:val="13"/>
          <w:spacing w:val="5"/>
          <w:position w:val="2"/>
        </w:rPr>
        <w:t>Aoyama</w:t>
      </w:r>
      <w:r>
        <w:rPr>
          <w:sz w:val="13"/>
          <w:szCs w:val="13"/>
          <w:spacing w:val="-12"/>
          <w:position w:val="2"/>
        </w:rPr>
        <w:t xml:space="preserve"> </w:t>
      </w:r>
      <w:r>
        <w:rPr>
          <w:sz w:val="13"/>
          <w:szCs w:val="13"/>
          <w:spacing w:val="5"/>
          <w:position w:val="2"/>
        </w:rPr>
        <w:t>T</w:t>
      </w:r>
      <w:r>
        <w:rPr>
          <w:sz w:val="13"/>
          <w:szCs w:val="13"/>
          <w:spacing w:val="-11"/>
          <w:position w:val="2"/>
        </w:rPr>
        <w:t xml:space="preserve"> </w:t>
      </w:r>
      <w:r>
        <w:rPr>
          <w:sz w:val="13"/>
          <w:szCs w:val="13"/>
          <w:spacing w:val="5"/>
          <w:position w:val="2"/>
        </w:rPr>
        <w:t>Moriwaki</w:t>
      </w:r>
      <w:r>
        <w:rPr>
          <w:sz w:val="13"/>
          <w:szCs w:val="13"/>
          <w:spacing w:val="4"/>
          <w:position w:val="2"/>
        </w:rPr>
        <w:t xml:space="preserve"> H, Hoshikawa H,</w:t>
      </w:r>
      <w:r>
        <w:rPr>
          <w:sz w:val="13"/>
          <w:szCs w:val="13"/>
          <w:spacing w:val="-13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AibaY</w:t>
      </w:r>
      <w:r>
        <w:rPr>
          <w:sz w:val="13"/>
          <w:szCs w:val="13"/>
          <w:spacing w:val="-5"/>
          <w:position w:val="2"/>
        </w:rPr>
        <w:t xml:space="preserve"> </w:t>
      </w:r>
      <w:r>
        <w:rPr>
          <w:sz w:val="13"/>
          <w:szCs w:val="13"/>
          <w:i/>
          <w:iCs/>
          <w:spacing w:val="4"/>
          <w:position w:val="2"/>
        </w:rPr>
        <w:t>etal.</w:t>
      </w:r>
    </w:p>
    <w:p>
      <w:pPr>
        <w:pStyle w:val="BodyText"/>
        <w:ind w:left="617" w:right="386" w:hanging="13"/>
        <w:spacing w:before="18" w:line="287" w:lineRule="auto"/>
        <w:rPr>
          <w:sz w:val="13"/>
          <w:szCs w:val="13"/>
        </w:rPr>
      </w:pPr>
      <w:r>
        <w:rPr>
          <w:sz w:val="13"/>
          <w:szCs w:val="13"/>
          <w:spacing w:val="4"/>
        </w:rPr>
        <w:t>An endothelial</w:t>
      </w:r>
      <w:r>
        <w:rPr>
          <w:sz w:val="13"/>
          <w:szCs w:val="13"/>
          <w:spacing w:val="35"/>
        </w:rPr>
        <w:t xml:space="preserve"> </w:t>
      </w:r>
      <w:r>
        <w:rPr>
          <w:sz w:val="13"/>
          <w:szCs w:val="13"/>
          <w:spacing w:val="4"/>
        </w:rPr>
        <w:t>receptor for oxidized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4"/>
        </w:rPr>
        <w:t>low-density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4"/>
        </w:rPr>
        <w:t>lipoprotein. </w:t>
      </w:r>
      <w:r>
        <w:rPr>
          <w:sz w:val="13"/>
          <w:szCs w:val="13"/>
          <w:i/>
          <w:iCs/>
          <w:spacing w:val="4"/>
        </w:rPr>
        <w:t>Nature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spacing w:val="4"/>
        </w:rPr>
        <w:t>1997;</w:t>
      </w:r>
      <w:r>
        <w:rPr>
          <w:sz w:val="13"/>
          <w:szCs w:val="13"/>
          <w:b/>
          <w:bCs/>
          <w:spacing w:val="4"/>
        </w:rPr>
        <w:t>386</w:t>
      </w:r>
      <w:r>
        <w:rPr>
          <w:sz w:val="13"/>
          <w:szCs w:val="13"/>
          <w:spacing w:val="4"/>
        </w:rPr>
        <w:t>:73-77.</w:t>
      </w:r>
    </w:p>
    <w:p>
      <w:pPr>
        <w:pStyle w:val="BodyText"/>
        <w:ind w:left="604" w:right="386" w:hanging="276"/>
        <w:spacing w:before="2" w:line="288" w:lineRule="auto"/>
        <w:rPr>
          <w:sz w:val="13"/>
          <w:szCs w:val="13"/>
        </w:rPr>
      </w:pPr>
      <w:bookmarkStart w:name="bookmark69" w:id="112"/>
      <w:bookmarkEnd w:id="112"/>
      <w:hyperlink w:history="true" w:anchor="bookmark65">
        <w:r>
          <w:rPr>
            <w:sz w:val="13"/>
            <w:szCs w:val="13"/>
            <w:spacing w:val="9"/>
          </w:rPr>
          <w:t>47</w:t>
        </w:r>
      </w:hyperlink>
      <w:r>
        <w:rPr>
          <w:sz w:val="13"/>
          <w:szCs w:val="13"/>
          <w:spacing w:val="9"/>
        </w:rPr>
        <w:t>.  </w:t>
      </w:r>
      <w:r>
        <w:rPr>
          <w:sz w:val="13"/>
          <w:szCs w:val="13"/>
        </w:rPr>
        <w:t>Ehara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S</w:t>
      </w:r>
      <w:r>
        <w:rPr>
          <w:sz w:val="13"/>
          <w:szCs w:val="13"/>
          <w:spacing w:val="9"/>
        </w:rPr>
        <w:t>, </w:t>
      </w:r>
      <w:r>
        <w:rPr>
          <w:sz w:val="13"/>
          <w:szCs w:val="13"/>
        </w:rPr>
        <w:t>Ueda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</w:rPr>
        <w:t>M</w:t>
      </w:r>
      <w:r>
        <w:rPr>
          <w:sz w:val="13"/>
          <w:szCs w:val="13"/>
          <w:spacing w:val="9"/>
        </w:rPr>
        <w:t>, </w:t>
      </w:r>
      <w:r>
        <w:rPr>
          <w:sz w:val="13"/>
          <w:szCs w:val="13"/>
        </w:rPr>
        <w:t>Naruko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</w:rPr>
        <w:t>T</w:t>
      </w:r>
      <w:r>
        <w:rPr>
          <w:sz w:val="13"/>
          <w:szCs w:val="13"/>
          <w:spacing w:val="9"/>
        </w:rPr>
        <w:t>, </w:t>
      </w:r>
      <w:r>
        <w:rPr>
          <w:sz w:val="13"/>
          <w:szCs w:val="13"/>
        </w:rPr>
        <w:t>Haze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K</w:t>
      </w:r>
      <w:r>
        <w:rPr>
          <w:sz w:val="13"/>
          <w:szCs w:val="13"/>
          <w:spacing w:val="9"/>
        </w:rPr>
        <w:t>, </w:t>
      </w:r>
      <w:r>
        <w:rPr>
          <w:sz w:val="13"/>
          <w:szCs w:val="13"/>
        </w:rPr>
        <w:t>ItohA</w:t>
      </w:r>
      <w:r>
        <w:rPr>
          <w:sz w:val="13"/>
          <w:szCs w:val="13"/>
          <w:spacing w:val="9"/>
        </w:rPr>
        <w:t>, </w:t>
      </w:r>
      <w:r>
        <w:rPr>
          <w:sz w:val="13"/>
          <w:szCs w:val="13"/>
        </w:rPr>
        <w:t>Otsuka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</w:rPr>
        <w:t>M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i/>
          <w:iCs/>
        </w:rPr>
        <w:t>et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i/>
          <w:iCs/>
        </w:rPr>
        <w:t>al</w:t>
      </w:r>
      <w:r>
        <w:rPr>
          <w:sz w:val="13"/>
          <w:szCs w:val="13"/>
          <w:i/>
          <w:iCs/>
          <w:spacing w:val="9"/>
        </w:rPr>
        <w:t>. </w:t>
      </w:r>
      <w:r>
        <w:rPr>
          <w:sz w:val="13"/>
          <w:szCs w:val="13"/>
        </w:rPr>
        <w:t>Elevated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le</w:t>
      </w:r>
      <w:r>
        <w:rPr>
          <w:sz w:val="13"/>
          <w:szCs w:val="13"/>
          <w:spacing w:val="9"/>
        </w:rPr>
        <w:t>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vels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4"/>
        </w:rPr>
        <w:t>of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4"/>
        </w:rPr>
        <w:t>oxidized</w:t>
      </w:r>
      <w:r>
        <w:rPr>
          <w:sz w:val="13"/>
          <w:szCs w:val="13"/>
          <w:spacing w:val="22"/>
          <w:w w:val="101"/>
        </w:rPr>
        <w:t xml:space="preserve"> </w:t>
      </w:r>
      <w:r>
        <w:rPr>
          <w:sz w:val="13"/>
          <w:szCs w:val="13"/>
          <w:spacing w:val="4"/>
        </w:rPr>
        <w:t>low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4"/>
        </w:rPr>
        <w:t>density</w:t>
      </w:r>
      <w:r>
        <w:rPr>
          <w:sz w:val="13"/>
          <w:szCs w:val="13"/>
          <w:spacing w:val="21"/>
          <w:w w:val="102"/>
        </w:rPr>
        <w:t xml:space="preserve"> </w:t>
      </w:r>
      <w:r>
        <w:rPr>
          <w:sz w:val="13"/>
          <w:szCs w:val="13"/>
          <w:spacing w:val="4"/>
        </w:rPr>
        <w:t>lipopro</w:t>
      </w:r>
      <w:r>
        <w:rPr>
          <w:sz w:val="13"/>
          <w:szCs w:val="13"/>
          <w:spacing w:val="3"/>
        </w:rPr>
        <w:t>tein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3"/>
        </w:rPr>
        <w:t>show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3"/>
        </w:rPr>
        <w:t>a</w:t>
      </w:r>
      <w:r>
        <w:rPr>
          <w:sz w:val="13"/>
          <w:szCs w:val="13"/>
          <w:spacing w:val="21"/>
        </w:rPr>
        <w:t xml:space="preserve"> </w:t>
      </w:r>
      <w:r>
        <w:rPr>
          <w:sz w:val="13"/>
          <w:szCs w:val="13"/>
          <w:spacing w:val="3"/>
        </w:rPr>
        <w:t>positive</w:t>
      </w:r>
      <w:r>
        <w:rPr>
          <w:sz w:val="13"/>
          <w:szCs w:val="13"/>
          <w:spacing w:val="21"/>
        </w:rPr>
        <w:t xml:space="preserve"> </w:t>
      </w:r>
      <w:r>
        <w:rPr>
          <w:sz w:val="13"/>
          <w:szCs w:val="13"/>
          <w:spacing w:val="3"/>
        </w:rPr>
        <w:t>relationship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with</w:t>
      </w:r>
      <w:r>
        <w:rPr>
          <w:sz w:val="13"/>
          <w:szCs w:val="13"/>
          <w:spacing w:val="37"/>
          <w:w w:val="101"/>
        </w:rPr>
        <w:t xml:space="preserve"> </w:t>
      </w:r>
      <w:r>
        <w:rPr>
          <w:sz w:val="13"/>
          <w:szCs w:val="13"/>
          <w:spacing w:val="4"/>
        </w:rPr>
        <w:t>the</w:t>
      </w:r>
      <w:r>
        <w:rPr>
          <w:sz w:val="13"/>
          <w:szCs w:val="13"/>
          <w:spacing w:val="37"/>
        </w:rPr>
        <w:t xml:space="preserve"> </w:t>
      </w:r>
      <w:r>
        <w:rPr>
          <w:sz w:val="13"/>
          <w:szCs w:val="13"/>
          <w:spacing w:val="4"/>
        </w:rPr>
        <w:t>severity</w:t>
      </w:r>
      <w:r>
        <w:rPr>
          <w:sz w:val="13"/>
          <w:szCs w:val="13"/>
          <w:spacing w:val="36"/>
          <w:w w:val="102"/>
        </w:rPr>
        <w:t xml:space="preserve"> </w:t>
      </w:r>
      <w:r>
        <w:rPr>
          <w:sz w:val="13"/>
          <w:szCs w:val="13"/>
          <w:spacing w:val="4"/>
        </w:rPr>
        <w:t>of</w:t>
      </w:r>
      <w:r>
        <w:rPr>
          <w:sz w:val="13"/>
          <w:szCs w:val="13"/>
          <w:spacing w:val="36"/>
        </w:rPr>
        <w:t xml:space="preserve"> </w:t>
      </w:r>
      <w:r>
        <w:rPr>
          <w:sz w:val="13"/>
          <w:szCs w:val="13"/>
          <w:spacing w:val="4"/>
        </w:rPr>
        <w:t>acute</w:t>
      </w:r>
      <w:r>
        <w:rPr>
          <w:sz w:val="13"/>
          <w:szCs w:val="13"/>
          <w:spacing w:val="36"/>
        </w:rPr>
        <w:t xml:space="preserve"> </w:t>
      </w:r>
      <w:r>
        <w:rPr>
          <w:sz w:val="13"/>
          <w:szCs w:val="13"/>
          <w:spacing w:val="4"/>
        </w:rPr>
        <w:t>coronary</w:t>
      </w:r>
      <w:r>
        <w:rPr>
          <w:sz w:val="13"/>
          <w:szCs w:val="13"/>
          <w:spacing w:val="37"/>
        </w:rPr>
        <w:t xml:space="preserve"> </w:t>
      </w:r>
      <w:r>
        <w:rPr>
          <w:sz w:val="13"/>
          <w:szCs w:val="13"/>
          <w:spacing w:val="4"/>
        </w:rPr>
        <w:t>syndromes.</w:t>
      </w:r>
      <w:r>
        <w:rPr>
          <w:sz w:val="13"/>
          <w:szCs w:val="13"/>
          <w:spacing w:val="1"/>
        </w:rPr>
        <w:t xml:space="preserve">  </w:t>
      </w:r>
      <w:r>
        <w:rPr>
          <w:sz w:val="13"/>
          <w:szCs w:val="13"/>
          <w:i/>
          <w:iCs/>
          <w:spacing w:val="4"/>
        </w:rPr>
        <w:t>Circulation</w:t>
      </w:r>
      <w:r>
        <w:rPr>
          <w:sz w:val="13"/>
          <w:szCs w:val="13"/>
          <w:i/>
          <w:iCs/>
          <w:spacing w:val="35"/>
          <w:w w:val="102"/>
        </w:rPr>
        <w:t xml:space="preserve"> </w:t>
      </w:r>
      <w:r>
        <w:rPr>
          <w:sz w:val="13"/>
          <w:szCs w:val="13"/>
          <w:spacing w:val="4"/>
        </w:rPr>
        <w:t>2001;</w:t>
      </w:r>
    </w:p>
    <w:p>
      <w:pPr>
        <w:pStyle w:val="BodyText"/>
        <w:ind w:left="622"/>
        <w:spacing w:before="9" w:line="175" w:lineRule="exact"/>
        <w:rPr>
          <w:sz w:val="13"/>
          <w:szCs w:val="13"/>
        </w:rPr>
      </w:pPr>
      <w:r>
        <w:rPr>
          <w:sz w:val="13"/>
          <w:szCs w:val="13"/>
          <w:b/>
          <w:bCs/>
          <w:spacing w:val="4"/>
          <w:position w:val="1"/>
        </w:rPr>
        <w:t>103</w:t>
      </w:r>
      <w:r>
        <w:rPr>
          <w:sz w:val="13"/>
          <w:szCs w:val="13"/>
          <w:spacing w:val="4"/>
          <w:position w:val="1"/>
        </w:rPr>
        <w:t>:1955-1960.</w:t>
      </w:r>
    </w:p>
    <w:p>
      <w:pPr>
        <w:pStyle w:val="BodyText"/>
        <w:ind w:left="608" w:right="386" w:hanging="280"/>
        <w:spacing w:before="11" w:line="291" w:lineRule="auto"/>
        <w:rPr>
          <w:sz w:val="13"/>
          <w:szCs w:val="13"/>
        </w:rPr>
      </w:pPr>
      <w:bookmarkStart w:name="bookmark71" w:id="113"/>
      <w:bookmarkEnd w:id="113"/>
      <w:hyperlink w:history="true" w:anchor="bookmark70">
        <w:r>
          <w:rPr>
            <w:sz w:val="13"/>
            <w:szCs w:val="13"/>
            <w:spacing w:val="11"/>
          </w:rPr>
          <w:t>48</w:t>
        </w:r>
      </w:hyperlink>
      <w:r>
        <w:rPr>
          <w:sz w:val="13"/>
          <w:szCs w:val="13"/>
          <w:spacing w:val="11"/>
        </w:rPr>
        <w:t>.  </w:t>
      </w:r>
      <w:r>
        <w:rPr>
          <w:sz w:val="13"/>
          <w:szCs w:val="13"/>
        </w:rPr>
        <w:t>Kuhnast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S</w:t>
      </w:r>
      <w:r>
        <w:rPr>
          <w:sz w:val="13"/>
          <w:szCs w:val="13"/>
          <w:spacing w:val="11"/>
        </w:rPr>
        <w:t>, </w:t>
      </w:r>
      <w:r>
        <w:rPr>
          <w:sz w:val="13"/>
          <w:szCs w:val="13"/>
        </w:rPr>
        <w:t>van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der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Hoorn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JW</w:t>
      </w:r>
      <w:r>
        <w:rPr>
          <w:sz w:val="13"/>
          <w:szCs w:val="13"/>
          <w:spacing w:val="11"/>
        </w:rPr>
        <w:t>, </w:t>
      </w:r>
      <w:r>
        <w:rPr>
          <w:sz w:val="13"/>
          <w:szCs w:val="13"/>
        </w:rPr>
        <w:t>Pieterman</w:t>
      </w:r>
      <w:r>
        <w:rPr>
          <w:sz w:val="13"/>
          <w:szCs w:val="13"/>
          <w:spacing w:val="21"/>
          <w:w w:val="101"/>
        </w:rPr>
        <w:t xml:space="preserve"> </w:t>
      </w:r>
      <w:r>
        <w:rPr>
          <w:sz w:val="13"/>
          <w:szCs w:val="13"/>
        </w:rPr>
        <w:t>E</w:t>
      </w:r>
      <w:r>
        <w:rPr>
          <w:sz w:val="13"/>
          <w:szCs w:val="13"/>
          <w:spacing w:val="11"/>
        </w:rPr>
        <w:t>, </w:t>
      </w:r>
      <w:r>
        <w:rPr>
          <w:sz w:val="13"/>
          <w:szCs w:val="13"/>
        </w:rPr>
        <w:t>van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de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Hoek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A</w:t>
      </w:r>
      <w:r>
        <w:rPr>
          <w:sz w:val="13"/>
          <w:szCs w:val="13"/>
          <w:spacing w:val="11"/>
        </w:rPr>
        <w:t>, </w:t>
      </w:r>
      <w:r>
        <w:rPr>
          <w:sz w:val="13"/>
          <w:szCs w:val="13"/>
        </w:rPr>
        <w:t>Sasiela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W</w:t>
      </w:r>
      <w:r>
        <w:rPr>
          <w:sz w:val="13"/>
          <w:szCs w:val="13"/>
          <w:spacing w:val="11"/>
        </w:rPr>
        <w:t>,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Gusarova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4"/>
        </w:rPr>
        <w:t>V</w:t>
      </w:r>
      <w:r>
        <w:rPr>
          <w:sz w:val="13"/>
          <w:szCs w:val="13"/>
          <w:spacing w:val="23"/>
        </w:rPr>
        <w:t xml:space="preserve"> </w:t>
      </w:r>
      <w:r>
        <w:rPr>
          <w:sz w:val="13"/>
          <w:szCs w:val="13"/>
          <w:i/>
          <w:iCs/>
          <w:spacing w:val="4"/>
        </w:rPr>
        <w:t>et</w:t>
      </w:r>
      <w:r>
        <w:rPr>
          <w:sz w:val="13"/>
          <w:szCs w:val="13"/>
          <w:i/>
          <w:iCs/>
          <w:spacing w:val="19"/>
          <w:w w:val="101"/>
        </w:rPr>
        <w:t xml:space="preserve"> </w:t>
      </w:r>
      <w:r>
        <w:rPr>
          <w:sz w:val="13"/>
          <w:szCs w:val="13"/>
          <w:i/>
          <w:iCs/>
          <w:spacing w:val="4"/>
        </w:rPr>
        <w:t>al.</w:t>
      </w:r>
      <w:r>
        <w:rPr>
          <w:sz w:val="13"/>
          <w:szCs w:val="13"/>
          <w:i/>
          <w:iCs/>
          <w:spacing w:val="16"/>
        </w:rPr>
        <w:t xml:space="preserve"> </w:t>
      </w:r>
      <w:r>
        <w:rPr>
          <w:sz w:val="13"/>
          <w:szCs w:val="13"/>
          <w:spacing w:val="4"/>
        </w:rPr>
        <w:t>Alirocumab</w:t>
      </w:r>
      <w:r>
        <w:rPr>
          <w:sz w:val="13"/>
          <w:szCs w:val="13"/>
          <w:spacing w:val="21"/>
          <w:w w:val="101"/>
        </w:rPr>
        <w:t xml:space="preserve"> </w:t>
      </w:r>
      <w:r>
        <w:rPr>
          <w:sz w:val="13"/>
          <w:szCs w:val="13"/>
          <w:spacing w:val="4"/>
        </w:rPr>
        <w:t>inhibits</w:t>
      </w:r>
      <w:r>
        <w:rPr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spacing w:val="4"/>
        </w:rPr>
        <w:t>atherosclerosis,</w:t>
      </w:r>
      <w:r>
        <w:rPr>
          <w:sz w:val="13"/>
          <w:szCs w:val="13"/>
          <w:spacing w:val="21"/>
          <w:w w:val="101"/>
        </w:rPr>
        <w:t xml:space="preserve"> </w:t>
      </w:r>
      <w:r>
        <w:rPr>
          <w:sz w:val="13"/>
          <w:szCs w:val="13"/>
          <w:spacing w:val="4"/>
        </w:rPr>
        <w:t>improves</w:t>
      </w:r>
      <w:r>
        <w:rPr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spacing w:val="4"/>
        </w:rPr>
        <w:t>the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plaque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  <w:spacing w:val="4"/>
        </w:rPr>
        <w:t>morphology, and enhances the effects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4"/>
        </w:rPr>
        <w:t>of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4"/>
        </w:rPr>
        <w:t>a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4"/>
        </w:rPr>
        <w:t>statin. </w:t>
      </w:r>
      <w:r>
        <w:rPr>
          <w:sz w:val="13"/>
          <w:szCs w:val="13"/>
          <w:i/>
          <w:iCs/>
          <w:spacing w:val="4"/>
        </w:rPr>
        <w:t>J</w:t>
      </w:r>
      <w:r>
        <w:rPr>
          <w:sz w:val="13"/>
          <w:szCs w:val="13"/>
          <w:i/>
          <w:iCs/>
          <w:spacing w:val="11"/>
          <w:w w:val="102"/>
        </w:rPr>
        <w:t xml:space="preserve"> </w:t>
      </w:r>
      <w:r>
        <w:rPr>
          <w:sz w:val="13"/>
          <w:szCs w:val="13"/>
          <w:i/>
          <w:iCs/>
          <w:spacing w:val="4"/>
        </w:rPr>
        <w:t>Lipid</w:t>
      </w:r>
      <w:r>
        <w:rPr>
          <w:sz w:val="13"/>
          <w:szCs w:val="13"/>
          <w:i/>
          <w:iCs/>
          <w:spacing w:val="5"/>
        </w:rPr>
        <w:t xml:space="preserve"> </w:t>
      </w:r>
      <w:r>
        <w:rPr>
          <w:sz w:val="13"/>
          <w:szCs w:val="13"/>
          <w:i/>
          <w:iCs/>
          <w:spacing w:val="4"/>
        </w:rPr>
        <w:t>R</w:t>
      </w:r>
      <w:r>
        <w:rPr>
          <w:sz w:val="13"/>
          <w:szCs w:val="13"/>
          <w:i/>
          <w:iCs/>
          <w:spacing w:val="3"/>
        </w:rPr>
        <w:t>es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spacing w:val="5"/>
        </w:rPr>
        <w:t>2014;</w:t>
      </w:r>
      <w:r>
        <w:rPr>
          <w:sz w:val="13"/>
          <w:szCs w:val="13"/>
          <w:b/>
          <w:bCs/>
          <w:spacing w:val="5"/>
        </w:rPr>
        <w:t>55</w:t>
      </w:r>
      <w:r>
        <w:rPr>
          <w:sz w:val="13"/>
          <w:szCs w:val="13"/>
          <w:spacing w:val="5"/>
        </w:rPr>
        <w:t>:2103-2112.</w:t>
      </w:r>
    </w:p>
    <w:p>
      <w:pPr>
        <w:pStyle w:val="BodyText"/>
        <w:ind w:left="608" w:right="382" w:hanging="280"/>
        <w:spacing w:before="5" w:line="291" w:lineRule="auto"/>
        <w:rPr>
          <w:sz w:val="13"/>
          <w:szCs w:val="13"/>
        </w:rPr>
      </w:pPr>
      <w:bookmarkStart w:name="bookmark72" w:id="114"/>
      <w:bookmarkEnd w:id="114"/>
      <w:hyperlink w:history="true" w:anchor="bookmark73">
        <w:r>
          <w:rPr>
            <w:sz w:val="13"/>
            <w:szCs w:val="13"/>
            <w:spacing w:val="12"/>
          </w:rPr>
          <w:t>49</w:t>
        </w:r>
      </w:hyperlink>
      <w:r>
        <w:rPr>
          <w:sz w:val="13"/>
          <w:szCs w:val="13"/>
          <w:spacing w:val="12"/>
        </w:rPr>
        <w:t>.  </w:t>
      </w:r>
      <w:r>
        <w:rPr>
          <w:sz w:val="13"/>
          <w:szCs w:val="13"/>
        </w:rPr>
        <w:t>Zhang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Y</w:t>
      </w:r>
      <w:r>
        <w:rPr>
          <w:sz w:val="13"/>
          <w:szCs w:val="13"/>
          <w:spacing w:val="12"/>
        </w:rPr>
        <w:t>,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</w:rPr>
        <w:t>Liu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J</w:t>
      </w:r>
      <w:r>
        <w:rPr>
          <w:sz w:val="13"/>
          <w:szCs w:val="13"/>
          <w:spacing w:val="12"/>
        </w:rPr>
        <w:t>,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</w:rPr>
        <w:t>Li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S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Xu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</w:rPr>
        <w:t>RX</w:t>
      </w:r>
      <w:r>
        <w:rPr>
          <w:sz w:val="13"/>
          <w:szCs w:val="13"/>
          <w:spacing w:val="12"/>
        </w:rPr>
        <w:t>, </w:t>
      </w:r>
      <w:r>
        <w:rPr>
          <w:sz w:val="13"/>
          <w:szCs w:val="13"/>
        </w:rPr>
        <w:t>Sun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J</w:t>
      </w:r>
      <w:r>
        <w:rPr>
          <w:sz w:val="13"/>
          <w:szCs w:val="13"/>
          <w:spacing w:val="12"/>
        </w:rPr>
        <w:t>, </w:t>
      </w:r>
      <w:r>
        <w:rPr>
          <w:sz w:val="13"/>
          <w:szCs w:val="13"/>
        </w:rPr>
        <w:t>Tang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Y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i/>
          <w:iCs/>
        </w:rPr>
        <w:t>et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i/>
          <w:iCs/>
        </w:rPr>
        <w:t>al</w:t>
      </w:r>
      <w:r>
        <w:rPr>
          <w:sz w:val="13"/>
          <w:szCs w:val="13"/>
          <w:i/>
          <w:iCs/>
          <w:spacing w:val="12"/>
        </w:rPr>
        <w:t>.</w:t>
      </w:r>
      <w:r>
        <w:rPr>
          <w:sz w:val="13"/>
          <w:szCs w:val="13"/>
          <w:i/>
          <w:iCs/>
          <w:spacing w:val="13"/>
          <w:w w:val="102"/>
        </w:rPr>
        <w:t xml:space="preserve"> </w:t>
      </w:r>
      <w:r>
        <w:rPr>
          <w:sz w:val="13"/>
          <w:szCs w:val="13"/>
        </w:rPr>
        <w:t>Proprotein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</w:rPr>
        <w:t>convertase </w:t>
      </w:r>
      <w:r>
        <w:rPr>
          <w:sz w:val="13"/>
          <w:szCs w:val="13"/>
          <w:spacing w:val="4"/>
        </w:rPr>
        <w:t>subtilisin/kexin</w:t>
      </w:r>
      <w:r>
        <w:rPr>
          <w:sz w:val="13"/>
          <w:szCs w:val="13"/>
          <w:spacing w:val="30"/>
        </w:rPr>
        <w:t xml:space="preserve"> </w:t>
      </w:r>
      <w:r>
        <w:rPr>
          <w:sz w:val="13"/>
          <w:szCs w:val="13"/>
          <w:spacing w:val="4"/>
        </w:rPr>
        <w:t>type</w:t>
      </w:r>
      <w:r>
        <w:rPr>
          <w:sz w:val="13"/>
          <w:szCs w:val="13"/>
          <w:spacing w:val="27"/>
          <w:w w:val="101"/>
        </w:rPr>
        <w:t xml:space="preserve"> </w:t>
      </w:r>
      <w:r>
        <w:rPr>
          <w:sz w:val="13"/>
          <w:szCs w:val="13"/>
          <w:spacing w:val="4"/>
        </w:rPr>
        <w:t>9</w:t>
      </w:r>
      <w:r>
        <w:rPr>
          <w:sz w:val="13"/>
          <w:szCs w:val="13"/>
          <w:spacing w:val="27"/>
        </w:rPr>
        <w:t xml:space="preserve"> </w:t>
      </w:r>
      <w:r>
        <w:rPr>
          <w:sz w:val="13"/>
          <w:szCs w:val="13"/>
          <w:spacing w:val="4"/>
        </w:rPr>
        <w:t>expression</w:t>
      </w:r>
      <w:r>
        <w:rPr>
          <w:sz w:val="13"/>
          <w:szCs w:val="13"/>
          <w:spacing w:val="28"/>
          <w:w w:val="101"/>
        </w:rPr>
        <w:t xml:space="preserve"> </w:t>
      </w:r>
      <w:r>
        <w:rPr>
          <w:sz w:val="13"/>
          <w:szCs w:val="13"/>
          <w:spacing w:val="4"/>
        </w:rPr>
        <w:t>is</w:t>
      </w:r>
      <w:r>
        <w:rPr>
          <w:sz w:val="13"/>
          <w:szCs w:val="13"/>
          <w:spacing w:val="28"/>
          <w:w w:val="101"/>
        </w:rPr>
        <w:t xml:space="preserve"> </w:t>
      </w:r>
      <w:r>
        <w:rPr>
          <w:sz w:val="13"/>
          <w:szCs w:val="13"/>
          <w:spacing w:val="4"/>
        </w:rPr>
        <w:t>transien</w:t>
      </w:r>
      <w:r>
        <w:rPr>
          <w:sz w:val="13"/>
          <w:szCs w:val="13"/>
          <w:spacing w:val="3"/>
        </w:rPr>
        <w:t>tly</w:t>
      </w:r>
      <w:r>
        <w:rPr>
          <w:sz w:val="13"/>
          <w:szCs w:val="13"/>
          <w:spacing w:val="31"/>
          <w:w w:val="101"/>
        </w:rPr>
        <w:t xml:space="preserve"> </w:t>
      </w:r>
      <w:r>
        <w:rPr>
          <w:sz w:val="13"/>
          <w:szCs w:val="13"/>
          <w:spacing w:val="3"/>
        </w:rPr>
        <w:t>upregulated</w:t>
      </w:r>
      <w:r>
        <w:rPr>
          <w:sz w:val="13"/>
          <w:szCs w:val="13"/>
          <w:spacing w:val="28"/>
          <w:w w:val="102"/>
        </w:rPr>
        <w:t xml:space="preserve"> </w:t>
      </w:r>
      <w:r>
        <w:rPr>
          <w:sz w:val="13"/>
          <w:szCs w:val="13"/>
          <w:spacing w:val="3"/>
        </w:rPr>
        <w:t>in</w:t>
      </w:r>
      <w:r>
        <w:rPr>
          <w:sz w:val="13"/>
          <w:szCs w:val="13"/>
          <w:spacing w:val="28"/>
        </w:rPr>
        <w:t xml:space="preserve"> </w:t>
      </w:r>
      <w:r>
        <w:rPr>
          <w:sz w:val="13"/>
          <w:szCs w:val="13"/>
          <w:spacing w:val="3"/>
        </w:rPr>
        <w:t>the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acute</w:t>
      </w:r>
      <w:r>
        <w:rPr>
          <w:sz w:val="13"/>
          <w:szCs w:val="13"/>
          <w:spacing w:val="21"/>
          <w:w w:val="102"/>
        </w:rPr>
        <w:t xml:space="preserve"> </w:t>
      </w:r>
      <w:r>
        <w:rPr>
          <w:sz w:val="13"/>
          <w:szCs w:val="13"/>
          <w:spacing w:val="4"/>
        </w:rPr>
        <w:t>period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4"/>
        </w:rPr>
        <w:t>of</w:t>
      </w:r>
      <w:r>
        <w:rPr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spacing w:val="4"/>
        </w:rPr>
        <w:t>myocardial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4"/>
        </w:rPr>
        <w:t>infarction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4"/>
        </w:rPr>
        <w:t>in</w:t>
      </w:r>
      <w:r>
        <w:rPr>
          <w:sz w:val="13"/>
          <w:szCs w:val="13"/>
          <w:spacing w:val="21"/>
          <w:w w:val="101"/>
        </w:rPr>
        <w:t xml:space="preserve"> </w:t>
      </w:r>
      <w:r>
        <w:rPr>
          <w:sz w:val="13"/>
          <w:szCs w:val="13"/>
          <w:spacing w:val="4"/>
        </w:rPr>
        <w:t>ra</w:t>
      </w:r>
      <w:r>
        <w:rPr>
          <w:sz w:val="13"/>
          <w:szCs w:val="13"/>
          <w:spacing w:val="3"/>
        </w:rPr>
        <w:t>t.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i/>
          <w:iCs/>
          <w:spacing w:val="3"/>
        </w:rPr>
        <w:t>BMC</w:t>
      </w:r>
      <w:r>
        <w:rPr>
          <w:sz w:val="13"/>
          <w:szCs w:val="13"/>
          <w:i/>
          <w:iCs/>
          <w:spacing w:val="20"/>
          <w:w w:val="102"/>
        </w:rPr>
        <w:t xml:space="preserve"> </w:t>
      </w:r>
      <w:r>
        <w:rPr>
          <w:sz w:val="13"/>
          <w:szCs w:val="13"/>
          <w:i/>
          <w:iCs/>
          <w:spacing w:val="3"/>
        </w:rPr>
        <w:t>Cardiovasc</w:t>
      </w:r>
      <w:r>
        <w:rPr>
          <w:sz w:val="13"/>
          <w:szCs w:val="13"/>
          <w:i/>
          <w:iCs/>
          <w:spacing w:val="16"/>
        </w:rPr>
        <w:t xml:space="preserve"> </w:t>
      </w:r>
      <w:r>
        <w:rPr>
          <w:sz w:val="13"/>
          <w:szCs w:val="13"/>
          <w:i/>
          <w:iCs/>
          <w:spacing w:val="3"/>
        </w:rPr>
        <w:t>Disord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spacing w:val="5"/>
        </w:rPr>
        <w:t>2014;</w:t>
      </w:r>
      <w:r>
        <w:rPr>
          <w:sz w:val="13"/>
          <w:szCs w:val="13"/>
          <w:b/>
          <w:bCs/>
          <w:spacing w:val="5"/>
        </w:rPr>
        <w:t>14</w:t>
      </w:r>
      <w:r>
        <w:rPr>
          <w:sz w:val="13"/>
          <w:szCs w:val="13"/>
          <w:spacing w:val="5"/>
        </w:rPr>
        <w:t>:192.</w:t>
      </w:r>
    </w:p>
    <w:p>
      <w:pPr>
        <w:pStyle w:val="BodyText"/>
        <w:ind w:left="608" w:right="383" w:hanging="273"/>
        <w:spacing w:before="5" w:line="289" w:lineRule="auto"/>
        <w:rPr>
          <w:sz w:val="13"/>
          <w:szCs w:val="13"/>
        </w:rPr>
      </w:pPr>
      <w:bookmarkStart w:name="bookmark75" w:id="115"/>
      <w:bookmarkEnd w:id="115"/>
      <w:hyperlink w:history="true" w:anchor="bookmark79">
        <w:r>
          <w:rPr>
            <w:sz w:val="13"/>
            <w:szCs w:val="13"/>
            <w:spacing w:val="12"/>
          </w:rPr>
          <w:t>50</w:t>
        </w:r>
      </w:hyperlink>
      <w:r>
        <w:rPr>
          <w:sz w:val="13"/>
          <w:szCs w:val="13"/>
          <w:spacing w:val="12"/>
        </w:rPr>
        <w:t>.  </w:t>
      </w:r>
      <w:r>
        <w:rPr>
          <w:sz w:val="13"/>
          <w:szCs w:val="13"/>
        </w:rPr>
        <w:t>Guedeney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P</w:t>
      </w:r>
      <w:r>
        <w:rPr>
          <w:sz w:val="13"/>
          <w:szCs w:val="13"/>
          <w:spacing w:val="12"/>
        </w:rPr>
        <w:t>, </w:t>
      </w:r>
      <w:r>
        <w:rPr>
          <w:sz w:val="13"/>
          <w:szCs w:val="13"/>
        </w:rPr>
        <w:t>Giustino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G</w:t>
      </w:r>
      <w:r>
        <w:rPr>
          <w:sz w:val="13"/>
          <w:szCs w:val="13"/>
          <w:spacing w:val="12"/>
        </w:rPr>
        <w:t>, </w:t>
      </w:r>
      <w:r>
        <w:rPr>
          <w:sz w:val="13"/>
          <w:szCs w:val="13"/>
        </w:rPr>
        <w:t>Sorrentino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S</w:t>
      </w:r>
      <w:r>
        <w:rPr>
          <w:sz w:val="13"/>
          <w:szCs w:val="13"/>
          <w:spacing w:val="12"/>
        </w:rPr>
        <w:t>, </w:t>
      </w:r>
      <w:r>
        <w:rPr>
          <w:sz w:val="13"/>
          <w:szCs w:val="13"/>
        </w:rPr>
        <w:t>Claessen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BE</w:t>
      </w:r>
      <w:r>
        <w:rPr>
          <w:sz w:val="13"/>
          <w:szCs w:val="13"/>
          <w:spacing w:val="12"/>
        </w:rPr>
        <w:t>, </w:t>
      </w:r>
      <w:r>
        <w:rPr>
          <w:sz w:val="13"/>
          <w:szCs w:val="13"/>
        </w:rPr>
        <w:t>Camaj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</w:rPr>
        <w:t>A</w:t>
      </w:r>
      <w:r>
        <w:rPr>
          <w:sz w:val="13"/>
          <w:szCs w:val="13"/>
          <w:spacing w:val="12"/>
        </w:rPr>
        <w:t>, </w:t>
      </w:r>
      <w:r>
        <w:rPr>
          <w:sz w:val="13"/>
          <w:szCs w:val="13"/>
        </w:rPr>
        <w:t>Kalkman </w:t>
      </w:r>
      <w:r>
        <w:rPr>
          <w:sz w:val="13"/>
          <w:szCs w:val="13"/>
          <w:spacing w:val="3"/>
        </w:rPr>
        <w:t>DN </w:t>
      </w:r>
      <w:r>
        <w:rPr>
          <w:sz w:val="13"/>
          <w:szCs w:val="13"/>
          <w:i/>
          <w:iCs/>
          <w:spacing w:val="3"/>
        </w:rPr>
        <w:t>et al. </w:t>
      </w:r>
      <w:r>
        <w:rPr>
          <w:sz w:val="13"/>
          <w:szCs w:val="13"/>
          <w:spacing w:val="3"/>
        </w:rPr>
        <w:t>Efficacy and safety of alirocumab and</w:t>
      </w:r>
      <w:r>
        <w:rPr>
          <w:sz w:val="13"/>
          <w:szCs w:val="13"/>
          <w:spacing w:val="-4"/>
        </w:rPr>
        <w:t xml:space="preserve"> </w:t>
      </w:r>
      <w:r>
        <w:rPr>
          <w:sz w:val="13"/>
          <w:szCs w:val="13"/>
          <w:spacing w:val="3"/>
        </w:rPr>
        <w:t>evolocumab</w:t>
      </w:r>
      <w:r>
        <w:rPr>
          <w:sz w:val="13"/>
          <w:szCs w:val="13"/>
          <w:spacing w:val="2"/>
        </w:rPr>
        <w:t>:</w:t>
      </w:r>
      <w:r>
        <w:rPr>
          <w:sz w:val="13"/>
          <w:szCs w:val="13"/>
          <w:spacing w:val="-3"/>
        </w:rPr>
        <w:t xml:space="preserve"> </w:t>
      </w:r>
      <w:r>
        <w:rPr>
          <w:sz w:val="13"/>
          <w:szCs w:val="13"/>
          <w:spacing w:val="2"/>
        </w:rPr>
        <w:t>a</w:t>
      </w:r>
      <w:r>
        <w:rPr>
          <w:sz w:val="13"/>
          <w:szCs w:val="13"/>
          <w:spacing w:val="-4"/>
        </w:rPr>
        <w:t xml:space="preserve"> </w:t>
      </w:r>
      <w:r>
        <w:rPr>
          <w:sz w:val="13"/>
          <w:szCs w:val="13"/>
          <w:spacing w:val="2"/>
        </w:rPr>
        <w:t>system-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atic</w:t>
      </w:r>
      <w:r>
        <w:rPr>
          <w:sz w:val="13"/>
          <w:szCs w:val="13"/>
          <w:spacing w:val="34"/>
        </w:rPr>
        <w:t xml:space="preserve"> </w:t>
      </w:r>
      <w:r>
        <w:rPr>
          <w:sz w:val="13"/>
          <w:szCs w:val="13"/>
          <w:spacing w:val="4"/>
        </w:rPr>
        <w:t>review</w:t>
      </w:r>
      <w:r>
        <w:rPr>
          <w:sz w:val="13"/>
          <w:szCs w:val="13"/>
          <w:spacing w:val="28"/>
          <w:w w:val="101"/>
        </w:rPr>
        <w:t xml:space="preserve"> </w:t>
      </w:r>
      <w:r>
        <w:rPr>
          <w:sz w:val="13"/>
          <w:szCs w:val="13"/>
          <w:spacing w:val="4"/>
        </w:rPr>
        <w:t>and</w:t>
      </w:r>
      <w:r>
        <w:rPr>
          <w:sz w:val="13"/>
          <w:szCs w:val="13"/>
          <w:spacing w:val="31"/>
          <w:w w:val="101"/>
        </w:rPr>
        <w:t xml:space="preserve"> </w:t>
      </w:r>
      <w:r>
        <w:rPr>
          <w:sz w:val="13"/>
          <w:szCs w:val="13"/>
          <w:spacing w:val="4"/>
        </w:rPr>
        <w:t>meta-analysis</w:t>
      </w:r>
      <w:r>
        <w:rPr>
          <w:sz w:val="13"/>
          <w:szCs w:val="13"/>
          <w:spacing w:val="27"/>
          <w:w w:val="101"/>
        </w:rPr>
        <w:t xml:space="preserve"> </w:t>
      </w:r>
      <w:r>
        <w:rPr>
          <w:sz w:val="13"/>
          <w:szCs w:val="13"/>
          <w:spacing w:val="4"/>
        </w:rPr>
        <w:t>of</w:t>
      </w:r>
      <w:r>
        <w:rPr>
          <w:sz w:val="13"/>
          <w:szCs w:val="13"/>
          <w:spacing w:val="32"/>
          <w:w w:val="102"/>
        </w:rPr>
        <w:t xml:space="preserve"> </w:t>
      </w:r>
      <w:r>
        <w:rPr>
          <w:sz w:val="13"/>
          <w:szCs w:val="13"/>
          <w:spacing w:val="4"/>
        </w:rPr>
        <w:t>randomized</w:t>
      </w:r>
      <w:r>
        <w:rPr>
          <w:sz w:val="13"/>
          <w:szCs w:val="13"/>
          <w:spacing w:val="26"/>
          <w:w w:val="102"/>
        </w:rPr>
        <w:t xml:space="preserve"> </w:t>
      </w:r>
      <w:r>
        <w:rPr>
          <w:sz w:val="13"/>
          <w:szCs w:val="13"/>
          <w:spacing w:val="4"/>
        </w:rPr>
        <w:t>contr</w:t>
      </w:r>
      <w:r>
        <w:rPr>
          <w:sz w:val="13"/>
          <w:szCs w:val="13"/>
          <w:spacing w:val="3"/>
        </w:rPr>
        <w:t>olled</w:t>
      </w:r>
      <w:r>
        <w:rPr>
          <w:sz w:val="13"/>
          <w:szCs w:val="13"/>
          <w:spacing w:val="28"/>
          <w:w w:val="102"/>
        </w:rPr>
        <w:t xml:space="preserve"> </w:t>
      </w:r>
      <w:r>
        <w:rPr>
          <w:sz w:val="13"/>
          <w:szCs w:val="13"/>
          <w:spacing w:val="3"/>
        </w:rPr>
        <w:t>trials.</w:t>
      </w:r>
      <w:r>
        <w:rPr>
          <w:sz w:val="13"/>
          <w:szCs w:val="13"/>
          <w:spacing w:val="25"/>
          <w:w w:val="101"/>
        </w:rPr>
        <w:t xml:space="preserve"> </w:t>
      </w:r>
      <w:r>
        <w:rPr>
          <w:sz w:val="13"/>
          <w:szCs w:val="13"/>
          <w:i/>
          <w:iCs/>
          <w:spacing w:val="3"/>
        </w:rPr>
        <w:t>Eur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i/>
          <w:iCs/>
        </w:rPr>
        <w:t>Heart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i/>
          <w:iCs/>
        </w:rPr>
        <w:t>J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spacing w:val="9"/>
        </w:rPr>
        <w:t>2019:</w:t>
      </w:r>
      <w:r>
        <w:rPr>
          <w:sz w:val="13"/>
          <w:szCs w:val="13"/>
        </w:rPr>
        <w:t>ehz</w:t>
      </w:r>
      <w:r>
        <w:rPr>
          <w:sz w:val="13"/>
          <w:szCs w:val="13"/>
          <w:spacing w:val="9"/>
        </w:rPr>
        <w:t>430 </w:t>
      </w:r>
      <w:r>
        <w:rPr>
          <w:sz w:val="13"/>
          <w:szCs w:val="13"/>
        </w:rPr>
        <w:t>doi</w:t>
      </w:r>
      <w:r>
        <w:rPr>
          <w:sz w:val="13"/>
          <w:szCs w:val="13"/>
          <w:spacing w:val="9"/>
        </w:rPr>
        <w:t>:</w:t>
      </w:r>
      <w:r>
        <w:rPr>
          <w:sz w:val="13"/>
          <w:szCs w:val="13"/>
          <w:spacing w:val="27"/>
          <w:w w:val="101"/>
        </w:rPr>
        <w:t xml:space="preserve"> </w:t>
      </w:r>
      <w:r>
        <w:rPr>
          <w:sz w:val="13"/>
          <w:szCs w:val="13"/>
          <w:spacing w:val="9"/>
        </w:rPr>
        <w:t>10.1093/</w:t>
      </w:r>
      <w:r>
        <w:rPr>
          <w:sz w:val="13"/>
          <w:szCs w:val="13"/>
        </w:rPr>
        <w:t>eurheartj</w:t>
      </w:r>
      <w:r>
        <w:rPr>
          <w:sz w:val="13"/>
          <w:szCs w:val="13"/>
          <w:spacing w:val="9"/>
        </w:rPr>
        <w:t>/</w:t>
      </w:r>
      <w:r>
        <w:rPr>
          <w:sz w:val="13"/>
          <w:szCs w:val="13"/>
        </w:rPr>
        <w:t>ehz</w:t>
      </w:r>
      <w:r>
        <w:rPr>
          <w:sz w:val="13"/>
          <w:szCs w:val="13"/>
          <w:spacing w:val="9"/>
        </w:rPr>
        <w:t>430 </w:t>
      </w:r>
      <w:r>
        <w:rPr>
          <w:sz w:val="13"/>
          <w:szCs w:val="13"/>
        </w:rPr>
        <w:t>ahead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of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print</w:t>
      </w:r>
      <w:r>
        <w:rPr>
          <w:sz w:val="13"/>
          <w:szCs w:val="13"/>
          <w:spacing w:val="9"/>
        </w:rPr>
        <w:t>.</w:t>
      </w:r>
    </w:p>
    <w:p>
      <w:pPr>
        <w:pStyle w:val="BodyText"/>
        <w:ind w:left="608" w:right="386" w:hanging="273"/>
        <w:spacing w:before="9" w:line="288" w:lineRule="auto"/>
        <w:rPr>
          <w:sz w:val="13"/>
          <w:szCs w:val="13"/>
        </w:rPr>
      </w:pPr>
      <w:bookmarkStart w:name="bookmark76" w:id="116"/>
      <w:bookmarkEnd w:id="116"/>
      <w:hyperlink w:history="true" w:anchor="bookmark78">
        <w:r>
          <w:rPr>
            <w:sz w:val="13"/>
            <w:szCs w:val="13"/>
            <w:spacing w:val="12"/>
          </w:rPr>
          <w:t>51</w:t>
        </w:r>
      </w:hyperlink>
      <w:r>
        <w:rPr>
          <w:sz w:val="13"/>
          <w:szCs w:val="13"/>
          <w:spacing w:val="12"/>
        </w:rPr>
        <w:t>.  </w:t>
      </w:r>
      <w:r>
        <w:rPr>
          <w:sz w:val="13"/>
          <w:szCs w:val="13"/>
        </w:rPr>
        <w:t>Sabatine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MS</w:t>
      </w:r>
      <w:r>
        <w:rPr>
          <w:sz w:val="13"/>
          <w:szCs w:val="13"/>
          <w:spacing w:val="12"/>
        </w:rPr>
        <w:t>, </w:t>
      </w:r>
      <w:r>
        <w:rPr>
          <w:sz w:val="13"/>
          <w:szCs w:val="13"/>
        </w:rPr>
        <w:t>Giugliano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RP</w:t>
      </w:r>
      <w:r>
        <w:rPr>
          <w:sz w:val="13"/>
          <w:szCs w:val="13"/>
          <w:spacing w:val="12"/>
        </w:rPr>
        <w:t>, </w:t>
      </w:r>
      <w:r>
        <w:rPr>
          <w:sz w:val="13"/>
          <w:szCs w:val="13"/>
        </w:rPr>
        <w:t>Keech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AC</w:t>
      </w:r>
      <w:r>
        <w:rPr>
          <w:sz w:val="13"/>
          <w:szCs w:val="13"/>
          <w:spacing w:val="12"/>
        </w:rPr>
        <w:t>, </w:t>
      </w:r>
      <w:r>
        <w:rPr>
          <w:sz w:val="13"/>
          <w:szCs w:val="13"/>
        </w:rPr>
        <w:t>Honarpour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N</w:t>
      </w:r>
      <w:r>
        <w:rPr>
          <w:sz w:val="13"/>
          <w:szCs w:val="13"/>
          <w:spacing w:val="12"/>
        </w:rPr>
        <w:t>, </w:t>
      </w:r>
      <w:r>
        <w:rPr>
          <w:sz w:val="13"/>
          <w:szCs w:val="13"/>
        </w:rPr>
        <w:t>Wiviott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S</w:t>
      </w:r>
      <w:r>
        <w:rPr>
          <w:sz w:val="13"/>
          <w:szCs w:val="13"/>
          <w:spacing w:val="12"/>
        </w:rPr>
        <w:t>, </w:t>
      </w:r>
      <w:r>
        <w:rPr>
          <w:sz w:val="13"/>
          <w:szCs w:val="13"/>
        </w:rPr>
        <w:t>Murphy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3"/>
        </w:rPr>
        <w:t>SA </w:t>
      </w:r>
      <w:r>
        <w:rPr>
          <w:sz w:val="13"/>
          <w:szCs w:val="13"/>
          <w:i/>
          <w:iCs/>
          <w:spacing w:val="3"/>
        </w:rPr>
        <w:t>et al. </w:t>
      </w:r>
      <w:r>
        <w:rPr>
          <w:sz w:val="13"/>
          <w:szCs w:val="13"/>
          <w:spacing w:val="3"/>
        </w:rPr>
        <w:t>Evolocumab and clinical outcomes in patients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3"/>
        </w:rPr>
        <w:t>with</w:t>
      </w:r>
      <w:r>
        <w:rPr>
          <w:sz w:val="13"/>
          <w:szCs w:val="13"/>
          <w:spacing w:val="-4"/>
        </w:rPr>
        <w:t xml:space="preserve"> </w:t>
      </w:r>
      <w:r>
        <w:rPr>
          <w:sz w:val="13"/>
          <w:szCs w:val="13"/>
          <w:spacing w:val="3"/>
        </w:rPr>
        <w:t>cardiovas-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cular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disease</w:t>
      </w:r>
      <w:r>
        <w:rPr>
          <w:sz w:val="13"/>
          <w:szCs w:val="13"/>
          <w:spacing w:val="8"/>
        </w:rPr>
        <w:t>. </w:t>
      </w:r>
      <w:r>
        <w:rPr>
          <w:sz w:val="13"/>
          <w:szCs w:val="13"/>
          <w:i/>
          <w:iCs/>
        </w:rPr>
        <w:t>N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</w:rPr>
        <w:t>Engl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</w:rPr>
        <w:t>J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</w:rPr>
        <w:t>Med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8"/>
        </w:rPr>
        <w:t>2017;</w:t>
      </w:r>
      <w:r>
        <w:rPr>
          <w:sz w:val="13"/>
          <w:szCs w:val="13"/>
          <w:b/>
          <w:bCs/>
          <w:spacing w:val="8"/>
        </w:rPr>
        <w:t>376</w:t>
      </w:r>
      <w:r>
        <w:rPr>
          <w:sz w:val="13"/>
          <w:szCs w:val="13"/>
          <w:spacing w:val="8"/>
        </w:rPr>
        <w:t>:1713-172</w:t>
      </w:r>
      <w:r>
        <w:rPr>
          <w:sz w:val="13"/>
          <w:szCs w:val="13"/>
          <w:spacing w:val="7"/>
        </w:rPr>
        <w:t>2.</w:t>
      </w:r>
    </w:p>
    <w:p>
      <w:pPr>
        <w:pStyle w:val="BodyText"/>
        <w:ind w:left="335"/>
        <w:spacing w:before="8" w:line="169" w:lineRule="exact"/>
        <w:rPr>
          <w:sz w:val="13"/>
          <w:szCs w:val="13"/>
        </w:rPr>
      </w:pPr>
      <w:bookmarkStart w:name="bookmark77" w:id="117"/>
      <w:bookmarkEnd w:id="117"/>
      <w:hyperlink w:history="true" w:anchor="bookmark78">
        <w:r>
          <w:rPr>
            <w:sz w:val="13"/>
            <w:szCs w:val="13"/>
            <w:spacing w:val="14"/>
            <w:position w:val="2"/>
          </w:rPr>
          <w:t>52</w:t>
        </w:r>
      </w:hyperlink>
      <w:r>
        <w:rPr>
          <w:sz w:val="13"/>
          <w:szCs w:val="13"/>
          <w:spacing w:val="14"/>
          <w:position w:val="2"/>
        </w:rPr>
        <w:t>.  </w:t>
      </w:r>
      <w:r>
        <w:rPr>
          <w:sz w:val="13"/>
          <w:szCs w:val="13"/>
          <w:position w:val="2"/>
        </w:rPr>
        <w:t>Schwartz</w:t>
      </w:r>
      <w:r>
        <w:rPr>
          <w:sz w:val="13"/>
          <w:szCs w:val="13"/>
          <w:spacing w:val="17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GG</w:t>
      </w:r>
      <w:r>
        <w:rPr>
          <w:sz w:val="13"/>
          <w:szCs w:val="13"/>
          <w:spacing w:val="14"/>
          <w:position w:val="2"/>
        </w:rPr>
        <w:t>,</w:t>
      </w:r>
      <w:r>
        <w:rPr>
          <w:sz w:val="13"/>
          <w:szCs w:val="13"/>
          <w:spacing w:val="14"/>
          <w:w w:val="102"/>
          <w:position w:val="2"/>
        </w:rPr>
        <w:t xml:space="preserve"> </w:t>
      </w:r>
      <w:r>
        <w:rPr>
          <w:sz w:val="13"/>
          <w:szCs w:val="13"/>
          <w:position w:val="2"/>
        </w:rPr>
        <w:t>Steg</w:t>
      </w:r>
      <w:r>
        <w:rPr>
          <w:sz w:val="13"/>
          <w:szCs w:val="13"/>
          <w:spacing w:val="19"/>
          <w:position w:val="2"/>
        </w:rPr>
        <w:t xml:space="preserve"> </w:t>
      </w:r>
      <w:r>
        <w:rPr>
          <w:sz w:val="13"/>
          <w:szCs w:val="13"/>
          <w:position w:val="2"/>
        </w:rPr>
        <w:t>PG</w:t>
      </w:r>
      <w:r>
        <w:rPr>
          <w:sz w:val="13"/>
          <w:szCs w:val="13"/>
          <w:spacing w:val="14"/>
          <w:position w:val="2"/>
        </w:rPr>
        <w:t>,</w:t>
      </w:r>
      <w:r>
        <w:rPr>
          <w:sz w:val="13"/>
          <w:szCs w:val="13"/>
          <w:spacing w:val="15"/>
          <w:w w:val="102"/>
          <w:position w:val="2"/>
        </w:rPr>
        <w:t xml:space="preserve"> </w:t>
      </w:r>
      <w:r>
        <w:rPr>
          <w:sz w:val="13"/>
          <w:szCs w:val="13"/>
          <w:position w:val="2"/>
        </w:rPr>
        <w:t>Szarek</w:t>
      </w:r>
      <w:r>
        <w:rPr>
          <w:sz w:val="13"/>
          <w:szCs w:val="13"/>
          <w:spacing w:val="14"/>
          <w:position w:val="2"/>
        </w:rPr>
        <w:t xml:space="preserve"> </w:t>
      </w:r>
      <w:r>
        <w:rPr>
          <w:sz w:val="13"/>
          <w:szCs w:val="13"/>
          <w:position w:val="2"/>
        </w:rPr>
        <w:t>M</w:t>
      </w:r>
      <w:r>
        <w:rPr>
          <w:sz w:val="13"/>
          <w:szCs w:val="13"/>
          <w:spacing w:val="14"/>
          <w:position w:val="2"/>
        </w:rPr>
        <w:t>,</w:t>
      </w:r>
      <w:r>
        <w:rPr>
          <w:sz w:val="13"/>
          <w:szCs w:val="13"/>
          <w:spacing w:val="18"/>
          <w:w w:val="102"/>
          <w:position w:val="2"/>
        </w:rPr>
        <w:t xml:space="preserve"> </w:t>
      </w:r>
      <w:r>
        <w:rPr>
          <w:sz w:val="13"/>
          <w:szCs w:val="13"/>
          <w:position w:val="2"/>
        </w:rPr>
        <w:t>Bhatt</w:t>
      </w:r>
      <w:r>
        <w:rPr>
          <w:sz w:val="13"/>
          <w:szCs w:val="13"/>
          <w:spacing w:val="19"/>
          <w:w w:val="102"/>
          <w:position w:val="2"/>
        </w:rPr>
        <w:t xml:space="preserve"> </w:t>
      </w:r>
      <w:r>
        <w:rPr>
          <w:sz w:val="13"/>
          <w:szCs w:val="13"/>
          <w:position w:val="2"/>
        </w:rPr>
        <w:t>DL</w:t>
      </w:r>
      <w:r>
        <w:rPr>
          <w:sz w:val="13"/>
          <w:szCs w:val="13"/>
          <w:spacing w:val="14"/>
          <w:position w:val="2"/>
        </w:rPr>
        <w:t>,</w:t>
      </w:r>
      <w:r>
        <w:rPr>
          <w:sz w:val="13"/>
          <w:szCs w:val="13"/>
          <w:spacing w:val="19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Bittner</w:t>
      </w:r>
      <w:r>
        <w:rPr>
          <w:sz w:val="13"/>
          <w:szCs w:val="13"/>
          <w:spacing w:val="14"/>
          <w:position w:val="2"/>
        </w:rPr>
        <w:t xml:space="preserve"> </w:t>
      </w:r>
      <w:r>
        <w:rPr>
          <w:sz w:val="13"/>
          <w:szCs w:val="13"/>
          <w:position w:val="2"/>
        </w:rPr>
        <w:t>VA</w:t>
      </w:r>
      <w:r>
        <w:rPr>
          <w:sz w:val="13"/>
          <w:szCs w:val="13"/>
          <w:spacing w:val="14"/>
          <w:position w:val="2"/>
        </w:rPr>
        <w:t>,</w:t>
      </w:r>
      <w:r>
        <w:rPr>
          <w:sz w:val="13"/>
          <w:szCs w:val="13"/>
          <w:spacing w:val="19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Diaz</w:t>
      </w:r>
      <w:r>
        <w:rPr>
          <w:sz w:val="13"/>
          <w:szCs w:val="13"/>
          <w:spacing w:val="20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R</w:t>
      </w:r>
      <w:r>
        <w:rPr>
          <w:sz w:val="13"/>
          <w:szCs w:val="13"/>
          <w:spacing w:val="16"/>
          <w:w w:val="102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et</w:t>
      </w:r>
      <w:r>
        <w:rPr>
          <w:sz w:val="13"/>
          <w:szCs w:val="13"/>
          <w:i/>
          <w:iCs/>
          <w:spacing w:val="12"/>
          <w:w w:val="101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al</w:t>
      </w:r>
      <w:r>
        <w:rPr>
          <w:sz w:val="13"/>
          <w:szCs w:val="13"/>
          <w:i/>
          <w:iCs/>
          <w:spacing w:val="14"/>
          <w:position w:val="2"/>
        </w:rPr>
        <w:t>.</w:t>
      </w:r>
    </w:p>
    <w:p>
      <w:pPr>
        <w:pStyle w:val="BodyText"/>
        <w:ind w:left="608" w:right="385" w:hanging="4"/>
        <w:spacing w:before="15" w:line="285" w:lineRule="auto"/>
        <w:rPr>
          <w:sz w:val="13"/>
          <w:szCs w:val="13"/>
        </w:rPr>
      </w:pPr>
      <w:r>
        <w:rPr>
          <w:sz w:val="13"/>
          <w:szCs w:val="13"/>
          <w:spacing w:val="4"/>
        </w:rPr>
        <w:t>Alirocumab</w:t>
      </w:r>
      <w:r>
        <w:rPr>
          <w:sz w:val="13"/>
          <w:szCs w:val="13"/>
          <w:spacing w:val="41"/>
          <w:w w:val="101"/>
        </w:rPr>
        <w:t xml:space="preserve"> </w:t>
      </w:r>
      <w:r>
        <w:rPr>
          <w:sz w:val="13"/>
          <w:szCs w:val="13"/>
          <w:spacing w:val="4"/>
        </w:rPr>
        <w:t>and</w:t>
      </w:r>
      <w:r>
        <w:rPr>
          <w:sz w:val="13"/>
          <w:szCs w:val="13"/>
          <w:spacing w:val="26"/>
          <w:w w:val="101"/>
        </w:rPr>
        <w:t xml:space="preserve"> </w:t>
      </w:r>
      <w:r>
        <w:rPr>
          <w:sz w:val="13"/>
          <w:szCs w:val="13"/>
          <w:spacing w:val="4"/>
        </w:rPr>
        <w:t>cardiovascular</w:t>
      </w:r>
      <w:r>
        <w:rPr>
          <w:sz w:val="13"/>
          <w:szCs w:val="13"/>
          <w:spacing w:val="26"/>
          <w:w w:val="101"/>
        </w:rPr>
        <w:t xml:space="preserve"> </w:t>
      </w:r>
      <w:r>
        <w:rPr>
          <w:sz w:val="13"/>
          <w:szCs w:val="13"/>
          <w:spacing w:val="4"/>
        </w:rPr>
        <w:t>outcomes</w:t>
      </w:r>
      <w:r>
        <w:rPr>
          <w:sz w:val="13"/>
          <w:szCs w:val="13"/>
          <w:spacing w:val="26"/>
          <w:w w:val="101"/>
        </w:rPr>
        <w:t xml:space="preserve"> </w:t>
      </w:r>
      <w:r>
        <w:rPr>
          <w:sz w:val="13"/>
          <w:szCs w:val="13"/>
          <w:spacing w:val="4"/>
        </w:rPr>
        <w:t>after</w:t>
      </w:r>
      <w:r>
        <w:rPr>
          <w:sz w:val="13"/>
          <w:szCs w:val="13"/>
          <w:spacing w:val="28"/>
        </w:rPr>
        <w:t xml:space="preserve"> </w:t>
      </w:r>
      <w:r>
        <w:rPr>
          <w:sz w:val="13"/>
          <w:szCs w:val="13"/>
          <w:spacing w:val="4"/>
        </w:rPr>
        <w:t>acute</w:t>
      </w:r>
      <w:r>
        <w:rPr>
          <w:sz w:val="13"/>
          <w:szCs w:val="13"/>
          <w:spacing w:val="26"/>
        </w:rPr>
        <w:t xml:space="preserve"> </w:t>
      </w:r>
      <w:r>
        <w:rPr>
          <w:sz w:val="13"/>
          <w:szCs w:val="13"/>
          <w:spacing w:val="4"/>
        </w:rPr>
        <w:t>coronary</w:t>
      </w:r>
      <w:r>
        <w:rPr>
          <w:sz w:val="13"/>
          <w:szCs w:val="13"/>
          <w:spacing w:val="26"/>
          <w:w w:val="101"/>
        </w:rPr>
        <w:t xml:space="preserve"> </w:t>
      </w:r>
      <w:r>
        <w:rPr>
          <w:sz w:val="13"/>
          <w:szCs w:val="13"/>
          <w:spacing w:val="4"/>
        </w:rPr>
        <w:t>syn-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drome</w:t>
      </w:r>
      <w:r>
        <w:rPr>
          <w:sz w:val="13"/>
          <w:szCs w:val="13"/>
          <w:spacing w:val="7"/>
        </w:rPr>
        <w:t>. </w:t>
      </w:r>
      <w:r>
        <w:rPr>
          <w:sz w:val="13"/>
          <w:szCs w:val="13"/>
          <w:i/>
          <w:iCs/>
        </w:rPr>
        <w:t>N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i/>
          <w:iCs/>
        </w:rPr>
        <w:t>Engl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i/>
          <w:iCs/>
        </w:rPr>
        <w:t>J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i/>
          <w:iCs/>
        </w:rPr>
        <w:t>Med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spacing w:val="7"/>
        </w:rPr>
        <w:t>2018;</w:t>
      </w:r>
      <w:r>
        <w:rPr>
          <w:sz w:val="13"/>
          <w:szCs w:val="13"/>
          <w:b/>
          <w:bCs/>
          <w:spacing w:val="7"/>
        </w:rPr>
        <w:t>379</w:t>
      </w:r>
      <w:r>
        <w:rPr>
          <w:sz w:val="13"/>
          <w:szCs w:val="13"/>
          <w:spacing w:val="7"/>
        </w:rPr>
        <w:t>:2097-2210.</w:t>
      </w:r>
    </w:p>
    <w:p>
      <w:pPr>
        <w:pStyle w:val="BodyText"/>
        <w:ind w:left="608" w:right="386" w:hanging="273"/>
        <w:spacing w:before="8" w:line="290" w:lineRule="auto"/>
        <w:rPr>
          <w:sz w:val="13"/>
          <w:szCs w:val="13"/>
        </w:rPr>
      </w:pPr>
      <w:bookmarkStart w:name="bookmark81" w:id="118"/>
      <w:bookmarkEnd w:id="118"/>
      <w:hyperlink w:history="true" w:anchor="bookmark80">
        <w:r>
          <w:rPr>
            <w:sz w:val="13"/>
            <w:szCs w:val="13"/>
            <w:spacing w:val="14"/>
          </w:rPr>
          <w:t>53</w:t>
        </w:r>
      </w:hyperlink>
      <w:r>
        <w:rPr>
          <w:sz w:val="13"/>
          <w:szCs w:val="13"/>
          <w:spacing w:val="14"/>
        </w:rPr>
        <w:t>.  O’</w:t>
      </w:r>
      <w:r>
        <w:rPr>
          <w:sz w:val="13"/>
          <w:szCs w:val="13"/>
        </w:rPr>
        <w:t>Donoghue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</w:rPr>
        <w:t>ML</w:t>
      </w:r>
      <w:r>
        <w:rPr>
          <w:sz w:val="13"/>
          <w:szCs w:val="13"/>
          <w:spacing w:val="14"/>
        </w:rPr>
        <w:t>, </w:t>
      </w:r>
      <w:r>
        <w:rPr>
          <w:sz w:val="13"/>
          <w:szCs w:val="13"/>
        </w:rPr>
        <w:t>Giugliano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</w:rPr>
        <w:t>RP</w:t>
      </w:r>
      <w:r>
        <w:rPr>
          <w:sz w:val="13"/>
          <w:szCs w:val="13"/>
          <w:spacing w:val="14"/>
        </w:rPr>
        <w:t>, </w:t>
      </w:r>
      <w:r>
        <w:rPr>
          <w:sz w:val="13"/>
          <w:szCs w:val="13"/>
        </w:rPr>
        <w:t>Wiviott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</w:rPr>
        <w:t>SD</w:t>
      </w:r>
      <w:r>
        <w:rPr>
          <w:sz w:val="13"/>
          <w:szCs w:val="13"/>
          <w:spacing w:val="14"/>
        </w:rPr>
        <w:t>, </w:t>
      </w:r>
      <w:r>
        <w:rPr>
          <w:sz w:val="13"/>
          <w:szCs w:val="13"/>
        </w:rPr>
        <w:t>Atar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</w:rPr>
        <w:t>D</w:t>
      </w:r>
      <w:r>
        <w:rPr>
          <w:sz w:val="13"/>
          <w:szCs w:val="13"/>
          <w:spacing w:val="14"/>
        </w:rPr>
        <w:t>,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</w:rPr>
        <w:t>Keech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</w:rPr>
        <w:t>A</w:t>
      </w:r>
      <w:r>
        <w:rPr>
          <w:sz w:val="13"/>
          <w:szCs w:val="13"/>
          <w:spacing w:val="14"/>
        </w:rPr>
        <w:t>,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</w:rPr>
        <w:t>Kuder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JF </w:t>
      </w:r>
      <w:r>
        <w:rPr>
          <w:sz w:val="13"/>
          <w:szCs w:val="13"/>
          <w:i/>
          <w:iCs/>
          <w:spacing w:val="3"/>
        </w:rPr>
        <w:t>et al. </w:t>
      </w:r>
      <w:r>
        <w:rPr>
          <w:sz w:val="13"/>
          <w:szCs w:val="13"/>
          <w:spacing w:val="3"/>
        </w:rPr>
        <w:t>Long-Term evolocumab in patients</w:t>
      </w:r>
      <w:r>
        <w:rPr>
          <w:sz w:val="13"/>
          <w:szCs w:val="13"/>
          <w:spacing w:val="-2"/>
        </w:rPr>
        <w:t xml:space="preserve"> </w:t>
      </w:r>
      <w:r>
        <w:rPr>
          <w:sz w:val="13"/>
          <w:szCs w:val="13"/>
          <w:spacing w:val="3"/>
        </w:rPr>
        <w:t>with established atheroscler-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otic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cardiovascular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disease</w:t>
      </w:r>
      <w:r>
        <w:rPr>
          <w:sz w:val="13"/>
          <w:szCs w:val="13"/>
          <w:spacing w:val="11"/>
        </w:rPr>
        <w:t>. </w:t>
      </w:r>
      <w:r>
        <w:rPr>
          <w:sz w:val="13"/>
          <w:szCs w:val="13"/>
          <w:i/>
          <w:iCs/>
        </w:rPr>
        <w:t>Circulation</w:t>
      </w:r>
      <w:r>
        <w:rPr>
          <w:sz w:val="13"/>
          <w:szCs w:val="13"/>
          <w:i/>
          <w:iCs/>
          <w:spacing w:val="11"/>
        </w:rPr>
        <w:t xml:space="preserve"> </w:t>
      </w:r>
      <w:r>
        <w:rPr>
          <w:sz w:val="13"/>
          <w:szCs w:val="13"/>
          <w:spacing w:val="11"/>
        </w:rPr>
        <w:t>2022;</w:t>
      </w:r>
      <w:r>
        <w:rPr>
          <w:sz w:val="13"/>
          <w:szCs w:val="13"/>
          <w:b/>
          <w:bCs/>
          <w:spacing w:val="11"/>
        </w:rPr>
        <w:t>146</w:t>
      </w:r>
      <w:r>
        <w:rPr>
          <w:sz w:val="13"/>
          <w:szCs w:val="13"/>
          <w:spacing w:val="11"/>
        </w:rPr>
        <w:t>:1109-1119.</w:t>
      </w:r>
    </w:p>
    <w:p>
      <w:pPr>
        <w:pStyle w:val="BodyText"/>
        <w:ind w:left="335"/>
        <w:spacing w:before="4" w:line="169" w:lineRule="exact"/>
        <w:rPr>
          <w:sz w:val="13"/>
          <w:szCs w:val="13"/>
        </w:rPr>
      </w:pPr>
      <w:bookmarkStart w:name="bookmark83" w:id="119"/>
      <w:bookmarkEnd w:id="119"/>
      <w:hyperlink w:history="true" w:anchor="bookmark82">
        <w:r>
          <w:rPr>
            <w:sz w:val="13"/>
            <w:szCs w:val="13"/>
            <w:spacing w:val="9"/>
            <w:position w:val="2"/>
          </w:rPr>
          <w:t>54</w:t>
        </w:r>
      </w:hyperlink>
      <w:r>
        <w:rPr>
          <w:sz w:val="13"/>
          <w:szCs w:val="13"/>
          <w:spacing w:val="9"/>
          <w:position w:val="2"/>
        </w:rPr>
        <w:t>.  </w:t>
      </w:r>
      <w:r>
        <w:rPr>
          <w:sz w:val="13"/>
          <w:szCs w:val="13"/>
          <w:position w:val="2"/>
        </w:rPr>
        <w:t>Gencer</w:t>
      </w:r>
      <w:r>
        <w:rPr>
          <w:sz w:val="13"/>
          <w:szCs w:val="13"/>
          <w:spacing w:val="9"/>
          <w:position w:val="2"/>
        </w:rPr>
        <w:t xml:space="preserve"> </w:t>
      </w:r>
      <w:r>
        <w:rPr>
          <w:sz w:val="13"/>
          <w:szCs w:val="13"/>
          <w:position w:val="2"/>
        </w:rPr>
        <w:t>B</w:t>
      </w:r>
      <w:r>
        <w:rPr>
          <w:sz w:val="13"/>
          <w:szCs w:val="13"/>
          <w:spacing w:val="9"/>
          <w:position w:val="2"/>
        </w:rPr>
        <w:t>, </w:t>
      </w:r>
      <w:r>
        <w:rPr>
          <w:sz w:val="13"/>
          <w:szCs w:val="13"/>
          <w:position w:val="2"/>
        </w:rPr>
        <w:t>Mach</w:t>
      </w:r>
      <w:r>
        <w:rPr>
          <w:sz w:val="13"/>
          <w:szCs w:val="13"/>
          <w:spacing w:val="9"/>
          <w:position w:val="2"/>
        </w:rPr>
        <w:t xml:space="preserve"> </w:t>
      </w:r>
      <w:r>
        <w:rPr>
          <w:sz w:val="13"/>
          <w:szCs w:val="13"/>
          <w:position w:val="2"/>
        </w:rPr>
        <w:t>F</w:t>
      </w:r>
      <w:r>
        <w:rPr>
          <w:sz w:val="13"/>
          <w:szCs w:val="13"/>
          <w:spacing w:val="9"/>
          <w:position w:val="2"/>
        </w:rPr>
        <w:t>, </w:t>
      </w:r>
      <w:r>
        <w:rPr>
          <w:sz w:val="13"/>
          <w:szCs w:val="13"/>
          <w:position w:val="2"/>
        </w:rPr>
        <w:t>Murphy</w:t>
      </w:r>
      <w:r>
        <w:rPr>
          <w:sz w:val="13"/>
          <w:szCs w:val="13"/>
          <w:spacing w:val="9"/>
          <w:position w:val="2"/>
        </w:rPr>
        <w:t xml:space="preserve"> </w:t>
      </w:r>
      <w:r>
        <w:rPr>
          <w:sz w:val="13"/>
          <w:szCs w:val="13"/>
          <w:position w:val="2"/>
        </w:rPr>
        <w:t>SA</w:t>
      </w:r>
      <w:r>
        <w:rPr>
          <w:sz w:val="13"/>
          <w:szCs w:val="13"/>
          <w:spacing w:val="9"/>
          <w:position w:val="2"/>
        </w:rPr>
        <w:t>, </w:t>
      </w:r>
      <w:r>
        <w:rPr>
          <w:sz w:val="13"/>
          <w:szCs w:val="13"/>
          <w:position w:val="2"/>
        </w:rPr>
        <w:t>De</w:t>
      </w:r>
      <w:r>
        <w:rPr>
          <w:sz w:val="13"/>
          <w:szCs w:val="13"/>
          <w:spacing w:val="9"/>
          <w:position w:val="2"/>
        </w:rPr>
        <w:t xml:space="preserve"> </w:t>
      </w:r>
      <w:r>
        <w:rPr>
          <w:sz w:val="13"/>
          <w:szCs w:val="13"/>
          <w:position w:val="2"/>
        </w:rPr>
        <w:t>Ferrari</w:t>
      </w:r>
      <w:r>
        <w:rPr>
          <w:sz w:val="13"/>
          <w:szCs w:val="13"/>
          <w:spacing w:val="9"/>
          <w:position w:val="2"/>
        </w:rPr>
        <w:t xml:space="preserve"> </w:t>
      </w:r>
      <w:r>
        <w:rPr>
          <w:sz w:val="13"/>
          <w:szCs w:val="13"/>
          <w:position w:val="2"/>
        </w:rPr>
        <w:t>GM</w:t>
      </w:r>
      <w:r>
        <w:rPr>
          <w:sz w:val="13"/>
          <w:szCs w:val="13"/>
          <w:spacing w:val="9"/>
          <w:position w:val="2"/>
        </w:rPr>
        <w:t>, </w:t>
      </w:r>
      <w:r>
        <w:rPr>
          <w:sz w:val="13"/>
          <w:szCs w:val="13"/>
          <w:position w:val="2"/>
        </w:rPr>
        <w:t>Huber</w:t>
      </w:r>
      <w:r>
        <w:rPr>
          <w:sz w:val="13"/>
          <w:szCs w:val="13"/>
          <w:spacing w:val="9"/>
          <w:position w:val="2"/>
        </w:rPr>
        <w:t xml:space="preserve"> </w:t>
      </w:r>
      <w:r>
        <w:rPr>
          <w:sz w:val="13"/>
          <w:szCs w:val="13"/>
          <w:position w:val="2"/>
        </w:rPr>
        <w:t>K</w:t>
      </w:r>
      <w:r>
        <w:rPr>
          <w:sz w:val="13"/>
          <w:szCs w:val="13"/>
          <w:spacing w:val="9"/>
          <w:position w:val="2"/>
        </w:rPr>
        <w:t>,</w:t>
      </w:r>
      <w:r>
        <w:rPr>
          <w:sz w:val="13"/>
          <w:szCs w:val="13"/>
          <w:spacing w:val="26"/>
          <w:w w:val="102"/>
          <w:position w:val="2"/>
        </w:rPr>
        <w:t xml:space="preserve"> </w:t>
      </w:r>
      <w:r>
        <w:rPr>
          <w:sz w:val="13"/>
          <w:szCs w:val="13"/>
          <w:position w:val="2"/>
        </w:rPr>
        <w:t>Lewis</w:t>
      </w:r>
      <w:r>
        <w:rPr>
          <w:sz w:val="13"/>
          <w:szCs w:val="13"/>
          <w:spacing w:val="7"/>
          <w:position w:val="2"/>
        </w:rPr>
        <w:t xml:space="preserve"> </w:t>
      </w:r>
      <w:r>
        <w:rPr>
          <w:sz w:val="13"/>
          <w:szCs w:val="13"/>
          <w:position w:val="2"/>
        </w:rPr>
        <w:t>BS</w:t>
      </w:r>
      <w:r>
        <w:rPr>
          <w:sz w:val="13"/>
          <w:szCs w:val="13"/>
          <w:spacing w:val="9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et</w:t>
      </w:r>
      <w:r>
        <w:rPr>
          <w:sz w:val="13"/>
          <w:szCs w:val="13"/>
          <w:i/>
          <w:iCs/>
          <w:spacing w:val="9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al</w:t>
      </w:r>
      <w:r>
        <w:rPr>
          <w:sz w:val="13"/>
          <w:szCs w:val="13"/>
          <w:i/>
          <w:iCs/>
          <w:spacing w:val="9"/>
          <w:position w:val="2"/>
        </w:rPr>
        <w:t>.</w:t>
      </w:r>
    </w:p>
    <w:p>
      <w:pPr>
        <w:pStyle w:val="BodyText"/>
        <w:ind w:left="609" w:right="385" w:firstLine="4"/>
        <w:spacing w:before="17" w:line="290" w:lineRule="auto"/>
        <w:jc w:val="both"/>
        <w:rPr>
          <w:sz w:val="13"/>
          <w:szCs w:val="13"/>
        </w:rPr>
      </w:pPr>
      <w:r>
        <w:rPr>
          <w:sz w:val="13"/>
          <w:szCs w:val="13"/>
          <w:spacing w:val="4"/>
        </w:rPr>
        <w:t>Efficacy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sz w:val="13"/>
          <w:szCs w:val="13"/>
          <w:spacing w:val="4"/>
        </w:rPr>
        <w:t>of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4"/>
        </w:rPr>
        <w:t>evolocumab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4"/>
        </w:rPr>
        <w:t>on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4"/>
        </w:rPr>
        <w:t>cardiovascular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4"/>
        </w:rPr>
        <w:t>outcomes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4"/>
        </w:rPr>
        <w:t>in</w:t>
      </w:r>
      <w:r>
        <w:rPr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spacing w:val="4"/>
        </w:rPr>
        <w:t>patients w</w:t>
      </w:r>
      <w:r>
        <w:rPr>
          <w:sz w:val="13"/>
          <w:szCs w:val="13"/>
          <w:spacing w:val="3"/>
        </w:rPr>
        <w:t>ith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recent</w:t>
      </w:r>
      <w:r>
        <w:rPr>
          <w:sz w:val="13"/>
          <w:szCs w:val="13"/>
          <w:spacing w:val="24"/>
          <w:w w:val="102"/>
        </w:rPr>
        <w:t xml:space="preserve"> </w:t>
      </w:r>
      <w:r>
        <w:rPr>
          <w:sz w:val="13"/>
          <w:szCs w:val="13"/>
          <w:spacing w:val="4"/>
        </w:rPr>
        <w:t>myocardial infarction: a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4"/>
        </w:rPr>
        <w:t>prespecified secondary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4"/>
        </w:rPr>
        <w:t>analysis from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the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FOURIER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Trial</w:t>
      </w:r>
      <w:r>
        <w:rPr>
          <w:sz w:val="13"/>
          <w:szCs w:val="13"/>
          <w:spacing w:val="10"/>
        </w:rPr>
        <w:t>. </w:t>
      </w:r>
      <w:r>
        <w:rPr>
          <w:sz w:val="13"/>
          <w:szCs w:val="13"/>
          <w:i/>
          <w:iCs/>
        </w:rPr>
        <w:t>JAMA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i/>
          <w:iCs/>
        </w:rPr>
        <w:t>Cardiol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spacing w:val="10"/>
        </w:rPr>
        <w:t>2020;</w:t>
      </w:r>
      <w:r>
        <w:rPr>
          <w:sz w:val="13"/>
          <w:szCs w:val="13"/>
          <w:b/>
          <w:bCs/>
          <w:spacing w:val="10"/>
        </w:rPr>
        <w:t>5</w:t>
      </w:r>
      <w:r>
        <w:rPr>
          <w:sz w:val="13"/>
          <w:szCs w:val="13"/>
          <w:spacing w:val="10"/>
        </w:rPr>
        <w:t>:1-6.</w:t>
      </w:r>
    </w:p>
    <w:p>
      <w:pPr>
        <w:pStyle w:val="BodyText"/>
        <w:ind w:left="335"/>
        <w:spacing w:before="4" w:line="169" w:lineRule="exact"/>
        <w:rPr>
          <w:sz w:val="13"/>
          <w:szCs w:val="13"/>
        </w:rPr>
      </w:pPr>
      <w:bookmarkStart w:name="bookmark85" w:id="120"/>
      <w:bookmarkEnd w:id="120"/>
      <w:hyperlink w:history="true" w:anchor="bookmark87">
        <w:r>
          <w:rPr>
            <w:sz w:val="13"/>
            <w:szCs w:val="13"/>
            <w:spacing w:val="9"/>
            <w:position w:val="1"/>
          </w:rPr>
          <w:t>55</w:t>
        </w:r>
      </w:hyperlink>
      <w:r>
        <w:rPr>
          <w:sz w:val="13"/>
          <w:szCs w:val="13"/>
          <w:spacing w:val="9"/>
          <w:position w:val="1"/>
        </w:rPr>
        <w:t>.  </w:t>
      </w:r>
      <w:r>
        <w:rPr>
          <w:sz w:val="13"/>
          <w:szCs w:val="13"/>
          <w:position w:val="1"/>
        </w:rPr>
        <w:t>Steg</w:t>
      </w:r>
      <w:r>
        <w:rPr>
          <w:sz w:val="13"/>
          <w:szCs w:val="13"/>
          <w:spacing w:val="9"/>
          <w:position w:val="1"/>
        </w:rPr>
        <w:t xml:space="preserve"> </w:t>
      </w:r>
      <w:r>
        <w:rPr>
          <w:sz w:val="13"/>
          <w:szCs w:val="13"/>
          <w:position w:val="1"/>
        </w:rPr>
        <w:t>PG</w:t>
      </w:r>
      <w:r>
        <w:rPr>
          <w:sz w:val="13"/>
          <w:szCs w:val="13"/>
          <w:spacing w:val="9"/>
          <w:position w:val="1"/>
        </w:rPr>
        <w:t>, </w:t>
      </w:r>
      <w:r>
        <w:rPr>
          <w:sz w:val="13"/>
          <w:szCs w:val="13"/>
          <w:position w:val="1"/>
        </w:rPr>
        <w:t>Szarek</w:t>
      </w:r>
      <w:r>
        <w:rPr>
          <w:sz w:val="13"/>
          <w:szCs w:val="13"/>
          <w:spacing w:val="9"/>
          <w:position w:val="1"/>
        </w:rPr>
        <w:t xml:space="preserve"> </w:t>
      </w:r>
      <w:r>
        <w:rPr>
          <w:sz w:val="13"/>
          <w:szCs w:val="13"/>
          <w:position w:val="1"/>
        </w:rPr>
        <w:t>M</w:t>
      </w:r>
      <w:r>
        <w:rPr>
          <w:sz w:val="13"/>
          <w:szCs w:val="13"/>
          <w:spacing w:val="9"/>
          <w:position w:val="1"/>
        </w:rPr>
        <w:t>, </w:t>
      </w:r>
      <w:r>
        <w:rPr>
          <w:sz w:val="13"/>
          <w:szCs w:val="13"/>
          <w:position w:val="1"/>
        </w:rPr>
        <w:t>Bhatt</w:t>
      </w:r>
      <w:r>
        <w:rPr>
          <w:sz w:val="13"/>
          <w:szCs w:val="13"/>
          <w:spacing w:val="9"/>
          <w:position w:val="1"/>
        </w:rPr>
        <w:t xml:space="preserve"> </w:t>
      </w:r>
      <w:r>
        <w:rPr>
          <w:sz w:val="13"/>
          <w:szCs w:val="13"/>
          <w:position w:val="1"/>
        </w:rPr>
        <w:t>DL</w:t>
      </w:r>
      <w:r>
        <w:rPr>
          <w:sz w:val="13"/>
          <w:szCs w:val="13"/>
          <w:spacing w:val="9"/>
          <w:position w:val="1"/>
        </w:rPr>
        <w:t>, </w:t>
      </w:r>
      <w:r>
        <w:rPr>
          <w:sz w:val="13"/>
          <w:szCs w:val="13"/>
          <w:position w:val="1"/>
        </w:rPr>
        <w:t>Bittner</w:t>
      </w:r>
      <w:r>
        <w:rPr>
          <w:sz w:val="13"/>
          <w:szCs w:val="13"/>
          <w:spacing w:val="9"/>
          <w:position w:val="1"/>
        </w:rPr>
        <w:t xml:space="preserve"> </w:t>
      </w:r>
      <w:r>
        <w:rPr>
          <w:sz w:val="13"/>
          <w:szCs w:val="13"/>
          <w:position w:val="1"/>
        </w:rPr>
        <w:t>VA</w:t>
      </w:r>
      <w:r>
        <w:rPr>
          <w:sz w:val="13"/>
          <w:szCs w:val="13"/>
          <w:spacing w:val="9"/>
          <w:position w:val="1"/>
        </w:rPr>
        <w:t>, </w:t>
      </w:r>
      <w:r>
        <w:rPr>
          <w:sz w:val="13"/>
          <w:szCs w:val="13"/>
          <w:position w:val="1"/>
        </w:rPr>
        <w:t>Br</w:t>
      </w:r>
      <w:r>
        <w:rPr>
          <w:sz w:val="13"/>
          <w:szCs w:val="13"/>
          <w:spacing w:val="9"/>
          <w:position w:val="1"/>
        </w:rPr>
        <w:t>é</w:t>
      </w:r>
      <w:r>
        <w:rPr>
          <w:sz w:val="13"/>
          <w:szCs w:val="13"/>
          <w:position w:val="1"/>
        </w:rPr>
        <w:t>geault</w:t>
      </w:r>
      <w:r>
        <w:rPr>
          <w:sz w:val="13"/>
          <w:szCs w:val="13"/>
          <w:spacing w:val="9"/>
          <w:position w:val="1"/>
        </w:rPr>
        <w:t xml:space="preserve"> </w:t>
      </w:r>
      <w:r>
        <w:rPr>
          <w:sz w:val="13"/>
          <w:szCs w:val="13"/>
          <w:position w:val="1"/>
        </w:rPr>
        <w:t>MF</w:t>
      </w:r>
      <w:r>
        <w:rPr>
          <w:sz w:val="13"/>
          <w:szCs w:val="13"/>
          <w:spacing w:val="8"/>
          <w:position w:val="1"/>
        </w:rPr>
        <w:t>, </w:t>
      </w:r>
      <w:r>
        <w:rPr>
          <w:sz w:val="13"/>
          <w:szCs w:val="13"/>
          <w:position w:val="1"/>
        </w:rPr>
        <w:t>Dalby</w:t>
      </w:r>
      <w:r>
        <w:rPr>
          <w:sz w:val="13"/>
          <w:szCs w:val="13"/>
          <w:spacing w:val="8"/>
          <w:position w:val="1"/>
        </w:rPr>
        <w:t xml:space="preserve"> </w:t>
      </w:r>
      <w:r>
        <w:rPr>
          <w:sz w:val="13"/>
          <w:szCs w:val="13"/>
          <w:position w:val="1"/>
        </w:rPr>
        <w:t>AJ</w:t>
      </w:r>
      <w:r>
        <w:rPr>
          <w:sz w:val="13"/>
          <w:szCs w:val="13"/>
          <w:spacing w:val="8"/>
          <w:position w:val="1"/>
        </w:rPr>
        <w:t xml:space="preserve"> </w:t>
      </w:r>
      <w:r>
        <w:rPr>
          <w:sz w:val="13"/>
          <w:szCs w:val="13"/>
          <w:i/>
          <w:iCs/>
          <w:position w:val="1"/>
        </w:rPr>
        <w:t>et</w:t>
      </w:r>
      <w:r>
        <w:rPr>
          <w:sz w:val="13"/>
          <w:szCs w:val="13"/>
          <w:i/>
          <w:iCs/>
          <w:spacing w:val="8"/>
          <w:position w:val="1"/>
        </w:rPr>
        <w:t xml:space="preserve"> </w:t>
      </w:r>
      <w:r>
        <w:rPr>
          <w:sz w:val="13"/>
          <w:szCs w:val="13"/>
          <w:i/>
          <w:iCs/>
          <w:position w:val="1"/>
        </w:rPr>
        <w:t>al</w:t>
      </w:r>
      <w:r>
        <w:rPr>
          <w:sz w:val="13"/>
          <w:szCs w:val="13"/>
          <w:i/>
          <w:iCs/>
          <w:spacing w:val="8"/>
          <w:position w:val="1"/>
        </w:rPr>
        <w:t>.</w:t>
      </w:r>
    </w:p>
    <w:p>
      <w:pPr>
        <w:pStyle w:val="BodyText"/>
        <w:ind w:left="614" w:right="385"/>
        <w:spacing w:before="17" w:line="287" w:lineRule="auto"/>
        <w:rPr>
          <w:sz w:val="13"/>
          <w:szCs w:val="13"/>
        </w:rPr>
      </w:pPr>
      <w:r>
        <w:rPr>
          <w:sz w:val="13"/>
          <w:szCs w:val="13"/>
          <w:spacing w:val="4"/>
        </w:rPr>
        <w:t>Effect</w:t>
      </w:r>
      <w:r>
        <w:rPr>
          <w:sz w:val="13"/>
          <w:szCs w:val="13"/>
          <w:spacing w:val="25"/>
        </w:rPr>
        <w:t xml:space="preserve"> </w:t>
      </w:r>
      <w:r>
        <w:rPr>
          <w:sz w:val="13"/>
          <w:szCs w:val="13"/>
          <w:spacing w:val="4"/>
        </w:rPr>
        <w:t>of</w:t>
      </w:r>
      <w:r>
        <w:rPr>
          <w:sz w:val="13"/>
          <w:szCs w:val="13"/>
          <w:spacing w:val="24"/>
          <w:w w:val="102"/>
        </w:rPr>
        <w:t xml:space="preserve"> </w:t>
      </w:r>
      <w:r>
        <w:rPr>
          <w:sz w:val="13"/>
          <w:szCs w:val="13"/>
          <w:spacing w:val="4"/>
        </w:rPr>
        <w:t>alirocumab</w:t>
      </w:r>
      <w:r>
        <w:rPr>
          <w:sz w:val="13"/>
          <w:szCs w:val="13"/>
          <w:spacing w:val="25"/>
        </w:rPr>
        <w:t xml:space="preserve"> </w:t>
      </w:r>
      <w:r>
        <w:rPr>
          <w:sz w:val="13"/>
          <w:szCs w:val="13"/>
          <w:spacing w:val="4"/>
        </w:rPr>
        <w:t>on</w:t>
      </w:r>
      <w:r>
        <w:rPr>
          <w:sz w:val="13"/>
          <w:szCs w:val="13"/>
          <w:spacing w:val="28"/>
        </w:rPr>
        <w:t xml:space="preserve"> </w:t>
      </w:r>
      <w:r>
        <w:rPr>
          <w:sz w:val="13"/>
          <w:szCs w:val="13"/>
          <w:spacing w:val="4"/>
        </w:rPr>
        <w:t>mortality</w:t>
      </w:r>
      <w:r>
        <w:rPr>
          <w:sz w:val="13"/>
          <w:szCs w:val="13"/>
          <w:spacing w:val="25"/>
          <w:w w:val="101"/>
        </w:rPr>
        <w:t xml:space="preserve"> </w:t>
      </w:r>
      <w:r>
        <w:rPr>
          <w:sz w:val="13"/>
          <w:szCs w:val="13"/>
          <w:spacing w:val="4"/>
        </w:rPr>
        <w:t>after</w:t>
      </w:r>
      <w:r>
        <w:rPr>
          <w:sz w:val="13"/>
          <w:szCs w:val="13"/>
          <w:spacing w:val="25"/>
          <w:w w:val="102"/>
        </w:rPr>
        <w:t xml:space="preserve"> </w:t>
      </w:r>
      <w:r>
        <w:rPr>
          <w:sz w:val="13"/>
          <w:szCs w:val="13"/>
          <w:spacing w:val="4"/>
        </w:rPr>
        <w:t>acute</w:t>
      </w:r>
      <w:r>
        <w:rPr>
          <w:sz w:val="13"/>
          <w:szCs w:val="13"/>
          <w:spacing w:val="24"/>
          <w:w w:val="102"/>
        </w:rPr>
        <w:t xml:space="preserve"> </w:t>
      </w:r>
      <w:r>
        <w:rPr>
          <w:sz w:val="13"/>
          <w:szCs w:val="13"/>
          <w:spacing w:val="4"/>
        </w:rPr>
        <w:t>coronary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sz w:val="13"/>
          <w:szCs w:val="13"/>
          <w:spacing w:val="4"/>
        </w:rPr>
        <w:t>sy</w:t>
      </w:r>
      <w:r>
        <w:rPr>
          <w:sz w:val="13"/>
          <w:szCs w:val="13"/>
          <w:spacing w:val="3"/>
        </w:rPr>
        <w:t>ndromes.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</w:rPr>
        <w:t>Circulation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spacing w:val="7"/>
        </w:rPr>
        <w:t>2019;</w:t>
      </w:r>
      <w:r>
        <w:rPr>
          <w:sz w:val="13"/>
          <w:szCs w:val="13"/>
          <w:b/>
          <w:bCs/>
          <w:spacing w:val="7"/>
        </w:rPr>
        <w:t>140</w:t>
      </w:r>
      <w:r>
        <w:rPr>
          <w:sz w:val="13"/>
          <w:szCs w:val="13"/>
          <w:spacing w:val="7"/>
        </w:rPr>
        <w:t>:103-112.</w:t>
      </w:r>
    </w:p>
    <w:p>
      <w:pPr>
        <w:pStyle w:val="BodyText"/>
        <w:ind w:left="608" w:right="385" w:hanging="273"/>
        <w:spacing w:before="4" w:line="290" w:lineRule="auto"/>
        <w:rPr>
          <w:sz w:val="13"/>
          <w:szCs w:val="13"/>
        </w:rPr>
      </w:pPr>
      <w:bookmarkStart w:name="bookmark86" w:id="121"/>
      <w:bookmarkEnd w:id="121"/>
      <w:hyperlink w:history="true" w:anchor="bookmark84">
        <w:r>
          <w:rPr>
            <w:sz w:val="13"/>
            <w:szCs w:val="13"/>
            <w:spacing w:val="3"/>
          </w:rPr>
          <w:t>56</w:t>
        </w:r>
      </w:hyperlink>
      <w:r>
        <w:rPr>
          <w:sz w:val="13"/>
          <w:szCs w:val="13"/>
          <w:spacing w:val="3"/>
        </w:rPr>
        <w:t>.  Bays HE.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3"/>
        </w:rPr>
        <w:t>Alirocumab, decreased mortality, nominal significance, p va-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lues, Bayesian statistics, and the dupl</w:t>
      </w:r>
      <w:r>
        <w:rPr>
          <w:sz w:val="13"/>
          <w:szCs w:val="13"/>
          <w:spacing w:val="3"/>
        </w:rPr>
        <w:t>icity of multiplicity. </w:t>
      </w:r>
      <w:r>
        <w:rPr>
          <w:sz w:val="13"/>
          <w:szCs w:val="13"/>
          <w:i/>
          <w:iCs/>
          <w:spacing w:val="3"/>
        </w:rPr>
        <w:t>Circulation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spacing w:val="5"/>
        </w:rPr>
        <w:t>2019;</w:t>
      </w:r>
      <w:r>
        <w:rPr>
          <w:sz w:val="13"/>
          <w:szCs w:val="13"/>
          <w:b/>
          <w:bCs/>
          <w:spacing w:val="5"/>
        </w:rPr>
        <w:t>140</w:t>
      </w:r>
      <w:r>
        <w:rPr>
          <w:sz w:val="13"/>
          <w:szCs w:val="13"/>
          <w:spacing w:val="5"/>
        </w:rPr>
        <w:t>:113-116.</w:t>
      </w:r>
    </w:p>
    <w:p>
      <w:pPr>
        <w:pStyle w:val="BodyText"/>
        <w:ind w:left="335"/>
        <w:spacing w:before="4" w:line="169" w:lineRule="exact"/>
        <w:rPr>
          <w:sz w:val="13"/>
          <w:szCs w:val="13"/>
        </w:rPr>
      </w:pPr>
      <w:bookmarkStart w:name="bookmark88" w:id="122"/>
      <w:bookmarkEnd w:id="122"/>
      <w:hyperlink w:history="true" w:anchor="bookmark90">
        <w:r>
          <w:rPr>
            <w:sz w:val="13"/>
            <w:szCs w:val="13"/>
            <w:spacing w:val="9"/>
            <w:position w:val="2"/>
          </w:rPr>
          <w:t>57</w:t>
        </w:r>
      </w:hyperlink>
      <w:r>
        <w:rPr>
          <w:sz w:val="13"/>
          <w:szCs w:val="13"/>
          <w:spacing w:val="9"/>
          <w:position w:val="2"/>
        </w:rPr>
        <w:t>.  </w:t>
      </w:r>
      <w:r>
        <w:rPr>
          <w:sz w:val="13"/>
          <w:szCs w:val="13"/>
          <w:position w:val="2"/>
        </w:rPr>
        <w:t>Bittner</w:t>
      </w:r>
      <w:r>
        <w:rPr>
          <w:sz w:val="13"/>
          <w:szCs w:val="13"/>
          <w:spacing w:val="9"/>
          <w:position w:val="2"/>
        </w:rPr>
        <w:t xml:space="preserve"> </w:t>
      </w:r>
      <w:r>
        <w:rPr>
          <w:sz w:val="13"/>
          <w:szCs w:val="13"/>
          <w:position w:val="2"/>
        </w:rPr>
        <w:t>VA</w:t>
      </w:r>
      <w:r>
        <w:rPr>
          <w:sz w:val="13"/>
          <w:szCs w:val="13"/>
          <w:spacing w:val="9"/>
          <w:position w:val="2"/>
        </w:rPr>
        <w:t>, </w:t>
      </w:r>
      <w:r>
        <w:rPr>
          <w:sz w:val="13"/>
          <w:szCs w:val="13"/>
          <w:position w:val="2"/>
        </w:rPr>
        <w:t>Szarek</w:t>
      </w:r>
      <w:r>
        <w:rPr>
          <w:sz w:val="13"/>
          <w:szCs w:val="13"/>
          <w:spacing w:val="9"/>
          <w:position w:val="2"/>
        </w:rPr>
        <w:t xml:space="preserve"> </w:t>
      </w:r>
      <w:r>
        <w:rPr>
          <w:sz w:val="13"/>
          <w:szCs w:val="13"/>
          <w:position w:val="2"/>
        </w:rPr>
        <w:t>M</w:t>
      </w:r>
      <w:r>
        <w:rPr>
          <w:sz w:val="13"/>
          <w:szCs w:val="13"/>
          <w:spacing w:val="9"/>
          <w:position w:val="2"/>
        </w:rPr>
        <w:t>, </w:t>
      </w:r>
      <w:r>
        <w:rPr>
          <w:sz w:val="13"/>
          <w:szCs w:val="13"/>
          <w:position w:val="2"/>
        </w:rPr>
        <w:t>Aylward</w:t>
      </w:r>
      <w:r>
        <w:rPr>
          <w:sz w:val="13"/>
          <w:szCs w:val="13"/>
          <w:spacing w:val="9"/>
          <w:position w:val="2"/>
        </w:rPr>
        <w:t xml:space="preserve"> </w:t>
      </w:r>
      <w:r>
        <w:rPr>
          <w:sz w:val="13"/>
          <w:szCs w:val="13"/>
          <w:position w:val="2"/>
        </w:rPr>
        <w:t>PE</w:t>
      </w:r>
      <w:r>
        <w:rPr>
          <w:sz w:val="13"/>
          <w:szCs w:val="13"/>
          <w:spacing w:val="9"/>
          <w:position w:val="2"/>
        </w:rPr>
        <w:t>, </w:t>
      </w:r>
      <w:r>
        <w:rPr>
          <w:sz w:val="13"/>
          <w:szCs w:val="13"/>
          <w:position w:val="2"/>
        </w:rPr>
        <w:t>Bhatt</w:t>
      </w:r>
      <w:r>
        <w:rPr>
          <w:sz w:val="13"/>
          <w:szCs w:val="13"/>
          <w:spacing w:val="9"/>
          <w:position w:val="2"/>
        </w:rPr>
        <w:t xml:space="preserve"> </w:t>
      </w:r>
      <w:r>
        <w:rPr>
          <w:sz w:val="13"/>
          <w:szCs w:val="13"/>
          <w:position w:val="2"/>
        </w:rPr>
        <w:t>DL</w:t>
      </w:r>
      <w:r>
        <w:rPr>
          <w:sz w:val="13"/>
          <w:szCs w:val="13"/>
          <w:spacing w:val="9"/>
          <w:position w:val="2"/>
        </w:rPr>
        <w:t>, </w:t>
      </w:r>
      <w:r>
        <w:rPr>
          <w:sz w:val="13"/>
          <w:szCs w:val="13"/>
          <w:position w:val="2"/>
        </w:rPr>
        <w:t>Diaz</w:t>
      </w:r>
      <w:r>
        <w:rPr>
          <w:sz w:val="13"/>
          <w:szCs w:val="13"/>
          <w:spacing w:val="9"/>
          <w:position w:val="2"/>
        </w:rPr>
        <w:t xml:space="preserve"> </w:t>
      </w:r>
      <w:r>
        <w:rPr>
          <w:sz w:val="13"/>
          <w:szCs w:val="13"/>
          <w:position w:val="2"/>
        </w:rPr>
        <w:t>R</w:t>
      </w:r>
      <w:r>
        <w:rPr>
          <w:sz w:val="13"/>
          <w:szCs w:val="13"/>
          <w:spacing w:val="9"/>
          <w:position w:val="2"/>
        </w:rPr>
        <w:t>, </w:t>
      </w:r>
      <w:r>
        <w:rPr>
          <w:sz w:val="13"/>
          <w:szCs w:val="13"/>
          <w:position w:val="2"/>
        </w:rPr>
        <w:t>Edelberg</w:t>
      </w:r>
      <w:r>
        <w:rPr>
          <w:sz w:val="13"/>
          <w:szCs w:val="13"/>
          <w:spacing w:val="9"/>
          <w:position w:val="2"/>
        </w:rPr>
        <w:t xml:space="preserve"> </w:t>
      </w:r>
      <w:r>
        <w:rPr>
          <w:sz w:val="13"/>
          <w:szCs w:val="13"/>
          <w:position w:val="2"/>
        </w:rPr>
        <w:t>JM</w:t>
      </w:r>
      <w:r>
        <w:rPr>
          <w:sz w:val="13"/>
          <w:szCs w:val="13"/>
          <w:spacing w:val="9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et</w:t>
      </w:r>
      <w:r>
        <w:rPr>
          <w:sz w:val="13"/>
          <w:szCs w:val="13"/>
          <w:i/>
          <w:iCs/>
          <w:spacing w:val="9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al</w:t>
      </w:r>
      <w:r>
        <w:rPr>
          <w:sz w:val="13"/>
          <w:szCs w:val="13"/>
          <w:i/>
          <w:iCs/>
          <w:spacing w:val="9"/>
          <w:position w:val="2"/>
        </w:rPr>
        <w:t>.</w:t>
      </w:r>
    </w:p>
    <w:p>
      <w:pPr>
        <w:pStyle w:val="BodyText"/>
        <w:ind w:left="609" w:right="386" w:firstLine="4"/>
        <w:spacing w:before="17" w:line="285" w:lineRule="auto"/>
        <w:rPr>
          <w:sz w:val="13"/>
          <w:szCs w:val="13"/>
        </w:rPr>
      </w:pPr>
      <w:r>
        <w:rPr>
          <w:sz w:val="13"/>
          <w:szCs w:val="13"/>
          <w:spacing w:val="4"/>
        </w:rPr>
        <w:t>Effect</w:t>
      </w:r>
      <w:r>
        <w:rPr>
          <w:sz w:val="13"/>
          <w:szCs w:val="13"/>
          <w:spacing w:val="21"/>
        </w:rPr>
        <w:t xml:space="preserve"> </w:t>
      </w:r>
      <w:r>
        <w:rPr>
          <w:sz w:val="13"/>
          <w:szCs w:val="13"/>
          <w:spacing w:val="4"/>
        </w:rPr>
        <w:t>of</w:t>
      </w:r>
      <w:r>
        <w:rPr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spacing w:val="4"/>
        </w:rPr>
        <w:t>alirocumab</w:t>
      </w:r>
      <w:r>
        <w:rPr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spacing w:val="4"/>
        </w:rPr>
        <w:t>on</w:t>
      </w:r>
      <w:r>
        <w:rPr>
          <w:sz w:val="13"/>
          <w:szCs w:val="13"/>
          <w:spacing w:val="27"/>
        </w:rPr>
        <w:t xml:space="preserve"> </w:t>
      </w:r>
      <w:r>
        <w:rPr>
          <w:sz w:val="13"/>
          <w:szCs w:val="13"/>
          <w:spacing w:val="4"/>
        </w:rPr>
        <w:t>lipoprotein(a)</w:t>
      </w:r>
      <w:r>
        <w:rPr>
          <w:sz w:val="13"/>
          <w:szCs w:val="13"/>
          <w:spacing w:val="21"/>
          <w:w w:val="102"/>
        </w:rPr>
        <w:t xml:space="preserve"> </w:t>
      </w:r>
      <w:r>
        <w:rPr>
          <w:sz w:val="13"/>
          <w:szCs w:val="13"/>
          <w:spacing w:val="4"/>
        </w:rPr>
        <w:t>an</w:t>
      </w:r>
      <w:r>
        <w:rPr>
          <w:sz w:val="13"/>
          <w:szCs w:val="13"/>
          <w:spacing w:val="3"/>
        </w:rPr>
        <w:t>d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3"/>
        </w:rPr>
        <w:t>cardiovascular</w:t>
      </w:r>
      <w:r>
        <w:rPr>
          <w:sz w:val="13"/>
          <w:szCs w:val="13"/>
          <w:spacing w:val="26"/>
          <w:w w:val="101"/>
        </w:rPr>
        <w:t xml:space="preserve"> </w:t>
      </w:r>
      <w:r>
        <w:rPr>
          <w:sz w:val="13"/>
          <w:szCs w:val="13"/>
          <w:spacing w:val="3"/>
        </w:rPr>
        <w:t>risk</w:t>
      </w:r>
      <w:r>
        <w:rPr>
          <w:sz w:val="13"/>
          <w:szCs w:val="13"/>
          <w:spacing w:val="21"/>
          <w:w w:val="101"/>
        </w:rPr>
        <w:t xml:space="preserve"> </w:t>
      </w:r>
      <w:r>
        <w:rPr>
          <w:sz w:val="13"/>
          <w:szCs w:val="13"/>
          <w:spacing w:val="3"/>
        </w:rPr>
        <w:t>after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acute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coronary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syndrome</w:t>
      </w:r>
      <w:r>
        <w:rPr>
          <w:sz w:val="13"/>
          <w:szCs w:val="13"/>
          <w:spacing w:val="11"/>
        </w:rPr>
        <w:t>. </w:t>
      </w:r>
      <w:r>
        <w:rPr>
          <w:sz w:val="13"/>
          <w:szCs w:val="13"/>
          <w:i/>
          <w:iCs/>
        </w:rPr>
        <w:t>J</w:t>
      </w:r>
      <w:r>
        <w:rPr>
          <w:sz w:val="13"/>
          <w:szCs w:val="13"/>
          <w:i/>
          <w:iCs/>
          <w:spacing w:val="11"/>
        </w:rPr>
        <w:t xml:space="preserve"> </w:t>
      </w:r>
      <w:r>
        <w:rPr>
          <w:sz w:val="13"/>
          <w:szCs w:val="13"/>
          <w:i/>
          <w:iCs/>
        </w:rPr>
        <w:t>Am</w:t>
      </w:r>
      <w:r>
        <w:rPr>
          <w:sz w:val="13"/>
          <w:szCs w:val="13"/>
          <w:i/>
          <w:iCs/>
          <w:spacing w:val="11"/>
        </w:rPr>
        <w:t xml:space="preserve"> </w:t>
      </w:r>
      <w:r>
        <w:rPr>
          <w:sz w:val="13"/>
          <w:szCs w:val="13"/>
          <w:i/>
          <w:iCs/>
        </w:rPr>
        <w:t>Coll</w:t>
      </w:r>
      <w:r>
        <w:rPr>
          <w:sz w:val="13"/>
          <w:szCs w:val="13"/>
          <w:i/>
          <w:iCs/>
          <w:spacing w:val="11"/>
        </w:rPr>
        <w:t xml:space="preserve"> </w:t>
      </w:r>
      <w:r>
        <w:rPr>
          <w:sz w:val="13"/>
          <w:szCs w:val="13"/>
          <w:i/>
          <w:iCs/>
        </w:rPr>
        <w:t>Cardiol</w:t>
      </w:r>
      <w:r>
        <w:rPr>
          <w:sz w:val="13"/>
          <w:szCs w:val="13"/>
          <w:i/>
          <w:iCs/>
          <w:spacing w:val="11"/>
        </w:rPr>
        <w:t xml:space="preserve"> </w:t>
      </w:r>
      <w:r>
        <w:rPr>
          <w:sz w:val="13"/>
          <w:szCs w:val="13"/>
          <w:spacing w:val="11"/>
        </w:rPr>
        <w:t>2020;</w:t>
      </w:r>
      <w:r>
        <w:rPr>
          <w:sz w:val="13"/>
          <w:szCs w:val="13"/>
          <w:b/>
          <w:bCs/>
          <w:spacing w:val="11"/>
        </w:rPr>
        <w:t>75</w:t>
      </w:r>
      <w:r>
        <w:rPr>
          <w:sz w:val="13"/>
          <w:szCs w:val="13"/>
          <w:spacing w:val="11"/>
        </w:rPr>
        <w:t>:133-14</w:t>
      </w:r>
      <w:r>
        <w:rPr>
          <w:sz w:val="13"/>
          <w:szCs w:val="13"/>
          <w:spacing w:val="10"/>
        </w:rPr>
        <w:t>4.</w:t>
      </w:r>
    </w:p>
    <w:p>
      <w:pPr>
        <w:pStyle w:val="BodyText"/>
        <w:ind w:left="335"/>
        <w:spacing w:before="6" w:line="170" w:lineRule="exact"/>
        <w:rPr>
          <w:sz w:val="13"/>
          <w:szCs w:val="13"/>
        </w:rPr>
      </w:pPr>
      <w:bookmarkStart w:name="bookmark89" w:id="123"/>
      <w:bookmarkEnd w:id="123"/>
      <w:hyperlink w:history="true" w:anchor="bookmark90">
        <w:r>
          <w:rPr>
            <w:sz w:val="13"/>
            <w:szCs w:val="13"/>
            <w:spacing w:val="10"/>
            <w:position w:val="2"/>
          </w:rPr>
          <w:t>58</w:t>
        </w:r>
      </w:hyperlink>
      <w:r>
        <w:rPr>
          <w:sz w:val="13"/>
          <w:szCs w:val="13"/>
          <w:spacing w:val="10"/>
          <w:position w:val="2"/>
        </w:rPr>
        <w:t>.  </w:t>
      </w:r>
      <w:r>
        <w:rPr>
          <w:sz w:val="13"/>
          <w:szCs w:val="13"/>
          <w:position w:val="2"/>
        </w:rPr>
        <w:t>Raal</w:t>
      </w:r>
      <w:r>
        <w:rPr>
          <w:sz w:val="13"/>
          <w:szCs w:val="13"/>
          <w:spacing w:val="10"/>
          <w:position w:val="2"/>
        </w:rPr>
        <w:t xml:space="preserve"> </w:t>
      </w:r>
      <w:r>
        <w:rPr>
          <w:sz w:val="13"/>
          <w:szCs w:val="13"/>
          <w:position w:val="2"/>
        </w:rPr>
        <w:t>FJ</w:t>
      </w:r>
      <w:r>
        <w:rPr>
          <w:sz w:val="13"/>
          <w:szCs w:val="13"/>
          <w:spacing w:val="10"/>
          <w:position w:val="2"/>
        </w:rPr>
        <w:t>, </w:t>
      </w:r>
      <w:r>
        <w:rPr>
          <w:sz w:val="13"/>
          <w:szCs w:val="13"/>
          <w:position w:val="2"/>
        </w:rPr>
        <w:t>Giugliano</w:t>
      </w:r>
      <w:r>
        <w:rPr>
          <w:sz w:val="13"/>
          <w:szCs w:val="13"/>
          <w:spacing w:val="10"/>
          <w:position w:val="2"/>
        </w:rPr>
        <w:t xml:space="preserve"> </w:t>
      </w:r>
      <w:r>
        <w:rPr>
          <w:sz w:val="13"/>
          <w:szCs w:val="13"/>
          <w:position w:val="2"/>
        </w:rPr>
        <w:t>RP</w:t>
      </w:r>
      <w:r>
        <w:rPr>
          <w:sz w:val="13"/>
          <w:szCs w:val="13"/>
          <w:spacing w:val="10"/>
          <w:position w:val="2"/>
        </w:rPr>
        <w:t>, </w:t>
      </w:r>
      <w:r>
        <w:rPr>
          <w:sz w:val="13"/>
          <w:szCs w:val="13"/>
          <w:position w:val="2"/>
        </w:rPr>
        <w:t>Sabatine</w:t>
      </w:r>
      <w:r>
        <w:rPr>
          <w:sz w:val="13"/>
          <w:szCs w:val="13"/>
          <w:spacing w:val="10"/>
          <w:position w:val="2"/>
        </w:rPr>
        <w:t xml:space="preserve"> </w:t>
      </w:r>
      <w:r>
        <w:rPr>
          <w:sz w:val="13"/>
          <w:szCs w:val="13"/>
          <w:position w:val="2"/>
        </w:rPr>
        <w:t>MS</w:t>
      </w:r>
      <w:r>
        <w:rPr>
          <w:sz w:val="13"/>
          <w:szCs w:val="13"/>
          <w:spacing w:val="10"/>
          <w:position w:val="2"/>
        </w:rPr>
        <w:t>, </w:t>
      </w:r>
      <w:r>
        <w:rPr>
          <w:sz w:val="13"/>
          <w:szCs w:val="13"/>
          <w:position w:val="2"/>
        </w:rPr>
        <w:t>Koren</w:t>
      </w:r>
      <w:r>
        <w:rPr>
          <w:sz w:val="13"/>
          <w:szCs w:val="13"/>
          <w:spacing w:val="10"/>
          <w:position w:val="2"/>
        </w:rPr>
        <w:t xml:space="preserve"> </w:t>
      </w:r>
      <w:r>
        <w:rPr>
          <w:sz w:val="13"/>
          <w:szCs w:val="13"/>
          <w:position w:val="2"/>
        </w:rPr>
        <w:t>MJ</w:t>
      </w:r>
      <w:r>
        <w:rPr>
          <w:sz w:val="13"/>
          <w:szCs w:val="13"/>
          <w:spacing w:val="10"/>
          <w:position w:val="2"/>
        </w:rPr>
        <w:t>, </w:t>
      </w:r>
      <w:r>
        <w:rPr>
          <w:sz w:val="13"/>
          <w:szCs w:val="13"/>
          <w:position w:val="2"/>
        </w:rPr>
        <w:t>Blom</w:t>
      </w:r>
      <w:r>
        <w:rPr>
          <w:sz w:val="13"/>
          <w:szCs w:val="13"/>
          <w:spacing w:val="19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D</w:t>
      </w:r>
      <w:r>
        <w:rPr>
          <w:sz w:val="13"/>
          <w:szCs w:val="13"/>
          <w:spacing w:val="10"/>
          <w:position w:val="2"/>
        </w:rPr>
        <w:t>, </w:t>
      </w:r>
      <w:r>
        <w:rPr>
          <w:sz w:val="13"/>
          <w:szCs w:val="13"/>
          <w:position w:val="2"/>
        </w:rPr>
        <w:t>Seidah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position w:val="2"/>
        </w:rPr>
        <w:t>N</w:t>
      </w:r>
      <w:r>
        <w:rPr>
          <w:sz w:val="13"/>
          <w:szCs w:val="13"/>
          <w:spacing w:val="10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et</w:t>
      </w:r>
      <w:r>
        <w:rPr>
          <w:sz w:val="13"/>
          <w:szCs w:val="13"/>
          <w:i/>
          <w:iCs/>
          <w:spacing w:val="10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al</w:t>
      </w:r>
      <w:r>
        <w:rPr>
          <w:sz w:val="13"/>
          <w:szCs w:val="13"/>
          <w:i/>
          <w:iCs/>
          <w:spacing w:val="10"/>
          <w:position w:val="2"/>
        </w:rPr>
        <w:t>.</w:t>
      </w:r>
    </w:p>
    <w:p>
      <w:pPr>
        <w:pStyle w:val="BodyText"/>
        <w:ind w:left="608" w:right="386" w:firstLine="6"/>
        <w:spacing w:before="18" w:line="286" w:lineRule="auto"/>
        <w:jc w:val="both"/>
        <w:rPr>
          <w:sz w:val="13"/>
          <w:szCs w:val="13"/>
        </w:rPr>
      </w:pPr>
      <w:r>
        <w:rPr>
          <w:sz w:val="13"/>
          <w:szCs w:val="13"/>
          <w:spacing w:val="4"/>
        </w:rPr>
        <w:t>PCSK9</w:t>
      </w:r>
      <w:r>
        <w:rPr>
          <w:sz w:val="13"/>
          <w:szCs w:val="13"/>
          <w:spacing w:val="29"/>
        </w:rPr>
        <w:t xml:space="preserve"> </w:t>
      </w:r>
      <w:r>
        <w:rPr>
          <w:sz w:val="13"/>
          <w:szCs w:val="13"/>
          <w:spacing w:val="4"/>
        </w:rPr>
        <w:t>inhibition-mediated</w:t>
      </w:r>
      <w:r>
        <w:rPr>
          <w:sz w:val="13"/>
          <w:szCs w:val="13"/>
          <w:spacing w:val="32"/>
          <w:w w:val="101"/>
        </w:rPr>
        <w:t xml:space="preserve"> </w:t>
      </w:r>
      <w:r>
        <w:rPr>
          <w:sz w:val="13"/>
          <w:szCs w:val="13"/>
          <w:spacing w:val="4"/>
        </w:rPr>
        <w:t>reduction</w:t>
      </w:r>
      <w:r>
        <w:rPr>
          <w:sz w:val="13"/>
          <w:szCs w:val="13"/>
          <w:spacing w:val="28"/>
          <w:w w:val="101"/>
        </w:rPr>
        <w:t xml:space="preserve"> </w:t>
      </w:r>
      <w:r>
        <w:rPr>
          <w:sz w:val="13"/>
          <w:szCs w:val="13"/>
          <w:spacing w:val="4"/>
        </w:rPr>
        <w:t>in</w:t>
      </w:r>
      <w:r>
        <w:rPr>
          <w:sz w:val="13"/>
          <w:szCs w:val="13"/>
          <w:spacing w:val="33"/>
          <w:w w:val="102"/>
        </w:rPr>
        <w:t xml:space="preserve"> </w:t>
      </w:r>
      <w:r>
        <w:rPr>
          <w:sz w:val="13"/>
          <w:szCs w:val="13"/>
          <w:spacing w:val="4"/>
        </w:rPr>
        <w:t>Lp(a)</w:t>
      </w:r>
      <w:r>
        <w:rPr>
          <w:sz w:val="13"/>
          <w:szCs w:val="13"/>
          <w:spacing w:val="23"/>
          <w:w w:val="101"/>
        </w:rPr>
        <w:t xml:space="preserve"> </w:t>
      </w:r>
      <w:r>
        <w:rPr>
          <w:sz w:val="13"/>
          <w:szCs w:val="13"/>
          <w:spacing w:val="4"/>
        </w:rPr>
        <w:t>with</w:t>
      </w:r>
      <w:r>
        <w:rPr>
          <w:sz w:val="13"/>
          <w:szCs w:val="13"/>
          <w:spacing w:val="27"/>
        </w:rPr>
        <w:t xml:space="preserve"> </w:t>
      </w:r>
      <w:r>
        <w:rPr>
          <w:sz w:val="13"/>
          <w:szCs w:val="13"/>
          <w:spacing w:val="4"/>
        </w:rPr>
        <w:t>evolocum</w:t>
      </w:r>
      <w:r>
        <w:rPr>
          <w:sz w:val="13"/>
          <w:szCs w:val="13"/>
          <w:spacing w:val="3"/>
        </w:rPr>
        <w:t>ab:</w:t>
      </w:r>
      <w:r>
        <w:rPr>
          <w:sz w:val="13"/>
          <w:szCs w:val="13"/>
          <w:spacing w:val="28"/>
        </w:rPr>
        <w:t xml:space="preserve"> </w:t>
      </w:r>
      <w:r>
        <w:rPr>
          <w:sz w:val="13"/>
          <w:szCs w:val="13"/>
          <w:spacing w:val="3"/>
        </w:rPr>
        <w:t>an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3"/>
        </w:rPr>
        <w:t>analysis</w:t>
      </w:r>
      <w:r>
        <w:rPr>
          <w:sz w:val="13"/>
          <w:szCs w:val="13"/>
          <w:spacing w:val="31"/>
        </w:rPr>
        <w:t xml:space="preserve"> </w:t>
      </w:r>
      <w:r>
        <w:rPr>
          <w:sz w:val="13"/>
          <w:szCs w:val="13"/>
          <w:spacing w:val="3"/>
        </w:rPr>
        <w:t>of</w:t>
      </w:r>
      <w:r>
        <w:rPr>
          <w:sz w:val="13"/>
          <w:szCs w:val="13"/>
          <w:spacing w:val="23"/>
          <w:w w:val="101"/>
        </w:rPr>
        <w:t xml:space="preserve"> </w:t>
      </w:r>
      <w:r>
        <w:rPr>
          <w:sz w:val="13"/>
          <w:szCs w:val="13"/>
          <w:spacing w:val="3"/>
        </w:rPr>
        <w:t>10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3"/>
        </w:rPr>
        <w:t>clinical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sz w:val="13"/>
          <w:szCs w:val="13"/>
          <w:spacing w:val="3"/>
        </w:rPr>
        <w:t>trials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sz w:val="13"/>
          <w:szCs w:val="13"/>
          <w:spacing w:val="3"/>
        </w:rPr>
        <w:t>and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3"/>
        </w:rPr>
        <w:t>the</w:t>
      </w:r>
      <w:r>
        <w:rPr>
          <w:sz w:val="13"/>
          <w:szCs w:val="13"/>
          <w:spacing w:val="21"/>
          <w:w w:val="101"/>
        </w:rPr>
        <w:t xml:space="preserve"> </w:t>
      </w:r>
      <w:r>
        <w:rPr>
          <w:sz w:val="13"/>
          <w:szCs w:val="13"/>
          <w:spacing w:val="3"/>
        </w:rPr>
        <w:t>LDL</w:t>
      </w:r>
      <w:r>
        <w:rPr>
          <w:sz w:val="13"/>
          <w:szCs w:val="13"/>
          <w:spacing w:val="21"/>
          <w:w w:val="101"/>
        </w:rPr>
        <w:t xml:space="preserve"> </w:t>
      </w:r>
      <w:r>
        <w:rPr>
          <w:sz w:val="13"/>
          <w:szCs w:val="13"/>
          <w:spacing w:val="3"/>
        </w:rPr>
        <w:t>receptor’s</w:t>
      </w:r>
      <w:r>
        <w:rPr>
          <w:sz w:val="13"/>
          <w:szCs w:val="13"/>
          <w:spacing w:val="22"/>
        </w:rPr>
        <w:t xml:space="preserve"> </w:t>
      </w:r>
      <w:r>
        <w:rPr>
          <w:sz w:val="13"/>
          <w:szCs w:val="13"/>
          <w:spacing w:val="3"/>
        </w:rPr>
        <w:t>role. </w:t>
      </w:r>
      <w:r>
        <w:rPr>
          <w:sz w:val="13"/>
          <w:szCs w:val="13"/>
          <w:i/>
          <w:iCs/>
          <w:spacing w:val="3"/>
        </w:rPr>
        <w:t>J</w:t>
      </w:r>
      <w:r>
        <w:rPr>
          <w:sz w:val="13"/>
          <w:szCs w:val="13"/>
          <w:i/>
          <w:iCs/>
          <w:spacing w:val="16"/>
          <w:w w:val="102"/>
        </w:rPr>
        <w:t xml:space="preserve"> </w:t>
      </w:r>
      <w:r>
        <w:rPr>
          <w:sz w:val="13"/>
          <w:szCs w:val="13"/>
          <w:i/>
          <w:iCs/>
          <w:spacing w:val="3"/>
        </w:rPr>
        <w:t>Lipid Res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spacing w:val="5"/>
        </w:rPr>
        <w:t>2016;</w:t>
      </w:r>
      <w:r>
        <w:rPr>
          <w:sz w:val="13"/>
          <w:szCs w:val="13"/>
          <w:b/>
          <w:bCs/>
          <w:spacing w:val="5"/>
        </w:rPr>
        <w:t>57</w:t>
      </w:r>
      <w:r>
        <w:rPr>
          <w:sz w:val="13"/>
          <w:szCs w:val="13"/>
          <w:spacing w:val="5"/>
        </w:rPr>
        <w:t>:1086-1096.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32" w:line="169" w:lineRule="exact"/>
        <w:rPr>
          <w:sz w:val="13"/>
          <w:szCs w:val="13"/>
        </w:rPr>
      </w:pPr>
      <w:bookmarkStart w:name="bookmark92" w:id="124"/>
      <w:bookmarkEnd w:id="124"/>
      <w:hyperlink w:history="true" w:anchor="bookmark91">
        <w:r>
          <w:rPr>
            <w:sz w:val="13"/>
            <w:szCs w:val="13"/>
            <w:spacing w:val="4"/>
            <w:position w:val="2"/>
          </w:rPr>
          <w:t>59</w:t>
        </w:r>
      </w:hyperlink>
      <w:r>
        <w:rPr>
          <w:sz w:val="13"/>
          <w:szCs w:val="13"/>
          <w:spacing w:val="4"/>
          <w:position w:val="2"/>
        </w:rPr>
        <w:t>.  Fitzgerald K,</w:t>
      </w:r>
      <w:r>
        <w:rPr>
          <w:sz w:val="13"/>
          <w:szCs w:val="13"/>
          <w:spacing w:val="2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White</w:t>
      </w:r>
      <w:r>
        <w:rPr>
          <w:sz w:val="13"/>
          <w:szCs w:val="13"/>
          <w:spacing w:val="-5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S, BorodovskyA, Bettencourt BR,</w:t>
      </w:r>
      <w:r>
        <w:rPr>
          <w:sz w:val="13"/>
          <w:szCs w:val="13"/>
          <w:spacing w:val="-6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StrahsA,</w:t>
      </w:r>
      <w:r>
        <w:rPr>
          <w:sz w:val="13"/>
          <w:szCs w:val="13"/>
          <w:spacing w:val="-5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Clausen</w:t>
      </w:r>
    </w:p>
    <w:p>
      <w:pPr>
        <w:pStyle w:val="BodyText"/>
        <w:ind w:left="272" w:right="263"/>
        <w:spacing w:before="12" w:line="285" w:lineRule="auto"/>
        <w:rPr>
          <w:sz w:val="13"/>
          <w:szCs w:val="13"/>
        </w:rPr>
      </w:pPr>
      <w:r>
        <w:rPr>
          <w:sz w:val="13"/>
          <w:szCs w:val="13"/>
          <w:spacing w:val="4"/>
        </w:rPr>
        <w:t>V </w:t>
      </w:r>
      <w:r>
        <w:rPr>
          <w:sz w:val="13"/>
          <w:szCs w:val="13"/>
          <w:i/>
          <w:iCs/>
          <w:spacing w:val="4"/>
        </w:rPr>
        <w:t>et al. </w:t>
      </w:r>
      <w:r>
        <w:rPr>
          <w:sz w:val="13"/>
          <w:szCs w:val="13"/>
          <w:spacing w:val="4"/>
        </w:rPr>
        <w:t>A highly durab</w:t>
      </w:r>
      <w:r>
        <w:rPr>
          <w:sz w:val="13"/>
          <w:szCs w:val="13"/>
          <w:spacing w:val="3"/>
        </w:rPr>
        <w:t>le RNAi therapeutic inhibitor of PCSK9. </w:t>
      </w:r>
      <w:r>
        <w:rPr>
          <w:sz w:val="13"/>
          <w:szCs w:val="13"/>
          <w:i/>
          <w:iCs/>
          <w:spacing w:val="3"/>
        </w:rPr>
        <w:t>N Engl</w:t>
      </w:r>
      <w:r>
        <w:rPr>
          <w:sz w:val="13"/>
          <w:szCs w:val="13"/>
          <w:i/>
          <w:iCs/>
          <w:spacing w:val="-5"/>
        </w:rPr>
        <w:t xml:space="preserve"> </w:t>
      </w:r>
      <w:r>
        <w:rPr>
          <w:sz w:val="13"/>
          <w:szCs w:val="13"/>
          <w:i/>
          <w:iCs/>
          <w:spacing w:val="3"/>
        </w:rPr>
        <w:t>J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i/>
          <w:iCs/>
        </w:rPr>
        <w:t>Med</w:t>
      </w:r>
      <w:r>
        <w:rPr>
          <w:sz w:val="13"/>
          <w:szCs w:val="13"/>
          <w:i/>
          <w:iCs/>
          <w:spacing w:val="6"/>
        </w:rPr>
        <w:t xml:space="preserve"> </w:t>
      </w:r>
      <w:r>
        <w:rPr>
          <w:sz w:val="13"/>
          <w:szCs w:val="13"/>
          <w:spacing w:val="6"/>
        </w:rPr>
        <w:t>2017;</w:t>
      </w:r>
      <w:r>
        <w:rPr>
          <w:sz w:val="13"/>
          <w:szCs w:val="13"/>
          <w:b/>
          <w:bCs/>
          <w:spacing w:val="6"/>
        </w:rPr>
        <w:t>376</w:t>
      </w:r>
      <w:r>
        <w:rPr>
          <w:sz w:val="13"/>
          <w:szCs w:val="13"/>
          <w:spacing w:val="6"/>
        </w:rPr>
        <w:t>:41-51.</w:t>
      </w:r>
    </w:p>
    <w:p>
      <w:pPr>
        <w:pStyle w:val="BodyText"/>
        <w:spacing w:before="4" w:line="169" w:lineRule="exact"/>
        <w:rPr>
          <w:sz w:val="13"/>
          <w:szCs w:val="13"/>
        </w:rPr>
      </w:pPr>
      <w:bookmarkStart w:name="bookmark93" w:id="125"/>
      <w:bookmarkEnd w:id="125"/>
      <w:hyperlink w:history="true" w:anchor="bookmark91">
        <w:r>
          <w:rPr>
            <w:sz w:val="13"/>
            <w:szCs w:val="13"/>
            <w:spacing w:val="8"/>
            <w:position w:val="2"/>
          </w:rPr>
          <w:t>60</w:t>
        </w:r>
      </w:hyperlink>
      <w:r>
        <w:rPr>
          <w:sz w:val="13"/>
          <w:szCs w:val="13"/>
          <w:spacing w:val="8"/>
          <w:position w:val="2"/>
        </w:rPr>
        <w:t>.  </w:t>
      </w:r>
      <w:r>
        <w:rPr>
          <w:sz w:val="13"/>
          <w:szCs w:val="13"/>
          <w:position w:val="2"/>
        </w:rPr>
        <w:t>Ray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position w:val="2"/>
        </w:rPr>
        <w:t>KK</w:t>
      </w:r>
      <w:r>
        <w:rPr>
          <w:sz w:val="13"/>
          <w:szCs w:val="13"/>
          <w:spacing w:val="8"/>
          <w:position w:val="2"/>
        </w:rPr>
        <w:t>, </w:t>
      </w:r>
      <w:r>
        <w:rPr>
          <w:sz w:val="13"/>
          <w:szCs w:val="13"/>
          <w:position w:val="2"/>
        </w:rPr>
        <w:t>Landmesser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position w:val="2"/>
        </w:rPr>
        <w:t>U</w:t>
      </w:r>
      <w:r>
        <w:rPr>
          <w:sz w:val="13"/>
          <w:szCs w:val="13"/>
          <w:spacing w:val="8"/>
          <w:position w:val="2"/>
        </w:rPr>
        <w:t>, </w:t>
      </w:r>
      <w:r>
        <w:rPr>
          <w:sz w:val="13"/>
          <w:szCs w:val="13"/>
          <w:position w:val="2"/>
        </w:rPr>
        <w:t>Leiter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position w:val="2"/>
        </w:rPr>
        <w:t>LA</w:t>
      </w:r>
      <w:r>
        <w:rPr>
          <w:sz w:val="13"/>
          <w:szCs w:val="13"/>
          <w:spacing w:val="8"/>
          <w:position w:val="2"/>
        </w:rPr>
        <w:t>, </w:t>
      </w:r>
      <w:r>
        <w:rPr>
          <w:sz w:val="13"/>
          <w:szCs w:val="13"/>
          <w:position w:val="2"/>
        </w:rPr>
        <w:t>Kallend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position w:val="2"/>
        </w:rPr>
        <w:t>D</w:t>
      </w:r>
      <w:r>
        <w:rPr>
          <w:sz w:val="13"/>
          <w:szCs w:val="13"/>
          <w:spacing w:val="8"/>
          <w:position w:val="2"/>
        </w:rPr>
        <w:t>, </w:t>
      </w:r>
      <w:r>
        <w:rPr>
          <w:sz w:val="13"/>
          <w:szCs w:val="13"/>
          <w:position w:val="2"/>
        </w:rPr>
        <w:t>Dufour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position w:val="2"/>
        </w:rPr>
        <w:t>R</w:t>
      </w:r>
      <w:r>
        <w:rPr>
          <w:sz w:val="13"/>
          <w:szCs w:val="13"/>
          <w:spacing w:val="8"/>
          <w:position w:val="2"/>
        </w:rPr>
        <w:t>, </w:t>
      </w:r>
      <w:r>
        <w:rPr>
          <w:sz w:val="13"/>
          <w:szCs w:val="13"/>
          <w:position w:val="2"/>
        </w:rPr>
        <w:t>Karakas</w:t>
      </w:r>
      <w:r>
        <w:rPr>
          <w:sz w:val="13"/>
          <w:szCs w:val="13"/>
          <w:spacing w:val="2"/>
          <w:position w:val="2"/>
        </w:rPr>
        <w:t xml:space="preserve"> </w:t>
      </w:r>
      <w:r>
        <w:rPr>
          <w:sz w:val="13"/>
          <w:szCs w:val="13"/>
          <w:position w:val="2"/>
        </w:rPr>
        <w:t>M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et</w:t>
      </w:r>
      <w:r>
        <w:rPr>
          <w:sz w:val="13"/>
          <w:szCs w:val="13"/>
          <w:i/>
          <w:iCs/>
          <w:spacing w:val="-6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al</w:t>
      </w:r>
      <w:r>
        <w:rPr>
          <w:sz w:val="13"/>
          <w:szCs w:val="13"/>
          <w:i/>
          <w:iCs/>
          <w:spacing w:val="8"/>
          <w:position w:val="2"/>
        </w:rPr>
        <w:t>.</w:t>
      </w:r>
    </w:p>
    <w:p>
      <w:pPr>
        <w:pStyle w:val="BodyText"/>
        <w:ind w:left="276" w:right="263" w:firstLine="8"/>
        <w:spacing w:before="12" w:line="282" w:lineRule="auto"/>
        <w:rPr>
          <w:sz w:val="13"/>
          <w:szCs w:val="13"/>
        </w:rPr>
      </w:pPr>
      <w:r>
        <w:rPr>
          <w:sz w:val="13"/>
          <w:szCs w:val="13"/>
          <w:spacing w:val="3"/>
        </w:rPr>
        <w:t>Inclisiran</w:t>
      </w:r>
      <w:r>
        <w:rPr>
          <w:sz w:val="13"/>
          <w:szCs w:val="13"/>
          <w:spacing w:val="46"/>
          <w:w w:val="101"/>
        </w:rPr>
        <w:t xml:space="preserve"> </w:t>
      </w:r>
      <w:r>
        <w:rPr>
          <w:sz w:val="13"/>
          <w:szCs w:val="13"/>
          <w:spacing w:val="3"/>
        </w:rPr>
        <w:t>in</w:t>
      </w:r>
      <w:r>
        <w:rPr>
          <w:sz w:val="13"/>
          <w:szCs w:val="13"/>
          <w:spacing w:val="33"/>
        </w:rPr>
        <w:t xml:space="preserve"> </w:t>
      </w:r>
      <w:r>
        <w:rPr>
          <w:sz w:val="13"/>
          <w:szCs w:val="13"/>
          <w:spacing w:val="3"/>
        </w:rPr>
        <w:t>patients</w:t>
      </w:r>
      <w:r>
        <w:rPr>
          <w:sz w:val="13"/>
          <w:szCs w:val="13"/>
          <w:spacing w:val="29"/>
          <w:w w:val="101"/>
        </w:rPr>
        <w:t xml:space="preserve"> </w:t>
      </w:r>
      <w:r>
        <w:rPr>
          <w:sz w:val="13"/>
          <w:szCs w:val="13"/>
          <w:spacing w:val="3"/>
        </w:rPr>
        <w:t>at</w:t>
      </w:r>
      <w:r>
        <w:rPr>
          <w:sz w:val="13"/>
          <w:szCs w:val="13"/>
          <w:spacing w:val="33"/>
        </w:rPr>
        <w:t xml:space="preserve"> </w:t>
      </w:r>
      <w:r>
        <w:rPr>
          <w:sz w:val="13"/>
          <w:szCs w:val="13"/>
          <w:spacing w:val="3"/>
        </w:rPr>
        <w:t>high</w:t>
      </w:r>
      <w:r>
        <w:rPr>
          <w:sz w:val="13"/>
          <w:szCs w:val="13"/>
          <w:spacing w:val="27"/>
          <w:w w:val="101"/>
        </w:rPr>
        <w:t xml:space="preserve"> </w:t>
      </w:r>
      <w:r>
        <w:rPr>
          <w:sz w:val="13"/>
          <w:szCs w:val="13"/>
          <w:spacing w:val="3"/>
        </w:rPr>
        <w:t>cardiovascular</w:t>
      </w:r>
      <w:r>
        <w:rPr>
          <w:sz w:val="13"/>
          <w:szCs w:val="13"/>
          <w:spacing w:val="34"/>
          <w:w w:val="101"/>
        </w:rPr>
        <w:t xml:space="preserve"> </w:t>
      </w:r>
      <w:r>
        <w:rPr>
          <w:sz w:val="13"/>
          <w:szCs w:val="13"/>
          <w:spacing w:val="3"/>
        </w:rPr>
        <w:t>risk</w:t>
      </w:r>
      <w:r>
        <w:rPr>
          <w:sz w:val="13"/>
          <w:szCs w:val="13"/>
          <w:spacing w:val="24"/>
          <w:w w:val="102"/>
        </w:rPr>
        <w:t xml:space="preserve"> </w:t>
      </w:r>
      <w:r>
        <w:rPr>
          <w:sz w:val="13"/>
          <w:szCs w:val="13"/>
          <w:spacing w:val="3"/>
        </w:rPr>
        <w:t>with</w:t>
      </w:r>
      <w:r>
        <w:rPr>
          <w:sz w:val="13"/>
          <w:szCs w:val="13"/>
          <w:spacing w:val="28"/>
          <w:w w:val="101"/>
        </w:rPr>
        <w:t xml:space="preserve"> </w:t>
      </w:r>
      <w:r>
        <w:rPr>
          <w:sz w:val="13"/>
          <w:szCs w:val="13"/>
          <w:spacing w:val="3"/>
        </w:rPr>
        <w:t>elevated</w:t>
      </w:r>
      <w:r>
        <w:rPr>
          <w:sz w:val="13"/>
          <w:szCs w:val="13"/>
          <w:spacing w:val="34"/>
        </w:rPr>
        <w:t xml:space="preserve"> </w:t>
      </w:r>
      <w:r>
        <w:rPr>
          <w:sz w:val="13"/>
          <w:szCs w:val="13"/>
          <w:spacing w:val="3"/>
        </w:rPr>
        <w:t>LDL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cholesterol</w:t>
      </w:r>
      <w:r>
        <w:rPr>
          <w:sz w:val="13"/>
          <w:szCs w:val="13"/>
          <w:spacing w:val="8"/>
        </w:rPr>
        <w:t>. </w:t>
      </w:r>
      <w:r>
        <w:rPr>
          <w:sz w:val="13"/>
          <w:szCs w:val="13"/>
          <w:i/>
          <w:iCs/>
        </w:rPr>
        <w:t>N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</w:rPr>
        <w:t>Engl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</w:rPr>
        <w:t>J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</w:rPr>
        <w:t>Med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8"/>
        </w:rPr>
        <w:t>2017;</w:t>
      </w:r>
      <w:r>
        <w:rPr>
          <w:sz w:val="13"/>
          <w:szCs w:val="13"/>
          <w:b/>
          <w:bCs/>
          <w:spacing w:val="8"/>
        </w:rPr>
        <w:t>376</w:t>
      </w:r>
      <w:r>
        <w:rPr>
          <w:sz w:val="13"/>
          <w:szCs w:val="13"/>
          <w:spacing w:val="8"/>
        </w:rPr>
        <w:t>:1430-1440.</w:t>
      </w:r>
    </w:p>
    <w:p>
      <w:pPr>
        <w:pStyle w:val="BodyText"/>
        <w:ind w:left="276" w:right="263" w:hanging="276"/>
        <w:spacing w:before="8" w:line="284" w:lineRule="auto"/>
        <w:rPr>
          <w:sz w:val="13"/>
          <w:szCs w:val="13"/>
        </w:rPr>
      </w:pPr>
      <w:bookmarkStart w:name="bookmark95" w:id="126"/>
      <w:bookmarkEnd w:id="126"/>
      <w:hyperlink w:history="true" w:anchor="bookmark94">
        <w:r>
          <w:rPr>
            <w:sz w:val="13"/>
            <w:szCs w:val="13"/>
            <w:spacing w:val="10"/>
          </w:rPr>
          <w:t>61</w:t>
        </w:r>
      </w:hyperlink>
      <w:r>
        <w:rPr>
          <w:sz w:val="13"/>
          <w:szCs w:val="13"/>
          <w:spacing w:val="10"/>
        </w:rPr>
        <w:t>.  </w:t>
      </w:r>
      <w:r>
        <w:rPr>
          <w:sz w:val="13"/>
          <w:szCs w:val="13"/>
        </w:rPr>
        <w:t>Ray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</w:rPr>
        <w:t>KK</w:t>
      </w:r>
      <w:r>
        <w:rPr>
          <w:sz w:val="13"/>
          <w:szCs w:val="13"/>
          <w:spacing w:val="10"/>
        </w:rPr>
        <w:t>, </w:t>
      </w:r>
      <w:r>
        <w:rPr>
          <w:sz w:val="13"/>
          <w:szCs w:val="13"/>
        </w:rPr>
        <w:t>Wright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RS</w:t>
      </w:r>
      <w:r>
        <w:rPr>
          <w:sz w:val="13"/>
          <w:szCs w:val="13"/>
          <w:spacing w:val="10"/>
        </w:rPr>
        <w:t>,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</w:rPr>
        <w:t>Kallend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D</w:t>
      </w:r>
      <w:r>
        <w:rPr>
          <w:sz w:val="13"/>
          <w:szCs w:val="13"/>
          <w:spacing w:val="10"/>
        </w:rPr>
        <w:t>,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Koenig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W</w:t>
      </w:r>
      <w:r>
        <w:rPr>
          <w:sz w:val="13"/>
          <w:szCs w:val="13"/>
          <w:spacing w:val="10"/>
        </w:rPr>
        <w:t>,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</w:rPr>
        <w:t>Leiter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LA</w:t>
      </w:r>
      <w:r>
        <w:rPr>
          <w:sz w:val="13"/>
          <w:szCs w:val="13"/>
          <w:spacing w:val="10"/>
        </w:rPr>
        <w:t>,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Raal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FJ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i/>
          <w:iCs/>
        </w:rPr>
        <w:t>et</w:t>
      </w:r>
      <w:r>
        <w:rPr>
          <w:sz w:val="13"/>
          <w:szCs w:val="13"/>
          <w:i/>
          <w:iCs/>
          <w:spacing w:val="5"/>
        </w:rPr>
        <w:t xml:space="preserve"> </w:t>
      </w:r>
      <w:r>
        <w:rPr>
          <w:sz w:val="13"/>
          <w:szCs w:val="13"/>
          <w:i/>
          <w:iCs/>
        </w:rPr>
        <w:t>al</w:t>
      </w:r>
      <w:r>
        <w:rPr>
          <w:sz w:val="13"/>
          <w:szCs w:val="13"/>
          <w:i/>
          <w:iCs/>
          <w:spacing w:val="10"/>
        </w:rPr>
        <w:t>. </w:t>
      </w:r>
      <w:r>
        <w:rPr>
          <w:sz w:val="13"/>
          <w:szCs w:val="13"/>
        </w:rPr>
        <w:t>Two </w:t>
      </w:r>
      <w:r>
        <w:rPr>
          <w:sz w:val="13"/>
          <w:szCs w:val="13"/>
          <w:spacing w:val="4"/>
        </w:rPr>
        <w:t>phase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4"/>
        </w:rPr>
        <w:t>3 trials of inclisiran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  <w:spacing w:val="4"/>
        </w:rPr>
        <w:t>in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  <w:spacing w:val="4"/>
        </w:rPr>
        <w:t>patients with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4"/>
        </w:rPr>
        <w:t>elevated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4"/>
        </w:rPr>
        <w:t>LDL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4"/>
        </w:rPr>
        <w:t>chole</w:t>
      </w:r>
      <w:r>
        <w:rPr>
          <w:sz w:val="13"/>
          <w:szCs w:val="13"/>
          <w:spacing w:val="3"/>
        </w:rPr>
        <w:t>sterol.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</w:rPr>
        <w:t>N</w:t>
      </w:r>
      <w:r>
        <w:rPr>
          <w:sz w:val="13"/>
          <w:szCs w:val="13"/>
          <w:i/>
          <w:iCs/>
          <w:spacing w:val="6"/>
        </w:rPr>
        <w:t xml:space="preserve"> </w:t>
      </w:r>
      <w:r>
        <w:rPr>
          <w:sz w:val="13"/>
          <w:szCs w:val="13"/>
          <w:i/>
          <w:iCs/>
        </w:rPr>
        <w:t>Engl</w:t>
      </w:r>
      <w:r>
        <w:rPr>
          <w:sz w:val="13"/>
          <w:szCs w:val="13"/>
          <w:i/>
          <w:iCs/>
          <w:spacing w:val="6"/>
        </w:rPr>
        <w:t xml:space="preserve"> </w:t>
      </w:r>
      <w:r>
        <w:rPr>
          <w:sz w:val="13"/>
          <w:szCs w:val="13"/>
          <w:i/>
          <w:iCs/>
        </w:rPr>
        <w:t>J</w:t>
      </w:r>
      <w:r>
        <w:rPr>
          <w:sz w:val="13"/>
          <w:szCs w:val="13"/>
          <w:i/>
          <w:iCs/>
          <w:spacing w:val="6"/>
        </w:rPr>
        <w:t xml:space="preserve"> </w:t>
      </w:r>
      <w:r>
        <w:rPr>
          <w:sz w:val="13"/>
          <w:szCs w:val="13"/>
          <w:i/>
          <w:iCs/>
        </w:rPr>
        <w:t>Med</w:t>
      </w:r>
      <w:r>
        <w:rPr>
          <w:sz w:val="13"/>
          <w:szCs w:val="13"/>
          <w:i/>
          <w:iCs/>
          <w:spacing w:val="6"/>
        </w:rPr>
        <w:t xml:space="preserve"> </w:t>
      </w:r>
      <w:r>
        <w:rPr>
          <w:sz w:val="13"/>
          <w:szCs w:val="13"/>
          <w:spacing w:val="6"/>
        </w:rPr>
        <w:t>2020;</w:t>
      </w:r>
      <w:r>
        <w:rPr>
          <w:sz w:val="13"/>
          <w:szCs w:val="13"/>
          <w:b/>
          <w:bCs/>
          <w:spacing w:val="6"/>
        </w:rPr>
        <w:t>382</w:t>
      </w:r>
      <w:r>
        <w:rPr>
          <w:sz w:val="13"/>
          <w:szCs w:val="13"/>
          <w:spacing w:val="6"/>
        </w:rPr>
        <w:t>:1507-1519.</w:t>
      </w:r>
    </w:p>
    <w:p>
      <w:pPr>
        <w:pStyle w:val="BodyText"/>
        <w:ind w:left="277" w:right="263" w:hanging="277"/>
        <w:spacing w:before="8" w:line="284" w:lineRule="auto"/>
        <w:rPr>
          <w:sz w:val="13"/>
          <w:szCs w:val="13"/>
        </w:rPr>
      </w:pPr>
      <w:bookmarkStart w:name="bookmark97" w:id="127"/>
      <w:bookmarkEnd w:id="127"/>
      <w:hyperlink w:history="true" w:anchor="bookmark96">
        <w:r>
          <w:rPr>
            <w:sz w:val="13"/>
            <w:szCs w:val="13"/>
            <w:spacing w:val="4"/>
          </w:rPr>
          <w:t>62</w:t>
        </w:r>
      </w:hyperlink>
      <w:r>
        <w:rPr>
          <w:sz w:val="13"/>
          <w:szCs w:val="13"/>
          <w:spacing w:val="4"/>
        </w:rPr>
        <w:t>.  Stoekenbroek RM</w:t>
      </w:r>
      <w:r>
        <w:rPr>
          <w:sz w:val="13"/>
          <w:szCs w:val="13"/>
          <w:spacing w:val="3"/>
        </w:rPr>
        <w:t>, Kallend D,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spacing w:val="3"/>
        </w:rPr>
        <w:t>Wijngaard PL, Kastelein JJ. Inclisiran for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5"/>
        </w:rPr>
        <w:t>the treatment of cardi</w:t>
      </w:r>
      <w:r>
        <w:rPr>
          <w:sz w:val="13"/>
          <w:szCs w:val="13"/>
          <w:spacing w:val="4"/>
        </w:rPr>
        <w:t>ovascular disease: the ORION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4"/>
        </w:rPr>
        <w:t>clinical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4"/>
        </w:rPr>
        <w:t>develop-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ment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program</w:t>
      </w:r>
      <w:r>
        <w:rPr>
          <w:sz w:val="13"/>
          <w:szCs w:val="13"/>
          <w:spacing w:val="10"/>
        </w:rPr>
        <w:t>. </w:t>
      </w:r>
      <w:r>
        <w:rPr>
          <w:sz w:val="13"/>
          <w:szCs w:val="13"/>
          <w:i/>
          <w:iCs/>
        </w:rPr>
        <w:t>Future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i/>
          <w:iCs/>
        </w:rPr>
        <w:t>Cardiol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spacing w:val="10"/>
        </w:rPr>
        <w:t>2018;</w:t>
      </w:r>
      <w:r>
        <w:rPr>
          <w:sz w:val="13"/>
          <w:szCs w:val="13"/>
          <w:b/>
          <w:bCs/>
          <w:spacing w:val="10"/>
        </w:rPr>
        <w:t>14</w:t>
      </w:r>
      <w:r>
        <w:rPr>
          <w:sz w:val="13"/>
          <w:szCs w:val="13"/>
          <w:spacing w:val="10"/>
        </w:rPr>
        <w:t>:433-444.</w:t>
      </w:r>
    </w:p>
    <w:p>
      <w:pPr>
        <w:pStyle w:val="BodyText"/>
        <w:spacing w:before="9" w:line="168" w:lineRule="exact"/>
        <w:rPr>
          <w:sz w:val="13"/>
          <w:szCs w:val="13"/>
        </w:rPr>
      </w:pPr>
      <w:bookmarkStart w:name="bookmark101" w:id="128"/>
      <w:bookmarkEnd w:id="128"/>
      <w:hyperlink w:history="true" w:anchor="bookmark100">
        <w:r>
          <w:rPr>
            <w:sz w:val="13"/>
            <w:szCs w:val="13"/>
            <w:spacing w:val="4"/>
            <w:position w:val="1"/>
          </w:rPr>
          <w:t>63</w:t>
        </w:r>
      </w:hyperlink>
      <w:r>
        <w:rPr>
          <w:sz w:val="13"/>
          <w:szCs w:val="13"/>
          <w:spacing w:val="4"/>
          <w:position w:val="1"/>
        </w:rPr>
        <w:t>.  Koskinas</w:t>
      </w:r>
      <w:r>
        <w:rPr>
          <w:sz w:val="13"/>
          <w:szCs w:val="13"/>
          <w:spacing w:val="30"/>
          <w:w w:val="101"/>
          <w:position w:val="1"/>
        </w:rPr>
        <w:t xml:space="preserve"> </w:t>
      </w:r>
      <w:r>
        <w:rPr>
          <w:sz w:val="13"/>
          <w:szCs w:val="13"/>
          <w:spacing w:val="4"/>
          <w:position w:val="1"/>
        </w:rPr>
        <w:t>KC,</w:t>
      </w:r>
      <w:r>
        <w:rPr>
          <w:sz w:val="13"/>
          <w:szCs w:val="13"/>
          <w:spacing w:val="19"/>
          <w:position w:val="1"/>
        </w:rPr>
        <w:t xml:space="preserve"> </w:t>
      </w:r>
      <w:r>
        <w:rPr>
          <w:sz w:val="13"/>
          <w:szCs w:val="13"/>
          <w:spacing w:val="4"/>
          <w:position w:val="1"/>
        </w:rPr>
        <w:t>Windecker</w:t>
      </w:r>
      <w:r>
        <w:rPr>
          <w:sz w:val="13"/>
          <w:szCs w:val="13"/>
          <w:spacing w:val="23"/>
          <w:w w:val="102"/>
          <w:position w:val="1"/>
        </w:rPr>
        <w:t xml:space="preserve"> </w:t>
      </w:r>
      <w:r>
        <w:rPr>
          <w:sz w:val="13"/>
          <w:szCs w:val="13"/>
          <w:spacing w:val="4"/>
          <w:position w:val="1"/>
        </w:rPr>
        <w:t>S,</w:t>
      </w:r>
      <w:r>
        <w:rPr>
          <w:sz w:val="13"/>
          <w:szCs w:val="13"/>
          <w:spacing w:val="29"/>
          <w:position w:val="1"/>
        </w:rPr>
        <w:t xml:space="preserve"> </w:t>
      </w:r>
      <w:r>
        <w:rPr>
          <w:sz w:val="13"/>
          <w:szCs w:val="13"/>
          <w:spacing w:val="4"/>
          <w:position w:val="1"/>
        </w:rPr>
        <w:t>Pedraz</w:t>
      </w:r>
      <w:r>
        <w:rPr>
          <w:sz w:val="13"/>
          <w:szCs w:val="13"/>
          <w:spacing w:val="3"/>
          <w:position w:val="1"/>
        </w:rPr>
        <w:t>zini</w:t>
      </w:r>
      <w:r>
        <w:rPr>
          <w:sz w:val="13"/>
          <w:szCs w:val="13"/>
          <w:spacing w:val="25"/>
          <w:w w:val="101"/>
          <w:position w:val="1"/>
        </w:rPr>
        <w:t xml:space="preserve"> </w:t>
      </w:r>
      <w:r>
        <w:rPr>
          <w:sz w:val="13"/>
          <w:szCs w:val="13"/>
          <w:spacing w:val="3"/>
          <w:position w:val="1"/>
        </w:rPr>
        <w:t>G,</w:t>
      </w:r>
      <w:r>
        <w:rPr>
          <w:sz w:val="13"/>
          <w:szCs w:val="13"/>
          <w:spacing w:val="20"/>
          <w:w w:val="101"/>
          <w:position w:val="1"/>
        </w:rPr>
        <w:t xml:space="preserve"> </w:t>
      </w:r>
      <w:r>
        <w:rPr>
          <w:sz w:val="13"/>
          <w:szCs w:val="13"/>
          <w:spacing w:val="3"/>
          <w:position w:val="1"/>
        </w:rPr>
        <w:t>Mueller</w:t>
      </w:r>
      <w:r>
        <w:rPr>
          <w:sz w:val="13"/>
          <w:szCs w:val="13"/>
          <w:spacing w:val="24"/>
          <w:w w:val="102"/>
          <w:position w:val="1"/>
        </w:rPr>
        <w:t xml:space="preserve"> </w:t>
      </w:r>
      <w:r>
        <w:rPr>
          <w:sz w:val="13"/>
          <w:szCs w:val="13"/>
          <w:spacing w:val="3"/>
          <w:position w:val="1"/>
        </w:rPr>
        <w:t>C,</w:t>
      </w:r>
      <w:r>
        <w:rPr>
          <w:sz w:val="13"/>
          <w:szCs w:val="13"/>
          <w:spacing w:val="23"/>
          <w:w w:val="102"/>
          <w:position w:val="1"/>
        </w:rPr>
        <w:t xml:space="preserve"> </w:t>
      </w:r>
      <w:r>
        <w:rPr>
          <w:sz w:val="13"/>
          <w:szCs w:val="13"/>
          <w:spacing w:val="3"/>
          <w:position w:val="1"/>
        </w:rPr>
        <w:t>Cook</w:t>
      </w:r>
      <w:r>
        <w:rPr>
          <w:sz w:val="13"/>
          <w:szCs w:val="13"/>
          <w:spacing w:val="24"/>
          <w:w w:val="101"/>
          <w:position w:val="1"/>
        </w:rPr>
        <w:t xml:space="preserve"> </w:t>
      </w:r>
      <w:r>
        <w:rPr>
          <w:sz w:val="13"/>
          <w:szCs w:val="13"/>
          <w:spacing w:val="3"/>
          <w:position w:val="1"/>
        </w:rPr>
        <w:t>S,</w:t>
      </w:r>
      <w:r>
        <w:rPr>
          <w:sz w:val="13"/>
          <w:szCs w:val="13"/>
          <w:spacing w:val="20"/>
          <w:w w:val="101"/>
          <w:position w:val="1"/>
        </w:rPr>
        <w:t xml:space="preserve"> </w:t>
      </w:r>
      <w:r>
        <w:rPr>
          <w:sz w:val="13"/>
          <w:szCs w:val="13"/>
          <w:spacing w:val="3"/>
          <w:position w:val="1"/>
        </w:rPr>
        <w:t>Matter</w:t>
      </w:r>
    </w:p>
    <w:p>
      <w:pPr>
        <w:pStyle w:val="BodyText"/>
        <w:ind w:left="280" w:right="263" w:hanging="3"/>
        <w:spacing w:before="13" w:line="286" w:lineRule="auto"/>
        <w:rPr>
          <w:sz w:val="13"/>
          <w:szCs w:val="13"/>
        </w:rPr>
      </w:pPr>
      <w:r>
        <w:rPr>
          <w:sz w:val="13"/>
          <w:szCs w:val="13"/>
          <w:spacing w:val="4"/>
        </w:rPr>
        <w:t>CM </w:t>
      </w:r>
      <w:r>
        <w:rPr>
          <w:sz w:val="13"/>
          <w:szCs w:val="13"/>
          <w:i/>
          <w:iCs/>
          <w:spacing w:val="4"/>
        </w:rPr>
        <w:t>et al.</w:t>
      </w:r>
      <w:r>
        <w:rPr>
          <w:sz w:val="13"/>
          <w:szCs w:val="13"/>
          <w:i/>
          <w:iCs/>
          <w:spacing w:val="15"/>
        </w:rPr>
        <w:t xml:space="preserve"> </w:t>
      </w:r>
      <w:r>
        <w:rPr>
          <w:sz w:val="13"/>
          <w:szCs w:val="13"/>
          <w:spacing w:val="4"/>
        </w:rPr>
        <w:t>Evolocumab for early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4"/>
        </w:rPr>
        <w:t>reduction of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4"/>
        </w:rPr>
        <w:t>LDL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3"/>
        </w:rPr>
        <w:t>cholesterol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3"/>
        </w:rPr>
        <w:t>levels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3"/>
        </w:rPr>
        <w:t>in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patients  with</w:t>
      </w:r>
      <w:r>
        <w:rPr>
          <w:sz w:val="13"/>
          <w:szCs w:val="13"/>
          <w:spacing w:val="11"/>
        </w:rPr>
        <w:t xml:space="preserve">  </w:t>
      </w:r>
      <w:r>
        <w:rPr>
          <w:sz w:val="13"/>
          <w:szCs w:val="13"/>
          <w:spacing w:val="4"/>
        </w:rPr>
        <w:t>acute</w:t>
      </w:r>
      <w:r>
        <w:rPr>
          <w:sz w:val="13"/>
          <w:szCs w:val="13"/>
          <w:spacing w:val="11"/>
        </w:rPr>
        <w:t xml:space="preserve">  </w:t>
      </w:r>
      <w:r>
        <w:rPr>
          <w:sz w:val="13"/>
          <w:szCs w:val="13"/>
          <w:spacing w:val="4"/>
        </w:rPr>
        <w:t>coronary  syndromes   (</w:t>
      </w:r>
      <w:r>
        <w:rPr>
          <w:sz w:val="13"/>
          <w:szCs w:val="13"/>
          <w:spacing w:val="3"/>
        </w:rPr>
        <w:t>EVOPACS).  </w:t>
      </w:r>
      <w:r>
        <w:rPr>
          <w:sz w:val="13"/>
          <w:szCs w:val="13"/>
          <w:i/>
          <w:iCs/>
          <w:spacing w:val="3"/>
        </w:rPr>
        <w:t>J</w:t>
      </w:r>
      <w:r>
        <w:rPr>
          <w:sz w:val="13"/>
          <w:szCs w:val="13"/>
          <w:i/>
          <w:iCs/>
          <w:spacing w:val="7"/>
        </w:rPr>
        <w:t xml:space="preserve">  </w:t>
      </w:r>
      <w:r>
        <w:rPr>
          <w:sz w:val="13"/>
          <w:szCs w:val="13"/>
          <w:i/>
          <w:iCs/>
          <w:spacing w:val="3"/>
        </w:rPr>
        <w:t>Am   Coll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i/>
          <w:iCs/>
        </w:rPr>
        <w:t>Cardiol</w:t>
      </w:r>
      <w:r>
        <w:rPr>
          <w:sz w:val="13"/>
          <w:szCs w:val="13"/>
          <w:i/>
          <w:iCs/>
          <w:spacing w:val="6"/>
        </w:rPr>
        <w:t xml:space="preserve"> </w:t>
      </w:r>
      <w:r>
        <w:rPr>
          <w:sz w:val="13"/>
          <w:szCs w:val="13"/>
          <w:spacing w:val="6"/>
        </w:rPr>
        <w:t>2019;</w:t>
      </w:r>
      <w:r>
        <w:rPr>
          <w:sz w:val="13"/>
          <w:szCs w:val="13"/>
          <w:b/>
          <w:bCs/>
          <w:spacing w:val="6"/>
        </w:rPr>
        <w:t>74</w:t>
      </w:r>
      <w:r>
        <w:rPr>
          <w:sz w:val="13"/>
          <w:szCs w:val="13"/>
          <w:spacing w:val="6"/>
        </w:rPr>
        <w:t>:2452-2462.</w:t>
      </w:r>
    </w:p>
    <w:p>
      <w:pPr>
        <w:pStyle w:val="BodyText"/>
        <w:ind w:left="279" w:right="263" w:hanging="279"/>
        <w:spacing w:before="5" w:line="287" w:lineRule="auto"/>
        <w:rPr>
          <w:sz w:val="13"/>
          <w:szCs w:val="13"/>
        </w:rPr>
      </w:pPr>
      <w:bookmarkStart w:name="bookmark103" w:id="129"/>
      <w:bookmarkEnd w:id="129"/>
      <w:hyperlink w:history="true" w:anchor="bookmark102">
        <w:r>
          <w:rPr>
            <w:sz w:val="13"/>
            <w:szCs w:val="13"/>
            <w:spacing w:val="4"/>
          </w:rPr>
          <w:t>64</w:t>
        </w:r>
      </w:hyperlink>
      <w:r>
        <w:rPr>
          <w:sz w:val="13"/>
          <w:szCs w:val="13"/>
          <w:spacing w:val="4"/>
        </w:rPr>
        <w:t>.  Leucker TM,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4"/>
        </w:rPr>
        <w:t>Blaha MJ, Jones SR,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4"/>
        </w:rPr>
        <w:t>Vavuranakis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4"/>
        </w:rPr>
        <w:t>MA,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4"/>
        </w:rPr>
        <w:t>Williams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4"/>
        </w:rPr>
        <w:t>MS,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sz w:val="13"/>
          <w:szCs w:val="13"/>
          <w:spacing w:val="4"/>
        </w:rPr>
        <w:t>Lai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4"/>
        </w:rPr>
        <w:t>H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  <w:spacing w:val="4"/>
        </w:rPr>
        <w:t>et</w:t>
      </w:r>
      <w:r>
        <w:rPr>
          <w:sz w:val="13"/>
          <w:szCs w:val="13"/>
          <w:i/>
          <w:iCs/>
          <w:spacing w:val="23"/>
        </w:rPr>
        <w:t xml:space="preserve"> </w:t>
      </w:r>
      <w:r>
        <w:rPr>
          <w:sz w:val="13"/>
          <w:szCs w:val="13"/>
          <w:i/>
          <w:iCs/>
          <w:spacing w:val="4"/>
        </w:rPr>
        <w:t>al.</w:t>
      </w:r>
      <w:r>
        <w:rPr>
          <w:sz w:val="13"/>
          <w:szCs w:val="13"/>
          <w:i/>
          <w:iCs/>
          <w:spacing w:val="29"/>
          <w:w w:val="101"/>
        </w:rPr>
        <w:t xml:space="preserve"> </w:t>
      </w:r>
      <w:r>
        <w:rPr>
          <w:sz w:val="13"/>
          <w:szCs w:val="13"/>
          <w:spacing w:val="4"/>
        </w:rPr>
        <w:t>Effect</w:t>
      </w:r>
      <w:r>
        <w:rPr>
          <w:sz w:val="13"/>
          <w:szCs w:val="13"/>
          <w:spacing w:val="23"/>
          <w:w w:val="101"/>
        </w:rPr>
        <w:t xml:space="preserve"> </w:t>
      </w:r>
      <w:r>
        <w:rPr>
          <w:sz w:val="13"/>
          <w:szCs w:val="13"/>
          <w:spacing w:val="4"/>
        </w:rPr>
        <w:t>of</w:t>
      </w:r>
      <w:r>
        <w:rPr>
          <w:sz w:val="13"/>
          <w:szCs w:val="13"/>
          <w:spacing w:val="22"/>
          <w:w w:val="101"/>
        </w:rPr>
        <w:t xml:space="preserve"> </w:t>
      </w:r>
      <w:r>
        <w:rPr>
          <w:sz w:val="13"/>
          <w:szCs w:val="13"/>
          <w:spacing w:val="4"/>
        </w:rPr>
        <w:t>evolocumab</w:t>
      </w:r>
      <w:r>
        <w:rPr>
          <w:sz w:val="13"/>
          <w:szCs w:val="13"/>
          <w:spacing w:val="23"/>
          <w:w w:val="102"/>
        </w:rPr>
        <w:t xml:space="preserve"> </w:t>
      </w:r>
      <w:r>
        <w:rPr>
          <w:sz w:val="13"/>
          <w:szCs w:val="13"/>
          <w:spacing w:val="4"/>
        </w:rPr>
        <w:t>on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sz w:val="13"/>
          <w:szCs w:val="13"/>
          <w:spacing w:val="4"/>
        </w:rPr>
        <w:t>atherogenic</w:t>
      </w:r>
      <w:r>
        <w:rPr>
          <w:sz w:val="13"/>
          <w:szCs w:val="13"/>
          <w:spacing w:val="29"/>
        </w:rPr>
        <w:t xml:space="preserve"> </w:t>
      </w:r>
      <w:r>
        <w:rPr>
          <w:sz w:val="13"/>
          <w:szCs w:val="13"/>
          <w:spacing w:val="4"/>
        </w:rPr>
        <w:t>li</w:t>
      </w:r>
      <w:r>
        <w:rPr>
          <w:sz w:val="13"/>
          <w:szCs w:val="13"/>
          <w:spacing w:val="3"/>
        </w:rPr>
        <w:t>poproteins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sz w:val="13"/>
          <w:szCs w:val="13"/>
          <w:spacing w:val="3"/>
        </w:rPr>
        <w:t>during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sz w:val="13"/>
          <w:szCs w:val="13"/>
          <w:spacing w:val="3"/>
        </w:rPr>
        <w:t>the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peri-</w:t>
      </w:r>
      <w:r>
        <w:rPr>
          <w:sz w:val="13"/>
          <w:szCs w:val="13"/>
          <w:spacing w:val="29"/>
          <w:w w:val="102"/>
        </w:rPr>
        <w:t xml:space="preserve"> </w:t>
      </w:r>
      <w:r>
        <w:rPr>
          <w:sz w:val="13"/>
          <w:szCs w:val="13"/>
          <w:spacing w:val="4"/>
        </w:rPr>
        <w:t>and</w:t>
      </w:r>
      <w:r>
        <w:rPr>
          <w:sz w:val="13"/>
          <w:szCs w:val="13"/>
          <w:spacing w:val="27"/>
          <w:w w:val="101"/>
        </w:rPr>
        <w:t xml:space="preserve"> </w:t>
      </w:r>
      <w:r>
        <w:rPr>
          <w:sz w:val="13"/>
          <w:szCs w:val="13"/>
          <w:spacing w:val="4"/>
        </w:rPr>
        <w:t>early</w:t>
      </w:r>
      <w:r>
        <w:rPr>
          <w:sz w:val="13"/>
          <w:szCs w:val="13"/>
          <w:spacing w:val="32"/>
        </w:rPr>
        <w:t xml:space="preserve"> </w:t>
      </w:r>
      <w:r>
        <w:rPr>
          <w:sz w:val="13"/>
          <w:szCs w:val="13"/>
          <w:spacing w:val="4"/>
        </w:rPr>
        <w:t>postinfarction</w:t>
      </w:r>
      <w:r>
        <w:rPr>
          <w:sz w:val="13"/>
          <w:szCs w:val="13"/>
          <w:spacing w:val="32"/>
          <w:w w:val="101"/>
        </w:rPr>
        <w:t xml:space="preserve"> </w:t>
      </w:r>
      <w:r>
        <w:rPr>
          <w:sz w:val="13"/>
          <w:szCs w:val="13"/>
          <w:spacing w:val="4"/>
        </w:rPr>
        <w:t>period:</w:t>
      </w:r>
      <w:r>
        <w:rPr>
          <w:sz w:val="13"/>
          <w:szCs w:val="13"/>
          <w:spacing w:val="28"/>
        </w:rPr>
        <w:t xml:space="preserve"> </w:t>
      </w:r>
      <w:r>
        <w:rPr>
          <w:sz w:val="13"/>
          <w:szCs w:val="13"/>
          <w:spacing w:val="4"/>
        </w:rPr>
        <w:t>a</w:t>
      </w:r>
      <w:r>
        <w:rPr>
          <w:sz w:val="13"/>
          <w:szCs w:val="13"/>
          <w:spacing w:val="32"/>
          <w:w w:val="102"/>
        </w:rPr>
        <w:t xml:space="preserve"> </w:t>
      </w:r>
      <w:r>
        <w:rPr>
          <w:sz w:val="13"/>
          <w:szCs w:val="13"/>
          <w:spacing w:val="3"/>
        </w:rPr>
        <w:t>placebo-controlled,</w:t>
      </w:r>
      <w:r>
        <w:rPr>
          <w:sz w:val="13"/>
          <w:szCs w:val="13"/>
          <w:spacing w:val="33"/>
        </w:rPr>
        <w:t xml:space="preserve"> </w:t>
      </w:r>
      <w:r>
        <w:rPr>
          <w:sz w:val="13"/>
          <w:szCs w:val="13"/>
          <w:spacing w:val="3"/>
        </w:rPr>
        <w:t>rando-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mized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trial</w:t>
      </w:r>
      <w:r>
        <w:rPr>
          <w:sz w:val="13"/>
          <w:szCs w:val="13"/>
          <w:spacing w:val="8"/>
        </w:rPr>
        <w:t>. </w:t>
      </w:r>
      <w:r>
        <w:rPr>
          <w:sz w:val="13"/>
          <w:szCs w:val="13"/>
          <w:i/>
          <w:iCs/>
        </w:rPr>
        <w:t>Circulation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8"/>
        </w:rPr>
        <w:t>2020;</w:t>
      </w:r>
      <w:r>
        <w:rPr>
          <w:sz w:val="13"/>
          <w:szCs w:val="13"/>
          <w:b/>
          <w:bCs/>
          <w:spacing w:val="8"/>
        </w:rPr>
        <w:t>142</w:t>
      </w:r>
      <w:r>
        <w:rPr>
          <w:sz w:val="13"/>
          <w:szCs w:val="13"/>
          <w:spacing w:val="8"/>
        </w:rPr>
        <w:t>:419-421.</w:t>
      </w:r>
    </w:p>
    <w:p>
      <w:pPr>
        <w:pStyle w:val="BodyText"/>
        <w:ind w:left="276" w:right="263" w:hanging="276"/>
        <w:spacing w:before="3" w:line="287" w:lineRule="auto"/>
        <w:rPr>
          <w:sz w:val="13"/>
          <w:szCs w:val="13"/>
        </w:rPr>
      </w:pPr>
      <w:bookmarkStart w:name="bookmark105" w:id="130"/>
      <w:bookmarkEnd w:id="130"/>
      <w:hyperlink w:history="true" w:anchor="bookmark104">
        <w:r>
          <w:rPr>
            <w:sz w:val="13"/>
            <w:szCs w:val="13"/>
            <w:spacing w:val="4"/>
          </w:rPr>
          <w:t>65</w:t>
        </w:r>
      </w:hyperlink>
      <w:r>
        <w:rPr>
          <w:sz w:val="13"/>
          <w:szCs w:val="13"/>
          <w:spacing w:val="4"/>
        </w:rPr>
        <w:t>.</w:t>
      </w:r>
      <w:r>
        <w:rPr>
          <w:sz w:val="13"/>
          <w:szCs w:val="13"/>
          <w:spacing w:val="1"/>
        </w:rPr>
        <w:t xml:space="preserve">  </w:t>
      </w:r>
      <w:r>
        <w:rPr>
          <w:sz w:val="13"/>
          <w:szCs w:val="13"/>
          <w:spacing w:val="4"/>
        </w:rPr>
        <w:t>Mehta SR,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  <w:spacing w:val="4"/>
        </w:rPr>
        <w:t>Pare G,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4"/>
        </w:rPr>
        <w:t>Lonn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4"/>
        </w:rPr>
        <w:t>EM, Jolly </w:t>
      </w:r>
      <w:r>
        <w:rPr>
          <w:sz w:val="13"/>
          <w:szCs w:val="13"/>
          <w:spacing w:val="3"/>
        </w:rPr>
        <w:t>SS,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3"/>
        </w:rPr>
        <w:t>Natarajan M,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3"/>
        </w:rPr>
        <w:t>Pinila-Echeverri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3"/>
        </w:rPr>
        <w:t>N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  <w:spacing w:val="4"/>
        </w:rPr>
        <w:t>et al.</w:t>
      </w:r>
      <w:r>
        <w:rPr>
          <w:sz w:val="13"/>
          <w:szCs w:val="13"/>
          <w:i/>
          <w:iCs/>
          <w:spacing w:val="15"/>
          <w:w w:val="102"/>
        </w:rPr>
        <w:t xml:space="preserve"> </w:t>
      </w:r>
      <w:r>
        <w:rPr>
          <w:sz w:val="13"/>
          <w:szCs w:val="13"/>
          <w:spacing w:val="4"/>
        </w:rPr>
        <w:t>Effects of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4"/>
        </w:rPr>
        <w:t>routine early treatment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4"/>
        </w:rPr>
        <w:t>with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4"/>
        </w:rPr>
        <w:t>PCSK-</w:t>
      </w:r>
      <w:r>
        <w:rPr>
          <w:sz w:val="13"/>
          <w:szCs w:val="13"/>
          <w:spacing w:val="3"/>
        </w:rPr>
        <w:t>9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3"/>
        </w:rPr>
        <w:t>inhibitor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3"/>
        </w:rPr>
        <w:t>in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3"/>
        </w:rPr>
        <w:t>pa-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tients</w:t>
      </w:r>
      <w:r>
        <w:rPr>
          <w:sz w:val="13"/>
          <w:szCs w:val="13"/>
          <w:spacing w:val="2"/>
        </w:rPr>
        <w:t xml:space="preserve">  </w:t>
      </w:r>
      <w:r>
        <w:rPr>
          <w:sz w:val="13"/>
          <w:szCs w:val="13"/>
          <w:spacing w:val="4"/>
        </w:rPr>
        <w:t>undergoing  primary  percutaneous</w:t>
      </w:r>
      <w:r>
        <w:rPr>
          <w:sz w:val="13"/>
          <w:szCs w:val="13"/>
        </w:rPr>
        <w:t xml:space="preserve">  </w:t>
      </w:r>
      <w:r>
        <w:rPr>
          <w:sz w:val="13"/>
          <w:szCs w:val="13"/>
          <w:spacing w:val="4"/>
        </w:rPr>
        <w:t>coronary</w:t>
      </w:r>
      <w:r>
        <w:rPr>
          <w:sz w:val="13"/>
          <w:szCs w:val="13"/>
          <w:spacing w:val="1"/>
        </w:rPr>
        <w:t xml:space="preserve">  </w:t>
      </w:r>
      <w:r>
        <w:rPr>
          <w:sz w:val="13"/>
          <w:szCs w:val="13"/>
          <w:spacing w:val="4"/>
        </w:rPr>
        <w:t>interve</w:t>
      </w:r>
      <w:r>
        <w:rPr>
          <w:sz w:val="13"/>
          <w:szCs w:val="13"/>
          <w:spacing w:val="3"/>
        </w:rPr>
        <w:t>ntion</w:t>
      </w:r>
      <w:r>
        <w:rPr>
          <w:sz w:val="13"/>
          <w:szCs w:val="13"/>
        </w:rPr>
        <w:t xml:space="preserve">  </w:t>
      </w:r>
      <w:r>
        <w:rPr>
          <w:sz w:val="13"/>
          <w:szCs w:val="13"/>
          <w:spacing w:val="3"/>
        </w:rPr>
        <w:t>for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ST-segment</w:t>
      </w:r>
      <w:r>
        <w:rPr>
          <w:sz w:val="13"/>
          <w:szCs w:val="13"/>
          <w:spacing w:val="21"/>
        </w:rPr>
        <w:t xml:space="preserve"> </w:t>
      </w:r>
      <w:r>
        <w:rPr>
          <w:sz w:val="13"/>
          <w:szCs w:val="13"/>
          <w:spacing w:val="4"/>
        </w:rPr>
        <w:t>elevation</w:t>
      </w:r>
      <w:r>
        <w:rPr>
          <w:sz w:val="13"/>
          <w:szCs w:val="13"/>
          <w:spacing w:val="28"/>
        </w:rPr>
        <w:t xml:space="preserve"> </w:t>
      </w:r>
      <w:r>
        <w:rPr>
          <w:sz w:val="13"/>
          <w:szCs w:val="13"/>
          <w:spacing w:val="4"/>
        </w:rPr>
        <w:t>myocardial</w:t>
      </w:r>
      <w:r>
        <w:rPr>
          <w:sz w:val="13"/>
          <w:szCs w:val="13"/>
          <w:spacing w:val="23"/>
        </w:rPr>
        <w:t xml:space="preserve"> </w:t>
      </w:r>
      <w:r>
        <w:rPr>
          <w:sz w:val="13"/>
          <w:szCs w:val="13"/>
          <w:spacing w:val="4"/>
        </w:rPr>
        <w:t>infarction:</w:t>
      </w:r>
      <w:r>
        <w:rPr>
          <w:sz w:val="13"/>
          <w:szCs w:val="13"/>
          <w:spacing w:val="22"/>
          <w:w w:val="102"/>
        </w:rPr>
        <w:t xml:space="preserve"> </w:t>
      </w:r>
      <w:r>
        <w:rPr>
          <w:sz w:val="13"/>
          <w:szCs w:val="13"/>
          <w:spacing w:val="4"/>
        </w:rPr>
        <w:t>a</w:t>
      </w:r>
      <w:r>
        <w:rPr>
          <w:sz w:val="13"/>
          <w:szCs w:val="13"/>
          <w:spacing w:val="28"/>
        </w:rPr>
        <w:t xml:space="preserve"> </w:t>
      </w:r>
      <w:r>
        <w:rPr>
          <w:sz w:val="13"/>
          <w:szCs w:val="13"/>
          <w:spacing w:val="4"/>
        </w:rPr>
        <w:t>randomize</w:t>
      </w:r>
      <w:r>
        <w:rPr>
          <w:sz w:val="13"/>
          <w:szCs w:val="13"/>
          <w:spacing w:val="3"/>
        </w:rPr>
        <w:t>d,</w:t>
      </w:r>
      <w:r>
        <w:rPr>
          <w:sz w:val="13"/>
          <w:szCs w:val="13"/>
          <w:spacing w:val="22"/>
          <w:w w:val="101"/>
        </w:rPr>
        <w:t xml:space="preserve"> </w:t>
      </w:r>
      <w:r>
        <w:rPr>
          <w:sz w:val="13"/>
          <w:szCs w:val="13"/>
          <w:spacing w:val="3"/>
        </w:rPr>
        <w:t>double-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5"/>
        </w:rPr>
        <w:t>blind,</w:t>
      </w:r>
      <w:r>
        <w:rPr>
          <w:sz w:val="13"/>
          <w:szCs w:val="13"/>
          <w:spacing w:val="45"/>
        </w:rPr>
        <w:t xml:space="preserve"> </w:t>
      </w:r>
      <w:r>
        <w:rPr>
          <w:sz w:val="13"/>
          <w:szCs w:val="13"/>
          <w:spacing w:val="5"/>
        </w:rPr>
        <w:t>sham-controlled</w:t>
      </w:r>
      <w:r>
        <w:rPr>
          <w:sz w:val="13"/>
          <w:szCs w:val="13"/>
          <w:spacing w:val="32"/>
        </w:rPr>
        <w:t xml:space="preserve"> </w:t>
      </w:r>
      <w:r>
        <w:rPr>
          <w:sz w:val="13"/>
          <w:szCs w:val="13"/>
          <w:spacing w:val="5"/>
        </w:rPr>
        <w:t>trial.</w:t>
      </w:r>
      <w:r>
        <w:rPr>
          <w:sz w:val="13"/>
          <w:szCs w:val="13"/>
          <w:spacing w:val="36"/>
        </w:rPr>
        <w:t xml:space="preserve"> </w:t>
      </w:r>
      <w:r>
        <w:rPr>
          <w:sz w:val="13"/>
          <w:szCs w:val="13"/>
          <w:i/>
          <w:iCs/>
          <w:spacing w:val="5"/>
        </w:rPr>
        <w:t>EuroIntervention</w:t>
      </w:r>
      <w:r>
        <w:rPr>
          <w:sz w:val="13"/>
          <w:szCs w:val="13"/>
          <w:spacing w:val="5"/>
        </w:rPr>
        <w:t>;</w:t>
      </w:r>
      <w:r>
        <w:rPr>
          <w:sz w:val="13"/>
          <w:szCs w:val="13"/>
          <w:spacing w:val="31"/>
          <w:w w:val="102"/>
        </w:rPr>
        <w:t xml:space="preserve"> </w:t>
      </w:r>
      <w:r>
        <w:rPr>
          <w:sz w:val="13"/>
          <w:szCs w:val="13"/>
          <w:spacing w:val="5"/>
        </w:rPr>
        <w:t>doi:</w:t>
      </w:r>
      <w:hyperlink w:history="true" r:id="rId68">
        <w:r>
          <w:rPr>
            <w:sz w:val="13"/>
            <w:szCs w:val="13"/>
            <w:spacing w:val="5"/>
          </w:rPr>
          <w:t>10.4244/EIJ-D-</w:t>
        </w:r>
      </w:hyperlink>
      <w:r>
        <w:rPr>
          <w:sz w:val="13"/>
          <w:szCs w:val="13"/>
        </w:rPr>
        <w:t xml:space="preserve"> </w:t>
      </w:r>
      <w:hyperlink w:history="true" r:id="rId68">
        <w:r>
          <w:rPr>
            <w:sz w:val="13"/>
            <w:szCs w:val="13"/>
            <w:spacing w:val="10"/>
          </w:rPr>
          <w:t>22-00735</w:t>
        </w:r>
      </w:hyperlink>
      <w:r>
        <w:rPr>
          <w:sz w:val="13"/>
          <w:szCs w:val="13"/>
          <w:spacing w:val="10"/>
        </w:rPr>
        <w:t>. </w:t>
      </w:r>
      <w:r>
        <w:rPr>
          <w:sz w:val="13"/>
          <w:szCs w:val="13"/>
        </w:rPr>
        <w:t>Published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online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ahead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of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print</w:t>
      </w:r>
      <w:r>
        <w:rPr>
          <w:sz w:val="13"/>
          <w:szCs w:val="13"/>
          <w:spacing w:val="21"/>
          <w:w w:val="101"/>
        </w:rPr>
        <w:t xml:space="preserve"> </w:t>
      </w:r>
      <w:r>
        <w:rPr>
          <w:sz w:val="13"/>
          <w:szCs w:val="13"/>
          <w:spacing w:val="10"/>
        </w:rPr>
        <w:t>19 </w:t>
      </w:r>
      <w:r>
        <w:rPr>
          <w:sz w:val="13"/>
          <w:szCs w:val="13"/>
        </w:rPr>
        <w:t>September</w:t>
      </w:r>
      <w:r>
        <w:rPr>
          <w:sz w:val="13"/>
          <w:szCs w:val="13"/>
          <w:spacing w:val="10"/>
        </w:rPr>
        <w:t xml:space="preserve"> 2022.</w:t>
      </w:r>
    </w:p>
    <w:p>
      <w:pPr>
        <w:pStyle w:val="BodyText"/>
        <w:spacing w:before="9" w:line="169" w:lineRule="exact"/>
        <w:rPr>
          <w:sz w:val="13"/>
          <w:szCs w:val="13"/>
        </w:rPr>
      </w:pPr>
      <w:bookmarkStart w:name="bookmark107" w:id="131"/>
      <w:bookmarkEnd w:id="131"/>
      <w:hyperlink w:history="true" w:anchor="bookmark108">
        <w:r>
          <w:rPr>
            <w:sz w:val="13"/>
            <w:szCs w:val="13"/>
            <w:spacing w:val="13"/>
            <w:position w:val="2"/>
          </w:rPr>
          <w:t>66</w:t>
        </w:r>
      </w:hyperlink>
      <w:r>
        <w:rPr>
          <w:sz w:val="13"/>
          <w:szCs w:val="13"/>
          <w:spacing w:val="13"/>
          <w:position w:val="2"/>
        </w:rPr>
        <w:t>.  </w:t>
      </w:r>
      <w:r>
        <w:rPr>
          <w:sz w:val="13"/>
          <w:szCs w:val="13"/>
          <w:position w:val="2"/>
        </w:rPr>
        <w:t>Stone GW</w:t>
      </w:r>
      <w:r>
        <w:rPr>
          <w:sz w:val="13"/>
          <w:szCs w:val="13"/>
          <w:spacing w:val="13"/>
          <w:position w:val="2"/>
        </w:rPr>
        <w:t>,</w:t>
      </w:r>
      <w:r>
        <w:rPr>
          <w:sz w:val="13"/>
          <w:szCs w:val="13"/>
          <w:spacing w:val="-10"/>
          <w:position w:val="2"/>
        </w:rPr>
        <w:t xml:space="preserve"> </w:t>
      </w:r>
      <w:r>
        <w:rPr>
          <w:sz w:val="13"/>
          <w:szCs w:val="13"/>
          <w:position w:val="2"/>
        </w:rPr>
        <w:t>Maehara</w:t>
      </w:r>
      <w:r>
        <w:rPr>
          <w:sz w:val="13"/>
          <w:szCs w:val="13"/>
          <w:spacing w:val="-12"/>
          <w:position w:val="2"/>
        </w:rPr>
        <w:t xml:space="preserve"> </w:t>
      </w:r>
      <w:r>
        <w:rPr>
          <w:sz w:val="13"/>
          <w:szCs w:val="13"/>
          <w:position w:val="2"/>
        </w:rPr>
        <w:t>A</w:t>
      </w:r>
      <w:r>
        <w:rPr>
          <w:sz w:val="13"/>
          <w:szCs w:val="13"/>
          <w:spacing w:val="13"/>
          <w:position w:val="2"/>
        </w:rPr>
        <w:t>, </w:t>
      </w:r>
      <w:r>
        <w:rPr>
          <w:sz w:val="13"/>
          <w:szCs w:val="13"/>
          <w:position w:val="2"/>
        </w:rPr>
        <w:t>Lansky</w:t>
      </w:r>
      <w:r>
        <w:rPr>
          <w:sz w:val="13"/>
          <w:szCs w:val="13"/>
          <w:spacing w:val="-11"/>
          <w:position w:val="2"/>
        </w:rPr>
        <w:t xml:space="preserve"> </w:t>
      </w:r>
      <w:r>
        <w:rPr>
          <w:sz w:val="13"/>
          <w:szCs w:val="13"/>
          <w:position w:val="2"/>
        </w:rPr>
        <w:t>AJ</w:t>
      </w:r>
      <w:r>
        <w:rPr>
          <w:sz w:val="13"/>
          <w:szCs w:val="13"/>
          <w:spacing w:val="13"/>
          <w:position w:val="2"/>
        </w:rPr>
        <w:t>,</w:t>
      </w:r>
      <w:r>
        <w:rPr>
          <w:sz w:val="13"/>
          <w:szCs w:val="13"/>
          <w:spacing w:val="-7"/>
          <w:position w:val="2"/>
        </w:rPr>
        <w:t xml:space="preserve"> </w:t>
      </w:r>
      <w:r>
        <w:rPr>
          <w:sz w:val="13"/>
          <w:szCs w:val="13"/>
          <w:position w:val="2"/>
        </w:rPr>
        <w:t>de</w:t>
      </w:r>
      <w:r>
        <w:rPr>
          <w:sz w:val="13"/>
          <w:szCs w:val="13"/>
          <w:spacing w:val="13"/>
          <w:position w:val="2"/>
        </w:rPr>
        <w:t xml:space="preserve"> </w:t>
      </w:r>
      <w:r>
        <w:rPr>
          <w:sz w:val="13"/>
          <w:szCs w:val="13"/>
          <w:position w:val="2"/>
        </w:rPr>
        <w:t>Bruine</w:t>
      </w:r>
      <w:r>
        <w:rPr>
          <w:sz w:val="13"/>
          <w:szCs w:val="13"/>
          <w:spacing w:val="13"/>
          <w:position w:val="2"/>
        </w:rPr>
        <w:t xml:space="preserve"> </w:t>
      </w:r>
      <w:r>
        <w:rPr>
          <w:sz w:val="13"/>
          <w:szCs w:val="13"/>
          <w:position w:val="2"/>
        </w:rPr>
        <w:t>B</w:t>
      </w:r>
      <w:r>
        <w:rPr>
          <w:sz w:val="13"/>
          <w:szCs w:val="13"/>
          <w:spacing w:val="13"/>
          <w:position w:val="2"/>
        </w:rPr>
        <w:t>,</w:t>
      </w:r>
      <w:r>
        <w:rPr>
          <w:sz w:val="13"/>
          <w:szCs w:val="13"/>
          <w:spacing w:val="-7"/>
          <w:position w:val="2"/>
        </w:rPr>
        <w:t xml:space="preserve"> </w:t>
      </w:r>
      <w:r>
        <w:rPr>
          <w:sz w:val="13"/>
          <w:szCs w:val="13"/>
          <w:position w:val="2"/>
        </w:rPr>
        <w:t>Cristea</w:t>
      </w:r>
      <w:r>
        <w:rPr>
          <w:sz w:val="13"/>
          <w:szCs w:val="13"/>
          <w:spacing w:val="13"/>
          <w:position w:val="2"/>
        </w:rPr>
        <w:t xml:space="preserve"> </w:t>
      </w:r>
      <w:r>
        <w:rPr>
          <w:sz w:val="13"/>
          <w:szCs w:val="13"/>
          <w:position w:val="2"/>
        </w:rPr>
        <w:t>E</w:t>
      </w:r>
      <w:r>
        <w:rPr>
          <w:sz w:val="13"/>
          <w:szCs w:val="13"/>
          <w:spacing w:val="13"/>
          <w:position w:val="2"/>
        </w:rPr>
        <w:t>,</w:t>
      </w:r>
      <w:r>
        <w:rPr>
          <w:sz w:val="13"/>
          <w:szCs w:val="13"/>
          <w:spacing w:val="-11"/>
          <w:position w:val="2"/>
        </w:rPr>
        <w:t xml:space="preserve"> </w:t>
      </w:r>
      <w:r>
        <w:rPr>
          <w:sz w:val="13"/>
          <w:szCs w:val="13"/>
          <w:position w:val="2"/>
        </w:rPr>
        <w:t>Mintz</w:t>
      </w:r>
      <w:r>
        <w:rPr>
          <w:sz w:val="13"/>
          <w:szCs w:val="13"/>
          <w:spacing w:val="-6"/>
          <w:position w:val="2"/>
        </w:rPr>
        <w:t xml:space="preserve"> </w:t>
      </w:r>
      <w:r>
        <w:rPr>
          <w:sz w:val="13"/>
          <w:szCs w:val="13"/>
          <w:position w:val="2"/>
        </w:rPr>
        <w:t>GS</w:t>
      </w:r>
      <w:r>
        <w:rPr>
          <w:sz w:val="13"/>
          <w:szCs w:val="13"/>
          <w:spacing w:val="-6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et</w:t>
      </w:r>
      <w:r>
        <w:rPr>
          <w:sz w:val="13"/>
          <w:szCs w:val="13"/>
          <w:i/>
          <w:iCs/>
          <w:spacing w:val="-7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al</w:t>
      </w:r>
      <w:r>
        <w:rPr>
          <w:sz w:val="13"/>
          <w:szCs w:val="13"/>
          <w:i/>
          <w:iCs/>
          <w:spacing w:val="13"/>
          <w:position w:val="2"/>
        </w:rPr>
        <w:t>.</w:t>
      </w:r>
    </w:p>
    <w:p>
      <w:pPr>
        <w:pStyle w:val="BodyText"/>
        <w:ind w:left="271" w:right="263" w:firstLine="1"/>
        <w:spacing w:before="12" w:line="285" w:lineRule="auto"/>
        <w:rPr>
          <w:sz w:val="13"/>
          <w:szCs w:val="13"/>
        </w:rPr>
      </w:pPr>
      <w:r>
        <w:rPr>
          <w:sz w:val="13"/>
          <w:szCs w:val="13"/>
          <w:spacing w:val="4"/>
        </w:rPr>
        <w:t>A prospective natural-history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4"/>
        </w:rPr>
        <w:t>study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spacing w:val="4"/>
        </w:rPr>
        <w:t>of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4"/>
        </w:rPr>
        <w:t>coronary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spacing w:val="4"/>
        </w:rPr>
        <w:t>atherosc</w:t>
      </w:r>
      <w:r>
        <w:rPr>
          <w:sz w:val="13"/>
          <w:szCs w:val="13"/>
          <w:spacing w:val="3"/>
        </w:rPr>
        <w:t>lerosis.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i/>
          <w:iCs/>
          <w:spacing w:val="3"/>
        </w:rPr>
        <w:t>N</w:t>
      </w:r>
      <w:r>
        <w:rPr>
          <w:sz w:val="13"/>
          <w:szCs w:val="13"/>
          <w:i/>
          <w:iCs/>
          <w:spacing w:val="-7"/>
        </w:rPr>
        <w:t xml:space="preserve"> </w:t>
      </w:r>
      <w:r>
        <w:rPr>
          <w:sz w:val="13"/>
          <w:szCs w:val="13"/>
          <w:i/>
          <w:iCs/>
          <w:spacing w:val="3"/>
        </w:rPr>
        <w:t>Engl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i/>
          <w:iCs/>
        </w:rPr>
        <w:t>J</w:t>
      </w:r>
      <w:r>
        <w:rPr>
          <w:sz w:val="13"/>
          <w:szCs w:val="13"/>
          <w:i/>
          <w:iCs/>
          <w:spacing w:val="6"/>
        </w:rPr>
        <w:t xml:space="preserve"> </w:t>
      </w:r>
      <w:r>
        <w:rPr>
          <w:sz w:val="13"/>
          <w:szCs w:val="13"/>
          <w:i/>
          <w:iCs/>
        </w:rPr>
        <w:t>Med</w:t>
      </w:r>
      <w:r>
        <w:rPr>
          <w:sz w:val="13"/>
          <w:szCs w:val="13"/>
          <w:i/>
          <w:iCs/>
          <w:spacing w:val="6"/>
        </w:rPr>
        <w:t xml:space="preserve"> </w:t>
      </w:r>
      <w:r>
        <w:rPr>
          <w:sz w:val="13"/>
          <w:szCs w:val="13"/>
          <w:spacing w:val="6"/>
        </w:rPr>
        <w:t>2011;</w:t>
      </w:r>
      <w:r>
        <w:rPr>
          <w:sz w:val="13"/>
          <w:szCs w:val="13"/>
          <w:b/>
          <w:bCs/>
          <w:spacing w:val="6"/>
        </w:rPr>
        <w:t>364</w:t>
      </w:r>
      <w:r>
        <w:rPr>
          <w:sz w:val="13"/>
          <w:szCs w:val="13"/>
          <w:spacing w:val="6"/>
        </w:rPr>
        <w:t>:226-235.</w:t>
      </w:r>
    </w:p>
    <w:p>
      <w:pPr>
        <w:pStyle w:val="BodyText"/>
        <w:spacing w:before="4" w:line="170" w:lineRule="exact"/>
        <w:rPr>
          <w:sz w:val="13"/>
          <w:szCs w:val="13"/>
        </w:rPr>
      </w:pPr>
      <w:bookmarkStart w:name="bookmark110" w:id="132"/>
      <w:bookmarkEnd w:id="132"/>
      <w:hyperlink w:history="true" w:anchor="bookmark109">
        <w:r>
          <w:rPr>
            <w:sz w:val="13"/>
            <w:szCs w:val="13"/>
            <w:spacing w:val="8"/>
            <w:position w:val="2"/>
          </w:rPr>
          <w:t>67</w:t>
        </w:r>
      </w:hyperlink>
      <w:r>
        <w:rPr>
          <w:sz w:val="13"/>
          <w:szCs w:val="13"/>
          <w:spacing w:val="8"/>
          <w:position w:val="2"/>
        </w:rPr>
        <w:t>.  </w:t>
      </w:r>
      <w:r>
        <w:rPr>
          <w:sz w:val="13"/>
          <w:szCs w:val="13"/>
          <w:position w:val="2"/>
        </w:rPr>
        <w:t>Schartl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position w:val="2"/>
        </w:rPr>
        <w:t>M</w:t>
      </w:r>
      <w:r>
        <w:rPr>
          <w:sz w:val="13"/>
          <w:szCs w:val="13"/>
          <w:spacing w:val="8"/>
          <w:position w:val="2"/>
        </w:rPr>
        <w:t>, </w:t>
      </w:r>
      <w:r>
        <w:rPr>
          <w:sz w:val="13"/>
          <w:szCs w:val="13"/>
          <w:position w:val="2"/>
        </w:rPr>
        <w:t>Bocksch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position w:val="2"/>
        </w:rPr>
        <w:t>W</w:t>
      </w:r>
      <w:r>
        <w:rPr>
          <w:sz w:val="13"/>
          <w:szCs w:val="13"/>
          <w:spacing w:val="8"/>
          <w:position w:val="2"/>
        </w:rPr>
        <w:t>, </w:t>
      </w:r>
      <w:r>
        <w:rPr>
          <w:sz w:val="13"/>
          <w:szCs w:val="13"/>
          <w:position w:val="2"/>
        </w:rPr>
        <w:t>Koschyk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position w:val="2"/>
        </w:rPr>
        <w:t>D</w:t>
      </w:r>
      <w:r>
        <w:rPr>
          <w:sz w:val="13"/>
          <w:szCs w:val="13"/>
          <w:spacing w:val="8"/>
          <w:position w:val="2"/>
        </w:rPr>
        <w:t>, </w:t>
      </w:r>
      <w:r>
        <w:rPr>
          <w:sz w:val="13"/>
          <w:szCs w:val="13"/>
          <w:position w:val="2"/>
        </w:rPr>
        <w:t>Voelker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position w:val="2"/>
        </w:rPr>
        <w:t>V</w:t>
      </w:r>
      <w:r>
        <w:rPr>
          <w:sz w:val="13"/>
          <w:szCs w:val="13"/>
          <w:spacing w:val="8"/>
          <w:position w:val="2"/>
        </w:rPr>
        <w:t>, </w:t>
      </w:r>
      <w:r>
        <w:rPr>
          <w:sz w:val="13"/>
          <w:szCs w:val="13"/>
          <w:position w:val="2"/>
        </w:rPr>
        <w:t>Karsch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position w:val="2"/>
        </w:rPr>
        <w:t>K</w:t>
      </w:r>
      <w:r>
        <w:rPr>
          <w:sz w:val="13"/>
          <w:szCs w:val="13"/>
          <w:spacing w:val="8"/>
          <w:position w:val="2"/>
        </w:rPr>
        <w:t>, </w:t>
      </w:r>
      <w:r>
        <w:rPr>
          <w:sz w:val="13"/>
          <w:szCs w:val="13"/>
          <w:position w:val="2"/>
        </w:rPr>
        <w:t>Kreuzer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position w:val="2"/>
        </w:rPr>
        <w:t>J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et</w:t>
      </w:r>
      <w:r>
        <w:rPr>
          <w:sz w:val="13"/>
          <w:szCs w:val="13"/>
          <w:i/>
          <w:iCs/>
          <w:spacing w:val="8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al</w:t>
      </w:r>
      <w:r>
        <w:rPr>
          <w:sz w:val="13"/>
          <w:szCs w:val="13"/>
          <w:i/>
          <w:iCs/>
          <w:spacing w:val="8"/>
          <w:position w:val="2"/>
        </w:rPr>
        <w:t>.</w:t>
      </w:r>
    </w:p>
    <w:p>
      <w:pPr>
        <w:pStyle w:val="BodyText"/>
        <w:ind w:left="276" w:right="263" w:firstLine="5"/>
        <w:spacing w:before="12" w:line="285" w:lineRule="auto"/>
        <w:jc w:val="both"/>
        <w:rPr>
          <w:sz w:val="13"/>
          <w:szCs w:val="13"/>
        </w:rPr>
      </w:pPr>
      <w:r>
        <w:rPr>
          <w:sz w:val="13"/>
          <w:szCs w:val="13"/>
          <w:spacing w:val="4"/>
        </w:rPr>
        <w:t>Use of intravascular ultrasound to compare effects of different </w:t>
      </w:r>
      <w:r>
        <w:rPr>
          <w:sz w:val="13"/>
          <w:szCs w:val="13"/>
          <w:spacing w:val="3"/>
        </w:rPr>
        <w:t>strat-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egies of</w:t>
      </w:r>
      <w:r>
        <w:rPr>
          <w:sz w:val="13"/>
          <w:szCs w:val="13"/>
          <w:spacing w:val="29"/>
          <w:w w:val="101"/>
        </w:rPr>
        <w:t xml:space="preserve"> </w:t>
      </w:r>
      <w:r>
        <w:rPr>
          <w:sz w:val="13"/>
          <w:szCs w:val="13"/>
          <w:spacing w:val="4"/>
        </w:rPr>
        <w:t>lipid-lowering therapy on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4"/>
        </w:rPr>
        <w:t>plaque volume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4"/>
        </w:rPr>
        <w:t>and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4"/>
        </w:rPr>
        <w:t>composition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4"/>
        </w:rPr>
        <w:t>in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patients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with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coronary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artery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disease</w:t>
      </w:r>
      <w:r>
        <w:rPr>
          <w:sz w:val="13"/>
          <w:szCs w:val="13"/>
          <w:spacing w:val="11"/>
        </w:rPr>
        <w:t>. </w:t>
      </w:r>
      <w:r>
        <w:rPr>
          <w:sz w:val="13"/>
          <w:szCs w:val="13"/>
          <w:i/>
          <w:iCs/>
        </w:rPr>
        <w:t>Circulation</w:t>
      </w:r>
      <w:r>
        <w:rPr>
          <w:sz w:val="13"/>
          <w:szCs w:val="13"/>
          <w:i/>
          <w:iCs/>
          <w:spacing w:val="11"/>
        </w:rPr>
        <w:t xml:space="preserve"> </w:t>
      </w:r>
      <w:r>
        <w:rPr>
          <w:sz w:val="13"/>
          <w:szCs w:val="13"/>
          <w:spacing w:val="11"/>
        </w:rPr>
        <w:t>2001;</w:t>
      </w:r>
      <w:r>
        <w:rPr>
          <w:sz w:val="13"/>
          <w:szCs w:val="13"/>
          <w:b/>
          <w:bCs/>
          <w:spacing w:val="11"/>
        </w:rPr>
        <w:t>104</w:t>
      </w:r>
      <w:r>
        <w:rPr>
          <w:sz w:val="13"/>
          <w:szCs w:val="13"/>
          <w:spacing w:val="11"/>
        </w:rPr>
        <w:t>:387-392.</w:t>
      </w:r>
    </w:p>
    <w:p>
      <w:pPr>
        <w:pStyle w:val="BodyText"/>
        <w:spacing w:before="6" w:line="169" w:lineRule="exact"/>
        <w:rPr>
          <w:sz w:val="13"/>
          <w:szCs w:val="13"/>
        </w:rPr>
      </w:pPr>
      <w:hyperlink w:history="true" w:anchor="bookmark109">
        <w:r>
          <w:rPr>
            <w:sz w:val="13"/>
            <w:szCs w:val="13"/>
            <w:spacing w:val="6"/>
            <w:position w:val="2"/>
          </w:rPr>
          <w:t>68</w:t>
        </w:r>
      </w:hyperlink>
      <w:r>
        <w:rPr>
          <w:sz w:val="13"/>
          <w:szCs w:val="13"/>
          <w:spacing w:val="6"/>
          <w:position w:val="2"/>
        </w:rPr>
        <w:t>.  </w:t>
      </w:r>
      <w:r>
        <w:rPr>
          <w:sz w:val="13"/>
          <w:szCs w:val="13"/>
          <w:position w:val="2"/>
        </w:rPr>
        <w:t>Kawasaki</w:t>
      </w:r>
      <w:r>
        <w:rPr>
          <w:sz w:val="13"/>
          <w:szCs w:val="13"/>
          <w:spacing w:val="6"/>
          <w:position w:val="2"/>
        </w:rPr>
        <w:t xml:space="preserve">  </w:t>
      </w:r>
      <w:r>
        <w:rPr>
          <w:sz w:val="13"/>
          <w:szCs w:val="13"/>
          <w:position w:val="2"/>
        </w:rPr>
        <w:t>M</w:t>
      </w:r>
      <w:r>
        <w:rPr>
          <w:sz w:val="13"/>
          <w:szCs w:val="13"/>
          <w:spacing w:val="6"/>
          <w:position w:val="2"/>
        </w:rPr>
        <w:t>,</w:t>
      </w:r>
      <w:r>
        <w:rPr>
          <w:sz w:val="13"/>
          <w:szCs w:val="13"/>
          <w:spacing w:val="56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Sano</w:t>
      </w:r>
      <w:r>
        <w:rPr>
          <w:sz w:val="13"/>
          <w:szCs w:val="13"/>
          <w:spacing w:val="6"/>
          <w:position w:val="2"/>
        </w:rPr>
        <w:t xml:space="preserve">  </w:t>
      </w:r>
      <w:r>
        <w:rPr>
          <w:sz w:val="13"/>
          <w:szCs w:val="13"/>
          <w:position w:val="2"/>
        </w:rPr>
        <w:t>K</w:t>
      </w:r>
      <w:r>
        <w:rPr>
          <w:sz w:val="13"/>
          <w:szCs w:val="13"/>
          <w:spacing w:val="6"/>
          <w:position w:val="2"/>
        </w:rPr>
        <w:t>,</w:t>
      </w:r>
      <w:r>
        <w:rPr>
          <w:sz w:val="13"/>
          <w:szCs w:val="13"/>
          <w:spacing w:val="37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Okubo</w:t>
      </w:r>
      <w:r>
        <w:rPr>
          <w:sz w:val="13"/>
          <w:szCs w:val="13"/>
          <w:spacing w:val="35"/>
          <w:position w:val="2"/>
        </w:rPr>
        <w:t xml:space="preserve"> </w:t>
      </w:r>
      <w:r>
        <w:rPr>
          <w:sz w:val="13"/>
          <w:szCs w:val="13"/>
          <w:position w:val="2"/>
        </w:rPr>
        <w:t>M</w:t>
      </w:r>
      <w:r>
        <w:rPr>
          <w:sz w:val="13"/>
          <w:szCs w:val="13"/>
          <w:spacing w:val="6"/>
          <w:position w:val="2"/>
        </w:rPr>
        <w:t>,  </w:t>
      </w:r>
      <w:r>
        <w:rPr>
          <w:sz w:val="13"/>
          <w:szCs w:val="13"/>
          <w:position w:val="2"/>
        </w:rPr>
        <w:t>Ito</w:t>
      </w:r>
      <w:r>
        <w:rPr>
          <w:sz w:val="13"/>
          <w:szCs w:val="13"/>
          <w:spacing w:val="33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Y</w:t>
      </w:r>
      <w:r>
        <w:rPr>
          <w:sz w:val="13"/>
          <w:szCs w:val="13"/>
          <w:spacing w:val="6"/>
          <w:position w:val="2"/>
        </w:rPr>
        <w:t>,</w:t>
      </w:r>
      <w:r>
        <w:rPr>
          <w:sz w:val="13"/>
          <w:szCs w:val="13"/>
          <w:spacing w:val="33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Murata</w:t>
      </w:r>
      <w:r>
        <w:rPr>
          <w:sz w:val="13"/>
          <w:szCs w:val="13"/>
          <w:spacing w:val="6"/>
          <w:position w:val="2"/>
        </w:rPr>
        <w:t xml:space="preserve">  </w:t>
      </w:r>
      <w:r>
        <w:rPr>
          <w:sz w:val="13"/>
          <w:szCs w:val="13"/>
          <w:position w:val="2"/>
        </w:rPr>
        <w:t>I</w:t>
      </w:r>
      <w:r>
        <w:rPr>
          <w:sz w:val="13"/>
          <w:szCs w:val="13"/>
          <w:spacing w:val="6"/>
          <w:position w:val="2"/>
        </w:rPr>
        <w:t>,</w:t>
      </w:r>
      <w:r>
        <w:rPr>
          <w:sz w:val="13"/>
          <w:szCs w:val="13"/>
          <w:spacing w:val="34"/>
          <w:position w:val="2"/>
        </w:rPr>
        <w:t xml:space="preserve"> </w:t>
      </w:r>
      <w:r>
        <w:rPr>
          <w:sz w:val="13"/>
          <w:szCs w:val="13"/>
          <w:position w:val="2"/>
        </w:rPr>
        <w:t>Tsuchiya</w:t>
      </w:r>
      <w:r>
        <w:rPr>
          <w:sz w:val="13"/>
          <w:szCs w:val="13"/>
          <w:spacing w:val="6"/>
          <w:position w:val="2"/>
        </w:rPr>
        <w:t xml:space="preserve">  </w:t>
      </w:r>
      <w:r>
        <w:rPr>
          <w:sz w:val="13"/>
          <w:szCs w:val="13"/>
          <w:position w:val="2"/>
        </w:rPr>
        <w:t>k</w:t>
      </w:r>
      <w:r>
        <w:rPr>
          <w:sz w:val="13"/>
          <w:szCs w:val="13"/>
          <w:spacing w:val="6"/>
          <w:position w:val="2"/>
        </w:rPr>
        <w:t xml:space="preserve">  </w:t>
      </w:r>
      <w:r>
        <w:rPr>
          <w:sz w:val="13"/>
          <w:szCs w:val="13"/>
          <w:i/>
          <w:iCs/>
          <w:position w:val="2"/>
        </w:rPr>
        <w:t>et</w:t>
      </w:r>
      <w:r>
        <w:rPr>
          <w:sz w:val="13"/>
          <w:szCs w:val="13"/>
          <w:i/>
          <w:iCs/>
          <w:spacing w:val="36"/>
          <w:w w:val="101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al</w:t>
      </w:r>
      <w:r>
        <w:rPr>
          <w:sz w:val="13"/>
          <w:szCs w:val="13"/>
          <w:i/>
          <w:iCs/>
          <w:spacing w:val="6"/>
          <w:position w:val="2"/>
        </w:rPr>
        <w:t>.</w:t>
      </w:r>
    </w:p>
    <w:p>
      <w:pPr>
        <w:pStyle w:val="BodyText"/>
        <w:ind w:left="275" w:right="263" w:hanging="3"/>
        <w:spacing w:before="14" w:line="289" w:lineRule="auto"/>
        <w:jc w:val="both"/>
        <w:rPr>
          <w:sz w:val="13"/>
          <w:szCs w:val="13"/>
        </w:rPr>
      </w:pPr>
      <w:r>
        <w:rPr>
          <w:sz w:val="13"/>
          <w:szCs w:val="13"/>
          <w:spacing w:val="4"/>
        </w:rPr>
        <w:t>Volumetric quantitative analysis of tissue</w:t>
      </w:r>
      <w:r>
        <w:rPr>
          <w:sz w:val="13"/>
          <w:szCs w:val="13"/>
          <w:spacing w:val="26"/>
          <w:w w:val="102"/>
        </w:rPr>
        <w:t xml:space="preserve"> </w:t>
      </w:r>
      <w:r>
        <w:rPr>
          <w:sz w:val="13"/>
          <w:szCs w:val="13"/>
          <w:spacing w:val="4"/>
        </w:rPr>
        <w:t>characteristics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4"/>
        </w:rPr>
        <w:t>of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4"/>
        </w:rPr>
        <w:t>coronary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plaques after statin therapy using three-d</w:t>
      </w:r>
      <w:r>
        <w:rPr>
          <w:sz w:val="13"/>
          <w:szCs w:val="13"/>
          <w:spacing w:val="3"/>
        </w:rPr>
        <w:t>imensional integrated back-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scatter</w:t>
      </w:r>
      <w:r>
        <w:rPr>
          <w:sz w:val="13"/>
          <w:szCs w:val="13"/>
          <w:spacing w:val="5"/>
        </w:rPr>
        <w:t xml:space="preserve">   </w:t>
      </w:r>
      <w:r>
        <w:rPr>
          <w:sz w:val="13"/>
          <w:szCs w:val="13"/>
        </w:rPr>
        <w:t>intravascular</w:t>
      </w:r>
      <w:r>
        <w:rPr>
          <w:sz w:val="13"/>
          <w:szCs w:val="13"/>
          <w:spacing w:val="11"/>
        </w:rPr>
        <w:t xml:space="preserve">   </w:t>
      </w:r>
      <w:r>
        <w:rPr>
          <w:sz w:val="13"/>
          <w:szCs w:val="13"/>
        </w:rPr>
        <w:t>ultrasound</w:t>
      </w:r>
      <w:r>
        <w:rPr>
          <w:sz w:val="13"/>
          <w:szCs w:val="13"/>
          <w:spacing w:val="11"/>
        </w:rPr>
        <w:t>.</w:t>
      </w:r>
      <w:r>
        <w:rPr>
          <w:sz w:val="13"/>
          <w:szCs w:val="13"/>
          <w:spacing w:val="20"/>
        </w:rPr>
        <w:t xml:space="preserve">  </w:t>
      </w:r>
      <w:r>
        <w:rPr>
          <w:sz w:val="13"/>
          <w:szCs w:val="13"/>
          <w:i/>
          <w:iCs/>
        </w:rPr>
        <w:t>J</w:t>
      </w:r>
      <w:r>
        <w:rPr>
          <w:sz w:val="13"/>
          <w:szCs w:val="13"/>
          <w:i/>
          <w:iCs/>
          <w:spacing w:val="19"/>
        </w:rPr>
        <w:t xml:space="preserve">  </w:t>
      </w:r>
      <w:r>
        <w:rPr>
          <w:sz w:val="13"/>
          <w:szCs w:val="13"/>
          <w:i/>
          <w:iCs/>
        </w:rPr>
        <w:t>Am</w:t>
      </w:r>
      <w:r>
        <w:rPr>
          <w:sz w:val="13"/>
          <w:szCs w:val="13"/>
          <w:i/>
          <w:iCs/>
          <w:spacing w:val="11"/>
        </w:rPr>
        <w:t xml:space="preserve">   </w:t>
      </w:r>
      <w:r>
        <w:rPr>
          <w:sz w:val="13"/>
          <w:szCs w:val="13"/>
          <w:i/>
          <w:iCs/>
        </w:rPr>
        <w:t>Coll</w:t>
      </w:r>
      <w:r>
        <w:rPr>
          <w:sz w:val="13"/>
          <w:szCs w:val="13"/>
          <w:i/>
          <w:iCs/>
          <w:spacing w:val="11"/>
        </w:rPr>
        <w:t xml:space="preserve">   </w:t>
      </w:r>
      <w:r>
        <w:rPr>
          <w:sz w:val="13"/>
          <w:szCs w:val="13"/>
          <w:i/>
          <w:iCs/>
        </w:rPr>
        <w:t>Cardiol</w:t>
      </w:r>
      <w:r>
        <w:rPr>
          <w:sz w:val="13"/>
          <w:szCs w:val="13"/>
          <w:i/>
          <w:iCs/>
          <w:spacing w:val="11"/>
        </w:rPr>
        <w:t xml:space="preserve">   </w:t>
      </w:r>
      <w:r>
        <w:rPr>
          <w:sz w:val="13"/>
          <w:szCs w:val="13"/>
          <w:spacing w:val="11"/>
        </w:rPr>
        <w:t>2005;</w:t>
      </w:r>
      <w:r>
        <w:rPr>
          <w:sz w:val="13"/>
          <w:szCs w:val="13"/>
          <w:b/>
          <w:bCs/>
          <w:spacing w:val="11"/>
        </w:rPr>
        <w:t>45</w:t>
      </w:r>
      <w:r>
        <w:rPr>
          <w:sz w:val="13"/>
          <w:szCs w:val="13"/>
          <w:spacing w:val="11"/>
        </w:rPr>
        <w:t>: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1946-1953.</w:t>
      </w:r>
    </w:p>
    <w:p>
      <w:pPr>
        <w:pStyle w:val="BodyText"/>
        <w:ind w:left="273" w:right="263" w:hanging="273"/>
        <w:spacing w:before="1" w:line="286" w:lineRule="auto"/>
        <w:rPr>
          <w:sz w:val="13"/>
          <w:szCs w:val="13"/>
        </w:rPr>
      </w:pPr>
      <w:bookmarkStart w:name="bookmark111" w:id="133"/>
      <w:bookmarkEnd w:id="133"/>
      <w:hyperlink w:history="true" w:anchor="bookmark109">
        <w:r>
          <w:rPr>
            <w:sz w:val="13"/>
            <w:szCs w:val="13"/>
            <w:spacing w:val="4"/>
          </w:rPr>
          <w:t>69</w:t>
        </w:r>
      </w:hyperlink>
      <w:r>
        <w:rPr>
          <w:sz w:val="13"/>
          <w:szCs w:val="13"/>
          <w:spacing w:val="4"/>
        </w:rPr>
        <w:t>.  Nakamura</w:t>
      </w:r>
      <w:r>
        <w:rPr>
          <w:sz w:val="13"/>
          <w:szCs w:val="13"/>
          <w:spacing w:val="32"/>
        </w:rPr>
        <w:t xml:space="preserve"> </w:t>
      </w:r>
      <w:r>
        <w:rPr>
          <w:sz w:val="13"/>
          <w:szCs w:val="13"/>
          <w:spacing w:val="4"/>
        </w:rPr>
        <w:t>D,</w:t>
      </w:r>
      <w:r>
        <w:rPr>
          <w:sz w:val="13"/>
          <w:szCs w:val="13"/>
          <w:spacing w:val="27"/>
          <w:w w:val="101"/>
        </w:rPr>
        <w:t xml:space="preserve"> </w:t>
      </w:r>
      <w:r>
        <w:rPr>
          <w:sz w:val="13"/>
          <w:szCs w:val="13"/>
          <w:spacing w:val="4"/>
        </w:rPr>
        <w:t>Shimamura</w:t>
      </w:r>
      <w:r>
        <w:rPr>
          <w:sz w:val="13"/>
          <w:szCs w:val="13"/>
          <w:spacing w:val="32"/>
          <w:w w:val="101"/>
        </w:rPr>
        <w:t xml:space="preserve"> </w:t>
      </w:r>
      <w:r>
        <w:rPr>
          <w:sz w:val="13"/>
          <w:szCs w:val="13"/>
          <w:spacing w:val="4"/>
        </w:rPr>
        <w:t>K,</w:t>
      </w:r>
      <w:r>
        <w:rPr>
          <w:sz w:val="13"/>
          <w:szCs w:val="13"/>
          <w:spacing w:val="27"/>
        </w:rPr>
        <w:t xml:space="preserve"> </w:t>
      </w:r>
      <w:r>
        <w:rPr>
          <w:sz w:val="13"/>
          <w:szCs w:val="13"/>
          <w:spacing w:val="4"/>
        </w:rPr>
        <w:t>Capodanno</w:t>
      </w:r>
      <w:r>
        <w:rPr>
          <w:sz w:val="13"/>
          <w:szCs w:val="13"/>
          <w:spacing w:val="33"/>
        </w:rPr>
        <w:t xml:space="preserve"> </w:t>
      </w:r>
      <w:r>
        <w:rPr>
          <w:sz w:val="13"/>
          <w:szCs w:val="13"/>
          <w:spacing w:val="4"/>
        </w:rPr>
        <w:t>D,</w:t>
      </w:r>
      <w:r>
        <w:rPr>
          <w:sz w:val="13"/>
          <w:szCs w:val="13"/>
          <w:spacing w:val="21"/>
        </w:rPr>
        <w:t xml:space="preserve"> </w:t>
      </w:r>
      <w:r>
        <w:rPr>
          <w:sz w:val="13"/>
          <w:szCs w:val="13"/>
          <w:spacing w:val="4"/>
        </w:rPr>
        <w:t>Attizza</w:t>
      </w:r>
      <w:r>
        <w:rPr>
          <w:sz w:val="13"/>
          <w:szCs w:val="13"/>
          <w:spacing w:val="3"/>
        </w:rPr>
        <w:t>ni</w:t>
      </w:r>
      <w:r>
        <w:rPr>
          <w:sz w:val="13"/>
          <w:szCs w:val="13"/>
          <w:spacing w:val="28"/>
        </w:rPr>
        <w:t xml:space="preserve"> </w:t>
      </w:r>
      <w:r>
        <w:rPr>
          <w:sz w:val="13"/>
          <w:szCs w:val="13"/>
          <w:spacing w:val="3"/>
        </w:rPr>
        <w:t>G,</w:t>
      </w:r>
      <w:r>
        <w:rPr>
          <w:sz w:val="13"/>
          <w:szCs w:val="13"/>
          <w:spacing w:val="31"/>
          <w:w w:val="101"/>
        </w:rPr>
        <w:t xml:space="preserve"> </w:t>
      </w:r>
      <w:r>
        <w:rPr>
          <w:sz w:val="13"/>
          <w:szCs w:val="13"/>
          <w:spacing w:val="3"/>
        </w:rPr>
        <w:t>Fineschi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sz w:val="13"/>
          <w:szCs w:val="13"/>
          <w:spacing w:val="3"/>
        </w:rPr>
        <w:t>M,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Musumeci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4"/>
        </w:rPr>
        <w:t>G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i/>
          <w:iCs/>
          <w:spacing w:val="4"/>
        </w:rPr>
        <w:t>et al.</w:t>
      </w:r>
      <w:r>
        <w:rPr>
          <w:sz w:val="13"/>
          <w:szCs w:val="13"/>
          <w:i/>
          <w:iCs/>
          <w:spacing w:val="19"/>
        </w:rPr>
        <w:t xml:space="preserve"> </w:t>
      </w:r>
      <w:r>
        <w:rPr>
          <w:sz w:val="13"/>
          <w:szCs w:val="13"/>
          <w:spacing w:val="4"/>
        </w:rPr>
        <w:t>Fate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4"/>
        </w:rPr>
        <w:t>of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4"/>
        </w:rPr>
        <w:t>nonculprit</w:t>
      </w:r>
      <w:r>
        <w:rPr>
          <w:sz w:val="13"/>
          <w:szCs w:val="13"/>
          <w:spacing w:val="17"/>
          <w:w w:val="102"/>
        </w:rPr>
        <w:t xml:space="preserve"> </w:t>
      </w:r>
      <w:r>
        <w:rPr>
          <w:sz w:val="13"/>
          <w:szCs w:val="13"/>
          <w:spacing w:val="4"/>
        </w:rPr>
        <w:t>plaques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4"/>
        </w:rPr>
        <w:t>in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  <w:spacing w:val="4"/>
        </w:rPr>
        <w:t>patie</w:t>
      </w:r>
      <w:r>
        <w:rPr>
          <w:sz w:val="13"/>
          <w:szCs w:val="13"/>
          <w:spacing w:val="3"/>
        </w:rPr>
        <w:t>nts with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3"/>
        </w:rPr>
        <w:t>STEMI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3"/>
        </w:rPr>
        <w:t>undergoing primary PCI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3"/>
        </w:rPr>
        <w:t>followed by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spacing w:val="3"/>
        </w:rPr>
        <w:t>statin therapy: a serial Optical co-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herence</w:t>
      </w:r>
      <w:r>
        <w:rPr>
          <w:sz w:val="13"/>
          <w:szCs w:val="13"/>
          <w:spacing w:val="11"/>
        </w:rPr>
        <w:t xml:space="preserve">   </w:t>
      </w:r>
      <w:r>
        <w:rPr>
          <w:sz w:val="13"/>
          <w:szCs w:val="13"/>
        </w:rPr>
        <w:t>tomography</w:t>
      </w:r>
      <w:r>
        <w:rPr>
          <w:sz w:val="13"/>
          <w:szCs w:val="13"/>
          <w:spacing w:val="11"/>
        </w:rPr>
        <w:t xml:space="preserve">   </w:t>
      </w:r>
      <w:r>
        <w:rPr>
          <w:sz w:val="13"/>
          <w:szCs w:val="13"/>
        </w:rPr>
        <w:t>analysis</w:t>
      </w:r>
      <w:r>
        <w:rPr>
          <w:sz w:val="13"/>
          <w:szCs w:val="13"/>
          <w:spacing w:val="11"/>
        </w:rPr>
        <w:t xml:space="preserve">   </w:t>
      </w:r>
      <w:r>
        <w:rPr>
          <w:sz w:val="13"/>
          <w:szCs w:val="13"/>
        </w:rPr>
        <w:t>from</w:t>
      </w:r>
      <w:r>
        <w:rPr>
          <w:sz w:val="13"/>
          <w:szCs w:val="13"/>
          <w:spacing w:val="11"/>
        </w:rPr>
        <w:t xml:space="preserve">   </w:t>
      </w:r>
      <w:r>
        <w:rPr>
          <w:sz w:val="13"/>
          <w:szCs w:val="13"/>
        </w:rPr>
        <w:t>the</w:t>
      </w:r>
      <w:r>
        <w:rPr>
          <w:sz w:val="13"/>
          <w:szCs w:val="13"/>
          <w:spacing w:val="11"/>
        </w:rPr>
        <w:t xml:space="preserve">   </w:t>
      </w:r>
      <w:r>
        <w:rPr>
          <w:sz w:val="13"/>
          <w:szCs w:val="13"/>
        </w:rPr>
        <w:t>OCTAVIA</w:t>
      </w:r>
      <w:r>
        <w:rPr>
          <w:sz w:val="13"/>
          <w:szCs w:val="13"/>
          <w:spacing w:val="11"/>
        </w:rPr>
        <w:t xml:space="preserve">   </w:t>
      </w:r>
      <w:r>
        <w:rPr>
          <w:sz w:val="13"/>
          <w:szCs w:val="13"/>
        </w:rPr>
        <w:t>study</w:t>
      </w:r>
      <w:r>
        <w:rPr>
          <w:sz w:val="13"/>
          <w:szCs w:val="13"/>
          <w:spacing w:val="11"/>
        </w:rPr>
        <w:t>.   </w:t>
      </w:r>
      <w:r>
        <w:rPr>
          <w:sz w:val="13"/>
          <w:szCs w:val="13"/>
          <w:i/>
          <w:iCs/>
        </w:rPr>
        <w:t>JACC</w:t>
      </w:r>
      <w:r>
        <w:rPr>
          <w:sz w:val="13"/>
          <w:szCs w:val="13"/>
          <w:i/>
          <w:iCs/>
          <w:spacing w:val="16"/>
          <w:w w:val="101"/>
        </w:rPr>
        <w:t xml:space="preserve"> </w:t>
      </w:r>
      <w:r>
        <w:rPr>
          <w:sz w:val="13"/>
          <w:szCs w:val="13"/>
          <w:i/>
          <w:iCs/>
        </w:rPr>
        <w:t>Cardiovasc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i/>
          <w:iCs/>
        </w:rPr>
        <w:t>Imaging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spacing w:val="9"/>
        </w:rPr>
        <w:t>2017;</w:t>
      </w:r>
      <w:r>
        <w:rPr>
          <w:sz w:val="13"/>
          <w:szCs w:val="13"/>
          <w:b/>
          <w:bCs/>
          <w:spacing w:val="9"/>
        </w:rPr>
        <w:t>10</w:t>
      </w:r>
      <w:r>
        <w:rPr>
          <w:sz w:val="13"/>
          <w:szCs w:val="13"/>
          <w:spacing w:val="9"/>
        </w:rPr>
        <w:t>:827-829.</w:t>
      </w:r>
    </w:p>
    <w:p>
      <w:pPr>
        <w:pStyle w:val="BodyText"/>
        <w:ind w:left="276" w:right="263" w:hanging="276"/>
        <w:spacing w:before="8" w:line="287" w:lineRule="auto"/>
        <w:rPr>
          <w:sz w:val="13"/>
          <w:szCs w:val="13"/>
        </w:rPr>
      </w:pPr>
      <w:bookmarkStart w:name="bookmark112" w:id="134"/>
      <w:bookmarkEnd w:id="134"/>
      <w:hyperlink w:history="true" w:anchor="bookmark98">
        <w:r>
          <w:rPr>
            <w:sz w:val="13"/>
            <w:szCs w:val="13"/>
            <w:spacing w:val="3"/>
          </w:rPr>
          <w:t>70</w:t>
        </w:r>
      </w:hyperlink>
      <w:r>
        <w:rPr>
          <w:sz w:val="13"/>
          <w:szCs w:val="13"/>
          <w:spacing w:val="3"/>
        </w:rPr>
        <w:t>.  Nicholls</w:t>
      </w:r>
      <w:r>
        <w:rPr>
          <w:sz w:val="13"/>
          <w:szCs w:val="13"/>
          <w:spacing w:val="39"/>
        </w:rPr>
        <w:t xml:space="preserve"> </w:t>
      </w:r>
      <w:r>
        <w:rPr>
          <w:sz w:val="13"/>
          <w:szCs w:val="13"/>
          <w:spacing w:val="3"/>
        </w:rPr>
        <w:t>SJ,</w:t>
      </w:r>
      <w:r>
        <w:rPr>
          <w:sz w:val="13"/>
          <w:szCs w:val="13"/>
          <w:spacing w:val="25"/>
        </w:rPr>
        <w:t xml:space="preserve"> </w:t>
      </w:r>
      <w:r>
        <w:rPr>
          <w:sz w:val="13"/>
          <w:szCs w:val="13"/>
          <w:spacing w:val="3"/>
        </w:rPr>
        <w:t>Puri</w:t>
      </w:r>
      <w:r>
        <w:rPr>
          <w:sz w:val="13"/>
          <w:szCs w:val="13"/>
          <w:spacing w:val="26"/>
          <w:w w:val="102"/>
        </w:rPr>
        <w:t xml:space="preserve"> </w:t>
      </w:r>
      <w:r>
        <w:rPr>
          <w:sz w:val="13"/>
          <w:szCs w:val="13"/>
          <w:spacing w:val="3"/>
        </w:rPr>
        <w:t>R,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3"/>
        </w:rPr>
        <w:t>Anderson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3"/>
        </w:rPr>
        <w:t>T,</w:t>
      </w:r>
      <w:r>
        <w:rPr>
          <w:sz w:val="13"/>
          <w:szCs w:val="13"/>
          <w:spacing w:val="25"/>
          <w:w w:val="101"/>
        </w:rPr>
        <w:t xml:space="preserve"> </w:t>
      </w:r>
      <w:r>
        <w:rPr>
          <w:sz w:val="13"/>
          <w:szCs w:val="13"/>
          <w:spacing w:val="3"/>
        </w:rPr>
        <w:t>Ballantyne</w:t>
      </w:r>
      <w:r>
        <w:rPr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spacing w:val="3"/>
        </w:rPr>
        <w:t>CM,</w:t>
      </w:r>
      <w:r>
        <w:rPr>
          <w:sz w:val="13"/>
          <w:szCs w:val="13"/>
          <w:spacing w:val="21"/>
        </w:rPr>
        <w:t xml:space="preserve"> </w:t>
      </w:r>
      <w:r>
        <w:rPr>
          <w:sz w:val="13"/>
          <w:szCs w:val="13"/>
          <w:spacing w:val="3"/>
        </w:rPr>
        <w:t>Cho</w:t>
      </w:r>
      <w:r>
        <w:rPr>
          <w:sz w:val="13"/>
          <w:szCs w:val="13"/>
          <w:spacing w:val="26"/>
        </w:rPr>
        <w:t xml:space="preserve"> </w:t>
      </w:r>
      <w:r>
        <w:rPr>
          <w:sz w:val="13"/>
          <w:szCs w:val="13"/>
          <w:spacing w:val="3"/>
        </w:rPr>
        <w:t>L,</w:t>
      </w:r>
      <w:r>
        <w:rPr>
          <w:sz w:val="13"/>
          <w:szCs w:val="13"/>
          <w:spacing w:val="24"/>
          <w:w w:val="102"/>
        </w:rPr>
        <w:t xml:space="preserve"> </w:t>
      </w:r>
      <w:r>
        <w:rPr>
          <w:sz w:val="13"/>
          <w:szCs w:val="13"/>
          <w:spacing w:val="3"/>
        </w:rPr>
        <w:t>Kastelein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3"/>
        </w:rPr>
        <w:t>JJ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  <w:spacing w:val="4"/>
        </w:rPr>
        <w:t>et</w:t>
      </w:r>
      <w:r>
        <w:rPr>
          <w:sz w:val="13"/>
          <w:szCs w:val="13"/>
          <w:i/>
          <w:iCs/>
          <w:spacing w:val="31"/>
          <w:w w:val="101"/>
        </w:rPr>
        <w:t xml:space="preserve"> </w:t>
      </w:r>
      <w:r>
        <w:rPr>
          <w:sz w:val="13"/>
          <w:szCs w:val="13"/>
          <w:i/>
          <w:iCs/>
          <w:spacing w:val="4"/>
        </w:rPr>
        <w:t>al.</w:t>
      </w:r>
      <w:r>
        <w:rPr>
          <w:sz w:val="13"/>
          <w:szCs w:val="13"/>
          <w:i/>
          <w:iCs/>
          <w:spacing w:val="37"/>
        </w:rPr>
        <w:t xml:space="preserve"> </w:t>
      </w:r>
      <w:r>
        <w:rPr>
          <w:sz w:val="13"/>
          <w:szCs w:val="13"/>
          <w:spacing w:val="4"/>
        </w:rPr>
        <w:t>Effect</w:t>
      </w:r>
      <w:r>
        <w:rPr>
          <w:sz w:val="13"/>
          <w:szCs w:val="13"/>
          <w:spacing w:val="30"/>
          <w:w w:val="101"/>
        </w:rPr>
        <w:t xml:space="preserve"> </w:t>
      </w:r>
      <w:r>
        <w:rPr>
          <w:sz w:val="13"/>
          <w:szCs w:val="13"/>
          <w:spacing w:val="4"/>
        </w:rPr>
        <w:t>of</w:t>
      </w:r>
      <w:r>
        <w:rPr>
          <w:sz w:val="13"/>
          <w:szCs w:val="13"/>
          <w:spacing w:val="30"/>
          <w:w w:val="101"/>
        </w:rPr>
        <w:t xml:space="preserve"> </w:t>
      </w:r>
      <w:r>
        <w:rPr>
          <w:sz w:val="13"/>
          <w:szCs w:val="13"/>
          <w:spacing w:val="4"/>
        </w:rPr>
        <w:t>evolocumab</w:t>
      </w:r>
      <w:r>
        <w:rPr>
          <w:sz w:val="13"/>
          <w:szCs w:val="13"/>
          <w:spacing w:val="30"/>
          <w:w w:val="101"/>
        </w:rPr>
        <w:t xml:space="preserve"> </w:t>
      </w:r>
      <w:r>
        <w:rPr>
          <w:sz w:val="13"/>
          <w:szCs w:val="13"/>
          <w:spacing w:val="4"/>
        </w:rPr>
        <w:t>on</w:t>
      </w:r>
      <w:r>
        <w:rPr>
          <w:sz w:val="13"/>
          <w:szCs w:val="13"/>
          <w:spacing w:val="36"/>
          <w:w w:val="101"/>
        </w:rPr>
        <w:t xml:space="preserve"> </w:t>
      </w:r>
      <w:r>
        <w:rPr>
          <w:sz w:val="13"/>
          <w:szCs w:val="13"/>
          <w:spacing w:val="4"/>
        </w:rPr>
        <w:t>progression</w:t>
      </w:r>
      <w:r>
        <w:rPr>
          <w:sz w:val="13"/>
          <w:szCs w:val="13"/>
          <w:spacing w:val="30"/>
          <w:w w:val="101"/>
        </w:rPr>
        <w:t xml:space="preserve"> </w:t>
      </w:r>
      <w:r>
        <w:rPr>
          <w:sz w:val="13"/>
          <w:szCs w:val="13"/>
          <w:spacing w:val="3"/>
        </w:rPr>
        <w:t>of</w:t>
      </w:r>
      <w:r>
        <w:rPr>
          <w:sz w:val="13"/>
          <w:szCs w:val="13"/>
          <w:spacing w:val="29"/>
          <w:w w:val="101"/>
        </w:rPr>
        <w:t xml:space="preserve"> </w:t>
      </w:r>
      <w:r>
        <w:rPr>
          <w:sz w:val="13"/>
          <w:szCs w:val="13"/>
          <w:spacing w:val="3"/>
        </w:rPr>
        <w:t>coronary</w:t>
      </w:r>
      <w:r>
        <w:rPr>
          <w:sz w:val="13"/>
          <w:szCs w:val="13"/>
          <w:spacing w:val="32"/>
        </w:rPr>
        <w:t xml:space="preserve"> </w:t>
      </w:r>
      <w:r>
        <w:rPr>
          <w:sz w:val="13"/>
          <w:szCs w:val="13"/>
          <w:spacing w:val="3"/>
        </w:rPr>
        <w:t>disease</w:t>
      </w:r>
      <w:r>
        <w:rPr>
          <w:sz w:val="13"/>
          <w:szCs w:val="13"/>
          <w:spacing w:val="31"/>
          <w:w w:val="101"/>
        </w:rPr>
        <w:t xml:space="preserve"> </w:t>
      </w:r>
      <w:r>
        <w:rPr>
          <w:sz w:val="13"/>
          <w:szCs w:val="13"/>
          <w:spacing w:val="3"/>
        </w:rPr>
        <w:t>in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5"/>
        </w:rPr>
        <w:t>statin-treated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5"/>
        </w:rPr>
        <w:t>patients: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5"/>
        </w:rPr>
        <w:t>the GL</w:t>
      </w:r>
      <w:r>
        <w:rPr>
          <w:sz w:val="13"/>
          <w:szCs w:val="13"/>
          <w:spacing w:val="4"/>
        </w:rPr>
        <w:t>AGOV randomized clinical trial.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i/>
          <w:iCs/>
          <w:spacing w:val="4"/>
        </w:rPr>
        <w:t>JAMA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spacing w:val="5"/>
        </w:rPr>
        <w:t>2016;</w:t>
      </w:r>
      <w:r>
        <w:rPr>
          <w:sz w:val="13"/>
          <w:szCs w:val="13"/>
          <w:b/>
          <w:bCs/>
          <w:spacing w:val="5"/>
        </w:rPr>
        <w:t>316</w:t>
      </w:r>
      <w:r>
        <w:rPr>
          <w:sz w:val="13"/>
          <w:szCs w:val="13"/>
          <w:spacing w:val="5"/>
        </w:rPr>
        <w:t>:2373-2384.</w:t>
      </w:r>
    </w:p>
    <w:p>
      <w:pPr>
        <w:pStyle w:val="BodyText"/>
        <w:ind w:left="277" w:right="263" w:hanging="277"/>
        <w:spacing w:before="2" w:line="286" w:lineRule="auto"/>
        <w:rPr>
          <w:sz w:val="13"/>
          <w:szCs w:val="13"/>
        </w:rPr>
      </w:pPr>
      <w:bookmarkStart w:name="bookmark113" w:id="135"/>
      <w:bookmarkEnd w:id="135"/>
      <w:hyperlink w:history="true" w:anchor="bookmark99">
        <w:r>
          <w:rPr>
            <w:sz w:val="13"/>
            <w:szCs w:val="13"/>
            <w:spacing w:val="8"/>
          </w:rPr>
          <w:t>71</w:t>
        </w:r>
      </w:hyperlink>
      <w:r>
        <w:rPr>
          <w:sz w:val="13"/>
          <w:szCs w:val="13"/>
          <w:spacing w:val="8"/>
        </w:rPr>
        <w:t>.  </w:t>
      </w:r>
      <w:r>
        <w:rPr>
          <w:sz w:val="13"/>
          <w:szCs w:val="13"/>
        </w:rPr>
        <w:t>Nicholls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SJ</w:t>
      </w:r>
      <w:r>
        <w:rPr>
          <w:sz w:val="13"/>
          <w:szCs w:val="13"/>
          <w:spacing w:val="8"/>
        </w:rPr>
        <w:t>, </w:t>
      </w:r>
      <w:r>
        <w:rPr>
          <w:sz w:val="13"/>
          <w:szCs w:val="13"/>
        </w:rPr>
        <w:t>Kataoka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Y</w:t>
      </w:r>
      <w:r>
        <w:rPr>
          <w:sz w:val="13"/>
          <w:szCs w:val="13"/>
          <w:spacing w:val="8"/>
        </w:rPr>
        <w:t>, </w:t>
      </w:r>
      <w:r>
        <w:rPr>
          <w:sz w:val="13"/>
          <w:szCs w:val="13"/>
        </w:rPr>
        <w:t>Nissen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SE</w:t>
      </w:r>
      <w:r>
        <w:rPr>
          <w:sz w:val="13"/>
          <w:szCs w:val="13"/>
          <w:spacing w:val="8"/>
        </w:rPr>
        <w:t>, </w:t>
      </w:r>
      <w:r>
        <w:rPr>
          <w:sz w:val="13"/>
          <w:szCs w:val="13"/>
        </w:rPr>
        <w:t>Prati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F</w:t>
      </w:r>
      <w:r>
        <w:rPr>
          <w:sz w:val="13"/>
          <w:szCs w:val="13"/>
          <w:spacing w:val="8"/>
        </w:rPr>
        <w:t>,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</w:rPr>
        <w:t>Windecker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S</w:t>
      </w:r>
      <w:r>
        <w:rPr>
          <w:sz w:val="13"/>
          <w:szCs w:val="13"/>
          <w:spacing w:val="8"/>
        </w:rPr>
        <w:t>, </w:t>
      </w:r>
      <w:r>
        <w:rPr>
          <w:sz w:val="13"/>
          <w:szCs w:val="13"/>
        </w:rPr>
        <w:t>Puri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R</w:t>
      </w:r>
      <w:r>
        <w:rPr>
          <w:sz w:val="13"/>
          <w:szCs w:val="13"/>
          <w:spacing w:val="8"/>
        </w:rPr>
        <w:t>, </w:t>
      </w:r>
      <w:r>
        <w:rPr>
          <w:sz w:val="13"/>
          <w:szCs w:val="13"/>
        </w:rPr>
        <w:t>Hucko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</w:rPr>
        <w:t>T </w:t>
      </w:r>
      <w:r>
        <w:rPr>
          <w:sz w:val="13"/>
          <w:szCs w:val="13"/>
          <w:i/>
          <w:iCs/>
          <w:spacing w:val="3"/>
        </w:rPr>
        <w:t>et al. </w:t>
      </w:r>
      <w:r>
        <w:rPr>
          <w:sz w:val="13"/>
          <w:szCs w:val="13"/>
          <w:spacing w:val="3"/>
        </w:rPr>
        <w:t>Effect of evolocumab on coronary plaque phenotype and burden </w:t>
      </w:r>
      <w:r>
        <w:rPr>
          <w:sz w:val="13"/>
          <w:szCs w:val="13"/>
          <w:spacing w:val="5"/>
        </w:rPr>
        <w:t>in  statin-treated</w:t>
      </w:r>
      <w:r>
        <w:rPr>
          <w:sz w:val="13"/>
          <w:szCs w:val="13"/>
          <w:spacing w:val="13"/>
          <w:w w:val="101"/>
        </w:rPr>
        <w:t xml:space="preserve">  </w:t>
      </w:r>
      <w:r>
        <w:rPr>
          <w:sz w:val="13"/>
          <w:szCs w:val="13"/>
          <w:spacing w:val="5"/>
        </w:rPr>
        <w:t>p</w:t>
      </w:r>
      <w:r>
        <w:rPr>
          <w:sz w:val="13"/>
          <w:szCs w:val="13"/>
          <w:spacing w:val="4"/>
        </w:rPr>
        <w:t>atients</w:t>
      </w:r>
      <w:r>
        <w:rPr>
          <w:sz w:val="13"/>
          <w:szCs w:val="13"/>
          <w:spacing w:val="11"/>
        </w:rPr>
        <w:t xml:space="preserve">  </w:t>
      </w:r>
      <w:r>
        <w:rPr>
          <w:sz w:val="13"/>
          <w:szCs w:val="13"/>
          <w:spacing w:val="4"/>
        </w:rPr>
        <w:t>following</w:t>
      </w:r>
      <w:r>
        <w:rPr>
          <w:sz w:val="13"/>
          <w:szCs w:val="13"/>
          <w:spacing w:val="12"/>
          <w:w w:val="102"/>
        </w:rPr>
        <w:t xml:space="preserve">  </w:t>
      </w:r>
      <w:r>
        <w:rPr>
          <w:sz w:val="13"/>
          <w:szCs w:val="13"/>
          <w:spacing w:val="4"/>
        </w:rPr>
        <w:t>myocardial</w:t>
      </w:r>
      <w:r>
        <w:rPr>
          <w:sz w:val="13"/>
          <w:szCs w:val="13"/>
          <w:spacing w:val="11"/>
          <w:w w:val="101"/>
        </w:rPr>
        <w:t xml:space="preserve">  </w:t>
      </w:r>
      <w:r>
        <w:rPr>
          <w:sz w:val="13"/>
          <w:szCs w:val="13"/>
          <w:spacing w:val="4"/>
        </w:rPr>
        <w:t>infarction.  </w:t>
      </w:r>
      <w:r>
        <w:rPr>
          <w:sz w:val="13"/>
          <w:szCs w:val="13"/>
          <w:i/>
          <w:iCs/>
          <w:spacing w:val="4"/>
        </w:rPr>
        <w:t>JACC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i/>
          <w:iCs/>
        </w:rPr>
        <w:t>Cardiovasc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</w:rPr>
        <w:t>Imaging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8"/>
        </w:rPr>
        <w:t>2022;</w:t>
      </w:r>
      <w:r>
        <w:rPr>
          <w:sz w:val="13"/>
          <w:szCs w:val="13"/>
          <w:b/>
          <w:bCs/>
          <w:spacing w:val="8"/>
        </w:rPr>
        <w:t>15</w:t>
      </w:r>
      <w:r>
        <w:rPr>
          <w:sz w:val="13"/>
          <w:szCs w:val="13"/>
          <w:spacing w:val="8"/>
        </w:rPr>
        <w:t>:1308-1321.</w:t>
      </w:r>
    </w:p>
    <w:p>
      <w:pPr>
        <w:pStyle w:val="BodyText"/>
        <w:ind w:left="277" w:right="263" w:hanging="277"/>
        <w:spacing w:before="8" w:line="286" w:lineRule="auto"/>
        <w:rPr>
          <w:sz w:val="13"/>
          <w:szCs w:val="13"/>
        </w:rPr>
      </w:pPr>
      <w:bookmarkStart w:name="bookmark115" w:id="136"/>
      <w:bookmarkEnd w:id="136"/>
      <w:hyperlink w:history="true" w:anchor="bookmark114">
        <w:r>
          <w:rPr>
            <w:sz w:val="13"/>
            <w:szCs w:val="13"/>
            <w:spacing w:val="4"/>
          </w:rPr>
          <w:t>72</w:t>
        </w:r>
      </w:hyperlink>
      <w:r>
        <w:rPr>
          <w:sz w:val="13"/>
          <w:szCs w:val="13"/>
          <w:spacing w:val="4"/>
        </w:rPr>
        <w:t>.  Hoogeveen RM, Opstal TSJ, Kaiser Y, S</w:t>
      </w:r>
      <w:r>
        <w:rPr>
          <w:sz w:val="13"/>
          <w:szCs w:val="13"/>
          <w:spacing w:val="3"/>
        </w:rPr>
        <w:t>tiekema LCA,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  <w:spacing w:val="3"/>
        </w:rPr>
        <w:t>Kroon J,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3"/>
        </w:rPr>
        <w:t>Knoll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  <w:spacing w:val="3"/>
        </w:rPr>
        <w:t>RJ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  <w:spacing w:val="5"/>
        </w:rPr>
        <w:t>et al.</w:t>
      </w:r>
      <w:r>
        <w:rPr>
          <w:sz w:val="13"/>
          <w:szCs w:val="13"/>
          <w:i/>
          <w:iCs/>
          <w:spacing w:val="15"/>
          <w:w w:val="102"/>
        </w:rPr>
        <w:t xml:space="preserve"> </w:t>
      </w:r>
      <w:r>
        <w:rPr>
          <w:sz w:val="13"/>
          <w:szCs w:val="13"/>
          <w:spacing w:val="5"/>
        </w:rPr>
        <w:t>PCSK9 Antibody</w:t>
      </w:r>
      <w:r>
        <w:rPr>
          <w:sz w:val="13"/>
          <w:szCs w:val="13"/>
          <w:spacing w:val="4"/>
        </w:rPr>
        <w:t xml:space="preserve"> alirocumab attenuates arterial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4"/>
        </w:rPr>
        <w:t>wall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4"/>
        </w:rPr>
        <w:t>inflamma-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5"/>
        </w:rPr>
        <w:t>tion  without  chan</w:t>
      </w:r>
      <w:r>
        <w:rPr>
          <w:sz w:val="13"/>
          <w:szCs w:val="13"/>
          <w:spacing w:val="4"/>
        </w:rPr>
        <w:t>ges  in  circulating</w:t>
      </w:r>
      <w:r>
        <w:rPr>
          <w:sz w:val="13"/>
          <w:szCs w:val="13"/>
          <w:spacing w:val="7"/>
        </w:rPr>
        <w:t xml:space="preserve">  </w:t>
      </w:r>
      <w:r>
        <w:rPr>
          <w:sz w:val="13"/>
          <w:szCs w:val="13"/>
          <w:spacing w:val="4"/>
        </w:rPr>
        <w:t>inflammatory</w:t>
      </w:r>
      <w:r>
        <w:rPr>
          <w:sz w:val="13"/>
          <w:szCs w:val="13"/>
          <w:spacing w:val="9"/>
        </w:rPr>
        <w:t xml:space="preserve">  </w:t>
      </w:r>
      <w:r>
        <w:rPr>
          <w:sz w:val="13"/>
          <w:szCs w:val="13"/>
          <w:spacing w:val="4"/>
        </w:rPr>
        <w:t>markers.  </w:t>
      </w:r>
      <w:r>
        <w:rPr>
          <w:sz w:val="13"/>
          <w:szCs w:val="13"/>
          <w:i/>
          <w:iCs/>
          <w:spacing w:val="4"/>
        </w:rPr>
        <w:t>JACC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i/>
          <w:iCs/>
        </w:rPr>
        <w:t>Cardiovasc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</w:rPr>
        <w:t>Imaging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8"/>
        </w:rPr>
        <w:t>2019;</w:t>
      </w:r>
      <w:r>
        <w:rPr>
          <w:sz w:val="13"/>
          <w:szCs w:val="13"/>
          <w:b/>
          <w:bCs/>
          <w:spacing w:val="8"/>
        </w:rPr>
        <w:t>12</w:t>
      </w:r>
      <w:r>
        <w:rPr>
          <w:sz w:val="13"/>
          <w:szCs w:val="13"/>
          <w:spacing w:val="8"/>
        </w:rPr>
        <w:t>:2571-2573.</w:t>
      </w:r>
    </w:p>
    <w:p>
      <w:pPr>
        <w:pStyle w:val="BodyText"/>
        <w:ind w:left="276" w:right="262" w:hanging="276"/>
        <w:spacing w:before="8" w:line="287" w:lineRule="auto"/>
        <w:rPr>
          <w:sz w:val="13"/>
          <w:szCs w:val="13"/>
        </w:rPr>
      </w:pPr>
      <w:bookmarkStart w:name="bookmark116" w:id="137"/>
      <w:bookmarkEnd w:id="137"/>
      <w:hyperlink w:history="true" w:anchor="bookmark106">
        <w:r>
          <w:rPr>
            <w:sz w:val="13"/>
            <w:szCs w:val="13"/>
            <w:spacing w:val="8"/>
          </w:rPr>
          <w:t>73</w:t>
        </w:r>
      </w:hyperlink>
      <w:r>
        <w:rPr>
          <w:sz w:val="13"/>
          <w:szCs w:val="13"/>
          <w:spacing w:val="8"/>
        </w:rPr>
        <w:t>.  Rä</w:t>
      </w:r>
      <w:r>
        <w:rPr>
          <w:sz w:val="13"/>
          <w:szCs w:val="13"/>
        </w:rPr>
        <w:t>ber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L</w:t>
      </w:r>
      <w:r>
        <w:rPr>
          <w:sz w:val="13"/>
          <w:szCs w:val="13"/>
          <w:spacing w:val="8"/>
        </w:rPr>
        <w:t>, </w:t>
      </w:r>
      <w:r>
        <w:rPr>
          <w:sz w:val="13"/>
          <w:szCs w:val="13"/>
        </w:rPr>
        <w:t>Ueki</w:t>
      </w:r>
      <w:r>
        <w:rPr>
          <w:sz w:val="13"/>
          <w:szCs w:val="13"/>
          <w:spacing w:val="-4"/>
        </w:rPr>
        <w:t xml:space="preserve"> </w:t>
      </w:r>
      <w:r>
        <w:rPr>
          <w:sz w:val="13"/>
          <w:szCs w:val="13"/>
        </w:rPr>
        <w:t>Y</w:t>
      </w:r>
      <w:r>
        <w:rPr>
          <w:sz w:val="13"/>
          <w:szCs w:val="13"/>
          <w:spacing w:val="8"/>
        </w:rPr>
        <w:t>,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</w:rPr>
        <w:t>Otsuka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</w:rPr>
        <w:t>T</w:t>
      </w:r>
      <w:r>
        <w:rPr>
          <w:sz w:val="13"/>
          <w:szCs w:val="13"/>
          <w:spacing w:val="8"/>
        </w:rPr>
        <w:t>, </w:t>
      </w:r>
      <w:r>
        <w:rPr>
          <w:sz w:val="13"/>
          <w:szCs w:val="13"/>
        </w:rPr>
        <w:t>Losdat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</w:rPr>
        <w:t>S</w:t>
      </w:r>
      <w:r>
        <w:rPr>
          <w:sz w:val="13"/>
          <w:szCs w:val="13"/>
          <w:spacing w:val="8"/>
        </w:rPr>
        <w:t>, Hä</w:t>
      </w:r>
      <w:r>
        <w:rPr>
          <w:sz w:val="13"/>
          <w:szCs w:val="13"/>
        </w:rPr>
        <w:t>ner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</w:rPr>
        <w:t>JD</w:t>
      </w:r>
      <w:r>
        <w:rPr>
          <w:sz w:val="13"/>
          <w:szCs w:val="13"/>
          <w:spacing w:val="8"/>
        </w:rPr>
        <w:t>, </w:t>
      </w:r>
      <w:r>
        <w:rPr>
          <w:sz w:val="13"/>
          <w:szCs w:val="13"/>
        </w:rPr>
        <w:t>Lonborg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</w:rPr>
        <w:t>J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i/>
          <w:iCs/>
        </w:rPr>
        <w:t>et</w:t>
      </w:r>
      <w:r>
        <w:rPr>
          <w:sz w:val="13"/>
          <w:szCs w:val="13"/>
          <w:i/>
          <w:iCs/>
          <w:spacing w:val="-9"/>
        </w:rPr>
        <w:t xml:space="preserve"> </w:t>
      </w:r>
      <w:r>
        <w:rPr>
          <w:sz w:val="13"/>
          <w:szCs w:val="13"/>
          <w:i/>
          <w:iCs/>
        </w:rPr>
        <w:t>al</w:t>
      </w:r>
      <w:r>
        <w:rPr>
          <w:sz w:val="13"/>
          <w:szCs w:val="13"/>
          <w:i/>
          <w:iCs/>
          <w:spacing w:val="8"/>
        </w:rPr>
        <w:t>. </w:t>
      </w:r>
      <w:r>
        <w:rPr>
          <w:sz w:val="13"/>
          <w:szCs w:val="13"/>
        </w:rPr>
        <w:t>Effect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</w:rPr>
        <w:t>of </w:t>
      </w:r>
      <w:r>
        <w:rPr>
          <w:sz w:val="13"/>
          <w:szCs w:val="13"/>
          <w:spacing w:val="3"/>
        </w:rPr>
        <w:t>alirocumab added to high-intensity statin therapy on coronary athero-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3"/>
        </w:rPr>
        <w:t>sclerosis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3"/>
        </w:rPr>
        <w:t>in patients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3"/>
        </w:rPr>
        <w:t>with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3"/>
        </w:rPr>
        <w:t>acute myocardial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3"/>
        </w:rPr>
        <w:t>infarction: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3"/>
        </w:rPr>
        <w:t>the PACMAN-AMI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randomized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clinical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</w:rPr>
        <w:t>trial</w:t>
      </w:r>
      <w:r>
        <w:rPr>
          <w:sz w:val="13"/>
          <w:szCs w:val="13"/>
          <w:spacing w:val="9"/>
        </w:rPr>
        <w:t>. </w:t>
      </w:r>
      <w:r>
        <w:rPr>
          <w:sz w:val="13"/>
          <w:szCs w:val="13"/>
          <w:i/>
          <w:iCs/>
        </w:rPr>
        <w:t>JAMA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spacing w:val="9"/>
        </w:rPr>
        <w:t>2022;</w:t>
      </w:r>
      <w:r>
        <w:rPr>
          <w:sz w:val="13"/>
          <w:szCs w:val="13"/>
          <w:b/>
          <w:bCs/>
          <w:spacing w:val="9"/>
        </w:rPr>
        <w:t>327</w:t>
      </w:r>
      <w:r>
        <w:rPr>
          <w:sz w:val="13"/>
          <w:szCs w:val="13"/>
          <w:spacing w:val="9"/>
        </w:rPr>
        <w:t>:1771-1781.</w:t>
      </w:r>
    </w:p>
    <w:p>
      <w:pPr>
        <w:pStyle w:val="BodyText"/>
        <w:ind w:left="272" w:right="263" w:hanging="272"/>
        <w:spacing w:before="3" w:line="288" w:lineRule="auto"/>
        <w:rPr>
          <w:sz w:val="13"/>
          <w:szCs w:val="13"/>
        </w:rPr>
      </w:pPr>
      <w:bookmarkStart w:name="bookmark117" w:id="138"/>
      <w:bookmarkEnd w:id="138"/>
      <w:hyperlink w:history="true" w:anchor="bookmark119">
        <w:r>
          <w:rPr>
            <w:sz w:val="13"/>
            <w:szCs w:val="13"/>
            <w:spacing w:val="4"/>
          </w:rPr>
          <w:t>74</w:t>
        </w:r>
      </w:hyperlink>
      <w:r>
        <w:rPr>
          <w:sz w:val="13"/>
          <w:szCs w:val="13"/>
          <w:spacing w:val="4"/>
        </w:rPr>
        <w:t>.  Grundy</w:t>
      </w:r>
      <w:r>
        <w:rPr>
          <w:sz w:val="13"/>
          <w:szCs w:val="13"/>
          <w:spacing w:val="27"/>
          <w:w w:val="102"/>
        </w:rPr>
        <w:t xml:space="preserve"> </w:t>
      </w:r>
      <w:r>
        <w:rPr>
          <w:sz w:val="13"/>
          <w:szCs w:val="13"/>
          <w:spacing w:val="4"/>
        </w:rPr>
        <w:t>SM,</w:t>
      </w:r>
      <w:r>
        <w:rPr>
          <w:sz w:val="13"/>
          <w:szCs w:val="13"/>
          <w:spacing w:val="27"/>
        </w:rPr>
        <w:t xml:space="preserve"> </w:t>
      </w:r>
      <w:r>
        <w:rPr>
          <w:sz w:val="13"/>
          <w:szCs w:val="13"/>
          <w:spacing w:val="4"/>
        </w:rPr>
        <w:t>Stone</w:t>
      </w:r>
      <w:r>
        <w:rPr>
          <w:sz w:val="13"/>
          <w:szCs w:val="13"/>
          <w:spacing w:val="32"/>
        </w:rPr>
        <w:t xml:space="preserve"> </w:t>
      </w:r>
      <w:r>
        <w:rPr>
          <w:sz w:val="13"/>
          <w:szCs w:val="13"/>
          <w:spacing w:val="4"/>
        </w:rPr>
        <w:t>NJ</w:t>
      </w:r>
      <w:r>
        <w:rPr>
          <w:sz w:val="13"/>
          <w:szCs w:val="13"/>
          <w:spacing w:val="3"/>
        </w:rPr>
        <w:t>,</w:t>
      </w:r>
      <w:r>
        <w:rPr>
          <w:sz w:val="13"/>
          <w:szCs w:val="13"/>
          <w:spacing w:val="31"/>
          <w:w w:val="101"/>
        </w:rPr>
        <w:t xml:space="preserve"> </w:t>
      </w:r>
      <w:r>
        <w:rPr>
          <w:sz w:val="13"/>
          <w:szCs w:val="13"/>
          <w:spacing w:val="3"/>
        </w:rPr>
        <w:t>Bailey</w:t>
      </w:r>
      <w:r>
        <w:rPr>
          <w:sz w:val="13"/>
          <w:szCs w:val="13"/>
          <w:spacing w:val="21"/>
          <w:w w:val="102"/>
        </w:rPr>
        <w:t xml:space="preserve"> </w:t>
      </w:r>
      <w:r>
        <w:rPr>
          <w:sz w:val="13"/>
          <w:szCs w:val="13"/>
          <w:spacing w:val="3"/>
        </w:rPr>
        <w:t>AL,</w:t>
      </w:r>
      <w:r>
        <w:rPr>
          <w:sz w:val="13"/>
          <w:szCs w:val="13"/>
          <w:spacing w:val="32"/>
          <w:w w:val="101"/>
        </w:rPr>
        <w:t xml:space="preserve"> </w:t>
      </w:r>
      <w:r>
        <w:rPr>
          <w:sz w:val="13"/>
          <w:szCs w:val="13"/>
          <w:spacing w:val="3"/>
        </w:rPr>
        <w:t>Beam</w:t>
      </w:r>
      <w:r>
        <w:rPr>
          <w:sz w:val="13"/>
          <w:szCs w:val="13"/>
          <w:spacing w:val="27"/>
        </w:rPr>
        <w:t xml:space="preserve"> </w:t>
      </w:r>
      <w:r>
        <w:rPr>
          <w:sz w:val="13"/>
          <w:szCs w:val="13"/>
          <w:spacing w:val="3"/>
        </w:rPr>
        <w:t>C,</w:t>
      </w:r>
      <w:r>
        <w:rPr>
          <w:sz w:val="13"/>
          <w:szCs w:val="13"/>
          <w:spacing w:val="32"/>
          <w:w w:val="101"/>
        </w:rPr>
        <w:t xml:space="preserve"> </w:t>
      </w:r>
      <w:r>
        <w:rPr>
          <w:sz w:val="13"/>
          <w:szCs w:val="13"/>
          <w:spacing w:val="3"/>
        </w:rPr>
        <w:t>Birtcher</w:t>
      </w:r>
      <w:r>
        <w:rPr>
          <w:sz w:val="13"/>
          <w:szCs w:val="13"/>
          <w:spacing w:val="31"/>
        </w:rPr>
        <w:t xml:space="preserve"> </w:t>
      </w:r>
      <w:r>
        <w:rPr>
          <w:sz w:val="13"/>
          <w:szCs w:val="13"/>
          <w:spacing w:val="3"/>
        </w:rPr>
        <w:t>KK,</w:t>
      </w:r>
      <w:r>
        <w:rPr>
          <w:sz w:val="13"/>
          <w:szCs w:val="13"/>
          <w:spacing w:val="32"/>
        </w:rPr>
        <w:t xml:space="preserve"> </w:t>
      </w:r>
      <w:r>
        <w:rPr>
          <w:sz w:val="13"/>
          <w:szCs w:val="13"/>
          <w:spacing w:val="3"/>
        </w:rPr>
        <w:t>Blumenthal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RS</w:t>
      </w:r>
      <w:r>
        <w:rPr>
          <w:sz w:val="13"/>
          <w:szCs w:val="13"/>
          <w:spacing w:val="28"/>
        </w:rPr>
        <w:t xml:space="preserve"> </w:t>
      </w:r>
      <w:r>
        <w:rPr>
          <w:sz w:val="13"/>
          <w:szCs w:val="13"/>
          <w:i/>
          <w:iCs/>
        </w:rPr>
        <w:t>et</w:t>
      </w:r>
      <w:r>
        <w:rPr>
          <w:sz w:val="13"/>
          <w:szCs w:val="13"/>
          <w:i/>
          <w:iCs/>
          <w:spacing w:val="18"/>
        </w:rPr>
        <w:t xml:space="preserve"> </w:t>
      </w:r>
      <w:r>
        <w:rPr>
          <w:sz w:val="13"/>
          <w:szCs w:val="13"/>
          <w:i/>
          <w:iCs/>
        </w:rPr>
        <w:t>al</w:t>
      </w:r>
      <w:r>
        <w:rPr>
          <w:sz w:val="13"/>
          <w:szCs w:val="13"/>
          <w:i/>
          <w:iCs/>
          <w:spacing w:val="18"/>
        </w:rPr>
        <w:t>.</w:t>
      </w:r>
      <w:r>
        <w:rPr>
          <w:sz w:val="13"/>
          <w:szCs w:val="13"/>
          <w:i/>
          <w:iCs/>
          <w:spacing w:val="18"/>
          <w:w w:val="102"/>
        </w:rPr>
        <w:t xml:space="preserve"> </w:t>
      </w:r>
      <w:r>
        <w:rPr>
          <w:sz w:val="13"/>
          <w:szCs w:val="13"/>
          <w:spacing w:val="18"/>
        </w:rPr>
        <w:t>2018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</w:rPr>
        <w:t>AHA</w:t>
      </w:r>
      <w:r>
        <w:rPr>
          <w:sz w:val="13"/>
          <w:szCs w:val="13"/>
          <w:spacing w:val="18"/>
        </w:rPr>
        <w:t>/</w:t>
      </w:r>
      <w:r>
        <w:rPr>
          <w:sz w:val="13"/>
          <w:szCs w:val="13"/>
        </w:rPr>
        <w:t>ACC</w:t>
      </w:r>
      <w:r>
        <w:rPr>
          <w:sz w:val="13"/>
          <w:szCs w:val="13"/>
          <w:spacing w:val="18"/>
        </w:rPr>
        <w:t>/</w:t>
      </w:r>
      <w:r>
        <w:rPr>
          <w:sz w:val="13"/>
          <w:szCs w:val="13"/>
        </w:rPr>
        <w:t>AACVPR</w:t>
      </w:r>
      <w:r>
        <w:rPr>
          <w:sz w:val="13"/>
          <w:szCs w:val="13"/>
          <w:spacing w:val="18"/>
        </w:rPr>
        <w:t>/</w:t>
      </w:r>
      <w:r>
        <w:rPr>
          <w:sz w:val="13"/>
          <w:szCs w:val="13"/>
        </w:rPr>
        <w:t>AAPA</w:t>
      </w:r>
      <w:r>
        <w:rPr>
          <w:sz w:val="13"/>
          <w:szCs w:val="13"/>
          <w:spacing w:val="18"/>
        </w:rPr>
        <w:t>/</w:t>
      </w:r>
      <w:r>
        <w:rPr>
          <w:sz w:val="13"/>
          <w:szCs w:val="13"/>
        </w:rPr>
        <w:t>ABC</w:t>
      </w:r>
      <w:r>
        <w:rPr>
          <w:sz w:val="13"/>
          <w:szCs w:val="13"/>
          <w:spacing w:val="18"/>
        </w:rPr>
        <w:t>/</w:t>
      </w:r>
      <w:r>
        <w:rPr>
          <w:sz w:val="13"/>
          <w:szCs w:val="13"/>
        </w:rPr>
        <w:t>ACPM</w:t>
      </w:r>
      <w:r>
        <w:rPr>
          <w:sz w:val="13"/>
          <w:szCs w:val="13"/>
          <w:spacing w:val="18"/>
        </w:rPr>
        <w:t>/</w:t>
      </w:r>
      <w:r>
        <w:rPr>
          <w:sz w:val="13"/>
          <w:szCs w:val="13"/>
        </w:rPr>
        <w:t>ADA</w:t>
      </w:r>
      <w:r>
        <w:rPr>
          <w:sz w:val="13"/>
          <w:szCs w:val="13"/>
          <w:spacing w:val="18"/>
        </w:rPr>
        <w:t>/</w:t>
      </w:r>
      <w:r>
        <w:rPr>
          <w:sz w:val="13"/>
          <w:szCs w:val="13"/>
        </w:rPr>
        <w:t>AGS</w:t>
      </w:r>
      <w:r>
        <w:rPr>
          <w:sz w:val="13"/>
          <w:szCs w:val="13"/>
          <w:spacing w:val="18"/>
        </w:rPr>
        <w:t>/</w:t>
      </w:r>
      <w:r>
        <w:rPr>
          <w:sz w:val="13"/>
          <w:szCs w:val="13"/>
        </w:rPr>
        <w:t>APhA</w:t>
      </w:r>
      <w:r>
        <w:rPr>
          <w:sz w:val="13"/>
          <w:szCs w:val="13"/>
          <w:spacing w:val="18"/>
        </w:rPr>
        <w:t>/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5"/>
        </w:rPr>
        <w:t>ASPC/NLA/PCNA guideline on the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5"/>
        </w:rPr>
        <w:t>management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5"/>
        </w:rPr>
        <w:t>of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  <w:spacing w:val="4"/>
        </w:rPr>
        <w:t>blood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4"/>
        </w:rPr>
        <w:t>cholesterol: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a  report  of  the  American  College  of</w:t>
      </w:r>
      <w:r>
        <w:rPr>
          <w:sz w:val="13"/>
          <w:szCs w:val="13"/>
          <w:spacing w:val="14"/>
        </w:rPr>
        <w:t xml:space="preserve">  </w:t>
      </w:r>
      <w:r>
        <w:rPr>
          <w:sz w:val="13"/>
          <w:szCs w:val="13"/>
          <w:spacing w:val="4"/>
        </w:rPr>
        <w:t>Cardiology/American</w:t>
      </w:r>
      <w:r>
        <w:rPr>
          <w:sz w:val="13"/>
          <w:szCs w:val="13"/>
          <w:spacing w:val="8"/>
        </w:rPr>
        <w:t xml:space="preserve">  </w:t>
      </w:r>
      <w:r>
        <w:rPr>
          <w:sz w:val="13"/>
          <w:szCs w:val="13"/>
          <w:spacing w:val="4"/>
        </w:rPr>
        <w:t>Heart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4"/>
        </w:rPr>
        <w:t>Association  task</w:t>
      </w:r>
      <w:r>
        <w:rPr>
          <w:sz w:val="13"/>
          <w:szCs w:val="13"/>
          <w:spacing w:val="1"/>
        </w:rPr>
        <w:t xml:space="preserve">  </w:t>
      </w:r>
      <w:r>
        <w:rPr>
          <w:sz w:val="13"/>
          <w:szCs w:val="13"/>
          <w:spacing w:val="4"/>
        </w:rPr>
        <w:t>force</w:t>
      </w:r>
      <w:r>
        <w:rPr>
          <w:sz w:val="13"/>
          <w:szCs w:val="13"/>
          <w:spacing w:val="2"/>
        </w:rPr>
        <w:t xml:space="preserve">  </w:t>
      </w:r>
      <w:r>
        <w:rPr>
          <w:sz w:val="13"/>
          <w:szCs w:val="13"/>
          <w:spacing w:val="4"/>
        </w:rPr>
        <w:t>on</w:t>
      </w:r>
      <w:r>
        <w:rPr>
          <w:sz w:val="13"/>
          <w:szCs w:val="13"/>
          <w:spacing w:val="2"/>
        </w:rPr>
        <w:t xml:space="preserve">  </w:t>
      </w:r>
      <w:r>
        <w:rPr>
          <w:sz w:val="13"/>
          <w:szCs w:val="13"/>
          <w:spacing w:val="4"/>
        </w:rPr>
        <w:t>clinical  practice  guide</w:t>
      </w:r>
      <w:r>
        <w:rPr>
          <w:sz w:val="13"/>
          <w:szCs w:val="13"/>
          <w:spacing w:val="3"/>
        </w:rPr>
        <w:t>lines.  </w:t>
      </w:r>
      <w:r>
        <w:rPr>
          <w:sz w:val="13"/>
          <w:szCs w:val="13"/>
          <w:i/>
          <w:iCs/>
          <w:spacing w:val="3"/>
        </w:rPr>
        <w:t>Circulation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spacing w:val="5"/>
        </w:rPr>
        <w:t>2019;</w:t>
      </w:r>
      <w:r>
        <w:rPr>
          <w:sz w:val="13"/>
          <w:szCs w:val="13"/>
          <w:b/>
          <w:bCs/>
          <w:spacing w:val="5"/>
        </w:rPr>
        <w:t>139</w:t>
      </w:r>
      <w:r>
        <w:rPr>
          <w:sz w:val="13"/>
          <w:szCs w:val="13"/>
          <w:spacing w:val="5"/>
        </w:rPr>
        <w:t>:e1082-e1143.</w:t>
      </w:r>
    </w:p>
    <w:p>
      <w:pPr>
        <w:pStyle w:val="BodyText"/>
        <w:ind w:left="279" w:right="263" w:hanging="279"/>
        <w:spacing w:before="4" w:line="289" w:lineRule="auto"/>
        <w:rPr>
          <w:sz w:val="13"/>
          <w:szCs w:val="13"/>
        </w:rPr>
      </w:pPr>
      <w:bookmarkStart w:name="bookmark118" w:id="139"/>
      <w:bookmarkEnd w:id="139"/>
      <w:hyperlink w:history="true" w:anchor="bookmark119">
        <w:r>
          <w:rPr>
            <w:sz w:val="13"/>
            <w:szCs w:val="13"/>
            <w:spacing w:val="4"/>
          </w:rPr>
          <w:t>75</w:t>
        </w:r>
      </w:hyperlink>
      <w:r>
        <w:rPr>
          <w:sz w:val="13"/>
          <w:szCs w:val="13"/>
          <w:spacing w:val="4"/>
        </w:rPr>
        <w:t>.</w:t>
      </w:r>
      <w:r>
        <w:rPr>
          <w:sz w:val="13"/>
          <w:szCs w:val="13"/>
          <w:spacing w:val="1"/>
        </w:rPr>
        <w:t xml:space="preserve">  </w:t>
      </w:r>
      <w:r>
        <w:rPr>
          <w:sz w:val="13"/>
          <w:szCs w:val="13"/>
          <w:spacing w:val="4"/>
        </w:rPr>
        <w:t>Mach</w:t>
      </w:r>
      <w:r>
        <w:rPr>
          <w:sz w:val="13"/>
          <w:szCs w:val="13"/>
          <w:spacing w:val="24"/>
          <w:w w:val="102"/>
        </w:rPr>
        <w:t xml:space="preserve"> </w:t>
      </w:r>
      <w:r>
        <w:rPr>
          <w:sz w:val="13"/>
          <w:szCs w:val="13"/>
          <w:spacing w:val="4"/>
        </w:rPr>
        <w:t>F,</w:t>
      </w:r>
      <w:r>
        <w:rPr>
          <w:sz w:val="13"/>
          <w:szCs w:val="13"/>
          <w:spacing w:val="24"/>
        </w:rPr>
        <w:t xml:space="preserve"> </w:t>
      </w:r>
      <w:r>
        <w:rPr>
          <w:sz w:val="13"/>
          <w:szCs w:val="13"/>
          <w:spacing w:val="4"/>
        </w:rPr>
        <w:t>Baigent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4"/>
        </w:rPr>
        <w:t>C,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4"/>
        </w:rPr>
        <w:t>Ca</w:t>
      </w:r>
      <w:r>
        <w:rPr>
          <w:sz w:val="13"/>
          <w:szCs w:val="13"/>
          <w:spacing w:val="3"/>
        </w:rPr>
        <w:t>tapano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3"/>
        </w:rPr>
        <w:t>AL,</w:t>
      </w:r>
      <w:r>
        <w:rPr>
          <w:sz w:val="13"/>
          <w:szCs w:val="13"/>
          <w:spacing w:val="23"/>
          <w:w w:val="101"/>
        </w:rPr>
        <w:t xml:space="preserve"> </w:t>
      </w:r>
      <w:r>
        <w:rPr>
          <w:sz w:val="13"/>
          <w:szCs w:val="13"/>
          <w:spacing w:val="3"/>
        </w:rPr>
        <w:t>Koskinas</w:t>
      </w:r>
      <w:r>
        <w:rPr>
          <w:sz w:val="13"/>
          <w:szCs w:val="13"/>
          <w:spacing w:val="23"/>
          <w:w w:val="101"/>
        </w:rPr>
        <w:t xml:space="preserve"> </w:t>
      </w:r>
      <w:r>
        <w:rPr>
          <w:sz w:val="13"/>
          <w:szCs w:val="13"/>
          <w:spacing w:val="3"/>
        </w:rPr>
        <w:t>KC,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3"/>
        </w:rPr>
        <w:t>Casula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3"/>
        </w:rPr>
        <w:t>M,</w:t>
      </w:r>
      <w:r>
        <w:rPr>
          <w:sz w:val="13"/>
          <w:szCs w:val="13"/>
          <w:spacing w:val="23"/>
          <w:w w:val="101"/>
        </w:rPr>
        <w:t xml:space="preserve"> </w:t>
      </w:r>
      <w:r>
        <w:rPr>
          <w:sz w:val="13"/>
          <w:szCs w:val="13"/>
          <w:spacing w:val="3"/>
        </w:rPr>
        <w:t>Badimon</w:t>
      </w:r>
      <w:r>
        <w:rPr>
          <w:sz w:val="13"/>
          <w:szCs w:val="13"/>
          <w:spacing w:val="23"/>
          <w:w w:val="101"/>
        </w:rPr>
        <w:t xml:space="preserve"> </w:t>
      </w:r>
      <w:r>
        <w:rPr>
          <w:sz w:val="13"/>
          <w:szCs w:val="13"/>
          <w:spacing w:val="3"/>
        </w:rPr>
        <w:t>L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</w:rPr>
        <w:t>et</w:t>
      </w:r>
      <w:r>
        <w:rPr>
          <w:sz w:val="13"/>
          <w:szCs w:val="13"/>
          <w:i/>
          <w:iCs/>
          <w:spacing w:val="14"/>
        </w:rPr>
        <w:t xml:space="preserve"> </w:t>
      </w:r>
      <w:r>
        <w:rPr>
          <w:sz w:val="13"/>
          <w:szCs w:val="13"/>
          <w:i/>
          <w:iCs/>
        </w:rPr>
        <w:t>al</w:t>
      </w:r>
      <w:r>
        <w:rPr>
          <w:sz w:val="13"/>
          <w:szCs w:val="13"/>
          <w:i/>
          <w:iCs/>
          <w:spacing w:val="14"/>
        </w:rPr>
        <w:t>. </w:t>
      </w:r>
      <w:r>
        <w:rPr>
          <w:sz w:val="13"/>
          <w:szCs w:val="13"/>
          <w:spacing w:val="14"/>
        </w:rPr>
        <w:t>2019 </w:t>
      </w:r>
      <w:r>
        <w:rPr>
          <w:sz w:val="13"/>
          <w:szCs w:val="13"/>
        </w:rPr>
        <w:t>ESC</w:t>
      </w:r>
      <w:r>
        <w:rPr>
          <w:sz w:val="13"/>
          <w:szCs w:val="13"/>
          <w:spacing w:val="14"/>
        </w:rPr>
        <w:t>/</w:t>
      </w:r>
      <w:r>
        <w:rPr>
          <w:sz w:val="13"/>
          <w:szCs w:val="13"/>
        </w:rPr>
        <w:t>EAS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</w:rPr>
        <w:t>guidelines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</w:rPr>
        <w:t>for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</w:rPr>
        <w:t>the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</w:rPr>
        <w:t>management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</w:rPr>
        <w:t>of</w:t>
      </w:r>
      <w:r>
        <w:rPr>
          <w:sz w:val="13"/>
          <w:szCs w:val="13"/>
          <w:spacing w:val="-3"/>
        </w:rPr>
        <w:t xml:space="preserve"> </w:t>
      </w:r>
      <w:r>
        <w:rPr>
          <w:sz w:val="13"/>
          <w:szCs w:val="13"/>
        </w:rPr>
        <w:t>dyslipidaemias</w:t>
      </w:r>
      <w:r>
        <w:rPr>
          <w:sz w:val="13"/>
          <w:szCs w:val="13"/>
          <w:spacing w:val="14"/>
        </w:rPr>
        <w:t>: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lipid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</w:rPr>
        <w:t>modification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</w:rPr>
        <w:t>to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</w:rPr>
        <w:t>reduce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</w:rPr>
        <w:t>cardiovascular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</w:rPr>
        <w:t>risk</w:t>
      </w:r>
      <w:r>
        <w:rPr>
          <w:sz w:val="13"/>
          <w:szCs w:val="13"/>
          <w:spacing w:val="14"/>
        </w:rPr>
        <w:t>. </w:t>
      </w:r>
      <w:r>
        <w:rPr>
          <w:sz w:val="13"/>
          <w:szCs w:val="13"/>
          <w:i/>
          <w:iCs/>
        </w:rPr>
        <w:t>Eur</w:t>
      </w:r>
      <w:r>
        <w:rPr>
          <w:sz w:val="13"/>
          <w:szCs w:val="13"/>
          <w:i/>
          <w:iCs/>
          <w:spacing w:val="14"/>
        </w:rPr>
        <w:t xml:space="preserve"> </w:t>
      </w:r>
      <w:r>
        <w:rPr>
          <w:sz w:val="13"/>
          <w:szCs w:val="13"/>
          <w:i/>
          <w:iCs/>
        </w:rPr>
        <w:t>Heart</w:t>
      </w:r>
      <w:r>
        <w:rPr>
          <w:sz w:val="13"/>
          <w:szCs w:val="13"/>
          <w:i/>
          <w:iCs/>
          <w:spacing w:val="14"/>
        </w:rPr>
        <w:t xml:space="preserve"> </w:t>
      </w:r>
      <w:r>
        <w:rPr>
          <w:sz w:val="13"/>
          <w:szCs w:val="13"/>
          <w:i/>
          <w:iCs/>
        </w:rPr>
        <w:t>J</w:t>
      </w:r>
      <w:r>
        <w:rPr>
          <w:sz w:val="13"/>
          <w:szCs w:val="13"/>
          <w:i/>
          <w:iCs/>
          <w:spacing w:val="14"/>
        </w:rPr>
        <w:t xml:space="preserve"> </w:t>
      </w:r>
      <w:r>
        <w:rPr>
          <w:sz w:val="13"/>
          <w:szCs w:val="13"/>
          <w:spacing w:val="14"/>
        </w:rPr>
        <w:t>2019;</w:t>
      </w:r>
      <w:r>
        <w:rPr>
          <w:sz w:val="13"/>
          <w:szCs w:val="13"/>
          <w:b/>
          <w:bCs/>
          <w:spacing w:val="14"/>
        </w:rPr>
        <w:t>41</w:t>
      </w:r>
      <w:r>
        <w:rPr>
          <w:sz w:val="13"/>
          <w:szCs w:val="13"/>
          <w:spacing w:val="14"/>
        </w:rPr>
        <w:t>: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3"/>
        </w:rPr>
        <w:t>111-188.</w:t>
      </w:r>
    </w:p>
    <w:p>
      <w:pPr>
        <w:pStyle w:val="BodyText"/>
        <w:ind w:left="276" w:right="263" w:hanging="276"/>
        <w:spacing w:before="1" w:line="284" w:lineRule="auto"/>
        <w:rPr>
          <w:sz w:val="13"/>
          <w:szCs w:val="13"/>
        </w:rPr>
      </w:pPr>
      <w:bookmarkStart w:name="bookmark121" w:id="140"/>
      <w:bookmarkEnd w:id="140"/>
      <w:hyperlink w:history="true" w:anchor="bookmark120">
        <w:r>
          <w:rPr>
            <w:sz w:val="13"/>
            <w:szCs w:val="13"/>
            <w:spacing w:val="12"/>
          </w:rPr>
          <w:t>76</w:t>
        </w:r>
      </w:hyperlink>
      <w:r>
        <w:rPr>
          <w:sz w:val="13"/>
          <w:szCs w:val="13"/>
          <w:spacing w:val="12"/>
        </w:rPr>
        <w:t>.  </w:t>
      </w:r>
      <w:r>
        <w:rPr>
          <w:sz w:val="13"/>
          <w:szCs w:val="13"/>
        </w:rPr>
        <w:t>Claessen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BE</w:t>
      </w:r>
      <w:r>
        <w:rPr>
          <w:sz w:val="13"/>
          <w:szCs w:val="13"/>
          <w:spacing w:val="12"/>
        </w:rPr>
        <w:t>, </w:t>
      </w:r>
      <w:r>
        <w:rPr>
          <w:sz w:val="13"/>
          <w:szCs w:val="13"/>
        </w:rPr>
        <w:t>Guedeney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P</w:t>
      </w:r>
      <w:r>
        <w:rPr>
          <w:sz w:val="13"/>
          <w:szCs w:val="13"/>
          <w:spacing w:val="12"/>
        </w:rPr>
        <w:t>, </w:t>
      </w:r>
      <w:r>
        <w:rPr>
          <w:sz w:val="13"/>
          <w:szCs w:val="13"/>
        </w:rPr>
        <w:t>Gibson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CM</w:t>
      </w:r>
      <w:r>
        <w:rPr>
          <w:sz w:val="13"/>
          <w:szCs w:val="13"/>
          <w:spacing w:val="12"/>
        </w:rPr>
        <w:t>, </w:t>
      </w:r>
      <w:r>
        <w:rPr>
          <w:sz w:val="13"/>
          <w:szCs w:val="13"/>
        </w:rPr>
        <w:t>Gibson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CM</w:t>
      </w:r>
      <w:r>
        <w:rPr>
          <w:sz w:val="13"/>
          <w:szCs w:val="13"/>
          <w:spacing w:val="12"/>
        </w:rPr>
        <w:t>, </w:t>
      </w:r>
      <w:r>
        <w:rPr>
          <w:sz w:val="13"/>
          <w:szCs w:val="13"/>
        </w:rPr>
        <w:t>Angiolillo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DJ</w:t>
      </w:r>
      <w:r>
        <w:rPr>
          <w:sz w:val="13"/>
          <w:szCs w:val="13"/>
          <w:spacing w:val="12"/>
        </w:rPr>
        <w:t>, </w:t>
      </w:r>
      <w:r>
        <w:rPr>
          <w:sz w:val="13"/>
          <w:szCs w:val="13"/>
        </w:rPr>
        <w:t>Cao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</w:rPr>
        <w:t>D</w:t>
      </w:r>
      <w:r>
        <w:rPr>
          <w:sz w:val="13"/>
          <w:szCs w:val="13"/>
          <w:spacing w:val="17"/>
          <w:w w:val="102"/>
        </w:rPr>
        <w:t xml:space="preserve"> </w:t>
      </w:r>
      <w:r>
        <w:rPr>
          <w:sz w:val="13"/>
          <w:szCs w:val="13"/>
          <w:i/>
          <w:iCs/>
          <w:spacing w:val="4"/>
        </w:rPr>
        <w:t>et</w:t>
      </w:r>
      <w:r>
        <w:rPr>
          <w:sz w:val="13"/>
          <w:szCs w:val="13"/>
          <w:i/>
          <w:iCs/>
          <w:spacing w:val="14"/>
          <w:w w:val="102"/>
        </w:rPr>
        <w:t xml:space="preserve"> </w:t>
      </w:r>
      <w:r>
        <w:rPr>
          <w:sz w:val="13"/>
          <w:szCs w:val="13"/>
          <w:i/>
          <w:iCs/>
          <w:spacing w:val="4"/>
        </w:rPr>
        <w:t>al.</w:t>
      </w:r>
      <w:r>
        <w:rPr>
          <w:sz w:val="13"/>
          <w:szCs w:val="13"/>
          <w:i/>
          <w:iCs/>
          <w:spacing w:val="20"/>
        </w:rPr>
        <w:t xml:space="preserve"> </w:t>
      </w:r>
      <w:r>
        <w:rPr>
          <w:sz w:val="13"/>
          <w:szCs w:val="13"/>
          <w:spacing w:val="4"/>
        </w:rPr>
        <w:t>Lipid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4"/>
        </w:rPr>
        <w:t>management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4"/>
        </w:rPr>
        <w:t>in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4"/>
        </w:rPr>
        <w:t>patients</w:t>
      </w:r>
      <w:r>
        <w:rPr>
          <w:sz w:val="13"/>
          <w:szCs w:val="13"/>
          <w:spacing w:val="19"/>
          <w:w w:val="102"/>
        </w:rPr>
        <w:t xml:space="preserve"> </w:t>
      </w:r>
      <w:r>
        <w:rPr>
          <w:sz w:val="13"/>
          <w:szCs w:val="13"/>
          <w:spacing w:val="4"/>
        </w:rPr>
        <w:t>presenting with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  <w:spacing w:val="4"/>
        </w:rPr>
        <w:t>acut</w:t>
      </w:r>
      <w:r>
        <w:rPr>
          <w:sz w:val="13"/>
          <w:szCs w:val="13"/>
          <w:spacing w:val="3"/>
        </w:rPr>
        <w:t>e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3"/>
        </w:rPr>
        <w:t>coronary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syndromes</w:t>
      </w:r>
      <w:r>
        <w:rPr>
          <w:sz w:val="13"/>
          <w:szCs w:val="13"/>
          <w:spacing w:val="10"/>
        </w:rPr>
        <w:t>: </w:t>
      </w:r>
      <w:r>
        <w:rPr>
          <w:sz w:val="13"/>
          <w:szCs w:val="13"/>
        </w:rPr>
        <w:t>a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review</w:t>
      </w:r>
      <w:r>
        <w:rPr>
          <w:sz w:val="13"/>
          <w:szCs w:val="13"/>
          <w:spacing w:val="10"/>
        </w:rPr>
        <w:t>. </w:t>
      </w:r>
      <w:r>
        <w:rPr>
          <w:sz w:val="13"/>
          <w:szCs w:val="13"/>
          <w:i/>
          <w:iCs/>
        </w:rPr>
        <w:t>J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i/>
          <w:iCs/>
        </w:rPr>
        <w:t>Am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i/>
          <w:iCs/>
        </w:rPr>
        <w:t>Heart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i/>
          <w:iCs/>
        </w:rPr>
        <w:t>Assoc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spacing w:val="10"/>
        </w:rPr>
        <w:t>2020;</w:t>
      </w:r>
      <w:r>
        <w:rPr>
          <w:sz w:val="13"/>
          <w:szCs w:val="13"/>
          <w:b/>
          <w:bCs/>
          <w:spacing w:val="10"/>
        </w:rPr>
        <w:t>9</w:t>
      </w:r>
      <w:r>
        <w:rPr>
          <w:sz w:val="13"/>
          <w:szCs w:val="13"/>
          <w:spacing w:val="10"/>
        </w:rPr>
        <w:t>:e0188</w:t>
      </w:r>
      <w:r>
        <w:rPr>
          <w:sz w:val="13"/>
          <w:szCs w:val="13"/>
          <w:spacing w:val="9"/>
        </w:rPr>
        <w:t>97.</w:t>
      </w:r>
    </w:p>
    <w:p>
      <w:pPr>
        <w:pStyle w:val="BodyText"/>
        <w:spacing w:before="7" w:line="169" w:lineRule="exact"/>
        <w:rPr>
          <w:sz w:val="13"/>
          <w:szCs w:val="13"/>
        </w:rPr>
      </w:pPr>
      <w:bookmarkStart w:name="bookmark122" w:id="141"/>
      <w:bookmarkEnd w:id="141"/>
      <w:hyperlink w:history="true" w:anchor="bookmark123">
        <w:r>
          <w:rPr>
            <w:sz w:val="13"/>
            <w:szCs w:val="13"/>
            <w:spacing w:val="13"/>
            <w:position w:val="2"/>
          </w:rPr>
          <w:t>77</w:t>
        </w:r>
      </w:hyperlink>
      <w:r>
        <w:rPr>
          <w:sz w:val="13"/>
          <w:szCs w:val="13"/>
          <w:spacing w:val="13"/>
          <w:position w:val="2"/>
        </w:rPr>
        <w:t>.  </w:t>
      </w:r>
      <w:r>
        <w:rPr>
          <w:sz w:val="13"/>
          <w:szCs w:val="13"/>
          <w:position w:val="2"/>
        </w:rPr>
        <w:t>Ray</w:t>
      </w:r>
      <w:r>
        <w:rPr>
          <w:sz w:val="13"/>
          <w:szCs w:val="13"/>
          <w:spacing w:val="34"/>
          <w:position w:val="2"/>
        </w:rPr>
        <w:t xml:space="preserve"> </w:t>
      </w:r>
      <w:r>
        <w:rPr>
          <w:sz w:val="13"/>
          <w:szCs w:val="13"/>
          <w:position w:val="2"/>
        </w:rPr>
        <w:t>KK</w:t>
      </w:r>
      <w:r>
        <w:rPr>
          <w:sz w:val="13"/>
          <w:szCs w:val="13"/>
          <w:spacing w:val="13"/>
          <w:position w:val="2"/>
        </w:rPr>
        <w:t>,</w:t>
      </w:r>
      <w:r>
        <w:rPr>
          <w:sz w:val="13"/>
          <w:szCs w:val="13"/>
          <w:spacing w:val="18"/>
          <w:position w:val="2"/>
        </w:rPr>
        <w:t xml:space="preserve"> </w:t>
      </w:r>
      <w:r>
        <w:rPr>
          <w:sz w:val="13"/>
          <w:szCs w:val="13"/>
          <w:position w:val="2"/>
        </w:rPr>
        <w:t>Molemans</w:t>
      </w:r>
      <w:r>
        <w:rPr>
          <w:sz w:val="13"/>
          <w:szCs w:val="13"/>
          <w:spacing w:val="27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B</w:t>
      </w:r>
      <w:r>
        <w:rPr>
          <w:sz w:val="13"/>
          <w:szCs w:val="13"/>
          <w:spacing w:val="13"/>
          <w:position w:val="2"/>
        </w:rPr>
        <w:t>,</w:t>
      </w:r>
      <w:r>
        <w:rPr>
          <w:sz w:val="13"/>
          <w:szCs w:val="13"/>
          <w:spacing w:val="23"/>
          <w:position w:val="2"/>
        </w:rPr>
        <w:t xml:space="preserve"> </w:t>
      </w:r>
      <w:r>
        <w:rPr>
          <w:sz w:val="13"/>
          <w:szCs w:val="13"/>
          <w:position w:val="2"/>
        </w:rPr>
        <w:t>Schoonen</w:t>
      </w:r>
      <w:r>
        <w:rPr>
          <w:sz w:val="13"/>
          <w:szCs w:val="13"/>
          <w:spacing w:val="18"/>
          <w:w w:val="102"/>
          <w:position w:val="2"/>
        </w:rPr>
        <w:t xml:space="preserve"> </w:t>
      </w:r>
      <w:r>
        <w:rPr>
          <w:sz w:val="13"/>
          <w:szCs w:val="13"/>
          <w:position w:val="2"/>
        </w:rPr>
        <w:t>WM</w:t>
      </w:r>
      <w:r>
        <w:rPr>
          <w:sz w:val="13"/>
          <w:szCs w:val="13"/>
          <w:spacing w:val="13"/>
          <w:position w:val="2"/>
        </w:rPr>
        <w:t>,</w:t>
      </w:r>
      <w:r>
        <w:rPr>
          <w:sz w:val="13"/>
          <w:szCs w:val="13"/>
          <w:spacing w:val="21"/>
          <w:w w:val="102"/>
          <w:position w:val="2"/>
        </w:rPr>
        <w:t xml:space="preserve"> </w:t>
      </w:r>
      <w:r>
        <w:rPr>
          <w:sz w:val="13"/>
          <w:szCs w:val="13"/>
          <w:position w:val="2"/>
        </w:rPr>
        <w:t>Giovas</w:t>
      </w:r>
      <w:r>
        <w:rPr>
          <w:sz w:val="13"/>
          <w:szCs w:val="13"/>
          <w:spacing w:val="27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P</w:t>
      </w:r>
      <w:r>
        <w:rPr>
          <w:sz w:val="13"/>
          <w:szCs w:val="13"/>
          <w:spacing w:val="13"/>
          <w:position w:val="2"/>
        </w:rPr>
        <w:t>,</w:t>
      </w:r>
      <w:r>
        <w:rPr>
          <w:sz w:val="13"/>
          <w:szCs w:val="13"/>
          <w:spacing w:val="27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Bray</w:t>
      </w:r>
      <w:r>
        <w:rPr>
          <w:sz w:val="13"/>
          <w:szCs w:val="13"/>
          <w:spacing w:val="22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S</w:t>
      </w:r>
      <w:r>
        <w:rPr>
          <w:sz w:val="13"/>
          <w:szCs w:val="13"/>
          <w:spacing w:val="13"/>
          <w:position w:val="2"/>
        </w:rPr>
        <w:t>,</w:t>
      </w:r>
      <w:r>
        <w:rPr>
          <w:sz w:val="13"/>
          <w:szCs w:val="13"/>
          <w:spacing w:val="28"/>
          <w:position w:val="2"/>
        </w:rPr>
        <w:t xml:space="preserve"> </w:t>
      </w:r>
      <w:r>
        <w:rPr>
          <w:sz w:val="13"/>
          <w:szCs w:val="13"/>
          <w:position w:val="2"/>
        </w:rPr>
        <w:t>Kiru</w:t>
      </w:r>
      <w:r>
        <w:rPr>
          <w:sz w:val="13"/>
          <w:szCs w:val="13"/>
          <w:spacing w:val="22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G</w:t>
      </w:r>
      <w:r>
        <w:rPr>
          <w:sz w:val="13"/>
          <w:szCs w:val="13"/>
          <w:spacing w:val="24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et</w:t>
      </w:r>
      <w:r>
        <w:rPr>
          <w:sz w:val="13"/>
          <w:szCs w:val="13"/>
          <w:i/>
          <w:iCs/>
          <w:spacing w:val="21"/>
          <w:w w:val="101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al</w:t>
      </w:r>
      <w:r>
        <w:rPr>
          <w:sz w:val="13"/>
          <w:szCs w:val="13"/>
          <w:i/>
          <w:iCs/>
          <w:spacing w:val="13"/>
          <w:position w:val="2"/>
        </w:rPr>
        <w:t>.</w:t>
      </w:r>
    </w:p>
    <w:p>
      <w:pPr>
        <w:pStyle w:val="BodyText"/>
        <w:ind w:left="282"/>
        <w:spacing w:before="13" w:line="169" w:lineRule="exact"/>
        <w:rPr>
          <w:sz w:val="13"/>
          <w:szCs w:val="13"/>
        </w:rPr>
      </w:pPr>
      <w:r>
        <w:rPr>
          <w:sz w:val="13"/>
          <w:szCs w:val="13"/>
          <w:spacing w:val="4"/>
          <w:position w:val="2"/>
        </w:rPr>
        <w:t>EU-wide crosssectional observational study</w:t>
      </w:r>
      <w:r>
        <w:rPr>
          <w:sz w:val="13"/>
          <w:szCs w:val="13"/>
          <w:spacing w:val="3"/>
          <w:position w:val="2"/>
        </w:rPr>
        <w:t xml:space="preserve"> of lipid-modifying therapy</w:t>
      </w:r>
    </w:p>
    <w:p>
      <w:pPr>
        <w:spacing w:line="169" w:lineRule="exact"/>
        <w:sectPr>
          <w:type w:val="continuous"/>
          <w:pgSz w:w="11906" w:h="15875"/>
          <w:pgMar w:top="949" w:right="757" w:bottom="0" w:left="863" w:header="640" w:footer="0" w:gutter="0"/>
          <w:cols w:equalWidth="0" w:num="2">
            <w:col w:w="5320" w:space="100"/>
            <w:col w:w="4865" w:space="0"/>
          </w:cols>
        </w:sectPr>
        <w:rPr>
          <w:sz w:val="13"/>
          <w:szCs w:val="13"/>
        </w:rPr>
      </w:pPr>
    </w:p>
    <w:p>
      <w:pPr>
        <w:spacing w:line="202" w:lineRule="exact"/>
        <w:rPr/>
      </w:pPr>
      <w:r/>
    </w:p>
    <w:p>
      <w:pPr>
        <w:spacing w:line="202" w:lineRule="exact"/>
        <w:sectPr>
          <w:headerReference w:type="default" r:id="rId69"/>
          <w:pgSz w:w="11906" w:h="15875"/>
          <w:pgMar w:top="949" w:right="757" w:bottom="0" w:left="863" w:header="641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447" w:right="385" w:hanging="5"/>
        <w:spacing w:before="34" w:line="301" w:lineRule="auto"/>
        <w:rPr>
          <w:sz w:val="13"/>
          <w:szCs w:val="13"/>
        </w:rPr>
      </w:pPr>
      <w:r>
        <w:rPr>
          <w:sz w:val="13"/>
          <w:szCs w:val="13"/>
        </w:rPr>
        <w:t>use</w:t>
      </w:r>
      <w:r>
        <w:rPr>
          <w:sz w:val="13"/>
          <w:szCs w:val="13"/>
          <w:spacing w:val="5"/>
        </w:rPr>
        <w:t xml:space="preserve">  </w:t>
      </w:r>
      <w:r>
        <w:rPr>
          <w:sz w:val="13"/>
          <w:szCs w:val="13"/>
        </w:rPr>
        <w:t>in</w:t>
      </w:r>
      <w:r>
        <w:rPr>
          <w:sz w:val="13"/>
          <w:szCs w:val="13"/>
          <w:spacing w:val="1"/>
        </w:rPr>
        <w:t xml:space="preserve">  </w:t>
      </w:r>
      <w:r>
        <w:rPr>
          <w:sz w:val="13"/>
          <w:szCs w:val="13"/>
        </w:rPr>
        <w:t>secondary</w:t>
      </w:r>
      <w:r>
        <w:rPr>
          <w:sz w:val="13"/>
          <w:szCs w:val="13"/>
          <w:spacing w:val="2"/>
        </w:rPr>
        <w:t xml:space="preserve">  </w:t>
      </w:r>
      <w:r>
        <w:rPr>
          <w:sz w:val="13"/>
          <w:szCs w:val="13"/>
        </w:rPr>
        <w:t>and</w:t>
      </w:r>
      <w:r>
        <w:rPr>
          <w:sz w:val="13"/>
          <w:szCs w:val="13"/>
          <w:spacing w:val="16"/>
        </w:rPr>
        <w:t xml:space="preserve">  </w:t>
      </w:r>
      <w:r>
        <w:rPr>
          <w:sz w:val="13"/>
          <w:szCs w:val="13"/>
        </w:rPr>
        <w:t>primary</w:t>
      </w:r>
      <w:r>
        <w:rPr>
          <w:sz w:val="13"/>
          <w:szCs w:val="13"/>
          <w:spacing w:val="16"/>
        </w:rPr>
        <w:t xml:space="preserve">  </w:t>
      </w:r>
      <w:r>
        <w:rPr>
          <w:sz w:val="13"/>
          <w:szCs w:val="13"/>
        </w:rPr>
        <w:t>care</w:t>
      </w:r>
      <w:r>
        <w:rPr>
          <w:sz w:val="13"/>
          <w:szCs w:val="13"/>
          <w:spacing w:val="16"/>
        </w:rPr>
        <w:t>.</w:t>
      </w:r>
      <w:r>
        <w:rPr>
          <w:sz w:val="13"/>
          <w:szCs w:val="13"/>
          <w:spacing w:val="1"/>
        </w:rPr>
        <w:t xml:space="preserve">  </w:t>
      </w:r>
      <w:r>
        <w:rPr>
          <w:sz w:val="13"/>
          <w:szCs w:val="13"/>
          <w:i/>
          <w:iCs/>
        </w:rPr>
        <w:t>Eur</w:t>
      </w:r>
      <w:r>
        <w:rPr>
          <w:sz w:val="13"/>
          <w:szCs w:val="13"/>
          <w:i/>
          <w:iCs/>
          <w:spacing w:val="33"/>
          <w:w w:val="101"/>
        </w:rPr>
        <w:t xml:space="preserve"> </w:t>
      </w:r>
      <w:r>
        <w:rPr>
          <w:sz w:val="13"/>
          <w:szCs w:val="13"/>
          <w:i/>
          <w:iCs/>
        </w:rPr>
        <w:t>J</w:t>
      </w:r>
      <w:r>
        <w:rPr>
          <w:sz w:val="13"/>
          <w:szCs w:val="13"/>
          <w:i/>
          <w:iCs/>
          <w:spacing w:val="1"/>
        </w:rPr>
        <w:t xml:space="preserve">  </w:t>
      </w:r>
      <w:r>
        <w:rPr>
          <w:sz w:val="13"/>
          <w:szCs w:val="13"/>
          <w:i/>
          <w:iCs/>
        </w:rPr>
        <w:t>Prev</w:t>
      </w:r>
      <w:r>
        <w:rPr>
          <w:sz w:val="13"/>
          <w:szCs w:val="13"/>
          <w:i/>
          <w:iCs/>
          <w:spacing w:val="39"/>
        </w:rPr>
        <w:t xml:space="preserve"> </w:t>
      </w:r>
      <w:r>
        <w:rPr>
          <w:sz w:val="13"/>
          <w:szCs w:val="13"/>
          <w:i/>
          <w:iCs/>
        </w:rPr>
        <w:t>Cardiol</w:t>
      </w:r>
      <w:r>
        <w:rPr>
          <w:sz w:val="13"/>
          <w:szCs w:val="13"/>
          <w:i/>
          <w:iCs/>
          <w:spacing w:val="1"/>
        </w:rPr>
        <w:t xml:space="preserve">  </w:t>
      </w:r>
      <w:r>
        <w:rPr>
          <w:sz w:val="13"/>
          <w:szCs w:val="13"/>
          <w:spacing w:val="16"/>
        </w:rPr>
        <w:t>2021;</w:t>
      </w:r>
      <w:r>
        <w:rPr>
          <w:sz w:val="13"/>
          <w:szCs w:val="13"/>
          <w:b/>
          <w:bCs/>
          <w:spacing w:val="16"/>
        </w:rPr>
        <w:t>28</w:t>
      </w:r>
      <w:r>
        <w:rPr>
          <w:sz w:val="13"/>
          <w:szCs w:val="13"/>
          <w:spacing w:val="16"/>
        </w:rPr>
        <w:t>: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3"/>
        </w:rPr>
        <w:t>1279-1211.</w:t>
      </w:r>
    </w:p>
    <w:p>
      <w:pPr>
        <w:pStyle w:val="BodyText"/>
        <w:ind w:left="439" w:right="385" w:hanging="277"/>
        <w:spacing w:line="301" w:lineRule="auto"/>
        <w:rPr>
          <w:sz w:val="13"/>
          <w:szCs w:val="13"/>
        </w:rPr>
      </w:pPr>
      <w:bookmarkStart w:name="bookmark147" w:id="142"/>
      <w:bookmarkEnd w:id="142"/>
      <w:hyperlink w:history="true" w:anchor="bookmark146">
        <w:r>
          <w:rPr>
            <w:sz w:val="13"/>
            <w:szCs w:val="13"/>
            <w:spacing w:val="13"/>
          </w:rPr>
          <w:t>78</w:t>
        </w:r>
      </w:hyperlink>
      <w:r>
        <w:rPr>
          <w:sz w:val="13"/>
          <w:szCs w:val="13"/>
          <w:spacing w:val="13"/>
        </w:rPr>
        <w:t>.  </w:t>
      </w:r>
      <w:r>
        <w:rPr>
          <w:sz w:val="13"/>
          <w:szCs w:val="13"/>
        </w:rPr>
        <w:t>De</w:t>
      </w:r>
      <w:r>
        <w:rPr>
          <w:sz w:val="13"/>
          <w:szCs w:val="13"/>
          <w:spacing w:val="21"/>
        </w:rPr>
        <w:t xml:space="preserve"> </w:t>
      </w:r>
      <w:r>
        <w:rPr>
          <w:sz w:val="13"/>
          <w:szCs w:val="13"/>
        </w:rPr>
        <w:t>Backer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</w:rPr>
        <w:t>G</w:t>
      </w:r>
      <w:r>
        <w:rPr>
          <w:sz w:val="13"/>
          <w:szCs w:val="13"/>
          <w:spacing w:val="13"/>
        </w:rPr>
        <w:t>, </w:t>
      </w:r>
      <w:r>
        <w:rPr>
          <w:sz w:val="13"/>
          <w:szCs w:val="13"/>
        </w:rPr>
        <w:t>Jankowski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</w:rPr>
        <w:t>P</w:t>
      </w:r>
      <w:r>
        <w:rPr>
          <w:sz w:val="13"/>
          <w:szCs w:val="13"/>
          <w:spacing w:val="13"/>
        </w:rPr>
        <w:t>,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</w:rPr>
        <w:t>Kotseva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</w:rPr>
        <w:t>K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</w:rPr>
        <w:t>Mirrakhimov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</w:rPr>
        <w:t>E</w:t>
      </w:r>
      <w:r>
        <w:rPr>
          <w:sz w:val="13"/>
          <w:szCs w:val="13"/>
          <w:spacing w:val="13"/>
        </w:rPr>
        <w:t>,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</w:rPr>
        <w:t>Reiner</w:t>
      </w:r>
      <w:r>
        <w:rPr>
          <w:sz w:val="13"/>
          <w:szCs w:val="13"/>
          <w:spacing w:val="13"/>
        </w:rPr>
        <w:t xml:space="preserve"> Ž,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</w:rPr>
        <w:t>Ryd</w:t>
      </w:r>
      <w:r>
        <w:rPr>
          <w:sz w:val="13"/>
          <w:szCs w:val="13"/>
          <w:spacing w:val="13"/>
        </w:rPr>
        <w:t>én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L </w:t>
      </w:r>
      <w:r>
        <w:rPr>
          <w:sz w:val="13"/>
          <w:szCs w:val="13"/>
          <w:i/>
          <w:iCs/>
          <w:spacing w:val="4"/>
        </w:rPr>
        <w:t>et al. </w:t>
      </w:r>
      <w:r>
        <w:rPr>
          <w:sz w:val="13"/>
          <w:szCs w:val="13"/>
          <w:spacing w:val="4"/>
        </w:rPr>
        <w:t>Management of dyslipidaemia in patients with coronary h</w:t>
      </w:r>
      <w:r>
        <w:rPr>
          <w:sz w:val="13"/>
          <w:szCs w:val="13"/>
          <w:spacing w:val="3"/>
        </w:rPr>
        <w:t>eart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disease:</w:t>
      </w:r>
      <w:r>
        <w:rPr>
          <w:sz w:val="13"/>
          <w:szCs w:val="13"/>
          <w:spacing w:val="24"/>
          <w:w w:val="102"/>
        </w:rPr>
        <w:t xml:space="preserve"> </w:t>
      </w:r>
      <w:r>
        <w:rPr>
          <w:sz w:val="13"/>
          <w:szCs w:val="13"/>
          <w:spacing w:val="4"/>
        </w:rPr>
        <w:t>results from the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4"/>
        </w:rPr>
        <w:t>ESC-EORP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4"/>
        </w:rPr>
        <w:t>EUROASPIRE V survey in 27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4"/>
        </w:rPr>
        <w:t>coun-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tries</w:t>
      </w:r>
      <w:r>
        <w:rPr>
          <w:sz w:val="13"/>
          <w:szCs w:val="13"/>
          <w:spacing w:val="9"/>
        </w:rPr>
        <w:t>. </w:t>
      </w:r>
      <w:r>
        <w:rPr>
          <w:sz w:val="13"/>
          <w:szCs w:val="13"/>
          <w:i/>
          <w:iCs/>
        </w:rPr>
        <w:t>Atherosclerosis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spacing w:val="9"/>
        </w:rPr>
        <w:t>2019;</w:t>
      </w:r>
      <w:r>
        <w:rPr>
          <w:sz w:val="13"/>
          <w:szCs w:val="13"/>
          <w:b/>
          <w:bCs/>
          <w:spacing w:val="9"/>
        </w:rPr>
        <w:t>285</w:t>
      </w:r>
      <w:r>
        <w:rPr>
          <w:sz w:val="13"/>
          <w:szCs w:val="13"/>
          <w:spacing w:val="9"/>
        </w:rPr>
        <w:t>:135-146.</w:t>
      </w:r>
    </w:p>
    <w:p>
      <w:pPr>
        <w:pStyle w:val="BodyText"/>
        <w:ind w:left="438" w:right="384" w:hanging="276"/>
        <w:spacing w:before="4" w:line="301" w:lineRule="auto"/>
        <w:rPr>
          <w:sz w:val="13"/>
          <w:szCs w:val="13"/>
        </w:rPr>
      </w:pPr>
      <w:bookmarkStart w:name="bookmark127" w:id="143"/>
      <w:bookmarkEnd w:id="143"/>
      <w:hyperlink w:history="true" w:anchor="bookmark126">
        <w:r>
          <w:rPr>
            <w:sz w:val="13"/>
            <w:szCs w:val="13"/>
            <w:spacing w:val="6"/>
          </w:rPr>
          <w:t>79</w:t>
        </w:r>
      </w:hyperlink>
      <w:r>
        <w:rPr>
          <w:sz w:val="13"/>
          <w:szCs w:val="13"/>
          <w:spacing w:val="6"/>
        </w:rPr>
        <w:t>.  </w:t>
      </w:r>
      <w:r>
        <w:rPr>
          <w:sz w:val="13"/>
          <w:szCs w:val="13"/>
        </w:rPr>
        <w:t>Fox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KM</w:t>
      </w:r>
      <w:r>
        <w:rPr>
          <w:sz w:val="13"/>
          <w:szCs w:val="13"/>
          <w:spacing w:val="6"/>
        </w:rPr>
        <w:t>, </w:t>
      </w:r>
      <w:r>
        <w:rPr>
          <w:sz w:val="13"/>
          <w:szCs w:val="13"/>
        </w:rPr>
        <w:t>Tai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MH</w:t>
      </w:r>
      <w:r>
        <w:rPr>
          <w:sz w:val="13"/>
          <w:szCs w:val="13"/>
          <w:spacing w:val="6"/>
        </w:rPr>
        <w:t>, </w:t>
      </w:r>
      <w:r>
        <w:rPr>
          <w:sz w:val="13"/>
          <w:szCs w:val="13"/>
        </w:rPr>
        <w:t>Kostev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K</w:t>
      </w:r>
      <w:r>
        <w:rPr>
          <w:sz w:val="13"/>
          <w:szCs w:val="13"/>
          <w:spacing w:val="6"/>
        </w:rPr>
        <w:t>, </w:t>
      </w:r>
      <w:r>
        <w:rPr>
          <w:sz w:val="13"/>
          <w:szCs w:val="13"/>
        </w:rPr>
        <w:t>Hatz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M</w:t>
      </w:r>
      <w:r>
        <w:rPr>
          <w:sz w:val="13"/>
          <w:szCs w:val="13"/>
          <w:spacing w:val="6"/>
        </w:rPr>
        <w:t>, </w:t>
      </w:r>
      <w:r>
        <w:rPr>
          <w:sz w:val="13"/>
          <w:szCs w:val="13"/>
        </w:rPr>
        <w:t>Qian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Y</w:t>
      </w:r>
      <w:r>
        <w:rPr>
          <w:sz w:val="13"/>
          <w:szCs w:val="13"/>
          <w:spacing w:val="6"/>
        </w:rPr>
        <w:t>, </w:t>
      </w:r>
      <w:r>
        <w:rPr>
          <w:sz w:val="13"/>
          <w:szCs w:val="13"/>
        </w:rPr>
        <w:t>Laufs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U</w:t>
      </w:r>
      <w:r>
        <w:rPr>
          <w:sz w:val="13"/>
          <w:szCs w:val="13"/>
          <w:spacing w:val="6"/>
        </w:rPr>
        <w:t>. </w:t>
      </w:r>
      <w:r>
        <w:rPr>
          <w:sz w:val="13"/>
          <w:szCs w:val="13"/>
        </w:rPr>
        <w:t>Treatment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</w:rPr>
        <w:t>patterns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4"/>
        </w:rPr>
        <w:t>and</w:t>
      </w:r>
      <w:r>
        <w:rPr>
          <w:sz w:val="13"/>
          <w:szCs w:val="13"/>
          <w:spacing w:val="14"/>
          <w:w w:val="101"/>
        </w:rPr>
        <w:t xml:space="preserve">  </w:t>
      </w:r>
      <w:r>
        <w:rPr>
          <w:sz w:val="13"/>
          <w:szCs w:val="13"/>
          <w:spacing w:val="4"/>
        </w:rPr>
        <w:t>low-density</w:t>
      </w:r>
      <w:r>
        <w:rPr>
          <w:sz w:val="13"/>
          <w:szCs w:val="13"/>
          <w:spacing w:val="14"/>
        </w:rPr>
        <w:t xml:space="preserve">  </w:t>
      </w:r>
      <w:r>
        <w:rPr>
          <w:sz w:val="13"/>
          <w:szCs w:val="13"/>
          <w:spacing w:val="4"/>
        </w:rPr>
        <w:t>lipoprotein  cholesterol   (LDL-c)  goal</w:t>
      </w:r>
      <w:r>
        <w:rPr>
          <w:sz w:val="13"/>
          <w:szCs w:val="13"/>
          <w:spacing w:val="12"/>
        </w:rPr>
        <w:t xml:space="preserve">  </w:t>
      </w:r>
      <w:r>
        <w:rPr>
          <w:sz w:val="13"/>
          <w:szCs w:val="13"/>
          <w:spacing w:val="4"/>
        </w:rPr>
        <w:t>atta</w:t>
      </w:r>
      <w:r>
        <w:rPr>
          <w:sz w:val="13"/>
          <w:szCs w:val="13"/>
          <w:spacing w:val="3"/>
        </w:rPr>
        <w:t>inment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among</w:t>
      </w:r>
      <w:r>
        <w:rPr>
          <w:sz w:val="13"/>
          <w:szCs w:val="13"/>
          <w:spacing w:val="38"/>
          <w:w w:val="101"/>
        </w:rPr>
        <w:t xml:space="preserve"> </w:t>
      </w:r>
      <w:r>
        <w:rPr>
          <w:sz w:val="13"/>
          <w:szCs w:val="13"/>
          <w:spacing w:val="4"/>
        </w:rPr>
        <w:t>patients</w:t>
      </w:r>
      <w:r>
        <w:rPr>
          <w:sz w:val="13"/>
          <w:szCs w:val="13"/>
          <w:spacing w:val="38"/>
          <w:w w:val="102"/>
        </w:rPr>
        <w:t xml:space="preserve"> </w:t>
      </w:r>
      <w:r>
        <w:rPr>
          <w:sz w:val="13"/>
          <w:szCs w:val="13"/>
          <w:spacing w:val="4"/>
        </w:rPr>
        <w:t>receiving</w:t>
      </w:r>
      <w:r>
        <w:rPr>
          <w:sz w:val="13"/>
          <w:szCs w:val="13"/>
          <w:spacing w:val="38"/>
        </w:rPr>
        <w:t xml:space="preserve"> </w:t>
      </w:r>
      <w:r>
        <w:rPr>
          <w:sz w:val="13"/>
          <w:szCs w:val="13"/>
          <w:spacing w:val="4"/>
        </w:rPr>
        <w:t>high-</w:t>
      </w:r>
      <w:r>
        <w:rPr>
          <w:sz w:val="13"/>
          <w:szCs w:val="13"/>
          <w:spacing w:val="33"/>
        </w:rPr>
        <w:t xml:space="preserve"> </w:t>
      </w:r>
      <w:r>
        <w:rPr>
          <w:sz w:val="13"/>
          <w:szCs w:val="13"/>
          <w:spacing w:val="4"/>
        </w:rPr>
        <w:t>or</w:t>
      </w:r>
      <w:r>
        <w:rPr>
          <w:sz w:val="13"/>
          <w:szCs w:val="13"/>
          <w:spacing w:val="37"/>
          <w:w w:val="102"/>
        </w:rPr>
        <w:t xml:space="preserve"> </w:t>
      </w:r>
      <w:r>
        <w:rPr>
          <w:sz w:val="13"/>
          <w:szCs w:val="13"/>
          <w:spacing w:val="4"/>
        </w:rPr>
        <w:t>moder</w:t>
      </w:r>
      <w:r>
        <w:rPr>
          <w:sz w:val="13"/>
          <w:szCs w:val="13"/>
          <w:spacing w:val="3"/>
        </w:rPr>
        <w:t>ate-intensity</w:t>
      </w:r>
      <w:r>
        <w:rPr>
          <w:sz w:val="13"/>
          <w:szCs w:val="13"/>
          <w:spacing w:val="33"/>
        </w:rPr>
        <w:t xml:space="preserve"> </w:t>
      </w:r>
      <w:r>
        <w:rPr>
          <w:sz w:val="13"/>
          <w:szCs w:val="13"/>
          <w:spacing w:val="3"/>
        </w:rPr>
        <w:t>statins.</w:t>
      </w:r>
      <w:r>
        <w:rPr>
          <w:sz w:val="13"/>
          <w:szCs w:val="13"/>
          <w:spacing w:val="39"/>
        </w:rPr>
        <w:t xml:space="preserve"> </w:t>
      </w:r>
      <w:r>
        <w:rPr>
          <w:sz w:val="13"/>
          <w:szCs w:val="13"/>
          <w:i/>
          <w:iCs/>
          <w:spacing w:val="3"/>
        </w:rPr>
        <w:t>Clin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i/>
          <w:iCs/>
        </w:rPr>
        <w:t>Res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i/>
          <w:iCs/>
        </w:rPr>
        <w:t>Cardiol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spacing w:val="7"/>
        </w:rPr>
        <w:t>2018;</w:t>
      </w:r>
      <w:r>
        <w:rPr>
          <w:sz w:val="13"/>
          <w:szCs w:val="13"/>
          <w:b/>
          <w:bCs/>
          <w:spacing w:val="7"/>
        </w:rPr>
        <w:t>107</w:t>
      </w:r>
      <w:r>
        <w:rPr>
          <w:sz w:val="13"/>
          <w:szCs w:val="13"/>
          <w:spacing w:val="7"/>
        </w:rPr>
        <w:t>:380-388.</w:t>
      </w:r>
    </w:p>
    <w:p>
      <w:pPr>
        <w:pStyle w:val="BodyText"/>
        <w:ind w:left="162"/>
        <w:spacing w:before="3" w:line="169" w:lineRule="exact"/>
        <w:rPr>
          <w:sz w:val="13"/>
          <w:szCs w:val="13"/>
        </w:rPr>
      </w:pPr>
      <w:bookmarkStart w:name="bookmark128" w:id="144"/>
      <w:bookmarkEnd w:id="144"/>
      <w:hyperlink w:history="true" w:anchor="bookmark126">
        <w:r>
          <w:rPr>
            <w:sz w:val="13"/>
            <w:szCs w:val="13"/>
            <w:spacing w:val="7"/>
            <w:position w:val="2"/>
          </w:rPr>
          <w:t>80</w:t>
        </w:r>
      </w:hyperlink>
      <w:r>
        <w:rPr>
          <w:sz w:val="13"/>
          <w:szCs w:val="13"/>
          <w:spacing w:val="7"/>
          <w:position w:val="2"/>
        </w:rPr>
        <w:t>.  </w:t>
      </w:r>
      <w:r>
        <w:rPr>
          <w:sz w:val="13"/>
          <w:szCs w:val="13"/>
          <w:position w:val="2"/>
        </w:rPr>
        <w:t>Dyrbus</w:t>
      </w:r>
      <w:r>
        <w:rPr>
          <w:sz w:val="13"/>
          <w:szCs w:val="13"/>
          <w:spacing w:val="7"/>
          <w:position w:val="2"/>
        </w:rPr>
        <w:t xml:space="preserve">  </w:t>
      </w:r>
      <w:r>
        <w:rPr>
          <w:sz w:val="13"/>
          <w:szCs w:val="13"/>
          <w:position w:val="2"/>
        </w:rPr>
        <w:t>K</w:t>
      </w:r>
      <w:r>
        <w:rPr>
          <w:sz w:val="13"/>
          <w:szCs w:val="13"/>
          <w:spacing w:val="7"/>
          <w:position w:val="2"/>
        </w:rPr>
        <w:t>,  </w:t>
      </w:r>
      <w:r>
        <w:rPr>
          <w:sz w:val="13"/>
          <w:szCs w:val="13"/>
          <w:position w:val="2"/>
        </w:rPr>
        <w:t>Gasior</w:t>
      </w:r>
      <w:r>
        <w:rPr>
          <w:sz w:val="13"/>
          <w:szCs w:val="13"/>
          <w:spacing w:val="51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M</w:t>
      </w:r>
      <w:r>
        <w:rPr>
          <w:sz w:val="13"/>
          <w:szCs w:val="13"/>
          <w:spacing w:val="7"/>
          <w:position w:val="2"/>
        </w:rPr>
        <w:t>,  </w:t>
      </w:r>
      <w:r>
        <w:rPr>
          <w:sz w:val="13"/>
          <w:szCs w:val="13"/>
          <w:position w:val="2"/>
        </w:rPr>
        <w:t>Desperak</w:t>
      </w:r>
      <w:r>
        <w:rPr>
          <w:sz w:val="13"/>
          <w:szCs w:val="13"/>
          <w:spacing w:val="7"/>
          <w:position w:val="2"/>
        </w:rPr>
        <w:t xml:space="preserve">  </w:t>
      </w:r>
      <w:r>
        <w:rPr>
          <w:sz w:val="13"/>
          <w:szCs w:val="13"/>
          <w:position w:val="2"/>
        </w:rPr>
        <w:t>P</w:t>
      </w:r>
      <w:r>
        <w:rPr>
          <w:sz w:val="13"/>
          <w:szCs w:val="13"/>
          <w:spacing w:val="7"/>
          <w:position w:val="2"/>
        </w:rPr>
        <w:t>,  </w:t>
      </w:r>
      <w:r>
        <w:rPr>
          <w:sz w:val="13"/>
          <w:szCs w:val="13"/>
          <w:position w:val="2"/>
        </w:rPr>
        <w:t>Nowak</w:t>
      </w:r>
      <w:r>
        <w:rPr>
          <w:sz w:val="13"/>
          <w:szCs w:val="13"/>
          <w:spacing w:val="7"/>
          <w:position w:val="2"/>
        </w:rPr>
        <w:t xml:space="preserve">  </w:t>
      </w:r>
      <w:r>
        <w:rPr>
          <w:sz w:val="13"/>
          <w:szCs w:val="13"/>
          <w:position w:val="2"/>
        </w:rPr>
        <w:t>J</w:t>
      </w:r>
      <w:r>
        <w:rPr>
          <w:sz w:val="13"/>
          <w:szCs w:val="13"/>
          <w:spacing w:val="7"/>
          <w:position w:val="2"/>
        </w:rPr>
        <w:t>,</w:t>
      </w:r>
      <w:r>
        <w:rPr>
          <w:sz w:val="13"/>
          <w:szCs w:val="13"/>
          <w:spacing w:val="38"/>
          <w:w w:val="102"/>
          <w:position w:val="2"/>
        </w:rPr>
        <w:t xml:space="preserve"> </w:t>
      </w:r>
      <w:r>
        <w:rPr>
          <w:sz w:val="13"/>
          <w:szCs w:val="13"/>
          <w:position w:val="2"/>
        </w:rPr>
        <w:t>Osadnik</w:t>
      </w:r>
      <w:r>
        <w:rPr>
          <w:sz w:val="13"/>
          <w:szCs w:val="13"/>
          <w:spacing w:val="35"/>
          <w:position w:val="2"/>
        </w:rPr>
        <w:t xml:space="preserve"> </w:t>
      </w:r>
      <w:r>
        <w:rPr>
          <w:sz w:val="13"/>
          <w:szCs w:val="13"/>
          <w:position w:val="2"/>
        </w:rPr>
        <w:t>T</w:t>
      </w:r>
      <w:r>
        <w:rPr>
          <w:sz w:val="13"/>
          <w:szCs w:val="13"/>
          <w:spacing w:val="7"/>
          <w:position w:val="2"/>
        </w:rPr>
        <w:t>,  </w:t>
      </w:r>
      <w:r>
        <w:rPr>
          <w:sz w:val="13"/>
          <w:szCs w:val="13"/>
          <w:position w:val="2"/>
        </w:rPr>
        <w:t>Banach</w:t>
      </w:r>
      <w:r>
        <w:rPr>
          <w:sz w:val="13"/>
          <w:szCs w:val="13"/>
          <w:spacing w:val="34"/>
          <w:position w:val="2"/>
        </w:rPr>
        <w:t xml:space="preserve"> </w:t>
      </w:r>
      <w:r>
        <w:rPr>
          <w:sz w:val="13"/>
          <w:szCs w:val="13"/>
          <w:position w:val="2"/>
        </w:rPr>
        <w:t>M</w:t>
      </w:r>
      <w:r>
        <w:rPr>
          <w:sz w:val="13"/>
          <w:szCs w:val="13"/>
          <w:spacing w:val="7"/>
          <w:position w:val="2"/>
        </w:rPr>
        <w:t>.</w:t>
      </w:r>
    </w:p>
    <w:p>
      <w:pPr>
        <w:pStyle w:val="BodyText"/>
        <w:ind w:left="435" w:right="385" w:firstLine="4"/>
        <w:spacing w:before="24" w:line="303" w:lineRule="auto"/>
        <w:jc w:val="both"/>
        <w:rPr>
          <w:sz w:val="13"/>
          <w:szCs w:val="13"/>
        </w:rPr>
      </w:pPr>
      <w:r>
        <w:rPr>
          <w:sz w:val="13"/>
          <w:szCs w:val="13"/>
          <w:spacing w:val="3"/>
        </w:rPr>
        <w:t>Characteristics of lipid profile and effectiveness of managemnt </w:t>
      </w:r>
      <w:r>
        <w:rPr>
          <w:sz w:val="13"/>
          <w:szCs w:val="13"/>
          <w:spacing w:val="2"/>
        </w:rPr>
        <w:t>of</w:t>
      </w:r>
      <w:r>
        <w:rPr>
          <w:sz w:val="13"/>
          <w:szCs w:val="13"/>
          <w:spacing w:val="-4"/>
        </w:rPr>
        <w:t xml:space="preserve"> </w:t>
      </w:r>
      <w:r>
        <w:rPr>
          <w:sz w:val="13"/>
          <w:szCs w:val="13"/>
          <w:spacing w:val="2"/>
        </w:rPr>
        <w:t>dys-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5"/>
        </w:rPr>
        <w:t>lipidaemia in patients with</w:t>
      </w:r>
      <w:r>
        <w:rPr>
          <w:sz w:val="13"/>
          <w:szCs w:val="13"/>
          <w:spacing w:val="4"/>
        </w:rPr>
        <w:t xml:space="preserve"> acute coronary syndromes—data from the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TERCET</w:t>
      </w:r>
      <w:r>
        <w:rPr>
          <w:sz w:val="13"/>
          <w:szCs w:val="13"/>
          <w:spacing w:val="11"/>
        </w:rPr>
        <w:t xml:space="preserve">  </w:t>
      </w:r>
      <w:r>
        <w:rPr>
          <w:sz w:val="13"/>
          <w:szCs w:val="13"/>
        </w:rPr>
        <w:t>registry</w:t>
      </w:r>
      <w:r>
        <w:rPr>
          <w:sz w:val="13"/>
          <w:szCs w:val="13"/>
          <w:spacing w:val="11"/>
        </w:rPr>
        <w:t xml:space="preserve">  </w:t>
      </w:r>
      <w:r>
        <w:rPr>
          <w:sz w:val="13"/>
          <w:szCs w:val="13"/>
        </w:rPr>
        <w:t>with</w:t>
      </w:r>
      <w:r>
        <w:rPr>
          <w:sz w:val="13"/>
          <w:szCs w:val="13"/>
          <w:spacing w:val="11"/>
        </w:rPr>
        <w:t xml:space="preserve">  19,287</w:t>
      </w:r>
      <w:r>
        <w:rPr>
          <w:sz w:val="13"/>
          <w:szCs w:val="13"/>
          <w:spacing w:val="11"/>
          <w:w w:val="102"/>
        </w:rPr>
        <w:t xml:space="preserve">  </w:t>
      </w:r>
      <w:r>
        <w:rPr>
          <w:sz w:val="13"/>
          <w:szCs w:val="13"/>
        </w:rPr>
        <w:t>patients</w:t>
      </w:r>
      <w:r>
        <w:rPr>
          <w:sz w:val="13"/>
          <w:szCs w:val="13"/>
          <w:spacing w:val="11"/>
        </w:rPr>
        <w:t>.  </w:t>
      </w:r>
      <w:r>
        <w:rPr>
          <w:sz w:val="13"/>
          <w:szCs w:val="13"/>
          <w:i/>
          <w:iCs/>
        </w:rPr>
        <w:t>Pharmacol</w:t>
      </w:r>
      <w:r>
        <w:rPr>
          <w:sz w:val="13"/>
          <w:szCs w:val="13"/>
          <w:i/>
          <w:iCs/>
          <w:spacing w:val="7"/>
        </w:rPr>
        <w:t xml:space="preserve">  </w:t>
      </w:r>
      <w:r>
        <w:rPr>
          <w:sz w:val="13"/>
          <w:szCs w:val="13"/>
          <w:i/>
          <w:iCs/>
        </w:rPr>
        <w:t>Res</w:t>
      </w:r>
      <w:r>
        <w:rPr>
          <w:sz w:val="13"/>
          <w:szCs w:val="13"/>
          <w:i/>
          <w:iCs/>
          <w:spacing w:val="7"/>
        </w:rPr>
        <w:t xml:space="preserve">  </w:t>
      </w:r>
      <w:r>
        <w:rPr>
          <w:sz w:val="13"/>
          <w:szCs w:val="13"/>
          <w:spacing w:val="11"/>
        </w:rPr>
        <w:t>2019;</w:t>
      </w:r>
      <w:r>
        <w:rPr>
          <w:sz w:val="13"/>
          <w:szCs w:val="13"/>
          <w:b/>
          <w:bCs/>
          <w:spacing w:val="11"/>
        </w:rPr>
        <w:t>139</w:t>
      </w:r>
      <w:r>
        <w:rPr>
          <w:sz w:val="13"/>
          <w:szCs w:val="13"/>
          <w:spacing w:val="11"/>
        </w:rPr>
        <w:t>: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4"/>
        </w:rPr>
        <w:t>460-466.</w:t>
      </w:r>
    </w:p>
    <w:p>
      <w:pPr>
        <w:pStyle w:val="BodyText"/>
        <w:ind w:left="162"/>
        <w:spacing w:line="169" w:lineRule="exact"/>
        <w:rPr>
          <w:sz w:val="13"/>
          <w:szCs w:val="13"/>
        </w:rPr>
      </w:pPr>
      <w:bookmarkStart w:name="bookmark129" w:id="145"/>
      <w:bookmarkEnd w:id="145"/>
      <w:hyperlink w:history="true" w:anchor="bookmark131">
        <w:r>
          <w:rPr>
            <w:sz w:val="13"/>
            <w:szCs w:val="13"/>
            <w:spacing w:val="8"/>
            <w:position w:val="2"/>
          </w:rPr>
          <w:t>81</w:t>
        </w:r>
      </w:hyperlink>
      <w:r>
        <w:rPr>
          <w:sz w:val="13"/>
          <w:szCs w:val="13"/>
          <w:spacing w:val="8"/>
          <w:position w:val="2"/>
        </w:rPr>
        <w:t>.  </w:t>
      </w:r>
      <w:r>
        <w:rPr>
          <w:sz w:val="13"/>
          <w:szCs w:val="13"/>
          <w:position w:val="2"/>
        </w:rPr>
        <w:t>De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position w:val="2"/>
        </w:rPr>
        <w:t>Luca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position w:val="2"/>
        </w:rPr>
        <w:t>L</w:t>
      </w:r>
      <w:r>
        <w:rPr>
          <w:sz w:val="13"/>
          <w:szCs w:val="13"/>
          <w:spacing w:val="8"/>
          <w:position w:val="2"/>
        </w:rPr>
        <w:t>,</w:t>
      </w:r>
      <w:r>
        <w:rPr>
          <w:sz w:val="13"/>
          <w:szCs w:val="13"/>
          <w:spacing w:val="9"/>
          <w:position w:val="2"/>
        </w:rPr>
        <w:t xml:space="preserve"> </w:t>
      </w:r>
      <w:r>
        <w:rPr>
          <w:sz w:val="13"/>
          <w:szCs w:val="13"/>
          <w:position w:val="2"/>
        </w:rPr>
        <w:t>Arca</w:t>
      </w:r>
      <w:r>
        <w:rPr>
          <w:sz w:val="13"/>
          <w:szCs w:val="13"/>
          <w:spacing w:val="-7"/>
          <w:position w:val="2"/>
        </w:rPr>
        <w:t xml:space="preserve"> </w:t>
      </w:r>
      <w:r>
        <w:rPr>
          <w:sz w:val="13"/>
          <w:szCs w:val="13"/>
          <w:position w:val="2"/>
        </w:rPr>
        <w:t>M</w:t>
      </w:r>
      <w:r>
        <w:rPr>
          <w:sz w:val="13"/>
          <w:szCs w:val="13"/>
          <w:spacing w:val="8"/>
          <w:position w:val="2"/>
        </w:rPr>
        <w:t>,</w:t>
      </w:r>
      <w:r>
        <w:rPr>
          <w:sz w:val="13"/>
          <w:szCs w:val="13"/>
          <w:spacing w:val="-6"/>
          <w:position w:val="2"/>
        </w:rPr>
        <w:t xml:space="preserve"> </w:t>
      </w:r>
      <w:r>
        <w:rPr>
          <w:sz w:val="13"/>
          <w:szCs w:val="13"/>
          <w:position w:val="2"/>
        </w:rPr>
        <w:t>Temporelli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position w:val="2"/>
        </w:rPr>
        <w:t>PL</w:t>
      </w:r>
      <w:r>
        <w:rPr>
          <w:sz w:val="13"/>
          <w:szCs w:val="13"/>
          <w:spacing w:val="8"/>
          <w:position w:val="2"/>
        </w:rPr>
        <w:t>,</w:t>
      </w:r>
      <w:r>
        <w:rPr>
          <w:sz w:val="13"/>
          <w:szCs w:val="13"/>
          <w:spacing w:val="-7"/>
          <w:position w:val="2"/>
        </w:rPr>
        <w:t xml:space="preserve"> </w:t>
      </w:r>
      <w:r>
        <w:rPr>
          <w:sz w:val="13"/>
          <w:szCs w:val="13"/>
          <w:position w:val="2"/>
        </w:rPr>
        <w:t>Meessen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position w:val="2"/>
        </w:rPr>
        <w:t>J</w:t>
      </w:r>
      <w:r>
        <w:rPr>
          <w:sz w:val="13"/>
          <w:szCs w:val="13"/>
          <w:spacing w:val="8"/>
          <w:position w:val="2"/>
        </w:rPr>
        <w:t>, </w:t>
      </w:r>
      <w:r>
        <w:rPr>
          <w:sz w:val="13"/>
          <w:szCs w:val="13"/>
          <w:position w:val="2"/>
        </w:rPr>
        <w:t>Riccio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position w:val="2"/>
        </w:rPr>
        <w:t>C</w:t>
      </w:r>
      <w:r>
        <w:rPr>
          <w:sz w:val="13"/>
          <w:szCs w:val="13"/>
          <w:spacing w:val="8"/>
          <w:position w:val="2"/>
        </w:rPr>
        <w:t>, </w:t>
      </w:r>
      <w:r>
        <w:rPr>
          <w:sz w:val="13"/>
          <w:szCs w:val="13"/>
          <w:position w:val="2"/>
        </w:rPr>
        <w:t>Bonomo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position w:val="2"/>
        </w:rPr>
        <w:t>P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et</w:t>
      </w:r>
      <w:r>
        <w:rPr>
          <w:sz w:val="13"/>
          <w:szCs w:val="13"/>
          <w:i/>
          <w:iCs/>
          <w:spacing w:val="8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al</w:t>
      </w:r>
      <w:r>
        <w:rPr>
          <w:sz w:val="13"/>
          <w:szCs w:val="13"/>
          <w:i/>
          <w:iCs/>
          <w:spacing w:val="8"/>
          <w:position w:val="2"/>
        </w:rPr>
        <w:t>.</w:t>
      </w:r>
    </w:p>
    <w:p>
      <w:pPr>
        <w:pStyle w:val="BodyText"/>
        <w:ind w:left="439" w:right="385"/>
        <w:spacing w:before="24" w:line="300" w:lineRule="auto"/>
        <w:jc w:val="both"/>
        <w:rPr>
          <w:sz w:val="13"/>
          <w:szCs w:val="13"/>
        </w:rPr>
      </w:pPr>
      <w:r>
        <w:rPr>
          <w:sz w:val="13"/>
          <w:szCs w:val="13"/>
          <w:spacing w:val="3"/>
        </w:rPr>
        <w:t>Current lipid lowering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3"/>
        </w:rPr>
        <w:t>treatment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3"/>
        </w:rPr>
        <w:t>and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3"/>
        </w:rPr>
        <w:t>attainment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3"/>
        </w:rPr>
        <w:t>of LDL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3"/>
        </w:rPr>
        <w:t>targets recom-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mended</w:t>
      </w:r>
      <w:r>
        <w:rPr>
          <w:sz w:val="13"/>
          <w:szCs w:val="13"/>
          <w:spacing w:val="19"/>
          <w:w w:val="102"/>
        </w:rPr>
        <w:t xml:space="preserve"> </w:t>
      </w:r>
      <w:r>
        <w:rPr>
          <w:sz w:val="13"/>
          <w:szCs w:val="13"/>
          <w:spacing w:val="4"/>
        </w:rPr>
        <w:t>by</w:t>
      </w:r>
      <w:r>
        <w:rPr>
          <w:sz w:val="13"/>
          <w:szCs w:val="13"/>
          <w:spacing w:val="17"/>
          <w:w w:val="102"/>
        </w:rPr>
        <w:t xml:space="preserve"> </w:t>
      </w:r>
      <w:r>
        <w:rPr>
          <w:sz w:val="13"/>
          <w:szCs w:val="13"/>
          <w:spacing w:val="4"/>
        </w:rPr>
        <w:t>ESC/EAS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4"/>
        </w:rPr>
        <w:t>guidelines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4"/>
        </w:rPr>
        <w:t>in very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sz w:val="13"/>
          <w:szCs w:val="13"/>
          <w:spacing w:val="4"/>
        </w:rPr>
        <w:t>high-risk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  <w:spacing w:val="4"/>
        </w:rPr>
        <w:t>patients with estab-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lished</w:t>
      </w:r>
      <w:r>
        <w:rPr>
          <w:sz w:val="13"/>
          <w:szCs w:val="13"/>
          <w:spacing w:val="15"/>
          <w:w w:val="101"/>
        </w:rPr>
        <w:t xml:space="preserve">  </w:t>
      </w:r>
      <w:r>
        <w:rPr>
          <w:sz w:val="13"/>
          <w:szCs w:val="13"/>
          <w:spacing w:val="4"/>
        </w:rPr>
        <w:t>atherosclerotic</w:t>
      </w:r>
      <w:r>
        <w:rPr>
          <w:sz w:val="13"/>
          <w:szCs w:val="13"/>
          <w:spacing w:val="14"/>
          <w:w w:val="102"/>
        </w:rPr>
        <w:t xml:space="preserve">  </w:t>
      </w:r>
      <w:r>
        <w:rPr>
          <w:sz w:val="13"/>
          <w:szCs w:val="13"/>
          <w:spacing w:val="4"/>
        </w:rPr>
        <w:t>cardiovascular</w:t>
      </w:r>
      <w:r>
        <w:rPr>
          <w:sz w:val="13"/>
          <w:szCs w:val="13"/>
          <w:spacing w:val="15"/>
          <w:w w:val="101"/>
        </w:rPr>
        <w:t xml:space="preserve">  </w:t>
      </w:r>
      <w:r>
        <w:rPr>
          <w:sz w:val="13"/>
          <w:szCs w:val="13"/>
          <w:spacing w:val="4"/>
        </w:rPr>
        <w:t>disease:</w:t>
      </w:r>
      <w:r>
        <w:rPr>
          <w:sz w:val="13"/>
          <w:szCs w:val="13"/>
          <w:spacing w:val="15"/>
          <w:w w:val="101"/>
        </w:rPr>
        <w:t xml:space="preserve">  </w:t>
      </w:r>
      <w:r>
        <w:rPr>
          <w:sz w:val="13"/>
          <w:szCs w:val="13"/>
          <w:spacing w:val="4"/>
        </w:rPr>
        <w:t>insights</w:t>
      </w:r>
      <w:r>
        <w:rPr>
          <w:sz w:val="13"/>
          <w:szCs w:val="13"/>
          <w:spacing w:val="14"/>
          <w:w w:val="101"/>
        </w:rPr>
        <w:t xml:space="preserve">  </w:t>
      </w:r>
      <w:r>
        <w:rPr>
          <w:sz w:val="13"/>
          <w:szCs w:val="13"/>
          <w:spacing w:val="4"/>
        </w:rPr>
        <w:t>fr</w:t>
      </w:r>
      <w:r>
        <w:rPr>
          <w:sz w:val="13"/>
          <w:szCs w:val="13"/>
          <w:spacing w:val="3"/>
        </w:rPr>
        <w:t>om</w:t>
      </w:r>
      <w:r>
        <w:rPr>
          <w:sz w:val="13"/>
          <w:szCs w:val="13"/>
          <w:spacing w:val="15"/>
        </w:rPr>
        <w:t xml:space="preserve">  </w:t>
      </w:r>
      <w:r>
        <w:rPr>
          <w:sz w:val="13"/>
          <w:szCs w:val="13"/>
          <w:spacing w:val="3"/>
        </w:rPr>
        <w:t>the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START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</w:rPr>
        <w:t>registry</w:t>
      </w:r>
      <w:r>
        <w:rPr>
          <w:sz w:val="13"/>
          <w:szCs w:val="13"/>
          <w:spacing w:val="8"/>
        </w:rPr>
        <w:t>. </w:t>
      </w:r>
      <w:r>
        <w:rPr>
          <w:sz w:val="13"/>
          <w:szCs w:val="13"/>
          <w:i/>
          <w:iCs/>
        </w:rPr>
        <w:t>Int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</w:rPr>
        <w:t>J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</w:rPr>
        <w:t>Cardiol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8"/>
        </w:rPr>
        <w:t>2020;</w:t>
      </w:r>
      <w:r>
        <w:rPr>
          <w:sz w:val="13"/>
          <w:szCs w:val="13"/>
          <w:b/>
          <w:bCs/>
          <w:spacing w:val="8"/>
        </w:rPr>
        <w:t>316</w:t>
      </w:r>
      <w:r>
        <w:rPr>
          <w:sz w:val="13"/>
          <w:szCs w:val="13"/>
          <w:spacing w:val="8"/>
        </w:rPr>
        <w:t>:229-235.</w:t>
      </w:r>
    </w:p>
    <w:p>
      <w:pPr>
        <w:pStyle w:val="BodyText"/>
        <w:ind w:left="434" w:right="384" w:hanging="272"/>
        <w:spacing w:before="9" w:line="299" w:lineRule="auto"/>
        <w:rPr>
          <w:sz w:val="13"/>
          <w:szCs w:val="13"/>
        </w:rPr>
      </w:pPr>
      <w:hyperlink w:history="true" w:anchor="bookmark131">
        <w:r>
          <w:rPr>
            <w:sz w:val="13"/>
            <w:szCs w:val="13"/>
            <w:spacing w:val="4"/>
          </w:rPr>
          <w:t>82</w:t>
        </w:r>
      </w:hyperlink>
      <w:r>
        <w:rPr>
          <w:sz w:val="13"/>
          <w:szCs w:val="13"/>
          <w:spacing w:val="4"/>
        </w:rPr>
        <w:t>.  SilverioA, Benvenga RM, Piscione</w:t>
      </w:r>
      <w:r>
        <w:rPr>
          <w:sz w:val="13"/>
          <w:szCs w:val="13"/>
          <w:spacing w:val="-4"/>
        </w:rPr>
        <w:t xml:space="preserve"> </w:t>
      </w:r>
      <w:r>
        <w:rPr>
          <w:sz w:val="13"/>
          <w:szCs w:val="13"/>
          <w:spacing w:val="4"/>
        </w:rPr>
        <w:t>F,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4"/>
        </w:rPr>
        <w:t>Gulizia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4"/>
        </w:rPr>
        <w:t>MM,</w:t>
      </w:r>
      <w:r>
        <w:rPr>
          <w:sz w:val="13"/>
          <w:szCs w:val="13"/>
          <w:spacing w:val="-13"/>
        </w:rPr>
        <w:t xml:space="preserve"> </w:t>
      </w:r>
      <w:r>
        <w:rPr>
          <w:sz w:val="13"/>
          <w:szCs w:val="13"/>
          <w:spacing w:val="4"/>
        </w:rPr>
        <w:t>Maess</w:t>
      </w:r>
      <w:r>
        <w:rPr>
          <w:sz w:val="13"/>
          <w:szCs w:val="13"/>
          <w:spacing w:val="3"/>
        </w:rPr>
        <w:t>enJ,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3"/>
        </w:rPr>
        <w:t>Colivicchi F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  <w:spacing w:val="3"/>
        </w:rPr>
        <w:t>et</w:t>
      </w:r>
      <w:r>
        <w:rPr>
          <w:sz w:val="13"/>
          <w:szCs w:val="13"/>
          <w:i/>
          <w:iCs/>
          <w:spacing w:val="-6"/>
        </w:rPr>
        <w:t xml:space="preserve"> </w:t>
      </w:r>
      <w:r>
        <w:rPr>
          <w:sz w:val="13"/>
          <w:szCs w:val="13"/>
          <w:i/>
          <w:iCs/>
          <w:spacing w:val="3"/>
        </w:rPr>
        <w:t>al. </w:t>
      </w:r>
      <w:r>
        <w:rPr>
          <w:sz w:val="13"/>
          <w:szCs w:val="13"/>
          <w:spacing w:val="3"/>
        </w:rPr>
        <w:t>Prevalence and predictors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spacing w:val="3"/>
        </w:rPr>
        <w:t>of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3"/>
        </w:rPr>
        <w:t>out-of-target LDL</w:t>
      </w:r>
      <w:r>
        <w:rPr>
          <w:sz w:val="13"/>
          <w:szCs w:val="13"/>
          <w:spacing w:val="2"/>
        </w:rPr>
        <w:t xml:space="preserve"> cholesterol 1 to 3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years</w:t>
      </w:r>
      <w:r>
        <w:rPr>
          <w:sz w:val="13"/>
          <w:szCs w:val="13"/>
          <w:spacing w:val="27"/>
          <w:w w:val="101"/>
        </w:rPr>
        <w:t xml:space="preserve"> </w:t>
      </w:r>
      <w:r>
        <w:rPr>
          <w:sz w:val="13"/>
          <w:szCs w:val="13"/>
          <w:spacing w:val="4"/>
        </w:rPr>
        <w:t>after</w:t>
      </w:r>
      <w:r>
        <w:rPr>
          <w:sz w:val="13"/>
          <w:szCs w:val="13"/>
          <w:spacing w:val="30"/>
          <w:w w:val="101"/>
        </w:rPr>
        <w:t xml:space="preserve"> </w:t>
      </w:r>
      <w:r>
        <w:rPr>
          <w:sz w:val="13"/>
          <w:szCs w:val="13"/>
          <w:spacing w:val="4"/>
        </w:rPr>
        <w:t>myocardial</w:t>
      </w:r>
      <w:r>
        <w:rPr>
          <w:sz w:val="13"/>
          <w:szCs w:val="13"/>
          <w:spacing w:val="26"/>
          <w:w w:val="101"/>
        </w:rPr>
        <w:t xml:space="preserve"> </w:t>
      </w:r>
      <w:r>
        <w:rPr>
          <w:sz w:val="13"/>
          <w:szCs w:val="13"/>
          <w:spacing w:val="4"/>
        </w:rPr>
        <w:t>infarction.</w:t>
      </w:r>
      <w:r>
        <w:rPr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spacing w:val="4"/>
        </w:rPr>
        <w:t>A</w:t>
      </w:r>
      <w:r>
        <w:rPr>
          <w:sz w:val="13"/>
          <w:szCs w:val="13"/>
          <w:spacing w:val="25"/>
          <w:w w:val="101"/>
        </w:rPr>
        <w:t xml:space="preserve"> </w:t>
      </w:r>
      <w:r>
        <w:rPr>
          <w:sz w:val="13"/>
          <w:szCs w:val="13"/>
          <w:spacing w:val="4"/>
        </w:rPr>
        <w:t>subanalysis</w:t>
      </w:r>
      <w:r>
        <w:rPr>
          <w:sz w:val="13"/>
          <w:szCs w:val="13"/>
          <w:spacing w:val="25"/>
          <w:w w:val="102"/>
        </w:rPr>
        <w:t xml:space="preserve"> </w:t>
      </w:r>
      <w:r>
        <w:rPr>
          <w:sz w:val="13"/>
          <w:szCs w:val="13"/>
          <w:spacing w:val="4"/>
        </w:rPr>
        <w:t>from</w:t>
      </w:r>
      <w:r>
        <w:rPr>
          <w:sz w:val="13"/>
          <w:szCs w:val="13"/>
          <w:spacing w:val="27"/>
        </w:rPr>
        <w:t xml:space="preserve"> </w:t>
      </w:r>
      <w:r>
        <w:rPr>
          <w:sz w:val="13"/>
          <w:szCs w:val="13"/>
          <w:spacing w:val="4"/>
        </w:rPr>
        <w:t>the</w:t>
      </w:r>
      <w:r>
        <w:rPr>
          <w:sz w:val="13"/>
          <w:szCs w:val="13"/>
          <w:spacing w:val="31"/>
          <w:w w:val="101"/>
        </w:rPr>
        <w:t xml:space="preserve"> </w:t>
      </w:r>
      <w:r>
        <w:rPr>
          <w:sz w:val="13"/>
          <w:szCs w:val="13"/>
          <w:spacing w:val="4"/>
        </w:rPr>
        <w:t>EYESHOT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post</w:t>
      </w:r>
      <w:r>
        <w:rPr>
          <w:sz w:val="13"/>
          <w:szCs w:val="13"/>
          <w:spacing w:val="11"/>
        </w:rPr>
        <w:t>-</w:t>
      </w:r>
      <w:r>
        <w:rPr>
          <w:sz w:val="13"/>
          <w:szCs w:val="13"/>
        </w:rPr>
        <w:t>MI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registry</w:t>
      </w:r>
      <w:r>
        <w:rPr>
          <w:sz w:val="13"/>
          <w:szCs w:val="13"/>
          <w:spacing w:val="11"/>
        </w:rPr>
        <w:t>. </w:t>
      </w:r>
      <w:r>
        <w:rPr>
          <w:sz w:val="13"/>
          <w:szCs w:val="13"/>
          <w:i/>
          <w:iCs/>
        </w:rPr>
        <w:t>J</w:t>
      </w:r>
      <w:r>
        <w:rPr>
          <w:sz w:val="13"/>
          <w:szCs w:val="13"/>
          <w:i/>
          <w:iCs/>
          <w:spacing w:val="11"/>
        </w:rPr>
        <w:t xml:space="preserve"> </w:t>
      </w:r>
      <w:r>
        <w:rPr>
          <w:sz w:val="13"/>
          <w:szCs w:val="13"/>
          <w:i/>
          <w:iCs/>
        </w:rPr>
        <w:t>Cardiovasc</w:t>
      </w:r>
      <w:r>
        <w:rPr>
          <w:sz w:val="13"/>
          <w:szCs w:val="13"/>
          <w:i/>
          <w:iCs/>
          <w:spacing w:val="11"/>
        </w:rPr>
        <w:t xml:space="preserve"> </w:t>
      </w:r>
      <w:r>
        <w:rPr>
          <w:sz w:val="13"/>
          <w:szCs w:val="13"/>
          <w:i/>
          <w:iCs/>
        </w:rPr>
        <w:t>Pharm</w:t>
      </w:r>
      <w:r>
        <w:rPr>
          <w:sz w:val="13"/>
          <w:szCs w:val="13"/>
          <w:i/>
          <w:iCs/>
          <w:spacing w:val="11"/>
        </w:rPr>
        <w:t xml:space="preserve"> </w:t>
      </w:r>
      <w:r>
        <w:rPr>
          <w:sz w:val="13"/>
          <w:szCs w:val="13"/>
          <w:i/>
          <w:iCs/>
        </w:rPr>
        <w:t>Therap</w:t>
      </w:r>
      <w:r>
        <w:rPr>
          <w:sz w:val="13"/>
          <w:szCs w:val="13"/>
          <w:i/>
          <w:iCs/>
          <w:spacing w:val="11"/>
        </w:rPr>
        <w:t xml:space="preserve"> </w:t>
      </w:r>
      <w:r>
        <w:rPr>
          <w:sz w:val="13"/>
          <w:szCs w:val="13"/>
          <w:spacing w:val="11"/>
        </w:rPr>
        <w:t>2020;</w:t>
      </w:r>
      <w:r>
        <w:rPr>
          <w:sz w:val="13"/>
          <w:szCs w:val="13"/>
          <w:b/>
          <w:bCs/>
          <w:spacing w:val="11"/>
        </w:rPr>
        <w:t>26</w:t>
      </w:r>
      <w:r>
        <w:rPr>
          <w:sz w:val="13"/>
          <w:szCs w:val="13"/>
          <w:spacing w:val="11"/>
        </w:rPr>
        <w:t>:149-157.</w:t>
      </w:r>
    </w:p>
    <w:p>
      <w:pPr>
        <w:pStyle w:val="BodyText"/>
        <w:ind w:left="162"/>
        <w:spacing w:before="8" w:line="169" w:lineRule="exact"/>
        <w:rPr>
          <w:sz w:val="13"/>
          <w:szCs w:val="13"/>
        </w:rPr>
      </w:pPr>
      <w:bookmarkStart w:name="bookmark130" w:id="146"/>
      <w:bookmarkEnd w:id="146"/>
      <w:hyperlink w:history="true" w:anchor="bookmark131">
        <w:r>
          <w:rPr>
            <w:sz w:val="13"/>
            <w:szCs w:val="13"/>
            <w:spacing w:val="4"/>
            <w:position w:val="2"/>
          </w:rPr>
          <w:t>83</w:t>
        </w:r>
      </w:hyperlink>
      <w:r>
        <w:rPr>
          <w:sz w:val="13"/>
          <w:szCs w:val="13"/>
          <w:spacing w:val="4"/>
          <w:position w:val="2"/>
        </w:rPr>
        <w:t>.  Colivicchi</w:t>
      </w:r>
      <w:r>
        <w:rPr>
          <w:sz w:val="13"/>
          <w:szCs w:val="13"/>
          <w:spacing w:val="14"/>
          <w:w w:val="101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F, Gulizia MM, Arca M, Tempore</w:t>
      </w:r>
      <w:r>
        <w:rPr>
          <w:sz w:val="13"/>
          <w:szCs w:val="13"/>
          <w:spacing w:val="3"/>
          <w:position w:val="2"/>
        </w:rPr>
        <w:t>lli PL, Gonzini</w:t>
      </w:r>
      <w:r>
        <w:rPr>
          <w:sz w:val="13"/>
          <w:szCs w:val="13"/>
          <w:spacing w:val="13"/>
          <w:w w:val="101"/>
          <w:position w:val="2"/>
        </w:rPr>
        <w:t xml:space="preserve"> </w:t>
      </w:r>
      <w:r>
        <w:rPr>
          <w:sz w:val="13"/>
          <w:szCs w:val="13"/>
          <w:spacing w:val="3"/>
          <w:position w:val="2"/>
        </w:rPr>
        <w:t>L, Venturelli</w:t>
      </w:r>
    </w:p>
    <w:p>
      <w:pPr>
        <w:pStyle w:val="BodyText"/>
        <w:ind w:left="439" w:right="385" w:hanging="4"/>
        <w:spacing w:before="24" w:line="303" w:lineRule="auto"/>
        <w:jc w:val="both"/>
        <w:rPr>
          <w:sz w:val="13"/>
          <w:szCs w:val="13"/>
        </w:rPr>
      </w:pPr>
      <w:r>
        <w:rPr>
          <w:sz w:val="13"/>
          <w:szCs w:val="13"/>
          <w:spacing w:val="4"/>
        </w:rPr>
        <w:t>V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i/>
          <w:iCs/>
          <w:spacing w:val="4"/>
        </w:rPr>
        <w:t>et al.</w:t>
      </w:r>
      <w:r>
        <w:rPr>
          <w:sz w:val="13"/>
          <w:szCs w:val="13"/>
          <w:i/>
          <w:iCs/>
          <w:spacing w:val="19"/>
        </w:rPr>
        <w:t xml:space="preserve"> </w:t>
      </w:r>
      <w:r>
        <w:rPr>
          <w:sz w:val="13"/>
          <w:szCs w:val="13"/>
          <w:spacing w:val="4"/>
        </w:rPr>
        <w:t>Lipid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4"/>
        </w:rPr>
        <w:t>lowering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4"/>
        </w:rPr>
        <w:t>treatment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4"/>
        </w:rPr>
        <w:t>and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4"/>
        </w:rPr>
        <w:t>el</w:t>
      </w:r>
      <w:r>
        <w:rPr>
          <w:sz w:val="13"/>
          <w:szCs w:val="13"/>
          <w:spacing w:val="3"/>
        </w:rPr>
        <w:t>igibility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3"/>
        </w:rPr>
        <w:t>for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3"/>
        </w:rPr>
        <w:t>PCSK9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3"/>
        </w:rPr>
        <w:t>inhibition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in post-myocardial infarction patients in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4"/>
        </w:rPr>
        <w:t>Italy: insights </w:t>
      </w:r>
      <w:r>
        <w:rPr>
          <w:sz w:val="13"/>
          <w:szCs w:val="13"/>
          <w:spacing w:val="3"/>
        </w:rPr>
        <w:t>from two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3"/>
        </w:rPr>
        <w:t>con-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temporary</w:t>
      </w:r>
      <w:r>
        <w:rPr>
          <w:sz w:val="13"/>
          <w:szCs w:val="13"/>
          <w:spacing w:val="11"/>
        </w:rPr>
        <w:t xml:space="preserve">   </w:t>
      </w:r>
      <w:r>
        <w:rPr>
          <w:sz w:val="13"/>
          <w:szCs w:val="13"/>
        </w:rPr>
        <w:t>nationwide</w:t>
      </w:r>
      <w:r>
        <w:rPr>
          <w:sz w:val="13"/>
          <w:szCs w:val="13"/>
          <w:spacing w:val="8"/>
        </w:rPr>
        <w:t xml:space="preserve">   </w:t>
      </w:r>
      <w:r>
        <w:rPr>
          <w:sz w:val="13"/>
          <w:szCs w:val="13"/>
        </w:rPr>
        <w:t>registries</w:t>
      </w:r>
      <w:r>
        <w:rPr>
          <w:sz w:val="13"/>
          <w:szCs w:val="13"/>
          <w:spacing w:val="11"/>
        </w:rPr>
        <w:t>.   </w:t>
      </w:r>
      <w:r>
        <w:rPr>
          <w:sz w:val="13"/>
          <w:szCs w:val="13"/>
          <w:i/>
          <w:iCs/>
        </w:rPr>
        <w:t>Cardiovasc</w:t>
      </w:r>
      <w:r>
        <w:rPr>
          <w:sz w:val="13"/>
          <w:szCs w:val="13"/>
          <w:i/>
          <w:iCs/>
          <w:spacing w:val="11"/>
        </w:rPr>
        <w:t xml:space="preserve">    </w:t>
      </w:r>
      <w:r>
        <w:rPr>
          <w:sz w:val="13"/>
          <w:szCs w:val="13"/>
          <w:i/>
          <w:iCs/>
        </w:rPr>
        <w:t>Ther</w:t>
      </w:r>
      <w:r>
        <w:rPr>
          <w:sz w:val="13"/>
          <w:szCs w:val="13"/>
          <w:i/>
          <w:iCs/>
          <w:spacing w:val="11"/>
        </w:rPr>
        <w:t xml:space="preserve">   </w:t>
      </w:r>
      <w:r>
        <w:rPr>
          <w:sz w:val="13"/>
          <w:szCs w:val="13"/>
          <w:spacing w:val="11"/>
        </w:rPr>
        <w:t>2020;</w:t>
      </w:r>
      <w:r>
        <w:rPr>
          <w:sz w:val="13"/>
          <w:szCs w:val="13"/>
          <w:b/>
          <w:bCs/>
          <w:spacing w:val="11"/>
        </w:rPr>
        <w:t>20</w:t>
      </w:r>
      <w:r>
        <w:rPr>
          <w:sz w:val="13"/>
          <w:szCs w:val="13"/>
          <w:b/>
          <w:bCs/>
          <w:spacing w:val="10"/>
        </w:rPr>
        <w:t>20</w:t>
      </w:r>
      <w:r>
        <w:rPr>
          <w:sz w:val="13"/>
          <w:szCs w:val="13"/>
          <w:spacing w:val="10"/>
        </w:rPr>
        <w:t>: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3856242.</w:t>
      </w:r>
    </w:p>
    <w:p>
      <w:pPr>
        <w:pStyle w:val="BodyText"/>
        <w:ind w:left="438" w:right="385" w:hanging="276"/>
        <w:spacing w:before="2" w:line="298" w:lineRule="auto"/>
        <w:rPr>
          <w:sz w:val="13"/>
          <w:szCs w:val="13"/>
        </w:rPr>
      </w:pPr>
      <w:bookmarkStart w:name="bookmark133" w:id="147"/>
      <w:bookmarkEnd w:id="147"/>
      <w:hyperlink w:history="true" w:anchor="bookmark132">
        <w:r>
          <w:rPr>
            <w:sz w:val="13"/>
            <w:szCs w:val="13"/>
            <w:spacing w:val="11"/>
          </w:rPr>
          <w:t>84</w:t>
        </w:r>
      </w:hyperlink>
      <w:r>
        <w:rPr>
          <w:sz w:val="13"/>
          <w:szCs w:val="13"/>
          <w:spacing w:val="11"/>
        </w:rPr>
        <w:t>.  </w:t>
      </w:r>
      <w:r>
        <w:rPr>
          <w:sz w:val="13"/>
          <w:szCs w:val="13"/>
        </w:rPr>
        <w:t>Pasternak</w:t>
      </w:r>
      <w:r>
        <w:rPr>
          <w:sz w:val="13"/>
          <w:szCs w:val="13"/>
          <w:spacing w:val="11"/>
        </w:rPr>
        <w:t xml:space="preserve">  </w:t>
      </w:r>
      <w:r>
        <w:rPr>
          <w:sz w:val="13"/>
          <w:szCs w:val="13"/>
        </w:rPr>
        <w:t>RC</w:t>
      </w:r>
      <w:r>
        <w:rPr>
          <w:sz w:val="13"/>
          <w:szCs w:val="13"/>
          <w:spacing w:val="11"/>
        </w:rPr>
        <w:t>,  </w:t>
      </w:r>
      <w:r>
        <w:rPr>
          <w:sz w:val="13"/>
          <w:szCs w:val="13"/>
        </w:rPr>
        <w:t>Smith</w:t>
      </w:r>
      <w:r>
        <w:rPr>
          <w:sz w:val="13"/>
          <w:szCs w:val="13"/>
          <w:spacing w:val="11"/>
        </w:rPr>
        <w:t xml:space="preserve">  </w:t>
      </w:r>
      <w:r>
        <w:rPr>
          <w:sz w:val="13"/>
          <w:szCs w:val="13"/>
        </w:rPr>
        <w:t>SC</w:t>
      </w:r>
      <w:r>
        <w:rPr>
          <w:sz w:val="13"/>
          <w:szCs w:val="13"/>
          <w:spacing w:val="11"/>
        </w:rPr>
        <w:t>,  </w:t>
      </w:r>
      <w:r>
        <w:rPr>
          <w:sz w:val="13"/>
          <w:szCs w:val="13"/>
        </w:rPr>
        <w:t>BaireyMerz</w:t>
      </w:r>
      <w:r>
        <w:rPr>
          <w:sz w:val="13"/>
          <w:szCs w:val="13"/>
          <w:spacing w:val="11"/>
        </w:rPr>
        <w:t xml:space="preserve">  </w:t>
      </w:r>
      <w:r>
        <w:rPr>
          <w:sz w:val="13"/>
          <w:szCs w:val="13"/>
        </w:rPr>
        <w:t>CN</w:t>
      </w:r>
      <w:r>
        <w:rPr>
          <w:sz w:val="13"/>
          <w:szCs w:val="13"/>
          <w:spacing w:val="11"/>
        </w:rPr>
        <w:t>,</w:t>
      </w:r>
      <w:r>
        <w:rPr>
          <w:sz w:val="13"/>
          <w:szCs w:val="13"/>
          <w:spacing w:val="1"/>
        </w:rPr>
        <w:t xml:space="preserve">  </w:t>
      </w:r>
      <w:r>
        <w:rPr>
          <w:sz w:val="13"/>
          <w:szCs w:val="13"/>
        </w:rPr>
        <w:t>Grundy  SM</w:t>
      </w:r>
      <w:r>
        <w:rPr>
          <w:sz w:val="13"/>
          <w:szCs w:val="13"/>
          <w:spacing w:val="11"/>
        </w:rPr>
        <w:t>,</w:t>
      </w:r>
      <w:r>
        <w:rPr>
          <w:sz w:val="13"/>
          <w:szCs w:val="13"/>
          <w:spacing w:val="1"/>
        </w:rPr>
        <w:t xml:space="preserve">  </w:t>
      </w:r>
      <w:r>
        <w:rPr>
          <w:sz w:val="13"/>
          <w:szCs w:val="13"/>
        </w:rPr>
        <w:t>Cleeman</w:t>
      </w:r>
      <w:r>
        <w:rPr>
          <w:sz w:val="13"/>
          <w:szCs w:val="13"/>
          <w:spacing w:val="38"/>
          <w:w w:val="101"/>
        </w:rPr>
        <w:t xml:space="preserve"> </w:t>
      </w:r>
      <w:r>
        <w:rPr>
          <w:sz w:val="13"/>
          <w:szCs w:val="13"/>
        </w:rPr>
        <w:t>JI</w:t>
      </w:r>
      <w:r>
        <w:rPr>
          <w:sz w:val="13"/>
          <w:szCs w:val="13"/>
          <w:spacing w:val="11"/>
        </w:rPr>
        <w:t>,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5"/>
        </w:rPr>
        <w:t>Lenfant C. ACC/AHA/</w:t>
      </w:r>
      <w:r>
        <w:rPr>
          <w:sz w:val="13"/>
          <w:szCs w:val="13"/>
          <w:spacing w:val="4"/>
        </w:rPr>
        <w:t>NHLBI clinical advisory on the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4"/>
        </w:rPr>
        <w:t>use and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4"/>
        </w:rPr>
        <w:t>safety of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statins</w:t>
      </w:r>
      <w:r>
        <w:rPr>
          <w:sz w:val="13"/>
          <w:szCs w:val="13"/>
          <w:spacing w:val="7"/>
        </w:rPr>
        <w:t>. </w:t>
      </w:r>
      <w:r>
        <w:rPr>
          <w:sz w:val="13"/>
          <w:szCs w:val="13"/>
          <w:i/>
          <w:iCs/>
        </w:rPr>
        <w:t>Stroke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spacing w:val="7"/>
        </w:rPr>
        <w:t>2002;</w:t>
      </w:r>
      <w:r>
        <w:rPr>
          <w:sz w:val="13"/>
          <w:szCs w:val="13"/>
          <w:b/>
          <w:bCs/>
          <w:spacing w:val="7"/>
        </w:rPr>
        <w:t>33</w:t>
      </w:r>
      <w:r>
        <w:rPr>
          <w:sz w:val="13"/>
          <w:szCs w:val="13"/>
          <w:spacing w:val="7"/>
        </w:rPr>
        <w:t>:2337-2341.</w:t>
      </w:r>
    </w:p>
    <w:p>
      <w:pPr>
        <w:pStyle w:val="BodyText"/>
        <w:ind w:left="162"/>
        <w:spacing w:before="4" w:line="169" w:lineRule="exact"/>
        <w:rPr>
          <w:sz w:val="13"/>
          <w:szCs w:val="13"/>
        </w:rPr>
      </w:pPr>
      <w:bookmarkStart w:name="bookmark135" w:id="148"/>
      <w:bookmarkEnd w:id="148"/>
      <w:hyperlink w:history="true" w:anchor="bookmark134">
        <w:r>
          <w:rPr>
            <w:sz w:val="13"/>
            <w:szCs w:val="13"/>
            <w:spacing w:val="7"/>
            <w:position w:val="1"/>
          </w:rPr>
          <w:t>85</w:t>
        </w:r>
      </w:hyperlink>
      <w:r>
        <w:rPr>
          <w:sz w:val="13"/>
          <w:szCs w:val="13"/>
          <w:spacing w:val="7"/>
          <w:position w:val="1"/>
        </w:rPr>
        <w:t>.  </w:t>
      </w:r>
      <w:r>
        <w:rPr>
          <w:sz w:val="13"/>
          <w:szCs w:val="13"/>
          <w:position w:val="1"/>
        </w:rPr>
        <w:t>Ray</w:t>
      </w:r>
      <w:r>
        <w:rPr>
          <w:sz w:val="13"/>
          <w:szCs w:val="13"/>
          <w:spacing w:val="7"/>
          <w:position w:val="1"/>
        </w:rPr>
        <w:t xml:space="preserve"> </w:t>
      </w:r>
      <w:r>
        <w:rPr>
          <w:sz w:val="13"/>
          <w:szCs w:val="13"/>
          <w:position w:val="1"/>
        </w:rPr>
        <w:t>KK</w:t>
      </w:r>
      <w:r>
        <w:rPr>
          <w:sz w:val="13"/>
          <w:szCs w:val="13"/>
          <w:spacing w:val="7"/>
          <w:position w:val="1"/>
        </w:rPr>
        <w:t>, </w:t>
      </w:r>
      <w:r>
        <w:rPr>
          <w:sz w:val="13"/>
          <w:szCs w:val="13"/>
          <w:position w:val="1"/>
        </w:rPr>
        <w:t>Reeskamp</w:t>
      </w:r>
      <w:r>
        <w:rPr>
          <w:sz w:val="13"/>
          <w:szCs w:val="13"/>
          <w:spacing w:val="7"/>
          <w:position w:val="1"/>
        </w:rPr>
        <w:t xml:space="preserve"> </w:t>
      </w:r>
      <w:r>
        <w:rPr>
          <w:sz w:val="13"/>
          <w:szCs w:val="13"/>
          <w:position w:val="1"/>
        </w:rPr>
        <w:t>LF</w:t>
      </w:r>
      <w:r>
        <w:rPr>
          <w:sz w:val="13"/>
          <w:szCs w:val="13"/>
          <w:spacing w:val="7"/>
          <w:position w:val="1"/>
        </w:rPr>
        <w:t>, </w:t>
      </w:r>
      <w:r>
        <w:rPr>
          <w:sz w:val="13"/>
          <w:szCs w:val="13"/>
          <w:position w:val="1"/>
        </w:rPr>
        <w:t>Laufs</w:t>
      </w:r>
      <w:r>
        <w:rPr>
          <w:sz w:val="13"/>
          <w:szCs w:val="13"/>
          <w:spacing w:val="7"/>
          <w:position w:val="1"/>
        </w:rPr>
        <w:t xml:space="preserve"> </w:t>
      </w:r>
      <w:r>
        <w:rPr>
          <w:sz w:val="13"/>
          <w:szCs w:val="13"/>
          <w:position w:val="1"/>
        </w:rPr>
        <w:t>U</w:t>
      </w:r>
      <w:r>
        <w:rPr>
          <w:sz w:val="13"/>
          <w:szCs w:val="13"/>
          <w:spacing w:val="7"/>
          <w:position w:val="1"/>
        </w:rPr>
        <w:t>,</w:t>
      </w:r>
      <w:r>
        <w:rPr>
          <w:sz w:val="13"/>
          <w:szCs w:val="13"/>
          <w:spacing w:val="13"/>
          <w:w w:val="101"/>
          <w:position w:val="1"/>
        </w:rPr>
        <w:t xml:space="preserve"> </w:t>
      </w:r>
      <w:r>
        <w:rPr>
          <w:sz w:val="13"/>
          <w:szCs w:val="13"/>
          <w:position w:val="1"/>
        </w:rPr>
        <w:t>Banach</w:t>
      </w:r>
      <w:r>
        <w:rPr>
          <w:sz w:val="13"/>
          <w:szCs w:val="13"/>
          <w:spacing w:val="7"/>
          <w:position w:val="1"/>
        </w:rPr>
        <w:t xml:space="preserve"> </w:t>
      </w:r>
      <w:r>
        <w:rPr>
          <w:sz w:val="13"/>
          <w:szCs w:val="13"/>
          <w:position w:val="1"/>
        </w:rPr>
        <w:t>M</w:t>
      </w:r>
      <w:r>
        <w:rPr>
          <w:sz w:val="13"/>
          <w:szCs w:val="13"/>
          <w:spacing w:val="7"/>
          <w:position w:val="1"/>
        </w:rPr>
        <w:t>, </w:t>
      </w:r>
      <w:r>
        <w:rPr>
          <w:sz w:val="13"/>
          <w:szCs w:val="13"/>
          <w:position w:val="1"/>
        </w:rPr>
        <w:t>Mach</w:t>
      </w:r>
      <w:r>
        <w:rPr>
          <w:sz w:val="13"/>
          <w:szCs w:val="13"/>
          <w:spacing w:val="7"/>
          <w:position w:val="1"/>
        </w:rPr>
        <w:t xml:space="preserve"> </w:t>
      </w:r>
      <w:r>
        <w:rPr>
          <w:sz w:val="13"/>
          <w:szCs w:val="13"/>
          <w:position w:val="1"/>
        </w:rPr>
        <w:t>F</w:t>
      </w:r>
      <w:r>
        <w:rPr>
          <w:sz w:val="13"/>
          <w:szCs w:val="13"/>
          <w:spacing w:val="7"/>
          <w:position w:val="1"/>
        </w:rPr>
        <w:t>, </w:t>
      </w:r>
      <w:r>
        <w:rPr>
          <w:sz w:val="13"/>
          <w:szCs w:val="13"/>
          <w:position w:val="1"/>
        </w:rPr>
        <w:t>Tokg</w:t>
      </w:r>
      <w:r>
        <w:rPr>
          <w:sz w:val="13"/>
          <w:szCs w:val="13"/>
          <w:spacing w:val="7"/>
          <w:position w:val="1"/>
        </w:rPr>
        <w:t>ö</w:t>
      </w:r>
      <w:r>
        <w:rPr>
          <w:sz w:val="13"/>
          <w:szCs w:val="13"/>
          <w:position w:val="1"/>
        </w:rPr>
        <w:t>zo</w:t>
      </w:r>
      <w:r>
        <w:rPr>
          <w:sz w:val="13"/>
          <w:szCs w:val="13"/>
          <w:spacing w:val="7"/>
          <w:position w:val="1"/>
        </w:rPr>
        <w:t>ğ</w:t>
      </w:r>
      <w:r>
        <w:rPr>
          <w:sz w:val="13"/>
          <w:szCs w:val="13"/>
          <w:position w:val="1"/>
        </w:rPr>
        <w:t>lu</w:t>
      </w:r>
      <w:r>
        <w:rPr>
          <w:sz w:val="13"/>
          <w:szCs w:val="13"/>
          <w:spacing w:val="7"/>
          <w:position w:val="1"/>
        </w:rPr>
        <w:t xml:space="preserve"> </w:t>
      </w:r>
      <w:r>
        <w:rPr>
          <w:sz w:val="13"/>
          <w:szCs w:val="13"/>
          <w:position w:val="1"/>
        </w:rPr>
        <w:t>LS</w:t>
      </w:r>
      <w:r>
        <w:rPr>
          <w:sz w:val="13"/>
          <w:szCs w:val="13"/>
          <w:spacing w:val="7"/>
          <w:position w:val="1"/>
        </w:rPr>
        <w:t xml:space="preserve"> </w:t>
      </w:r>
      <w:r>
        <w:rPr>
          <w:sz w:val="13"/>
          <w:szCs w:val="13"/>
          <w:i/>
          <w:iCs/>
          <w:position w:val="1"/>
        </w:rPr>
        <w:t>et</w:t>
      </w:r>
      <w:r>
        <w:rPr>
          <w:sz w:val="13"/>
          <w:szCs w:val="13"/>
          <w:i/>
          <w:iCs/>
          <w:spacing w:val="7"/>
          <w:position w:val="1"/>
        </w:rPr>
        <w:t xml:space="preserve"> </w:t>
      </w:r>
      <w:r>
        <w:rPr>
          <w:sz w:val="13"/>
          <w:szCs w:val="13"/>
          <w:i/>
          <w:iCs/>
          <w:position w:val="1"/>
        </w:rPr>
        <w:t>al</w:t>
      </w:r>
      <w:r>
        <w:rPr>
          <w:sz w:val="13"/>
          <w:szCs w:val="13"/>
          <w:i/>
          <w:iCs/>
          <w:spacing w:val="7"/>
          <w:position w:val="1"/>
        </w:rPr>
        <w:t>.</w:t>
      </w:r>
    </w:p>
    <w:p>
      <w:pPr>
        <w:pStyle w:val="BodyText"/>
        <w:ind w:left="443" w:right="385" w:hanging="4"/>
        <w:spacing w:before="25" w:line="289" w:lineRule="auto"/>
        <w:rPr>
          <w:sz w:val="13"/>
          <w:szCs w:val="13"/>
        </w:rPr>
      </w:pPr>
      <w:r>
        <w:rPr>
          <w:sz w:val="13"/>
          <w:szCs w:val="13"/>
          <w:spacing w:val="4"/>
        </w:rPr>
        <w:t>Combination lipid-lowering therapy as first-line strategy i</w:t>
      </w:r>
      <w:r>
        <w:rPr>
          <w:sz w:val="13"/>
          <w:szCs w:val="13"/>
          <w:spacing w:val="3"/>
        </w:rPr>
        <w:t>n very high-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risk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patients</w:t>
      </w:r>
      <w:r>
        <w:rPr>
          <w:sz w:val="13"/>
          <w:szCs w:val="13"/>
          <w:spacing w:val="8"/>
        </w:rPr>
        <w:t>. </w:t>
      </w:r>
      <w:r>
        <w:rPr>
          <w:sz w:val="13"/>
          <w:szCs w:val="13"/>
          <w:i/>
          <w:iCs/>
        </w:rPr>
        <w:t>Eur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</w:rPr>
        <w:t>Heart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</w:rPr>
        <w:t>J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8"/>
        </w:rPr>
        <w:t>2022;</w:t>
      </w:r>
      <w:r>
        <w:rPr>
          <w:sz w:val="13"/>
          <w:szCs w:val="13"/>
          <w:b/>
          <w:bCs/>
          <w:spacing w:val="8"/>
        </w:rPr>
        <w:t>43</w:t>
      </w:r>
      <w:r>
        <w:rPr>
          <w:sz w:val="13"/>
          <w:szCs w:val="13"/>
          <w:spacing w:val="8"/>
        </w:rPr>
        <w:t>:830-833.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76" w:right="433" w:hanging="276"/>
        <w:spacing w:before="38" w:line="286" w:lineRule="auto"/>
        <w:rPr>
          <w:sz w:val="13"/>
          <w:szCs w:val="13"/>
        </w:rPr>
      </w:pPr>
      <w:bookmarkStart w:name="bookmark137" w:id="149"/>
      <w:bookmarkEnd w:id="149"/>
      <w:hyperlink w:history="true" w:anchor="bookmark136">
        <w:r>
          <w:rPr>
            <w:sz w:val="13"/>
            <w:szCs w:val="13"/>
            <w:spacing w:val="4"/>
          </w:rPr>
          <w:t>86</w:t>
        </w:r>
      </w:hyperlink>
      <w:r>
        <w:rPr>
          <w:sz w:val="13"/>
          <w:szCs w:val="13"/>
          <w:spacing w:val="4"/>
        </w:rPr>
        <w:t>.  Bilato C, Caldarola P,</w:t>
      </w:r>
      <w:r>
        <w:rPr>
          <w:sz w:val="13"/>
          <w:szCs w:val="13"/>
          <w:spacing w:val="3"/>
        </w:rPr>
        <w:t xml:space="preserve"> Musumeci G.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3"/>
        </w:rPr>
        <w:t>Il controllo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3"/>
        </w:rPr>
        <w:t>del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3"/>
        </w:rPr>
        <w:t>rischio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3"/>
        </w:rPr>
        <w:t>lipidico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3"/>
        </w:rPr>
        <w:t>nel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paziente con malattia coro</w:t>
      </w:r>
      <w:r>
        <w:rPr>
          <w:sz w:val="13"/>
          <w:szCs w:val="13"/>
          <w:spacing w:val="3"/>
        </w:rPr>
        <w:t>narica nella pratica clinica: i risultati della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consensus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</w:rPr>
        <w:t>BEST</w:t>
      </w:r>
      <w:r>
        <w:rPr>
          <w:sz w:val="13"/>
          <w:szCs w:val="13"/>
          <w:spacing w:val="13"/>
        </w:rPr>
        <w:t>. </w:t>
      </w:r>
      <w:r>
        <w:rPr>
          <w:sz w:val="13"/>
          <w:szCs w:val="13"/>
          <w:i/>
          <w:iCs/>
        </w:rPr>
        <w:t>G</w:t>
      </w:r>
      <w:r>
        <w:rPr>
          <w:sz w:val="13"/>
          <w:szCs w:val="13"/>
          <w:i/>
          <w:iCs/>
          <w:spacing w:val="13"/>
        </w:rPr>
        <w:t xml:space="preserve"> </w:t>
      </w:r>
      <w:r>
        <w:rPr>
          <w:sz w:val="13"/>
          <w:szCs w:val="13"/>
          <w:i/>
          <w:iCs/>
        </w:rPr>
        <w:t>Ital</w:t>
      </w:r>
      <w:r>
        <w:rPr>
          <w:sz w:val="13"/>
          <w:szCs w:val="13"/>
          <w:i/>
          <w:iCs/>
          <w:spacing w:val="13"/>
        </w:rPr>
        <w:t xml:space="preserve"> </w:t>
      </w:r>
      <w:r>
        <w:rPr>
          <w:sz w:val="13"/>
          <w:szCs w:val="13"/>
          <w:i/>
          <w:iCs/>
        </w:rPr>
        <w:t>Cardiol</w:t>
      </w:r>
      <w:r>
        <w:rPr>
          <w:sz w:val="13"/>
          <w:szCs w:val="13"/>
          <w:i/>
          <w:iCs/>
          <w:spacing w:val="13"/>
        </w:rPr>
        <w:t xml:space="preserve"> </w:t>
      </w:r>
      <w:r>
        <w:rPr>
          <w:sz w:val="13"/>
          <w:szCs w:val="13"/>
          <w:spacing w:val="13"/>
        </w:rPr>
        <w:t>2023.</w:t>
      </w:r>
    </w:p>
    <w:p>
      <w:pPr>
        <w:pStyle w:val="BodyText"/>
        <w:spacing w:line="169" w:lineRule="exact"/>
        <w:rPr>
          <w:sz w:val="13"/>
          <w:szCs w:val="13"/>
        </w:rPr>
      </w:pPr>
      <w:bookmarkStart w:name="bookmark138" w:id="150"/>
      <w:bookmarkEnd w:id="150"/>
      <w:hyperlink w:history="true" w:anchor="bookmark141">
        <w:r>
          <w:rPr>
            <w:sz w:val="13"/>
            <w:szCs w:val="13"/>
            <w:spacing w:val="14"/>
            <w:position w:val="2"/>
          </w:rPr>
          <w:t>87</w:t>
        </w:r>
      </w:hyperlink>
      <w:r>
        <w:rPr>
          <w:sz w:val="13"/>
          <w:szCs w:val="13"/>
          <w:spacing w:val="14"/>
          <w:position w:val="2"/>
        </w:rPr>
        <w:t>.  </w:t>
      </w:r>
      <w:r>
        <w:rPr>
          <w:sz w:val="13"/>
          <w:szCs w:val="13"/>
          <w:position w:val="2"/>
        </w:rPr>
        <w:t>Zuin</w:t>
      </w:r>
      <w:r>
        <w:rPr>
          <w:sz w:val="13"/>
          <w:szCs w:val="13"/>
          <w:spacing w:val="14"/>
          <w:position w:val="2"/>
        </w:rPr>
        <w:t xml:space="preserve"> </w:t>
      </w:r>
      <w:r>
        <w:rPr>
          <w:sz w:val="13"/>
          <w:szCs w:val="13"/>
          <w:position w:val="2"/>
        </w:rPr>
        <w:t>M</w:t>
      </w:r>
      <w:r>
        <w:rPr>
          <w:sz w:val="13"/>
          <w:szCs w:val="13"/>
          <w:spacing w:val="14"/>
          <w:position w:val="2"/>
        </w:rPr>
        <w:t>,</w:t>
      </w:r>
      <w:r>
        <w:rPr>
          <w:sz w:val="13"/>
          <w:szCs w:val="13"/>
          <w:spacing w:val="23"/>
          <w:position w:val="2"/>
        </w:rPr>
        <w:t xml:space="preserve"> </w:t>
      </w:r>
      <w:r>
        <w:rPr>
          <w:sz w:val="13"/>
          <w:szCs w:val="13"/>
          <w:position w:val="2"/>
        </w:rPr>
        <w:t>Rigatelli</w:t>
      </w:r>
      <w:r>
        <w:rPr>
          <w:sz w:val="13"/>
          <w:szCs w:val="13"/>
          <w:spacing w:val="13"/>
          <w:w w:val="102"/>
          <w:position w:val="2"/>
        </w:rPr>
        <w:t xml:space="preserve"> </w:t>
      </w:r>
      <w:r>
        <w:rPr>
          <w:sz w:val="13"/>
          <w:szCs w:val="13"/>
          <w:position w:val="2"/>
        </w:rPr>
        <w:t>G</w:t>
      </w:r>
      <w:r>
        <w:rPr>
          <w:sz w:val="13"/>
          <w:szCs w:val="13"/>
          <w:spacing w:val="14"/>
          <w:position w:val="2"/>
        </w:rPr>
        <w:t>,</w:t>
      </w:r>
      <w:r>
        <w:rPr>
          <w:sz w:val="13"/>
          <w:szCs w:val="13"/>
          <w:spacing w:val="13"/>
          <w:position w:val="2"/>
        </w:rPr>
        <w:t xml:space="preserve"> </w:t>
      </w:r>
      <w:r>
        <w:rPr>
          <w:sz w:val="13"/>
          <w:szCs w:val="13"/>
          <w:position w:val="2"/>
        </w:rPr>
        <w:t>Caldarola</w:t>
      </w:r>
      <w:r>
        <w:rPr>
          <w:sz w:val="13"/>
          <w:szCs w:val="13"/>
          <w:spacing w:val="18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P</w:t>
      </w:r>
      <w:r>
        <w:rPr>
          <w:sz w:val="13"/>
          <w:szCs w:val="13"/>
          <w:spacing w:val="13"/>
          <w:position w:val="2"/>
        </w:rPr>
        <w:t xml:space="preserve"> </w:t>
      </w:r>
      <w:r>
        <w:rPr>
          <w:sz w:val="13"/>
          <w:szCs w:val="13"/>
          <w:position w:val="2"/>
        </w:rPr>
        <w:t>Colivichi</w:t>
      </w:r>
      <w:r>
        <w:rPr>
          <w:sz w:val="13"/>
          <w:szCs w:val="13"/>
          <w:spacing w:val="18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F</w:t>
      </w:r>
      <w:r>
        <w:rPr>
          <w:sz w:val="13"/>
          <w:szCs w:val="13"/>
          <w:spacing w:val="14"/>
          <w:position w:val="2"/>
        </w:rPr>
        <w:t>,</w:t>
      </w:r>
      <w:r>
        <w:rPr>
          <w:sz w:val="13"/>
          <w:szCs w:val="13"/>
          <w:spacing w:val="19"/>
          <w:position w:val="2"/>
        </w:rPr>
        <w:t xml:space="preserve"> </w:t>
      </w:r>
      <w:r>
        <w:rPr>
          <w:sz w:val="13"/>
          <w:szCs w:val="13"/>
          <w:position w:val="2"/>
        </w:rPr>
        <w:t>Roncon</w:t>
      </w:r>
      <w:r>
        <w:rPr>
          <w:sz w:val="13"/>
          <w:szCs w:val="13"/>
          <w:spacing w:val="18"/>
          <w:position w:val="2"/>
        </w:rPr>
        <w:t xml:space="preserve"> </w:t>
      </w:r>
      <w:r>
        <w:rPr>
          <w:sz w:val="13"/>
          <w:szCs w:val="13"/>
          <w:position w:val="2"/>
        </w:rPr>
        <w:t>L</w:t>
      </w:r>
      <w:r>
        <w:rPr>
          <w:sz w:val="13"/>
          <w:szCs w:val="13"/>
          <w:spacing w:val="14"/>
          <w:position w:val="2"/>
        </w:rPr>
        <w:t>,</w:t>
      </w:r>
      <w:r>
        <w:rPr>
          <w:sz w:val="13"/>
          <w:szCs w:val="13"/>
          <w:spacing w:val="17"/>
          <w:w w:val="102"/>
          <w:position w:val="2"/>
        </w:rPr>
        <w:t xml:space="preserve"> </w:t>
      </w:r>
      <w:r>
        <w:rPr>
          <w:sz w:val="13"/>
          <w:szCs w:val="13"/>
          <w:position w:val="2"/>
        </w:rPr>
        <w:t>Bilato</w:t>
      </w:r>
      <w:r>
        <w:rPr>
          <w:sz w:val="13"/>
          <w:szCs w:val="13"/>
          <w:spacing w:val="13"/>
          <w:w w:val="101"/>
          <w:position w:val="2"/>
        </w:rPr>
        <w:t xml:space="preserve"> </w:t>
      </w:r>
      <w:r>
        <w:rPr>
          <w:sz w:val="13"/>
          <w:szCs w:val="13"/>
          <w:position w:val="2"/>
        </w:rPr>
        <w:t>C</w:t>
      </w:r>
      <w:r>
        <w:rPr>
          <w:sz w:val="13"/>
          <w:szCs w:val="13"/>
          <w:spacing w:val="14"/>
          <w:w w:val="102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et</w:t>
      </w:r>
      <w:r>
        <w:rPr>
          <w:sz w:val="13"/>
          <w:szCs w:val="13"/>
          <w:i/>
          <w:iCs/>
          <w:spacing w:val="12"/>
          <w:w w:val="101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al</w:t>
      </w:r>
      <w:r>
        <w:rPr>
          <w:sz w:val="13"/>
          <w:szCs w:val="13"/>
          <w:i/>
          <w:iCs/>
          <w:spacing w:val="14"/>
          <w:position w:val="2"/>
        </w:rPr>
        <w:t>.</w:t>
      </w:r>
    </w:p>
    <w:p>
      <w:pPr>
        <w:pStyle w:val="BodyText"/>
        <w:ind w:left="277" w:right="433" w:firstLine="5"/>
        <w:spacing w:before="10" w:line="284" w:lineRule="auto"/>
        <w:jc w:val="both"/>
        <w:rPr>
          <w:sz w:val="13"/>
          <w:szCs w:val="13"/>
        </w:rPr>
      </w:pPr>
      <w:r>
        <w:rPr>
          <w:sz w:val="13"/>
          <w:szCs w:val="13"/>
          <w:spacing w:val="3"/>
        </w:rPr>
        <w:t>Efficacia</w:t>
      </w:r>
      <w:r>
        <w:rPr>
          <w:sz w:val="13"/>
          <w:szCs w:val="13"/>
          <w:spacing w:val="21"/>
        </w:rPr>
        <w:t xml:space="preserve"> </w:t>
      </w:r>
      <w:r>
        <w:rPr>
          <w:sz w:val="13"/>
          <w:szCs w:val="13"/>
          <w:spacing w:val="3"/>
        </w:rPr>
        <w:t>nel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3"/>
        </w:rPr>
        <w:t>mondo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3"/>
        </w:rPr>
        <w:t>reale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3"/>
        </w:rPr>
        <w:t>delle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3"/>
        </w:rPr>
        <w:t>attuali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3"/>
        </w:rPr>
        <w:t>strategie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3"/>
        </w:rPr>
        <w:t>per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3"/>
        </w:rPr>
        <w:t>la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3"/>
        </w:rPr>
        <w:t>riduzione del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colesterolo LDL dopo sindrome coron</w:t>
      </w:r>
      <w:r>
        <w:rPr>
          <w:sz w:val="13"/>
          <w:szCs w:val="13"/>
          <w:spacing w:val="3"/>
        </w:rPr>
        <w:t>arica acuta. Cambiare il paradig-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ma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di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trattamento</w:t>
      </w:r>
      <w:r>
        <w:rPr>
          <w:sz w:val="13"/>
          <w:szCs w:val="13"/>
          <w:spacing w:val="10"/>
        </w:rPr>
        <w:t>. </w:t>
      </w:r>
      <w:r>
        <w:rPr>
          <w:sz w:val="13"/>
          <w:szCs w:val="13"/>
          <w:i/>
          <w:iCs/>
        </w:rPr>
        <w:t>G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i/>
          <w:iCs/>
        </w:rPr>
        <w:t>Ital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i/>
          <w:iCs/>
        </w:rPr>
        <w:t>Cardiol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spacing w:val="10"/>
        </w:rPr>
        <w:t>2023;</w:t>
      </w:r>
      <w:r>
        <w:rPr>
          <w:sz w:val="13"/>
          <w:szCs w:val="13"/>
          <w:b/>
          <w:bCs/>
          <w:spacing w:val="10"/>
        </w:rPr>
        <w:t>24</w:t>
      </w:r>
      <w:r>
        <w:rPr>
          <w:sz w:val="13"/>
          <w:szCs w:val="13"/>
          <w:spacing w:val="10"/>
        </w:rPr>
        <w:t>:30-4</w:t>
      </w:r>
      <w:r>
        <w:rPr>
          <w:sz w:val="13"/>
          <w:szCs w:val="13"/>
          <w:spacing w:val="9"/>
        </w:rPr>
        <w:t>0.</w:t>
      </w:r>
    </w:p>
    <w:p>
      <w:pPr>
        <w:pStyle w:val="BodyText"/>
        <w:ind w:left="282" w:right="432" w:hanging="281"/>
        <w:spacing w:before="3" w:line="284" w:lineRule="auto"/>
        <w:rPr>
          <w:sz w:val="13"/>
          <w:szCs w:val="13"/>
        </w:rPr>
      </w:pPr>
      <w:bookmarkStart w:name="bookmark143" w:id="151"/>
      <w:bookmarkEnd w:id="151"/>
      <w:hyperlink w:history="true" w:anchor="bookmark142">
        <w:r>
          <w:rPr>
            <w:sz w:val="13"/>
            <w:szCs w:val="13"/>
            <w:spacing w:val="11"/>
          </w:rPr>
          <w:t>88</w:t>
        </w:r>
      </w:hyperlink>
      <w:r>
        <w:rPr>
          <w:sz w:val="13"/>
          <w:szCs w:val="13"/>
          <w:spacing w:val="11"/>
        </w:rPr>
        <w:t>.  </w:t>
      </w:r>
      <w:r>
        <w:rPr>
          <w:sz w:val="13"/>
          <w:szCs w:val="13"/>
        </w:rPr>
        <w:t>Colivicchi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F</w:t>
      </w:r>
      <w:r>
        <w:rPr>
          <w:sz w:val="13"/>
          <w:szCs w:val="13"/>
          <w:spacing w:val="11"/>
        </w:rPr>
        <w:t>, </w:t>
      </w:r>
      <w:r>
        <w:rPr>
          <w:sz w:val="13"/>
          <w:szCs w:val="13"/>
        </w:rPr>
        <w:t>Di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Fusco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</w:rPr>
        <w:t>SA</w:t>
      </w:r>
      <w:r>
        <w:rPr>
          <w:sz w:val="13"/>
          <w:szCs w:val="13"/>
          <w:spacing w:val="11"/>
        </w:rPr>
        <w:t>,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</w:rPr>
        <w:t>Gabrielli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D</w:t>
      </w:r>
      <w:r>
        <w:rPr>
          <w:sz w:val="13"/>
          <w:szCs w:val="13"/>
          <w:spacing w:val="11"/>
        </w:rPr>
        <w:t>.</w:t>
      </w:r>
      <w:r>
        <w:rPr>
          <w:sz w:val="13"/>
          <w:szCs w:val="13"/>
          <w:spacing w:val="-13"/>
        </w:rPr>
        <w:t xml:space="preserve"> </w:t>
      </w:r>
      <w:r>
        <w:rPr>
          <w:sz w:val="13"/>
          <w:szCs w:val="13"/>
        </w:rPr>
        <w:t>Acido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bempedoico</w:t>
      </w:r>
      <w:r>
        <w:rPr>
          <w:sz w:val="13"/>
          <w:szCs w:val="13"/>
          <w:spacing w:val="11"/>
        </w:rPr>
        <w:t>: </w:t>
      </w:r>
      <w:r>
        <w:rPr>
          <w:sz w:val="13"/>
          <w:szCs w:val="13"/>
        </w:rPr>
        <w:t>una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nuova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</w:rPr>
        <w:t>op</w:t>
      </w:r>
      <w:r>
        <w:rPr>
          <w:sz w:val="13"/>
          <w:szCs w:val="13"/>
          <w:spacing w:val="11"/>
        </w:rPr>
        <w:t>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portunità  terapeutica  per  la</w:t>
      </w:r>
      <w:r>
        <w:rPr>
          <w:sz w:val="13"/>
          <w:szCs w:val="13"/>
          <w:spacing w:val="5"/>
        </w:rPr>
        <w:t xml:space="preserve">  </w:t>
      </w:r>
      <w:r>
        <w:rPr>
          <w:sz w:val="13"/>
          <w:szCs w:val="13"/>
          <w:spacing w:val="4"/>
        </w:rPr>
        <w:t>cura</w:t>
      </w:r>
      <w:r>
        <w:rPr>
          <w:sz w:val="13"/>
          <w:szCs w:val="13"/>
          <w:spacing w:val="6"/>
        </w:rPr>
        <w:t xml:space="preserve">  </w:t>
      </w:r>
      <w:r>
        <w:rPr>
          <w:sz w:val="13"/>
          <w:szCs w:val="13"/>
          <w:spacing w:val="4"/>
        </w:rPr>
        <w:t>dell’ipercolesterolemia.</w:t>
      </w:r>
      <w:r>
        <w:rPr>
          <w:sz w:val="13"/>
          <w:szCs w:val="13"/>
          <w:spacing w:val="7"/>
        </w:rPr>
        <w:t xml:space="preserve">  </w:t>
      </w:r>
      <w:r>
        <w:rPr>
          <w:sz w:val="13"/>
          <w:szCs w:val="13"/>
          <w:i/>
          <w:iCs/>
          <w:spacing w:val="3"/>
        </w:rPr>
        <w:t>G</w:t>
      </w:r>
      <w:r>
        <w:rPr>
          <w:sz w:val="13"/>
          <w:szCs w:val="13"/>
          <w:i/>
          <w:iCs/>
          <w:spacing w:val="5"/>
        </w:rPr>
        <w:t xml:space="preserve">  </w:t>
      </w:r>
      <w:r>
        <w:rPr>
          <w:sz w:val="13"/>
          <w:szCs w:val="13"/>
          <w:i/>
          <w:iCs/>
          <w:spacing w:val="3"/>
        </w:rPr>
        <w:t>Ital</w:t>
      </w:r>
      <w:r>
        <w:rPr>
          <w:sz w:val="13"/>
          <w:szCs w:val="13"/>
          <w:i/>
          <w:iCs/>
          <w:spacing w:val="1"/>
        </w:rPr>
        <w:t xml:space="preserve"> </w:t>
      </w:r>
      <w:r>
        <w:rPr>
          <w:sz w:val="13"/>
          <w:szCs w:val="13"/>
          <w:i/>
          <w:iCs/>
        </w:rPr>
        <w:t>Cardiol</w:t>
      </w:r>
      <w:r>
        <w:rPr>
          <w:sz w:val="13"/>
          <w:szCs w:val="13"/>
          <w:i/>
          <w:iCs/>
          <w:spacing w:val="6"/>
        </w:rPr>
        <w:t xml:space="preserve"> </w:t>
      </w:r>
      <w:r>
        <w:rPr>
          <w:sz w:val="13"/>
          <w:szCs w:val="13"/>
          <w:spacing w:val="6"/>
        </w:rPr>
        <w:t>2021;</w:t>
      </w:r>
      <w:r>
        <w:rPr>
          <w:sz w:val="13"/>
          <w:szCs w:val="13"/>
          <w:b/>
          <w:bCs/>
          <w:spacing w:val="6"/>
        </w:rPr>
        <w:t>22</w:t>
      </w:r>
      <w:r>
        <w:rPr>
          <w:sz w:val="13"/>
          <w:szCs w:val="13"/>
          <w:spacing w:val="6"/>
        </w:rPr>
        <w:t>:301-310.</w:t>
      </w:r>
    </w:p>
    <w:p>
      <w:pPr>
        <w:pStyle w:val="BodyText"/>
        <w:ind w:left="277" w:right="433" w:hanging="276"/>
        <w:spacing w:before="5" w:line="284" w:lineRule="auto"/>
        <w:rPr>
          <w:sz w:val="13"/>
          <w:szCs w:val="13"/>
        </w:rPr>
      </w:pPr>
      <w:bookmarkStart w:name="bookmark144" w:id="152"/>
      <w:bookmarkEnd w:id="152"/>
      <w:hyperlink w:history="true" w:anchor="bookmark131">
        <w:r>
          <w:rPr>
            <w:sz w:val="13"/>
            <w:szCs w:val="13"/>
            <w:spacing w:val="13"/>
          </w:rPr>
          <w:t>89</w:t>
        </w:r>
      </w:hyperlink>
      <w:r>
        <w:rPr>
          <w:sz w:val="13"/>
          <w:szCs w:val="13"/>
          <w:spacing w:val="13"/>
        </w:rPr>
        <w:t>.  </w:t>
      </w:r>
      <w:r>
        <w:rPr>
          <w:sz w:val="13"/>
          <w:szCs w:val="13"/>
        </w:rPr>
        <w:t>De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</w:rPr>
        <w:t>Luca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</w:rPr>
        <w:t>L</w:t>
      </w:r>
      <w:r>
        <w:rPr>
          <w:sz w:val="13"/>
          <w:szCs w:val="13"/>
          <w:spacing w:val="13"/>
        </w:rPr>
        <w:t>, </w:t>
      </w:r>
      <w:r>
        <w:rPr>
          <w:sz w:val="13"/>
          <w:szCs w:val="13"/>
        </w:rPr>
        <w:t>Corsini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</w:rPr>
        <w:t>A</w:t>
      </w:r>
      <w:r>
        <w:rPr>
          <w:sz w:val="13"/>
          <w:szCs w:val="13"/>
          <w:spacing w:val="13"/>
        </w:rPr>
        <w:t>, </w:t>
      </w:r>
      <w:r>
        <w:rPr>
          <w:sz w:val="13"/>
          <w:szCs w:val="13"/>
        </w:rPr>
        <w:t>Uguccioni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</w:rPr>
        <w:t>M</w:t>
      </w:r>
      <w:r>
        <w:rPr>
          <w:sz w:val="13"/>
          <w:szCs w:val="13"/>
          <w:spacing w:val="13"/>
        </w:rPr>
        <w:t>, </w:t>
      </w:r>
      <w:r>
        <w:rPr>
          <w:sz w:val="13"/>
          <w:szCs w:val="13"/>
        </w:rPr>
        <w:t>Colivicchi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</w:rPr>
        <w:t>F</w:t>
      </w:r>
      <w:r>
        <w:rPr>
          <w:sz w:val="13"/>
          <w:szCs w:val="13"/>
          <w:spacing w:val="13"/>
        </w:rPr>
        <w:t>. </w:t>
      </w:r>
      <w:r>
        <w:rPr>
          <w:sz w:val="13"/>
          <w:szCs w:val="13"/>
        </w:rPr>
        <w:t>Statins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</w:rPr>
        <w:t>plus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</w:rPr>
        <w:t>ezetimibe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  <w:spacing w:val="4"/>
        </w:rPr>
        <w:t>in the era of proprotein convertase subtilisin/kexin type 9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4"/>
        </w:rPr>
        <w:t>inhibitors.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</w:rPr>
        <w:t>Kardiol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i/>
          <w:iCs/>
        </w:rPr>
        <w:t>Pol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spacing w:val="7"/>
        </w:rPr>
        <w:t>2020;</w:t>
      </w:r>
      <w:r>
        <w:rPr>
          <w:sz w:val="13"/>
          <w:szCs w:val="13"/>
          <w:b/>
          <w:bCs/>
          <w:spacing w:val="7"/>
        </w:rPr>
        <w:t>78</w:t>
      </w:r>
      <w:r>
        <w:rPr>
          <w:sz w:val="13"/>
          <w:szCs w:val="13"/>
          <w:spacing w:val="7"/>
        </w:rPr>
        <w:t>:850-860.</w:t>
      </w:r>
    </w:p>
    <w:p>
      <w:pPr>
        <w:pStyle w:val="BodyText"/>
        <w:ind w:left="277" w:right="433" w:hanging="278"/>
        <w:spacing w:before="4" w:line="282" w:lineRule="auto"/>
        <w:rPr>
          <w:sz w:val="13"/>
          <w:szCs w:val="13"/>
        </w:rPr>
      </w:pPr>
      <w:bookmarkStart w:name="bookmark148" w:id="153"/>
      <w:bookmarkEnd w:id="153"/>
      <w:hyperlink w:history="true" w:anchor="bookmark149">
        <w:r>
          <w:rPr>
            <w:sz w:val="13"/>
            <w:szCs w:val="13"/>
            <w:spacing w:val="4"/>
          </w:rPr>
          <w:t>90</w:t>
        </w:r>
      </w:hyperlink>
      <w:r>
        <w:rPr>
          <w:sz w:val="13"/>
          <w:szCs w:val="13"/>
          <w:spacing w:val="4"/>
        </w:rPr>
        <w:t>.  Gulizia</w:t>
      </w:r>
      <w:r>
        <w:rPr>
          <w:sz w:val="13"/>
          <w:szCs w:val="13"/>
          <w:spacing w:val="29"/>
        </w:rPr>
        <w:t xml:space="preserve"> </w:t>
      </w:r>
      <w:r>
        <w:rPr>
          <w:sz w:val="13"/>
          <w:szCs w:val="13"/>
          <w:spacing w:val="4"/>
        </w:rPr>
        <w:t>MM,</w:t>
      </w:r>
      <w:r>
        <w:rPr>
          <w:sz w:val="13"/>
          <w:szCs w:val="13"/>
          <w:spacing w:val="33"/>
          <w:w w:val="102"/>
        </w:rPr>
        <w:t xml:space="preserve"> </w:t>
      </w:r>
      <w:r>
        <w:rPr>
          <w:sz w:val="13"/>
          <w:szCs w:val="13"/>
          <w:spacing w:val="4"/>
        </w:rPr>
        <w:t>Colivicchi</w:t>
      </w:r>
      <w:r>
        <w:rPr>
          <w:sz w:val="13"/>
          <w:szCs w:val="13"/>
          <w:spacing w:val="37"/>
          <w:w w:val="102"/>
        </w:rPr>
        <w:t xml:space="preserve"> </w:t>
      </w:r>
      <w:r>
        <w:rPr>
          <w:sz w:val="13"/>
          <w:szCs w:val="13"/>
          <w:spacing w:val="4"/>
        </w:rPr>
        <w:t>F,</w:t>
      </w:r>
      <w:r>
        <w:rPr>
          <w:sz w:val="13"/>
          <w:szCs w:val="13"/>
          <w:spacing w:val="27"/>
          <w:w w:val="102"/>
        </w:rPr>
        <w:t xml:space="preserve"> </w:t>
      </w:r>
      <w:r>
        <w:rPr>
          <w:sz w:val="13"/>
          <w:szCs w:val="13"/>
          <w:spacing w:val="4"/>
        </w:rPr>
        <w:t>Arca</w:t>
      </w:r>
      <w:r>
        <w:rPr>
          <w:sz w:val="13"/>
          <w:szCs w:val="13"/>
          <w:spacing w:val="29"/>
          <w:w w:val="101"/>
        </w:rPr>
        <w:t xml:space="preserve"> </w:t>
      </w:r>
      <w:r>
        <w:rPr>
          <w:sz w:val="13"/>
          <w:szCs w:val="13"/>
          <w:spacing w:val="4"/>
        </w:rPr>
        <w:t>M</w:t>
      </w:r>
      <w:r>
        <w:rPr>
          <w:sz w:val="13"/>
          <w:szCs w:val="13"/>
          <w:i/>
          <w:iCs/>
          <w:spacing w:val="4"/>
        </w:rPr>
        <w:t>.</w:t>
      </w:r>
      <w:r>
        <w:rPr>
          <w:sz w:val="13"/>
          <w:szCs w:val="13"/>
          <w:i/>
          <w:iCs/>
          <w:spacing w:val="38"/>
        </w:rPr>
        <w:t xml:space="preserve"> </w:t>
      </w:r>
      <w:r>
        <w:rPr>
          <w:sz w:val="13"/>
          <w:szCs w:val="13"/>
          <w:spacing w:val="4"/>
        </w:rPr>
        <w:t>Pos</w:t>
      </w:r>
      <w:r>
        <w:rPr>
          <w:sz w:val="13"/>
          <w:szCs w:val="13"/>
          <w:spacing w:val="3"/>
        </w:rPr>
        <w:t>ition</w:t>
      </w:r>
      <w:r>
        <w:rPr>
          <w:sz w:val="13"/>
          <w:szCs w:val="13"/>
          <w:spacing w:val="36"/>
          <w:w w:val="102"/>
        </w:rPr>
        <w:t xml:space="preserve"> </w:t>
      </w:r>
      <w:r>
        <w:rPr>
          <w:sz w:val="13"/>
          <w:szCs w:val="13"/>
          <w:spacing w:val="3"/>
        </w:rPr>
        <w:t>paper</w:t>
      </w:r>
      <w:r>
        <w:rPr>
          <w:sz w:val="13"/>
          <w:szCs w:val="13"/>
          <w:spacing w:val="28"/>
          <w:w w:val="101"/>
        </w:rPr>
        <w:t xml:space="preserve"> </w:t>
      </w:r>
      <w:r>
        <w:rPr>
          <w:sz w:val="13"/>
          <w:szCs w:val="13"/>
          <w:spacing w:val="3"/>
        </w:rPr>
        <w:t>ANMCO:</w:t>
      </w:r>
      <w:r>
        <w:rPr>
          <w:sz w:val="13"/>
          <w:szCs w:val="13"/>
          <w:spacing w:val="37"/>
        </w:rPr>
        <w:t xml:space="preserve"> </w:t>
      </w:r>
      <w:r>
        <w:rPr>
          <w:sz w:val="13"/>
          <w:szCs w:val="13"/>
          <w:spacing w:val="3"/>
        </w:rPr>
        <w:t>Percorso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diagnostico-terapeutico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4"/>
        </w:rPr>
        <w:t>nel</w:t>
      </w:r>
      <w:r>
        <w:rPr>
          <w:sz w:val="13"/>
          <w:szCs w:val="13"/>
          <w:spacing w:val="17"/>
          <w:w w:val="102"/>
        </w:rPr>
        <w:t xml:space="preserve"> </w:t>
      </w:r>
      <w:r>
        <w:rPr>
          <w:sz w:val="13"/>
          <w:szCs w:val="13"/>
          <w:spacing w:val="4"/>
        </w:rPr>
        <w:t>paziente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4"/>
        </w:rPr>
        <w:t>con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4"/>
        </w:rPr>
        <w:t>ipercolesterolemia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4"/>
        </w:rPr>
        <w:t>e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3"/>
        </w:rPr>
        <w:t>intol-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leranza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alla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terapia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con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statine</w:t>
      </w:r>
      <w:r>
        <w:rPr>
          <w:sz w:val="13"/>
          <w:szCs w:val="13"/>
          <w:spacing w:val="10"/>
        </w:rPr>
        <w:t>. </w:t>
      </w:r>
      <w:r>
        <w:rPr>
          <w:sz w:val="13"/>
          <w:szCs w:val="13"/>
          <w:i/>
          <w:iCs/>
        </w:rPr>
        <w:t>G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i/>
          <w:iCs/>
        </w:rPr>
        <w:t>Ital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i/>
          <w:iCs/>
        </w:rPr>
        <w:t>Cardiol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spacing w:val="10"/>
        </w:rPr>
        <w:t>2016;</w:t>
      </w:r>
      <w:r>
        <w:rPr>
          <w:sz w:val="13"/>
          <w:szCs w:val="13"/>
          <w:b/>
          <w:bCs/>
          <w:spacing w:val="10"/>
        </w:rPr>
        <w:t>17</w:t>
      </w:r>
      <w:r>
        <w:rPr>
          <w:sz w:val="13"/>
          <w:szCs w:val="13"/>
          <w:spacing w:val="10"/>
        </w:rPr>
        <w:t>:447-455.</w:t>
      </w:r>
    </w:p>
    <w:p>
      <w:pPr>
        <w:pStyle w:val="BodyText"/>
        <w:spacing w:before="8" w:line="169" w:lineRule="exact"/>
        <w:rPr>
          <w:sz w:val="13"/>
          <w:szCs w:val="13"/>
        </w:rPr>
      </w:pPr>
      <w:bookmarkStart w:name="bookmark151" w:id="154"/>
      <w:bookmarkEnd w:id="154"/>
      <w:hyperlink w:history="true" w:anchor="bookmark150">
        <w:r>
          <w:rPr>
            <w:sz w:val="13"/>
            <w:szCs w:val="13"/>
            <w:spacing w:val="7"/>
            <w:position w:val="2"/>
          </w:rPr>
          <w:t>91</w:t>
        </w:r>
      </w:hyperlink>
      <w:r>
        <w:rPr>
          <w:sz w:val="13"/>
          <w:szCs w:val="13"/>
          <w:spacing w:val="7"/>
          <w:position w:val="2"/>
        </w:rPr>
        <w:t>.  </w:t>
      </w:r>
      <w:r>
        <w:rPr>
          <w:sz w:val="13"/>
          <w:szCs w:val="13"/>
          <w:position w:val="2"/>
        </w:rPr>
        <w:t>De</w:t>
      </w:r>
      <w:r>
        <w:rPr>
          <w:sz w:val="13"/>
          <w:szCs w:val="13"/>
          <w:spacing w:val="7"/>
          <w:position w:val="2"/>
        </w:rPr>
        <w:t xml:space="preserve"> </w:t>
      </w:r>
      <w:r>
        <w:rPr>
          <w:sz w:val="13"/>
          <w:szCs w:val="13"/>
          <w:position w:val="2"/>
        </w:rPr>
        <w:t>Luca</w:t>
      </w:r>
      <w:r>
        <w:rPr>
          <w:sz w:val="13"/>
          <w:szCs w:val="13"/>
          <w:spacing w:val="7"/>
          <w:position w:val="2"/>
        </w:rPr>
        <w:t xml:space="preserve"> </w:t>
      </w:r>
      <w:r>
        <w:rPr>
          <w:sz w:val="13"/>
          <w:szCs w:val="13"/>
          <w:position w:val="2"/>
        </w:rPr>
        <w:t>L</w:t>
      </w:r>
      <w:r>
        <w:rPr>
          <w:sz w:val="13"/>
          <w:szCs w:val="13"/>
          <w:spacing w:val="7"/>
          <w:position w:val="2"/>
        </w:rPr>
        <w:t>, </w:t>
      </w:r>
      <w:r>
        <w:rPr>
          <w:sz w:val="13"/>
          <w:szCs w:val="13"/>
          <w:position w:val="2"/>
        </w:rPr>
        <w:t>Paolucci</w:t>
      </w:r>
      <w:r>
        <w:rPr>
          <w:sz w:val="13"/>
          <w:szCs w:val="13"/>
          <w:spacing w:val="7"/>
          <w:position w:val="2"/>
        </w:rPr>
        <w:t xml:space="preserve"> </w:t>
      </w:r>
      <w:r>
        <w:rPr>
          <w:sz w:val="13"/>
          <w:szCs w:val="13"/>
          <w:position w:val="2"/>
        </w:rPr>
        <w:t>L</w:t>
      </w:r>
      <w:r>
        <w:rPr>
          <w:sz w:val="13"/>
          <w:szCs w:val="13"/>
          <w:spacing w:val="7"/>
          <w:position w:val="2"/>
        </w:rPr>
        <w:t>, </w:t>
      </w:r>
      <w:r>
        <w:rPr>
          <w:sz w:val="13"/>
          <w:szCs w:val="13"/>
          <w:position w:val="2"/>
        </w:rPr>
        <w:t>Nusca A</w:t>
      </w:r>
      <w:r>
        <w:rPr>
          <w:sz w:val="13"/>
          <w:szCs w:val="13"/>
          <w:spacing w:val="7"/>
          <w:position w:val="2"/>
        </w:rPr>
        <w:t>, </w:t>
      </w:r>
      <w:r>
        <w:rPr>
          <w:sz w:val="13"/>
          <w:szCs w:val="13"/>
          <w:position w:val="2"/>
        </w:rPr>
        <w:t>Putini</w:t>
      </w:r>
      <w:r>
        <w:rPr>
          <w:sz w:val="13"/>
          <w:szCs w:val="13"/>
          <w:spacing w:val="7"/>
          <w:position w:val="2"/>
        </w:rPr>
        <w:t xml:space="preserve"> </w:t>
      </w:r>
      <w:r>
        <w:rPr>
          <w:sz w:val="13"/>
          <w:szCs w:val="13"/>
          <w:position w:val="2"/>
        </w:rPr>
        <w:t>R</w:t>
      </w:r>
      <w:r>
        <w:rPr>
          <w:sz w:val="13"/>
          <w:szCs w:val="13"/>
          <w:spacing w:val="7"/>
          <w:position w:val="2"/>
        </w:rPr>
        <w:t>,</w:t>
      </w:r>
      <w:r>
        <w:rPr>
          <w:sz w:val="13"/>
          <w:szCs w:val="13"/>
          <w:spacing w:val="-6"/>
          <w:position w:val="2"/>
        </w:rPr>
        <w:t xml:space="preserve"> </w:t>
      </w:r>
      <w:r>
        <w:rPr>
          <w:sz w:val="13"/>
          <w:szCs w:val="13"/>
          <w:position w:val="2"/>
        </w:rPr>
        <w:t>Mangiacapra</w:t>
      </w:r>
      <w:r>
        <w:rPr>
          <w:sz w:val="13"/>
          <w:szCs w:val="13"/>
          <w:spacing w:val="7"/>
          <w:position w:val="2"/>
        </w:rPr>
        <w:t xml:space="preserve"> </w:t>
      </w:r>
      <w:r>
        <w:rPr>
          <w:sz w:val="13"/>
          <w:szCs w:val="13"/>
          <w:position w:val="2"/>
        </w:rPr>
        <w:t>F</w:t>
      </w:r>
      <w:r>
        <w:rPr>
          <w:sz w:val="13"/>
          <w:szCs w:val="13"/>
          <w:spacing w:val="7"/>
          <w:position w:val="2"/>
        </w:rPr>
        <w:t>, </w:t>
      </w:r>
      <w:r>
        <w:rPr>
          <w:sz w:val="13"/>
          <w:szCs w:val="13"/>
          <w:position w:val="2"/>
        </w:rPr>
        <w:t>Natale</w:t>
      </w:r>
      <w:r>
        <w:rPr>
          <w:sz w:val="13"/>
          <w:szCs w:val="13"/>
          <w:spacing w:val="7"/>
          <w:position w:val="2"/>
        </w:rPr>
        <w:t xml:space="preserve"> </w:t>
      </w:r>
      <w:r>
        <w:rPr>
          <w:sz w:val="13"/>
          <w:szCs w:val="13"/>
          <w:position w:val="2"/>
        </w:rPr>
        <w:t>E</w:t>
      </w:r>
      <w:r>
        <w:rPr>
          <w:sz w:val="13"/>
          <w:szCs w:val="13"/>
          <w:spacing w:val="7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et</w:t>
      </w:r>
      <w:r>
        <w:rPr>
          <w:sz w:val="13"/>
          <w:szCs w:val="13"/>
          <w:i/>
          <w:iCs/>
          <w:spacing w:val="7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al</w:t>
      </w:r>
      <w:r>
        <w:rPr>
          <w:sz w:val="13"/>
          <w:szCs w:val="13"/>
          <w:i/>
          <w:iCs/>
          <w:spacing w:val="7"/>
          <w:position w:val="2"/>
        </w:rPr>
        <w:t>.</w:t>
      </w:r>
    </w:p>
    <w:p>
      <w:pPr>
        <w:pStyle w:val="BodyText"/>
        <w:ind w:left="278" w:right="433"/>
        <w:spacing w:before="10" w:line="283" w:lineRule="auto"/>
        <w:rPr>
          <w:sz w:val="13"/>
          <w:szCs w:val="13"/>
        </w:rPr>
      </w:pPr>
      <w:r>
        <w:rPr>
          <w:sz w:val="13"/>
          <w:szCs w:val="13"/>
          <w:spacing w:val="4"/>
        </w:rPr>
        <w:t>Current management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4"/>
        </w:rPr>
        <w:t>an</w:t>
      </w:r>
      <w:r>
        <w:rPr>
          <w:sz w:val="13"/>
          <w:szCs w:val="13"/>
          <w:spacing w:val="3"/>
        </w:rPr>
        <w:t>d prognosis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3"/>
        </w:rPr>
        <w:t>of patients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3"/>
        </w:rPr>
        <w:t>with recurrent myocar-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dial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infarction</w:t>
      </w:r>
      <w:r>
        <w:rPr>
          <w:sz w:val="13"/>
          <w:szCs w:val="13"/>
          <w:spacing w:val="10"/>
        </w:rPr>
        <w:t>. </w:t>
      </w:r>
      <w:r>
        <w:rPr>
          <w:sz w:val="13"/>
          <w:szCs w:val="13"/>
          <w:i/>
          <w:iCs/>
        </w:rPr>
        <w:t>Rev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i/>
          <w:iCs/>
        </w:rPr>
        <w:t>Cardiovasc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i/>
          <w:iCs/>
        </w:rPr>
        <w:t>Med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spacing w:val="10"/>
        </w:rPr>
        <w:t>2021;</w:t>
      </w:r>
      <w:r>
        <w:rPr>
          <w:sz w:val="13"/>
          <w:szCs w:val="13"/>
          <w:b/>
          <w:bCs/>
          <w:spacing w:val="10"/>
        </w:rPr>
        <w:t>22</w:t>
      </w:r>
      <w:r>
        <w:rPr>
          <w:sz w:val="13"/>
          <w:szCs w:val="13"/>
          <w:spacing w:val="10"/>
        </w:rPr>
        <w:t>:731-740.</w:t>
      </w:r>
    </w:p>
    <w:p>
      <w:pPr>
        <w:pStyle w:val="BodyText"/>
        <w:spacing w:before="5" w:line="169" w:lineRule="exact"/>
        <w:rPr>
          <w:sz w:val="13"/>
          <w:szCs w:val="13"/>
        </w:rPr>
      </w:pPr>
      <w:bookmarkStart w:name="bookmark153" w:id="155"/>
      <w:bookmarkEnd w:id="155"/>
      <w:hyperlink w:history="true" w:anchor="bookmark152">
        <w:r>
          <w:rPr>
            <w:sz w:val="13"/>
            <w:szCs w:val="13"/>
            <w:spacing w:val="3"/>
            <w:position w:val="2"/>
          </w:rPr>
          <w:t>92</w:t>
        </w:r>
      </w:hyperlink>
      <w:r>
        <w:rPr>
          <w:sz w:val="13"/>
          <w:szCs w:val="13"/>
          <w:spacing w:val="3"/>
          <w:position w:val="2"/>
        </w:rPr>
        <w:t>.  </w:t>
      </w:r>
      <w:r>
        <w:rPr>
          <w:sz w:val="13"/>
          <w:szCs w:val="13"/>
          <w:position w:val="2"/>
        </w:rPr>
        <w:t>De</w:t>
      </w:r>
      <w:r>
        <w:rPr>
          <w:sz w:val="13"/>
          <w:szCs w:val="13"/>
          <w:spacing w:val="3"/>
          <w:position w:val="2"/>
        </w:rPr>
        <w:t xml:space="preserve"> </w:t>
      </w:r>
      <w:r>
        <w:rPr>
          <w:sz w:val="13"/>
          <w:szCs w:val="13"/>
          <w:position w:val="2"/>
        </w:rPr>
        <w:t>Luca</w:t>
      </w:r>
      <w:r>
        <w:rPr>
          <w:sz w:val="13"/>
          <w:szCs w:val="13"/>
          <w:spacing w:val="3"/>
          <w:position w:val="2"/>
        </w:rPr>
        <w:t xml:space="preserve"> </w:t>
      </w:r>
      <w:r>
        <w:rPr>
          <w:sz w:val="13"/>
          <w:szCs w:val="13"/>
          <w:position w:val="2"/>
        </w:rPr>
        <w:t>L</w:t>
      </w:r>
      <w:r>
        <w:rPr>
          <w:sz w:val="13"/>
          <w:szCs w:val="13"/>
          <w:spacing w:val="3"/>
          <w:position w:val="2"/>
        </w:rPr>
        <w:t>, </w:t>
      </w:r>
      <w:r>
        <w:rPr>
          <w:sz w:val="13"/>
          <w:szCs w:val="13"/>
          <w:position w:val="2"/>
        </w:rPr>
        <w:t>Colivicchi</w:t>
      </w:r>
      <w:r>
        <w:rPr>
          <w:sz w:val="13"/>
          <w:szCs w:val="13"/>
          <w:spacing w:val="3"/>
          <w:position w:val="2"/>
        </w:rPr>
        <w:t xml:space="preserve"> </w:t>
      </w:r>
      <w:r>
        <w:rPr>
          <w:sz w:val="13"/>
          <w:szCs w:val="13"/>
          <w:position w:val="2"/>
        </w:rPr>
        <w:t>F</w:t>
      </w:r>
      <w:r>
        <w:rPr>
          <w:sz w:val="13"/>
          <w:szCs w:val="13"/>
          <w:spacing w:val="3"/>
          <w:position w:val="2"/>
        </w:rPr>
        <w:t>, </w:t>
      </w:r>
      <w:r>
        <w:rPr>
          <w:sz w:val="13"/>
          <w:szCs w:val="13"/>
          <w:position w:val="2"/>
        </w:rPr>
        <w:t>Gabrielli</w:t>
      </w:r>
      <w:r>
        <w:rPr>
          <w:sz w:val="13"/>
          <w:szCs w:val="13"/>
          <w:spacing w:val="3"/>
          <w:position w:val="2"/>
        </w:rPr>
        <w:t xml:space="preserve"> </w:t>
      </w:r>
      <w:r>
        <w:rPr>
          <w:sz w:val="13"/>
          <w:szCs w:val="13"/>
          <w:position w:val="2"/>
        </w:rPr>
        <w:t>D</w:t>
      </w:r>
      <w:r>
        <w:rPr>
          <w:sz w:val="13"/>
          <w:szCs w:val="13"/>
          <w:spacing w:val="3"/>
          <w:position w:val="2"/>
        </w:rPr>
        <w:t>, </w:t>
      </w:r>
      <w:r>
        <w:rPr>
          <w:sz w:val="13"/>
          <w:szCs w:val="13"/>
          <w:position w:val="2"/>
        </w:rPr>
        <w:t>Lucci</w:t>
      </w:r>
      <w:r>
        <w:rPr>
          <w:sz w:val="13"/>
          <w:szCs w:val="13"/>
          <w:spacing w:val="3"/>
          <w:position w:val="2"/>
        </w:rPr>
        <w:t xml:space="preserve"> </w:t>
      </w:r>
      <w:r>
        <w:rPr>
          <w:sz w:val="13"/>
          <w:szCs w:val="13"/>
          <w:position w:val="2"/>
        </w:rPr>
        <w:t>D</w:t>
      </w:r>
      <w:r>
        <w:rPr>
          <w:sz w:val="13"/>
          <w:szCs w:val="13"/>
          <w:spacing w:val="3"/>
          <w:position w:val="2"/>
        </w:rPr>
        <w:t>, </w:t>
      </w:r>
      <w:r>
        <w:rPr>
          <w:sz w:val="13"/>
          <w:szCs w:val="13"/>
          <w:position w:val="2"/>
        </w:rPr>
        <w:t>Grippo</w:t>
      </w:r>
      <w:r>
        <w:rPr>
          <w:sz w:val="13"/>
          <w:szCs w:val="13"/>
          <w:spacing w:val="3"/>
          <w:position w:val="2"/>
        </w:rPr>
        <w:t xml:space="preserve"> </w:t>
      </w:r>
      <w:r>
        <w:rPr>
          <w:sz w:val="13"/>
          <w:szCs w:val="13"/>
          <w:position w:val="2"/>
        </w:rPr>
        <w:t>G</w:t>
      </w:r>
      <w:r>
        <w:rPr>
          <w:sz w:val="13"/>
          <w:szCs w:val="13"/>
          <w:spacing w:val="3"/>
          <w:position w:val="2"/>
        </w:rPr>
        <w:t>, </w:t>
      </w:r>
      <w:r>
        <w:rPr>
          <w:sz w:val="13"/>
          <w:szCs w:val="13"/>
          <w:position w:val="2"/>
        </w:rPr>
        <w:t>Piemonte</w:t>
      </w:r>
      <w:r>
        <w:rPr>
          <w:sz w:val="13"/>
          <w:szCs w:val="13"/>
          <w:spacing w:val="3"/>
          <w:position w:val="2"/>
        </w:rPr>
        <w:t xml:space="preserve"> </w:t>
      </w:r>
      <w:r>
        <w:rPr>
          <w:sz w:val="13"/>
          <w:szCs w:val="13"/>
          <w:position w:val="2"/>
        </w:rPr>
        <w:t>F</w:t>
      </w:r>
      <w:r>
        <w:rPr>
          <w:sz w:val="13"/>
          <w:szCs w:val="13"/>
          <w:spacing w:val="3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et</w:t>
      </w:r>
      <w:r>
        <w:rPr>
          <w:sz w:val="13"/>
          <w:szCs w:val="13"/>
          <w:i/>
          <w:iCs/>
          <w:spacing w:val="3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al</w:t>
      </w:r>
      <w:r>
        <w:rPr>
          <w:sz w:val="13"/>
          <w:szCs w:val="13"/>
          <w:i/>
          <w:iCs/>
          <w:spacing w:val="3"/>
          <w:position w:val="2"/>
        </w:rPr>
        <w:t>.</w:t>
      </w:r>
    </w:p>
    <w:p>
      <w:pPr>
        <w:pStyle w:val="BodyText"/>
        <w:ind w:left="282" w:right="425" w:firstLine="3"/>
        <w:spacing w:before="10" w:line="284" w:lineRule="auto"/>
        <w:jc w:val="both"/>
        <w:rPr>
          <w:sz w:val="13"/>
          <w:szCs w:val="13"/>
        </w:rPr>
      </w:pPr>
      <w:r>
        <w:rPr>
          <w:sz w:val="13"/>
          <w:szCs w:val="13"/>
          <w:spacing w:val="3"/>
        </w:rPr>
        <w:t>Incidence, characteristics,</w:t>
      </w:r>
      <w:r>
        <w:rPr>
          <w:sz w:val="13"/>
          <w:szCs w:val="13"/>
          <w:spacing w:val="2"/>
        </w:rPr>
        <w:t xml:space="preserve"> and management of patients with recurrent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"/>
        </w:rPr>
        <w:t>myocardial</w:t>
      </w:r>
      <w:r>
        <w:rPr>
          <w:sz w:val="13"/>
          <w:szCs w:val="13"/>
          <w:spacing w:val="28"/>
          <w:w w:val="101"/>
        </w:rPr>
        <w:t xml:space="preserve"> </w:t>
      </w:r>
      <w:r>
        <w:rPr>
          <w:sz w:val="13"/>
          <w:szCs w:val="13"/>
          <w:spacing w:val="2"/>
        </w:rPr>
        <w:t>infarctions:</w:t>
      </w:r>
      <w:r>
        <w:rPr>
          <w:sz w:val="13"/>
          <w:szCs w:val="13"/>
          <w:spacing w:val="27"/>
          <w:w w:val="102"/>
        </w:rPr>
        <w:t xml:space="preserve"> </w:t>
      </w:r>
      <w:r>
        <w:rPr>
          <w:sz w:val="13"/>
          <w:szCs w:val="13"/>
          <w:spacing w:val="2"/>
        </w:rPr>
        <w:t>insights</w:t>
      </w:r>
      <w:r>
        <w:rPr>
          <w:sz w:val="13"/>
          <w:szCs w:val="13"/>
          <w:spacing w:val="25"/>
          <w:w w:val="102"/>
        </w:rPr>
        <w:t xml:space="preserve"> </w:t>
      </w:r>
      <w:r>
        <w:rPr>
          <w:sz w:val="13"/>
          <w:szCs w:val="13"/>
          <w:spacing w:val="2"/>
        </w:rPr>
        <w:t>from</w:t>
      </w:r>
      <w:r>
        <w:rPr>
          <w:sz w:val="13"/>
          <w:szCs w:val="13"/>
          <w:spacing w:val="26"/>
        </w:rPr>
        <w:t xml:space="preserve"> </w:t>
      </w:r>
      <w:r>
        <w:rPr>
          <w:sz w:val="13"/>
          <w:szCs w:val="13"/>
          <w:spacing w:val="2"/>
        </w:rPr>
        <w:t>the</w:t>
      </w:r>
      <w:r>
        <w:rPr>
          <w:sz w:val="13"/>
          <w:szCs w:val="13"/>
          <w:spacing w:val="32"/>
          <w:w w:val="101"/>
        </w:rPr>
        <w:t xml:space="preserve"> </w:t>
      </w:r>
      <w:r>
        <w:rPr>
          <w:sz w:val="13"/>
          <w:szCs w:val="13"/>
          <w:spacing w:val="2"/>
        </w:rPr>
        <w:t>EYESHOT</w:t>
      </w:r>
      <w:r>
        <w:rPr>
          <w:sz w:val="13"/>
          <w:szCs w:val="13"/>
          <w:spacing w:val="32"/>
        </w:rPr>
        <w:t xml:space="preserve"> </w:t>
      </w:r>
      <w:r>
        <w:rPr>
          <w:sz w:val="13"/>
          <w:szCs w:val="13"/>
          <w:spacing w:val="2"/>
        </w:rPr>
        <w:t>POST-MI.</w:t>
      </w:r>
      <w:r>
        <w:rPr>
          <w:sz w:val="13"/>
          <w:szCs w:val="13"/>
          <w:spacing w:val="20"/>
          <w:w w:val="102"/>
        </w:rPr>
        <w:t xml:space="preserve"> </w:t>
      </w:r>
      <w:r>
        <w:rPr>
          <w:sz w:val="13"/>
          <w:szCs w:val="13"/>
          <w:i/>
          <w:iCs/>
          <w:spacing w:val="2"/>
        </w:rPr>
        <w:t>J</w:t>
      </w:r>
      <w:r>
        <w:rPr>
          <w:sz w:val="13"/>
          <w:szCs w:val="13"/>
          <w:i/>
          <w:iCs/>
          <w:spacing w:val="26"/>
        </w:rPr>
        <w:t xml:space="preserve"> </w:t>
      </w:r>
      <w:r>
        <w:rPr>
          <w:sz w:val="13"/>
          <w:szCs w:val="13"/>
          <w:i/>
          <w:iCs/>
          <w:spacing w:val="2"/>
        </w:rPr>
        <w:t>Interv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i/>
          <w:iCs/>
        </w:rPr>
        <w:t>Cardiol</w:t>
      </w:r>
      <w:r>
        <w:rPr>
          <w:sz w:val="13"/>
          <w:szCs w:val="13"/>
          <w:i/>
          <w:iCs/>
          <w:spacing w:val="4"/>
        </w:rPr>
        <w:t xml:space="preserve"> </w:t>
      </w:r>
      <w:r>
        <w:rPr>
          <w:sz w:val="13"/>
          <w:szCs w:val="13"/>
          <w:spacing w:val="4"/>
        </w:rPr>
        <w:t>2022;</w:t>
      </w:r>
      <w:r>
        <w:rPr>
          <w:sz w:val="13"/>
          <w:szCs w:val="13"/>
          <w:b/>
          <w:bCs/>
          <w:spacing w:val="4"/>
        </w:rPr>
        <w:t>2022</w:t>
      </w:r>
      <w:r>
        <w:rPr>
          <w:sz w:val="13"/>
          <w:szCs w:val="13"/>
          <w:spacing w:val="4"/>
        </w:rPr>
        <w:t>:4593325.</w:t>
      </w:r>
    </w:p>
    <w:p>
      <w:pPr>
        <w:pStyle w:val="BodyText"/>
        <w:ind w:left="277" w:right="433" w:hanging="277"/>
        <w:spacing w:before="6" w:line="284" w:lineRule="auto"/>
        <w:rPr>
          <w:sz w:val="13"/>
          <w:szCs w:val="13"/>
        </w:rPr>
      </w:pPr>
      <w:bookmarkStart w:name="bookmark155" w:id="156"/>
      <w:bookmarkEnd w:id="156"/>
      <w:hyperlink w:history="true" w:anchor="bookmark154">
        <w:r>
          <w:rPr>
            <w:sz w:val="13"/>
            <w:szCs w:val="13"/>
            <w:spacing w:val="4"/>
          </w:rPr>
          <w:t>93</w:t>
        </w:r>
      </w:hyperlink>
      <w:r>
        <w:rPr>
          <w:sz w:val="13"/>
          <w:szCs w:val="13"/>
          <w:spacing w:val="4"/>
        </w:rPr>
        <w:t>.  De  Luca</w:t>
      </w:r>
      <w:r>
        <w:rPr>
          <w:sz w:val="13"/>
          <w:szCs w:val="13"/>
        </w:rPr>
        <w:t xml:space="preserve">  </w:t>
      </w:r>
      <w:r>
        <w:rPr>
          <w:sz w:val="13"/>
          <w:szCs w:val="13"/>
          <w:spacing w:val="4"/>
        </w:rPr>
        <w:t>L,</w:t>
      </w:r>
      <w:r>
        <w:rPr>
          <w:sz w:val="13"/>
          <w:szCs w:val="13"/>
        </w:rPr>
        <w:t xml:space="preserve">  </w:t>
      </w:r>
      <w:r>
        <w:rPr>
          <w:sz w:val="13"/>
          <w:szCs w:val="13"/>
          <w:spacing w:val="4"/>
        </w:rPr>
        <w:t>Leonardi</w:t>
      </w:r>
      <w:r>
        <w:rPr>
          <w:sz w:val="13"/>
          <w:szCs w:val="13"/>
          <w:spacing w:val="35"/>
          <w:w w:val="101"/>
        </w:rPr>
        <w:t xml:space="preserve"> </w:t>
      </w:r>
      <w:r>
        <w:rPr>
          <w:sz w:val="13"/>
          <w:szCs w:val="13"/>
          <w:spacing w:val="4"/>
        </w:rPr>
        <w:t>S,</w:t>
      </w:r>
      <w:r>
        <w:rPr>
          <w:sz w:val="13"/>
          <w:szCs w:val="13"/>
          <w:spacing w:val="34"/>
          <w:w w:val="102"/>
        </w:rPr>
        <w:t xml:space="preserve"> </w:t>
      </w:r>
      <w:r>
        <w:rPr>
          <w:sz w:val="13"/>
          <w:szCs w:val="13"/>
          <w:spacing w:val="4"/>
        </w:rPr>
        <w:t>Cavall</w:t>
      </w:r>
      <w:r>
        <w:rPr>
          <w:sz w:val="13"/>
          <w:szCs w:val="13"/>
          <w:spacing w:val="3"/>
        </w:rPr>
        <w:t>ini</w:t>
      </w:r>
      <w:r>
        <w:rPr>
          <w:sz w:val="13"/>
          <w:szCs w:val="13"/>
          <w:spacing w:val="34"/>
          <w:w w:val="102"/>
        </w:rPr>
        <w:t xml:space="preserve"> </w:t>
      </w:r>
      <w:r>
        <w:rPr>
          <w:sz w:val="13"/>
          <w:szCs w:val="13"/>
          <w:spacing w:val="3"/>
        </w:rPr>
        <w:t>Cl.</w:t>
      </w:r>
      <w:r>
        <w:rPr>
          <w:sz w:val="13"/>
          <w:szCs w:val="13"/>
          <w:spacing w:val="34"/>
          <w:w w:val="102"/>
        </w:rPr>
        <w:t xml:space="preserve"> </w:t>
      </w:r>
      <w:r>
        <w:rPr>
          <w:sz w:val="13"/>
          <w:szCs w:val="13"/>
          <w:spacing w:val="3"/>
        </w:rPr>
        <w:t>Contemporary</w:t>
      </w:r>
      <w:r>
        <w:rPr>
          <w:sz w:val="13"/>
          <w:szCs w:val="13"/>
          <w:spacing w:val="35"/>
          <w:w w:val="101"/>
        </w:rPr>
        <w:t xml:space="preserve"> </w:t>
      </w:r>
      <w:r>
        <w:rPr>
          <w:sz w:val="13"/>
          <w:szCs w:val="13"/>
          <w:spacing w:val="3"/>
        </w:rPr>
        <w:t>antithrombotic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strategies in patients with acute coronary syndrome admitted to car-</w:t>
      </w:r>
      <w:r>
        <w:rPr>
          <w:sz w:val="13"/>
          <w:szCs w:val="13"/>
          <w:spacing w:val="9"/>
          <w:w w:val="102"/>
        </w:rPr>
        <w:t xml:space="preserve"> </w:t>
      </w:r>
      <w:r>
        <w:rPr>
          <w:sz w:val="13"/>
          <w:szCs w:val="13"/>
          <w:spacing w:val="4"/>
        </w:rPr>
        <w:t>diac  care  units  in  Italy:</w:t>
      </w:r>
      <w:r>
        <w:rPr>
          <w:sz w:val="13"/>
          <w:szCs w:val="13"/>
          <w:spacing w:val="5"/>
        </w:rPr>
        <w:t xml:space="preserve">  </w:t>
      </w:r>
      <w:r>
        <w:rPr>
          <w:sz w:val="13"/>
          <w:szCs w:val="13"/>
          <w:spacing w:val="4"/>
        </w:rPr>
        <w:t>the</w:t>
      </w:r>
      <w:r>
        <w:rPr>
          <w:sz w:val="13"/>
          <w:szCs w:val="13"/>
          <w:spacing w:val="7"/>
        </w:rPr>
        <w:t xml:space="preserve">  </w:t>
      </w:r>
      <w:r>
        <w:rPr>
          <w:sz w:val="13"/>
          <w:szCs w:val="13"/>
          <w:spacing w:val="4"/>
        </w:rPr>
        <w:t>E</w:t>
      </w:r>
      <w:r>
        <w:rPr>
          <w:sz w:val="13"/>
          <w:szCs w:val="13"/>
          <w:spacing w:val="3"/>
        </w:rPr>
        <w:t>YESHOT  study.  </w:t>
      </w:r>
      <w:r>
        <w:rPr>
          <w:sz w:val="13"/>
          <w:szCs w:val="13"/>
          <w:i/>
          <w:iCs/>
          <w:spacing w:val="3"/>
        </w:rPr>
        <w:t>Eur  Heart  J  Acute</w:t>
      </w:r>
      <w:r>
        <w:rPr>
          <w:sz w:val="13"/>
          <w:szCs w:val="13"/>
          <w:i/>
          <w:iCs/>
          <w:spacing w:val="1"/>
        </w:rPr>
        <w:t xml:space="preserve"> </w:t>
      </w:r>
      <w:r>
        <w:rPr>
          <w:sz w:val="13"/>
          <w:szCs w:val="13"/>
          <w:i/>
          <w:iCs/>
        </w:rPr>
        <w:t>Cardiovasc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</w:rPr>
        <w:t>Care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8"/>
        </w:rPr>
        <w:t>2015;</w:t>
      </w:r>
      <w:r>
        <w:rPr>
          <w:sz w:val="13"/>
          <w:szCs w:val="13"/>
          <w:b/>
          <w:bCs/>
          <w:spacing w:val="8"/>
        </w:rPr>
        <w:t>4</w:t>
      </w:r>
      <w:r>
        <w:rPr>
          <w:sz w:val="13"/>
          <w:szCs w:val="13"/>
          <w:spacing w:val="8"/>
        </w:rPr>
        <w:t>:441-452.</w:t>
      </w:r>
    </w:p>
    <w:p>
      <w:pPr>
        <w:pStyle w:val="BodyText"/>
        <w:spacing w:before="4" w:line="169" w:lineRule="exact"/>
        <w:rPr>
          <w:sz w:val="13"/>
          <w:szCs w:val="13"/>
        </w:rPr>
      </w:pPr>
      <w:hyperlink w:history="true" w:anchor="bookmark154">
        <w:r>
          <w:rPr>
            <w:sz w:val="13"/>
            <w:szCs w:val="13"/>
            <w:spacing w:val="7"/>
            <w:position w:val="2"/>
          </w:rPr>
          <w:t>94</w:t>
        </w:r>
      </w:hyperlink>
      <w:r>
        <w:rPr>
          <w:sz w:val="13"/>
          <w:szCs w:val="13"/>
          <w:spacing w:val="7"/>
          <w:position w:val="2"/>
        </w:rPr>
        <w:t>.  </w:t>
      </w:r>
      <w:r>
        <w:rPr>
          <w:sz w:val="13"/>
          <w:szCs w:val="13"/>
          <w:position w:val="2"/>
        </w:rPr>
        <w:t>De</w:t>
      </w:r>
      <w:r>
        <w:rPr>
          <w:sz w:val="13"/>
          <w:szCs w:val="13"/>
          <w:spacing w:val="7"/>
          <w:position w:val="2"/>
        </w:rPr>
        <w:t xml:space="preserve"> </w:t>
      </w:r>
      <w:r>
        <w:rPr>
          <w:sz w:val="13"/>
          <w:szCs w:val="13"/>
          <w:position w:val="2"/>
        </w:rPr>
        <w:t>Luca</w:t>
      </w:r>
      <w:r>
        <w:rPr>
          <w:sz w:val="13"/>
          <w:szCs w:val="13"/>
          <w:spacing w:val="7"/>
          <w:position w:val="2"/>
        </w:rPr>
        <w:t xml:space="preserve"> </w:t>
      </w:r>
      <w:r>
        <w:rPr>
          <w:sz w:val="13"/>
          <w:szCs w:val="13"/>
          <w:position w:val="2"/>
        </w:rPr>
        <w:t>L</w:t>
      </w:r>
      <w:r>
        <w:rPr>
          <w:sz w:val="13"/>
          <w:szCs w:val="13"/>
          <w:spacing w:val="7"/>
          <w:position w:val="2"/>
        </w:rPr>
        <w:t>, </w:t>
      </w:r>
      <w:r>
        <w:rPr>
          <w:sz w:val="13"/>
          <w:szCs w:val="13"/>
          <w:position w:val="2"/>
        </w:rPr>
        <w:t>Olivari</w:t>
      </w:r>
      <w:r>
        <w:rPr>
          <w:sz w:val="13"/>
          <w:szCs w:val="13"/>
          <w:spacing w:val="7"/>
          <w:position w:val="2"/>
        </w:rPr>
        <w:t xml:space="preserve"> </w:t>
      </w:r>
      <w:r>
        <w:rPr>
          <w:sz w:val="13"/>
          <w:szCs w:val="13"/>
          <w:position w:val="2"/>
        </w:rPr>
        <w:t>Z</w:t>
      </w:r>
      <w:r>
        <w:rPr>
          <w:sz w:val="13"/>
          <w:szCs w:val="13"/>
          <w:spacing w:val="7"/>
          <w:position w:val="2"/>
        </w:rPr>
        <w:t>, </w:t>
      </w:r>
      <w:r>
        <w:rPr>
          <w:sz w:val="13"/>
          <w:szCs w:val="13"/>
          <w:position w:val="2"/>
        </w:rPr>
        <w:t>Bolognese</w:t>
      </w:r>
      <w:r>
        <w:rPr>
          <w:sz w:val="13"/>
          <w:szCs w:val="13"/>
          <w:spacing w:val="7"/>
          <w:position w:val="2"/>
        </w:rPr>
        <w:t xml:space="preserve"> </w:t>
      </w:r>
      <w:r>
        <w:rPr>
          <w:sz w:val="13"/>
          <w:szCs w:val="13"/>
          <w:position w:val="2"/>
        </w:rPr>
        <w:t>L</w:t>
      </w:r>
      <w:r>
        <w:rPr>
          <w:sz w:val="13"/>
          <w:szCs w:val="13"/>
          <w:spacing w:val="7"/>
          <w:position w:val="2"/>
        </w:rPr>
        <w:t>, </w:t>
      </w:r>
      <w:r>
        <w:rPr>
          <w:sz w:val="13"/>
          <w:szCs w:val="13"/>
          <w:position w:val="2"/>
        </w:rPr>
        <w:t>Lucci</w:t>
      </w:r>
      <w:r>
        <w:rPr>
          <w:sz w:val="13"/>
          <w:szCs w:val="13"/>
          <w:spacing w:val="7"/>
          <w:position w:val="2"/>
        </w:rPr>
        <w:t xml:space="preserve"> </w:t>
      </w:r>
      <w:r>
        <w:rPr>
          <w:sz w:val="13"/>
          <w:szCs w:val="13"/>
          <w:position w:val="2"/>
        </w:rPr>
        <w:t>D</w:t>
      </w:r>
      <w:r>
        <w:rPr>
          <w:sz w:val="13"/>
          <w:szCs w:val="13"/>
          <w:spacing w:val="7"/>
          <w:position w:val="2"/>
        </w:rPr>
        <w:t>, </w:t>
      </w:r>
      <w:r>
        <w:rPr>
          <w:sz w:val="13"/>
          <w:szCs w:val="13"/>
          <w:position w:val="2"/>
        </w:rPr>
        <w:t>Gonzini</w:t>
      </w:r>
      <w:r>
        <w:rPr>
          <w:sz w:val="13"/>
          <w:szCs w:val="13"/>
          <w:spacing w:val="7"/>
          <w:position w:val="2"/>
        </w:rPr>
        <w:t xml:space="preserve"> </w:t>
      </w:r>
      <w:r>
        <w:rPr>
          <w:sz w:val="13"/>
          <w:szCs w:val="13"/>
          <w:position w:val="2"/>
        </w:rPr>
        <w:t>L</w:t>
      </w:r>
      <w:r>
        <w:rPr>
          <w:sz w:val="13"/>
          <w:szCs w:val="13"/>
          <w:spacing w:val="7"/>
          <w:position w:val="2"/>
        </w:rPr>
        <w:t>, </w:t>
      </w:r>
      <w:r>
        <w:rPr>
          <w:sz w:val="13"/>
          <w:szCs w:val="13"/>
          <w:position w:val="2"/>
        </w:rPr>
        <w:t>Di</w:t>
      </w:r>
      <w:r>
        <w:rPr>
          <w:sz w:val="13"/>
          <w:szCs w:val="13"/>
          <w:spacing w:val="7"/>
          <w:position w:val="2"/>
        </w:rPr>
        <w:t xml:space="preserve"> </w:t>
      </w:r>
      <w:r>
        <w:rPr>
          <w:sz w:val="13"/>
          <w:szCs w:val="13"/>
          <w:position w:val="2"/>
        </w:rPr>
        <w:t>Chiara</w:t>
      </w:r>
      <w:r>
        <w:rPr>
          <w:sz w:val="13"/>
          <w:szCs w:val="13"/>
          <w:spacing w:val="7"/>
          <w:position w:val="2"/>
        </w:rPr>
        <w:t xml:space="preserve"> </w:t>
      </w:r>
      <w:r>
        <w:rPr>
          <w:sz w:val="13"/>
          <w:szCs w:val="13"/>
          <w:position w:val="2"/>
        </w:rPr>
        <w:t>A</w:t>
      </w:r>
      <w:r>
        <w:rPr>
          <w:sz w:val="13"/>
          <w:szCs w:val="13"/>
          <w:spacing w:val="7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et</w:t>
      </w:r>
      <w:r>
        <w:rPr>
          <w:sz w:val="13"/>
          <w:szCs w:val="13"/>
          <w:i/>
          <w:iCs/>
          <w:spacing w:val="7"/>
          <w:position w:val="2"/>
        </w:rPr>
        <w:t xml:space="preserve"> </w:t>
      </w:r>
      <w:r>
        <w:rPr>
          <w:sz w:val="13"/>
          <w:szCs w:val="13"/>
          <w:i/>
          <w:iCs/>
          <w:position w:val="2"/>
        </w:rPr>
        <w:t>al</w:t>
      </w:r>
      <w:r>
        <w:rPr>
          <w:sz w:val="13"/>
          <w:szCs w:val="13"/>
          <w:i/>
          <w:iCs/>
          <w:spacing w:val="7"/>
          <w:position w:val="2"/>
        </w:rPr>
        <w:t>.</w:t>
      </w:r>
    </w:p>
    <w:p>
      <w:pPr>
        <w:pStyle w:val="BodyText"/>
        <w:ind w:left="277" w:right="433" w:hanging="4"/>
        <w:spacing w:before="13" w:line="281" w:lineRule="auto"/>
        <w:jc w:val="both"/>
        <w:rPr>
          <w:sz w:val="13"/>
          <w:szCs w:val="13"/>
        </w:rPr>
      </w:pPr>
      <w:r>
        <w:rPr>
          <w:sz w:val="13"/>
          <w:szCs w:val="13"/>
          <w:spacing w:val="4"/>
        </w:rPr>
        <w:t>A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4"/>
        </w:rPr>
        <w:t>decade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4"/>
        </w:rPr>
        <w:t>of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4"/>
        </w:rPr>
        <w:t>changes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4"/>
        </w:rPr>
        <w:t>in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4"/>
        </w:rPr>
        <w:t>clinical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4"/>
        </w:rPr>
        <w:t>characteristics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4"/>
        </w:rPr>
        <w:t>and manag</w:t>
      </w:r>
      <w:r>
        <w:rPr>
          <w:sz w:val="13"/>
          <w:szCs w:val="13"/>
          <w:spacing w:val="3"/>
        </w:rPr>
        <w:t>ement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3"/>
        </w:rPr>
        <w:t>of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3"/>
        </w:rPr>
        <w:t>eld-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4"/>
        </w:rPr>
        <w:t>erly patients with non-ST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4"/>
        </w:rPr>
        <w:t>elevation myocardial infarction admitted in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Italian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cardiac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care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units</w:t>
      </w:r>
      <w:r>
        <w:rPr>
          <w:sz w:val="13"/>
          <w:szCs w:val="13"/>
          <w:spacing w:val="10"/>
        </w:rPr>
        <w:t>. </w:t>
      </w:r>
      <w:r>
        <w:rPr>
          <w:sz w:val="13"/>
          <w:szCs w:val="13"/>
          <w:i/>
          <w:iCs/>
        </w:rPr>
        <w:t>Open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i/>
          <w:iCs/>
        </w:rPr>
        <w:t>Heart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spacing w:val="10"/>
        </w:rPr>
        <w:t>2014;</w:t>
      </w:r>
      <w:r>
        <w:rPr>
          <w:sz w:val="13"/>
          <w:szCs w:val="13"/>
          <w:b/>
          <w:bCs/>
          <w:spacing w:val="10"/>
        </w:rPr>
        <w:t>1</w:t>
      </w:r>
      <w:r>
        <w:rPr>
          <w:sz w:val="13"/>
          <w:szCs w:val="13"/>
          <w:spacing w:val="10"/>
        </w:rPr>
        <w:t>:e000148.</w:t>
      </w:r>
    </w:p>
    <w:p>
      <w:pPr>
        <w:pStyle w:val="BodyText"/>
        <w:ind w:left="277" w:right="433" w:hanging="277"/>
        <w:spacing w:before="8" w:line="282" w:lineRule="auto"/>
        <w:rPr>
          <w:sz w:val="13"/>
          <w:szCs w:val="13"/>
        </w:rPr>
      </w:pPr>
      <w:bookmarkStart w:name="bookmark156" w:id="157"/>
      <w:bookmarkEnd w:id="157"/>
      <w:hyperlink w:history="true" w:anchor="bookmark154">
        <w:r>
          <w:rPr>
            <w:sz w:val="13"/>
            <w:szCs w:val="13"/>
            <w:spacing w:val="4"/>
          </w:rPr>
          <w:t>95</w:t>
        </w:r>
      </w:hyperlink>
      <w:r>
        <w:rPr>
          <w:sz w:val="13"/>
          <w:szCs w:val="13"/>
          <w:spacing w:val="4"/>
        </w:rPr>
        <w:t>.  Schoenenberger W,</w:t>
      </w:r>
      <w:r>
        <w:rPr>
          <w:sz w:val="13"/>
          <w:szCs w:val="13"/>
          <w:spacing w:val="27"/>
        </w:rPr>
        <w:t xml:space="preserve"> </w:t>
      </w:r>
      <w:r>
        <w:rPr>
          <w:sz w:val="13"/>
          <w:szCs w:val="13"/>
          <w:spacing w:val="4"/>
        </w:rPr>
        <w:t>Radovanovic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4"/>
        </w:rPr>
        <w:t>D, Windecker S. Temporal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4"/>
        </w:rPr>
        <w:t>trends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4"/>
        </w:rPr>
        <w:t>in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5"/>
        </w:rPr>
        <w:t>the treatment and outcomes </w:t>
      </w:r>
      <w:r>
        <w:rPr>
          <w:sz w:val="13"/>
          <w:szCs w:val="13"/>
          <w:spacing w:val="4"/>
        </w:rPr>
        <w:t>of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4"/>
        </w:rPr>
        <w:t>elderly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4"/>
        </w:rPr>
        <w:t>patients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4"/>
        </w:rPr>
        <w:t>with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4"/>
        </w:rPr>
        <w:t>acute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4"/>
        </w:rPr>
        <w:t>coronary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syndrome</w:t>
      </w:r>
      <w:r>
        <w:rPr>
          <w:sz w:val="13"/>
          <w:szCs w:val="13"/>
          <w:spacing w:val="8"/>
        </w:rPr>
        <w:t>. </w:t>
      </w:r>
      <w:r>
        <w:rPr>
          <w:sz w:val="13"/>
          <w:szCs w:val="13"/>
          <w:i/>
          <w:iCs/>
        </w:rPr>
        <w:t>Eur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</w:rPr>
        <w:t>Heart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</w:rPr>
        <w:t>J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8"/>
        </w:rPr>
        <w:t>2016;</w:t>
      </w:r>
      <w:r>
        <w:rPr>
          <w:sz w:val="13"/>
          <w:szCs w:val="13"/>
          <w:b/>
          <w:bCs/>
          <w:spacing w:val="8"/>
        </w:rPr>
        <w:t>37</w:t>
      </w:r>
      <w:r>
        <w:rPr>
          <w:sz w:val="13"/>
          <w:szCs w:val="13"/>
          <w:spacing w:val="8"/>
        </w:rPr>
        <w:t>:1304-1311.</w:t>
      </w:r>
    </w:p>
    <w:p>
      <w:pPr>
        <w:pStyle w:val="BodyText"/>
        <w:spacing w:before="8" w:line="169" w:lineRule="exact"/>
        <w:rPr>
          <w:sz w:val="13"/>
          <w:szCs w:val="13"/>
        </w:rPr>
      </w:pPr>
      <w:bookmarkStart w:name="bookmark157" w:id="158"/>
      <w:bookmarkEnd w:id="158"/>
      <w:hyperlink w:history="true" w:anchor="bookmark158">
        <w:r>
          <w:rPr>
            <w:sz w:val="13"/>
            <w:szCs w:val="13"/>
            <w:spacing w:val="13"/>
            <w:position w:val="1"/>
          </w:rPr>
          <w:t>96</w:t>
        </w:r>
      </w:hyperlink>
      <w:r>
        <w:rPr>
          <w:sz w:val="13"/>
          <w:szCs w:val="13"/>
          <w:spacing w:val="13"/>
          <w:position w:val="1"/>
        </w:rPr>
        <w:t>.</w:t>
      </w:r>
      <w:r>
        <w:rPr>
          <w:sz w:val="13"/>
          <w:szCs w:val="13"/>
          <w:spacing w:val="1"/>
          <w:position w:val="1"/>
        </w:rPr>
        <w:t xml:space="preserve">  </w:t>
      </w:r>
      <w:r>
        <w:rPr>
          <w:sz w:val="13"/>
          <w:szCs w:val="13"/>
          <w:position w:val="1"/>
        </w:rPr>
        <w:t>Morici</w:t>
      </w:r>
      <w:r>
        <w:rPr>
          <w:sz w:val="13"/>
          <w:szCs w:val="13"/>
          <w:spacing w:val="13"/>
          <w:position w:val="1"/>
        </w:rPr>
        <w:t xml:space="preserve"> </w:t>
      </w:r>
      <w:r>
        <w:rPr>
          <w:sz w:val="13"/>
          <w:szCs w:val="13"/>
          <w:position w:val="1"/>
        </w:rPr>
        <w:t>N</w:t>
      </w:r>
      <w:r>
        <w:rPr>
          <w:sz w:val="13"/>
          <w:szCs w:val="13"/>
          <w:spacing w:val="13"/>
          <w:position w:val="1"/>
        </w:rPr>
        <w:t>, </w:t>
      </w:r>
      <w:r>
        <w:rPr>
          <w:sz w:val="13"/>
          <w:szCs w:val="13"/>
          <w:position w:val="1"/>
        </w:rPr>
        <w:t>De</w:t>
      </w:r>
      <w:r>
        <w:rPr>
          <w:sz w:val="13"/>
          <w:szCs w:val="13"/>
          <w:spacing w:val="13"/>
          <w:position w:val="1"/>
        </w:rPr>
        <w:t xml:space="preserve"> </w:t>
      </w:r>
      <w:r>
        <w:rPr>
          <w:sz w:val="13"/>
          <w:szCs w:val="13"/>
          <w:position w:val="1"/>
        </w:rPr>
        <w:t>Servi</w:t>
      </w:r>
      <w:r>
        <w:rPr>
          <w:sz w:val="13"/>
          <w:szCs w:val="13"/>
          <w:spacing w:val="13"/>
          <w:position w:val="1"/>
        </w:rPr>
        <w:t xml:space="preserve"> </w:t>
      </w:r>
      <w:r>
        <w:rPr>
          <w:sz w:val="13"/>
          <w:szCs w:val="13"/>
          <w:position w:val="1"/>
        </w:rPr>
        <w:t>S</w:t>
      </w:r>
      <w:r>
        <w:rPr>
          <w:sz w:val="13"/>
          <w:szCs w:val="13"/>
          <w:spacing w:val="13"/>
          <w:position w:val="1"/>
        </w:rPr>
        <w:t>,</w:t>
      </w:r>
      <w:r>
        <w:rPr>
          <w:sz w:val="13"/>
          <w:szCs w:val="13"/>
          <w:spacing w:val="12"/>
          <w:position w:val="1"/>
        </w:rPr>
        <w:t xml:space="preserve"> </w:t>
      </w:r>
      <w:r>
        <w:rPr>
          <w:sz w:val="13"/>
          <w:szCs w:val="13"/>
          <w:position w:val="1"/>
        </w:rPr>
        <w:t>De</w:t>
      </w:r>
      <w:r>
        <w:rPr>
          <w:sz w:val="13"/>
          <w:szCs w:val="13"/>
          <w:spacing w:val="12"/>
          <w:position w:val="1"/>
        </w:rPr>
        <w:t xml:space="preserve"> </w:t>
      </w:r>
      <w:r>
        <w:rPr>
          <w:sz w:val="13"/>
          <w:szCs w:val="13"/>
          <w:position w:val="1"/>
        </w:rPr>
        <w:t>Luca</w:t>
      </w:r>
      <w:r>
        <w:rPr>
          <w:sz w:val="13"/>
          <w:szCs w:val="13"/>
          <w:spacing w:val="12"/>
          <w:position w:val="1"/>
        </w:rPr>
        <w:t xml:space="preserve"> </w:t>
      </w:r>
      <w:r>
        <w:rPr>
          <w:sz w:val="13"/>
          <w:szCs w:val="13"/>
          <w:position w:val="1"/>
        </w:rPr>
        <w:t>L</w:t>
      </w:r>
      <w:r>
        <w:rPr>
          <w:sz w:val="13"/>
          <w:szCs w:val="13"/>
          <w:spacing w:val="13"/>
          <w:position w:val="1"/>
        </w:rPr>
        <w:t>,</w:t>
      </w:r>
      <w:r>
        <w:rPr>
          <w:sz w:val="13"/>
          <w:szCs w:val="13"/>
          <w:spacing w:val="6"/>
          <w:position w:val="1"/>
        </w:rPr>
        <w:t xml:space="preserve"> </w:t>
      </w:r>
      <w:r>
        <w:rPr>
          <w:sz w:val="13"/>
          <w:szCs w:val="13"/>
          <w:position w:val="1"/>
        </w:rPr>
        <w:t>Crimi</w:t>
      </w:r>
      <w:r>
        <w:rPr>
          <w:sz w:val="13"/>
          <w:szCs w:val="13"/>
          <w:spacing w:val="7"/>
          <w:position w:val="1"/>
        </w:rPr>
        <w:t xml:space="preserve"> </w:t>
      </w:r>
      <w:r>
        <w:rPr>
          <w:sz w:val="13"/>
          <w:szCs w:val="13"/>
          <w:position w:val="1"/>
        </w:rPr>
        <w:t>G</w:t>
      </w:r>
      <w:r>
        <w:rPr>
          <w:sz w:val="13"/>
          <w:szCs w:val="13"/>
          <w:spacing w:val="13"/>
          <w:position w:val="1"/>
        </w:rPr>
        <w:t>, </w:t>
      </w:r>
      <w:r>
        <w:rPr>
          <w:sz w:val="13"/>
          <w:szCs w:val="13"/>
          <w:position w:val="1"/>
        </w:rPr>
        <w:t>Montalto</w:t>
      </w:r>
      <w:r>
        <w:rPr>
          <w:sz w:val="13"/>
          <w:szCs w:val="13"/>
          <w:spacing w:val="7"/>
          <w:position w:val="1"/>
        </w:rPr>
        <w:t xml:space="preserve"> </w:t>
      </w:r>
      <w:r>
        <w:rPr>
          <w:sz w:val="13"/>
          <w:szCs w:val="13"/>
          <w:position w:val="1"/>
        </w:rPr>
        <w:t>C</w:t>
      </w:r>
      <w:r>
        <w:rPr>
          <w:sz w:val="13"/>
          <w:szCs w:val="13"/>
          <w:spacing w:val="13"/>
          <w:position w:val="1"/>
        </w:rPr>
        <w:t>,</w:t>
      </w:r>
      <w:r>
        <w:rPr>
          <w:sz w:val="13"/>
          <w:szCs w:val="13"/>
          <w:spacing w:val="11"/>
          <w:w w:val="102"/>
          <w:position w:val="1"/>
        </w:rPr>
        <w:t xml:space="preserve"> </w:t>
      </w:r>
      <w:r>
        <w:rPr>
          <w:sz w:val="13"/>
          <w:szCs w:val="13"/>
          <w:position w:val="1"/>
        </w:rPr>
        <w:t>De</w:t>
      </w:r>
      <w:r>
        <w:rPr>
          <w:sz w:val="13"/>
          <w:szCs w:val="13"/>
          <w:spacing w:val="12"/>
          <w:w w:val="101"/>
          <w:position w:val="1"/>
        </w:rPr>
        <w:t xml:space="preserve"> </w:t>
      </w:r>
      <w:r>
        <w:rPr>
          <w:sz w:val="13"/>
          <w:szCs w:val="13"/>
          <w:position w:val="1"/>
        </w:rPr>
        <w:t>Rosa</w:t>
      </w:r>
      <w:r>
        <w:rPr>
          <w:sz w:val="13"/>
          <w:szCs w:val="13"/>
          <w:spacing w:val="12"/>
          <w:w w:val="101"/>
          <w:position w:val="1"/>
        </w:rPr>
        <w:t xml:space="preserve"> </w:t>
      </w:r>
      <w:r>
        <w:rPr>
          <w:sz w:val="13"/>
          <w:szCs w:val="13"/>
          <w:position w:val="1"/>
        </w:rPr>
        <w:t>R</w:t>
      </w:r>
      <w:r>
        <w:rPr>
          <w:sz w:val="13"/>
          <w:szCs w:val="13"/>
          <w:spacing w:val="9"/>
          <w:position w:val="1"/>
        </w:rPr>
        <w:t xml:space="preserve"> </w:t>
      </w:r>
      <w:r>
        <w:rPr>
          <w:sz w:val="13"/>
          <w:szCs w:val="13"/>
          <w:i/>
          <w:iCs/>
          <w:position w:val="1"/>
        </w:rPr>
        <w:t>et</w:t>
      </w:r>
      <w:r>
        <w:rPr>
          <w:sz w:val="13"/>
          <w:szCs w:val="13"/>
          <w:i/>
          <w:iCs/>
          <w:spacing w:val="5"/>
          <w:position w:val="1"/>
        </w:rPr>
        <w:t xml:space="preserve"> </w:t>
      </w:r>
      <w:r>
        <w:rPr>
          <w:sz w:val="13"/>
          <w:szCs w:val="13"/>
          <w:i/>
          <w:iCs/>
          <w:position w:val="1"/>
        </w:rPr>
        <w:t>al</w:t>
      </w:r>
      <w:r>
        <w:rPr>
          <w:sz w:val="13"/>
          <w:szCs w:val="13"/>
          <w:i/>
          <w:iCs/>
          <w:spacing w:val="13"/>
          <w:position w:val="1"/>
        </w:rPr>
        <w:t>.</w:t>
      </w:r>
    </w:p>
    <w:p>
      <w:pPr>
        <w:pStyle w:val="BodyText"/>
        <w:ind w:left="271" w:right="434" w:firstLine="2"/>
        <w:spacing w:before="12" w:line="278" w:lineRule="auto"/>
        <w:rPr>
          <w:sz w:val="13"/>
          <w:szCs w:val="13"/>
        </w:rPr>
      </w:pPr>
      <w:r>
        <w:rPr>
          <w:sz w:val="13"/>
          <w:szCs w:val="13"/>
          <w:spacing w:val="5"/>
        </w:rPr>
        <w:t>Management of acute coronary syndromes</w:t>
      </w:r>
      <w:r>
        <w:rPr>
          <w:sz w:val="13"/>
          <w:szCs w:val="13"/>
          <w:spacing w:val="11"/>
          <w:w w:val="102"/>
        </w:rPr>
        <w:t xml:space="preserve"> </w:t>
      </w:r>
      <w:r>
        <w:rPr>
          <w:sz w:val="13"/>
          <w:szCs w:val="13"/>
          <w:spacing w:val="5"/>
        </w:rPr>
        <w:t>in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4"/>
        </w:rPr>
        <w:t>older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4"/>
        </w:rPr>
        <w:t>adults.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i/>
          <w:iCs/>
          <w:spacing w:val="4"/>
        </w:rPr>
        <w:t>Eur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  <w:spacing w:val="4"/>
        </w:rPr>
        <w:t>Heart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i/>
          <w:iCs/>
          <w:spacing w:val="5"/>
        </w:rPr>
        <w:t>J </w:t>
      </w:r>
      <w:r>
        <w:rPr>
          <w:sz w:val="13"/>
          <w:szCs w:val="13"/>
          <w:spacing w:val="5"/>
        </w:rPr>
        <w:t>2022;</w:t>
      </w:r>
      <w:r>
        <w:rPr>
          <w:sz w:val="13"/>
          <w:szCs w:val="13"/>
          <w:b/>
          <w:bCs/>
          <w:spacing w:val="5"/>
        </w:rPr>
        <w:t>43</w:t>
      </w:r>
      <w:r>
        <w:rPr>
          <w:sz w:val="13"/>
          <w:szCs w:val="13"/>
          <w:spacing w:val="5"/>
        </w:rPr>
        <w:t>:1542-1553.</w:t>
      </w:r>
    </w:p>
    <w:sectPr>
      <w:type w:val="continuous"/>
      <w:pgSz w:w="11906" w:h="15875"/>
      <w:pgMar w:top="949" w:right="757" w:bottom="0" w:left="863" w:header="641" w:footer="0" w:gutter="0"/>
      <w:cols w:equalWidth="0" w:num="2">
        <w:col w:w="5150" w:space="100"/>
        <w:col w:w="503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rebuchet MS">
    <w:panose1 w:val="020B0603020202020204"/>
    <w:charset w:val="00"/>
    <w:family w:val="auto"/>
    <w:pitch w:val="variable"/>
    <w:sig w:usb0="00000687" w:usb1="00000000" w:usb2="00000000" w:usb3="00000000" w:csb0="2000009F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3.1909pt;margin-top:255.855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8"/>
      <w:spacing w:before="26" w:line="193" w:lineRule="exact"/>
      <w:rPr>
        <w:sz w:val="15"/>
        <w:szCs w:val="15"/>
      </w:rPr>
    </w:pPr>
    <w:r>
      <w:pict>
        <v:shape id="_x0000_s12" style="position:absolute;margin-left:59.528pt;margin-top:45.66pt;mso-position-vertical-relative:page;mso-position-horizontal-relative:page;width:484.75pt;height:0.5pt;z-index:251660288;" o:allowincell="f" fillcolor="#AD1229" filled="true" stroked="false" coordsize="9695,10" coordorigin="0,0" path="m9694,10l0,10l0,0l9694,0e"/>
      </w:pict>
    </w:r>
    <w:r>
      <w:pict>
        <v:shape id="WordPictureWatermark14" style="position:absolute;margin-left:43.1909pt;margin-top:255.855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>
      <w:rPr>
        <w:sz w:val="15"/>
        <w:szCs w:val="15"/>
        <w:spacing w:val="2"/>
      </w:rPr>
      <w:t>D300                              </w:t>
    </w:r>
    <w:r>
      <w:rPr>
        <w:sz w:val="15"/>
        <w:szCs w:val="15"/>
        <w:spacing w:val="1"/>
      </w:rPr>
      <w:t xml:space="preserve">                                                                                                                                                   L. </w:t>
    </w:r>
    <w:r>
      <w:rPr>
        <w:sz w:val="15"/>
        <w:szCs w:val="15"/>
      </w:rPr>
      <w:t>De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</w:rPr>
      <w:t>Luca</w:t>
    </w:r>
    <w:r>
      <w:rPr>
        <w:sz w:val="15"/>
        <w:szCs w:val="15"/>
        <w:spacing w:val="8"/>
      </w:rPr>
      <w:t xml:space="preserve"> </w:t>
    </w:r>
    <w:r>
      <w:rPr>
        <w:sz w:val="15"/>
        <w:szCs w:val="15"/>
        <w:i/>
        <w:iCs/>
      </w:rPr>
      <w:t>et</w:t>
    </w:r>
    <w:r>
      <w:rPr>
        <w:sz w:val="15"/>
        <w:szCs w:val="15"/>
        <w:i/>
        <w:iCs/>
        <w:spacing w:val="5"/>
      </w:rPr>
      <w:t xml:space="preserve"> </w:t>
    </w:r>
    <w:r>
      <w:rPr>
        <w:sz w:val="15"/>
        <w:szCs w:val="15"/>
        <w:i/>
        <w:iCs/>
      </w:rPr>
      <w:t>al</w:t>
    </w:r>
    <w:r>
      <w:rPr>
        <w:sz w:val="15"/>
        <w:szCs w:val="15"/>
        <w:spacing w:val="1"/>
      </w:rPr>
      <w:t>.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8"/>
      <w:spacing w:before="26" w:line="193" w:lineRule="exact"/>
      <w:rPr>
        <w:sz w:val="15"/>
        <w:szCs w:val="15"/>
      </w:rPr>
    </w:pPr>
    <w:r>
      <w:pict>
        <v:shape id="_x0000_s16" style="position:absolute;margin-left:51.024pt;margin-top:45.66pt;mso-position-vertical-relative:page;mso-position-horizontal-relative:page;width:484.75pt;height:0.5pt;z-index:251662336;" o:allowincell="f" fillcolor="#AD1229" filled="true" stroked="false" coordsize="9695,10" coordorigin="0,0" path="m9694,10l0,10l0,0l9694,0e"/>
      </w:pict>
    </w:r>
    <w:r>
      <w:pict>
        <v:shape id="WordPictureWatermark18" style="position:absolute;margin-left:43.1909pt;margin-top:255.855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>
      <w:rPr>
        <w:sz w:val="15"/>
        <w:szCs w:val="15"/>
        <w:spacing w:val="4"/>
        <w:position w:val="2"/>
      </w:rPr>
      <w:t>Management of hypercholesterolaemia in ACS</w:t>
    </w:r>
    <w:r>
      <w:rPr>
        <w:sz w:val="15"/>
        <w:szCs w:val="15"/>
        <w:spacing w:val="1"/>
        <w:position w:val="2"/>
      </w:rPr>
      <w:t xml:space="preserve">                                             </w:t>
    </w:r>
    <w:r>
      <w:rPr>
        <w:sz w:val="15"/>
        <w:szCs w:val="15"/>
        <w:position w:val="2"/>
      </w:rPr>
      <w:t xml:space="preserve">                                                                                         </w:t>
    </w:r>
    <w:r>
      <w:rPr>
        <w:sz w:val="15"/>
        <w:szCs w:val="15"/>
        <w:spacing w:val="4"/>
        <w:position w:val="2"/>
      </w:rPr>
      <w:t>D301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8"/>
      <w:spacing w:before="26" w:line="193" w:lineRule="exact"/>
      <w:rPr>
        <w:sz w:val="15"/>
        <w:szCs w:val="15"/>
      </w:rPr>
    </w:pPr>
    <w:r>
      <w:pict>
        <v:shape id="WordPictureWatermark22" style="position:absolute;margin-left:43.1909pt;margin-top:255.855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>
      <w:pict>
        <v:shape id="_x0000_s24" style="position:absolute;margin-left:59.528pt;margin-top:45.66pt;mso-position-vertical-relative:page;mso-position-horizontal-relative:page;width:484.75pt;height:0.5pt;z-index:251664384;" o:allowincell="f" fillcolor="#AD1229" filled="true" stroked="false" coordsize="9695,10" coordorigin="0,0" path="m9694,10l0,10l0,0l9694,0e"/>
      </w:pict>
    </w:r>
    <w:r>
      <w:rPr>
        <w:sz w:val="15"/>
        <w:szCs w:val="15"/>
        <w:spacing w:val="2"/>
      </w:rPr>
      <w:t>D302                              </w:t>
    </w:r>
    <w:r>
      <w:rPr>
        <w:sz w:val="15"/>
        <w:szCs w:val="15"/>
        <w:spacing w:val="1"/>
      </w:rPr>
      <w:t xml:space="preserve">                                                                                                                                                   L. </w:t>
    </w:r>
    <w:r>
      <w:rPr>
        <w:sz w:val="15"/>
        <w:szCs w:val="15"/>
      </w:rPr>
      <w:t>De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</w:rPr>
      <w:t>Luca</w:t>
    </w:r>
    <w:r>
      <w:rPr>
        <w:sz w:val="15"/>
        <w:szCs w:val="15"/>
        <w:spacing w:val="8"/>
      </w:rPr>
      <w:t xml:space="preserve"> </w:t>
    </w:r>
    <w:r>
      <w:rPr>
        <w:sz w:val="15"/>
        <w:szCs w:val="15"/>
        <w:i/>
        <w:iCs/>
      </w:rPr>
      <w:t>et</w:t>
    </w:r>
    <w:r>
      <w:rPr>
        <w:sz w:val="15"/>
        <w:szCs w:val="15"/>
        <w:i/>
        <w:iCs/>
        <w:spacing w:val="5"/>
      </w:rPr>
      <w:t xml:space="preserve"> </w:t>
    </w:r>
    <w:r>
      <w:rPr>
        <w:sz w:val="15"/>
        <w:szCs w:val="15"/>
        <w:i/>
        <w:iCs/>
      </w:rPr>
      <w:t>al</w:t>
    </w:r>
    <w:r>
      <w:rPr>
        <w:sz w:val="15"/>
        <w:szCs w:val="15"/>
        <w:spacing w:val="1"/>
      </w:rPr>
      <w:t>.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8"/>
      <w:spacing w:before="26" w:line="193" w:lineRule="exact"/>
      <w:rPr>
        <w:sz w:val="15"/>
        <w:szCs w:val="15"/>
      </w:rPr>
    </w:pPr>
    <w:r>
      <w:pict>
        <v:shape id="WordPictureWatermark80" style="position:absolute;margin-left:43.1909pt;margin-top:255.855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>
      <w:pict>
        <v:shape id="_x0000_s82" style="position:absolute;margin-left:51.024pt;margin-top:45.66pt;mso-position-vertical-relative:page;mso-position-horizontal-relative:page;width:484.75pt;height:0.5pt;z-index:251666432;" o:allowincell="f" fillcolor="#AD1229" filled="true" stroked="false" coordsize="9695,10" coordorigin="0,0" path="m9694,10l0,10l0,0l9694,0e"/>
      </w:pict>
    </w:r>
    <w:r>
      <w:rPr>
        <w:sz w:val="15"/>
        <w:szCs w:val="15"/>
        <w:spacing w:val="4"/>
        <w:position w:val="2"/>
      </w:rPr>
      <w:t>Management of hypercholesterolaemia in ACS</w:t>
    </w:r>
    <w:r>
      <w:rPr>
        <w:sz w:val="15"/>
        <w:szCs w:val="15"/>
        <w:spacing w:val="1"/>
        <w:position w:val="2"/>
      </w:rPr>
      <w:t xml:space="preserve">                                             </w:t>
    </w:r>
    <w:r>
      <w:rPr>
        <w:sz w:val="15"/>
        <w:szCs w:val="15"/>
        <w:position w:val="2"/>
      </w:rPr>
      <w:t xml:space="preserve">                                                                                         </w:t>
    </w:r>
    <w:r>
      <w:rPr>
        <w:sz w:val="15"/>
        <w:szCs w:val="15"/>
        <w:spacing w:val="4"/>
        <w:position w:val="2"/>
      </w:rPr>
      <w:t>D303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8"/>
      <w:spacing w:before="26" w:line="193" w:lineRule="exact"/>
      <w:rPr>
        <w:sz w:val="15"/>
        <w:szCs w:val="15"/>
      </w:rPr>
    </w:pPr>
    <w:r>
      <w:pict>
        <v:shape id="WordPictureWatermark84" style="position:absolute;margin-left:43.1909pt;margin-top:255.855pt;mso-position-vertical-relative:page;mso-position-horizontal-relative:page;width:514.25pt;height:279.85pt;z-index:-251649024;" o:allowincell="f" filled="false" stroked="false" type="#_x0000_t75">
          <v:imagedata o:title="" r:id="rId1"/>
        </v:shape>
      </w:pict>
    </w:r>
    <w:r>
      <w:pict>
        <v:shape id="_x0000_s86" style="position:absolute;margin-left:59.528pt;margin-top:45.66pt;mso-position-vertical-relative:page;mso-position-horizontal-relative:page;width:484.75pt;height:0.5pt;z-index:251668480;" o:allowincell="f" fillcolor="#AD1229" filled="true" stroked="false" coordsize="9695,10" coordorigin="0,0" path="m9694,10l0,10l0,0l9694,0e"/>
      </w:pict>
    </w:r>
    <w:r>
      <w:rPr>
        <w:sz w:val="15"/>
        <w:szCs w:val="15"/>
        <w:spacing w:val="2"/>
      </w:rPr>
      <w:t>D304                              </w:t>
    </w:r>
    <w:r>
      <w:rPr>
        <w:sz w:val="15"/>
        <w:szCs w:val="15"/>
        <w:spacing w:val="1"/>
      </w:rPr>
      <w:t xml:space="preserve">                                                                                                                                                   L. </w:t>
    </w:r>
    <w:r>
      <w:rPr>
        <w:sz w:val="15"/>
        <w:szCs w:val="15"/>
      </w:rPr>
      <w:t>De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</w:rPr>
      <w:t>Luca</w:t>
    </w:r>
    <w:r>
      <w:rPr>
        <w:sz w:val="15"/>
        <w:szCs w:val="15"/>
        <w:spacing w:val="8"/>
      </w:rPr>
      <w:t xml:space="preserve"> </w:t>
    </w:r>
    <w:r>
      <w:rPr>
        <w:sz w:val="15"/>
        <w:szCs w:val="15"/>
        <w:i/>
        <w:iCs/>
      </w:rPr>
      <w:t>et</w:t>
    </w:r>
    <w:r>
      <w:rPr>
        <w:sz w:val="15"/>
        <w:szCs w:val="15"/>
        <w:i/>
        <w:iCs/>
        <w:spacing w:val="5"/>
      </w:rPr>
      <w:t xml:space="preserve"> </w:t>
    </w:r>
    <w:r>
      <w:rPr>
        <w:sz w:val="15"/>
        <w:szCs w:val="15"/>
        <w:i/>
        <w:iCs/>
      </w:rPr>
      <w:t>al</w:t>
    </w:r>
    <w:r>
      <w:rPr>
        <w:sz w:val="15"/>
        <w:szCs w:val="15"/>
        <w:spacing w:val="1"/>
      </w:rPr>
      <w:t>.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8"/>
      <w:spacing w:before="26" w:line="193" w:lineRule="exact"/>
      <w:rPr>
        <w:sz w:val="15"/>
        <w:szCs w:val="15"/>
      </w:rPr>
    </w:pPr>
    <w:r>
      <w:pict>
        <v:shape id="WordPictureWatermark88" style="position:absolute;margin-left:43.1909pt;margin-top:255.855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>
      <w:pict>
        <v:shape id="_x0000_s90" style="position:absolute;margin-left:51.024pt;margin-top:45.66pt;mso-position-vertical-relative:page;mso-position-horizontal-relative:page;width:484.75pt;height:0.5pt;z-index:251670528;" o:allowincell="f" fillcolor="#AD1229" filled="true" stroked="false" coordsize="9695,10" coordorigin="0,0" path="m9694,10l0,10l0,0l9694,0e"/>
      </w:pict>
    </w:r>
    <w:r>
      <w:rPr>
        <w:sz w:val="15"/>
        <w:szCs w:val="15"/>
        <w:spacing w:val="4"/>
        <w:position w:val="2"/>
      </w:rPr>
      <w:t>Management of hypercholesterolaemia in ACS</w:t>
    </w:r>
    <w:r>
      <w:rPr>
        <w:sz w:val="15"/>
        <w:szCs w:val="15"/>
        <w:spacing w:val="1"/>
        <w:position w:val="2"/>
      </w:rPr>
      <w:t xml:space="preserve">                                             </w:t>
    </w:r>
    <w:r>
      <w:rPr>
        <w:sz w:val="15"/>
        <w:szCs w:val="15"/>
        <w:position w:val="2"/>
      </w:rPr>
      <w:t xml:space="preserve">                                                                                         </w:t>
    </w:r>
    <w:r>
      <w:rPr>
        <w:sz w:val="15"/>
        <w:szCs w:val="15"/>
        <w:spacing w:val="4"/>
        <w:position w:val="2"/>
      </w:rPr>
      <w:t>D305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8"/>
      <w:spacing w:before="26" w:line="193" w:lineRule="exact"/>
      <w:rPr>
        <w:sz w:val="15"/>
        <w:szCs w:val="15"/>
      </w:rPr>
    </w:pPr>
    <w:r>
      <w:pict>
        <v:shape id="WordPictureWatermark120" style="position:absolute;margin-left:43.1909pt;margin-top:255.855pt;mso-position-vertical-relative:page;mso-position-horizontal-relative:page;width:514.25pt;height:279.85pt;z-index:-251644928;" o:allowincell="f" filled="false" stroked="false" type="#_x0000_t75">
          <v:imagedata o:title="" r:id="rId1"/>
        </v:shape>
      </w:pict>
    </w:r>
    <w:r>
      <w:pict>
        <v:shape id="_x0000_s122" style="position:absolute;margin-left:59.528pt;margin-top:45.66pt;mso-position-vertical-relative:page;mso-position-horizontal-relative:page;width:484.75pt;height:0.5pt;z-index:251672576;" o:allowincell="f" fillcolor="#AD1229" filled="true" stroked="false" coordsize="9695,10" coordorigin="0,0" path="m9694,10l0,10l0,0l9694,0e"/>
      </w:pict>
    </w:r>
    <w:r>
      <w:rPr>
        <w:sz w:val="15"/>
        <w:szCs w:val="15"/>
        <w:spacing w:val="2"/>
      </w:rPr>
      <w:t>D306                              </w:t>
    </w:r>
    <w:r>
      <w:rPr>
        <w:sz w:val="15"/>
        <w:szCs w:val="15"/>
        <w:spacing w:val="1"/>
      </w:rPr>
      <w:t xml:space="preserve">                                                                                                                                                   L. </w:t>
    </w:r>
    <w:r>
      <w:rPr>
        <w:sz w:val="15"/>
        <w:szCs w:val="15"/>
      </w:rPr>
      <w:t>De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</w:rPr>
      <w:t>Luca</w:t>
    </w:r>
    <w:r>
      <w:rPr>
        <w:sz w:val="15"/>
        <w:szCs w:val="15"/>
        <w:spacing w:val="8"/>
      </w:rPr>
      <w:t xml:space="preserve"> </w:t>
    </w:r>
    <w:r>
      <w:rPr>
        <w:sz w:val="15"/>
        <w:szCs w:val="15"/>
        <w:i/>
        <w:iCs/>
      </w:rPr>
      <w:t>et</w:t>
    </w:r>
    <w:r>
      <w:rPr>
        <w:sz w:val="15"/>
        <w:szCs w:val="15"/>
        <w:i/>
        <w:iCs/>
        <w:spacing w:val="5"/>
      </w:rPr>
      <w:t xml:space="preserve"> </w:t>
    </w:r>
    <w:r>
      <w:rPr>
        <w:sz w:val="15"/>
        <w:szCs w:val="15"/>
        <w:i/>
        <w:iCs/>
      </w:rPr>
      <w:t>al</w:t>
    </w:r>
    <w:r>
      <w:rPr>
        <w:sz w:val="15"/>
        <w:szCs w:val="15"/>
        <w:spacing w:val="1"/>
      </w:rPr>
      <w:t>.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8"/>
      <w:spacing w:before="26" w:line="193" w:lineRule="exact"/>
      <w:rPr>
        <w:sz w:val="15"/>
        <w:szCs w:val="15"/>
      </w:rPr>
    </w:pPr>
    <w:r>
      <w:pict>
        <v:shape id="WordPictureWatermark124" style="position:absolute;margin-left:43.1909pt;margin-top:255.855pt;mso-position-vertical-relative:page;mso-position-horizontal-relative:page;width:514.25pt;height:279.85pt;z-index:-251642880;" o:allowincell="f" filled="false" stroked="false" type="#_x0000_t75">
          <v:imagedata o:title="" r:id="rId1"/>
        </v:shape>
      </w:pict>
    </w:r>
    <w:r>
      <w:pict>
        <v:shape id="_x0000_s126" style="position:absolute;margin-left:51.024pt;margin-top:45.66pt;mso-position-vertical-relative:page;mso-position-horizontal-relative:page;width:484.75pt;height:0.5pt;z-index:251674624;" o:allowincell="f" fillcolor="#AD1229" filled="true" stroked="false" coordsize="9695,10" coordorigin="0,0" path="m9694,10l0,10l0,0l9694,0e"/>
      </w:pict>
    </w:r>
    <w:r>
      <w:rPr>
        <w:sz w:val="15"/>
        <w:szCs w:val="15"/>
        <w:spacing w:val="4"/>
        <w:position w:val="2"/>
      </w:rPr>
      <w:t>Management of hypercholesterolaemia in ACS</w:t>
    </w:r>
    <w:r>
      <w:rPr>
        <w:sz w:val="15"/>
        <w:szCs w:val="15"/>
        <w:spacing w:val="1"/>
        <w:position w:val="2"/>
      </w:rPr>
      <w:t xml:space="preserve">                                             </w:t>
    </w:r>
    <w:r>
      <w:rPr>
        <w:sz w:val="15"/>
        <w:szCs w:val="15"/>
        <w:position w:val="2"/>
      </w:rPr>
      <w:t xml:space="preserve">                                                                                         </w:t>
    </w:r>
    <w:r>
      <w:rPr>
        <w:sz w:val="15"/>
        <w:szCs w:val="15"/>
        <w:spacing w:val="4"/>
        <w:position w:val="2"/>
      </w:rPr>
      <w:t>D307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8"/>
      <w:spacing w:before="26" w:line="193" w:lineRule="exact"/>
      <w:rPr>
        <w:sz w:val="15"/>
        <w:szCs w:val="15"/>
      </w:rPr>
    </w:pPr>
    <w:r>
      <w:pict>
        <v:shape id="WordPictureWatermark128" style="position:absolute;margin-left:43.1909pt;margin-top:255.855pt;mso-position-vertical-relative:page;mso-position-horizontal-relative:page;width:514.25pt;height:279.85pt;z-index:-251640832;" o:allowincell="f" filled="false" stroked="false" type="#_x0000_t75">
          <v:imagedata o:title="" r:id="rId1"/>
        </v:shape>
      </w:pict>
    </w:r>
    <w:r>
      <w:pict>
        <v:shape id="_x0000_s130" style="position:absolute;margin-left:59.528pt;margin-top:45.66pt;mso-position-vertical-relative:page;mso-position-horizontal-relative:page;width:484.75pt;height:0.5pt;z-index:251676672;" o:allowincell="f" fillcolor="#AD1229" filled="true" stroked="false" coordsize="9695,10" coordorigin="0,0" path="m9694,10l0,10l0,0l9694,0e"/>
      </w:pict>
    </w:r>
    <w:r>
      <w:rPr>
        <w:sz w:val="15"/>
        <w:szCs w:val="15"/>
        <w:spacing w:val="2"/>
      </w:rPr>
      <w:t>D308                              </w:t>
    </w:r>
    <w:r>
      <w:rPr>
        <w:sz w:val="15"/>
        <w:szCs w:val="15"/>
        <w:spacing w:val="1"/>
      </w:rPr>
      <w:t xml:space="preserve">                                                                                                                                                   L. </w:t>
    </w:r>
    <w:r>
      <w:rPr>
        <w:sz w:val="15"/>
        <w:szCs w:val="15"/>
      </w:rPr>
      <w:t>De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</w:rPr>
      <w:t>Luca</w:t>
    </w:r>
    <w:r>
      <w:rPr>
        <w:sz w:val="15"/>
        <w:szCs w:val="15"/>
        <w:spacing w:val="8"/>
      </w:rPr>
      <w:t xml:space="preserve"> </w:t>
    </w:r>
    <w:r>
      <w:rPr>
        <w:sz w:val="15"/>
        <w:szCs w:val="15"/>
        <w:i/>
        <w:iCs/>
      </w:rPr>
      <w:t>et</w:t>
    </w:r>
    <w:r>
      <w:rPr>
        <w:sz w:val="15"/>
        <w:szCs w:val="15"/>
        <w:i/>
        <w:iCs/>
        <w:spacing w:val="5"/>
      </w:rPr>
      <w:t xml:space="preserve"> </w:t>
    </w:r>
    <w:r>
      <w:rPr>
        <w:sz w:val="15"/>
        <w:szCs w:val="15"/>
        <w:i/>
        <w:iCs/>
      </w:rPr>
      <w:t>al</w:t>
    </w:r>
    <w:r>
      <w:rPr>
        <w:sz w:val="15"/>
        <w:szCs w:val="15"/>
        <w:spacing w:val="1"/>
      </w:rPr>
      <w:t>.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8"/>
      <w:spacing w:before="26" w:line="193" w:lineRule="exact"/>
      <w:rPr>
        <w:sz w:val="15"/>
        <w:szCs w:val="15"/>
      </w:rPr>
    </w:pPr>
    <w:r>
      <w:pict>
        <v:shape id="WordPictureWatermark132" style="position:absolute;margin-left:43.1909pt;margin-top:255.855pt;mso-position-vertical-relative:page;mso-position-horizontal-relative:page;width:514.25pt;height:279.85pt;z-index:-251638784;" o:allowincell="f" filled="false" stroked="false" type="#_x0000_t75">
          <v:imagedata o:title="" r:id="rId1"/>
        </v:shape>
      </w:pict>
    </w:r>
    <w:r>
      <w:pict>
        <v:shape id="_x0000_s134" style="position:absolute;margin-left:51.024pt;margin-top:45.66pt;mso-position-vertical-relative:page;mso-position-horizontal-relative:page;width:484.75pt;height:0.5pt;z-index:251678720;" o:allowincell="f" fillcolor="#AD1229" filled="true" stroked="false" coordsize="9695,10" coordorigin="0,0" path="m9694,10l0,10l0,0l9694,0e"/>
      </w:pict>
    </w:r>
    <w:r>
      <w:rPr>
        <w:sz w:val="15"/>
        <w:szCs w:val="15"/>
        <w:spacing w:val="4"/>
        <w:position w:val="2"/>
      </w:rPr>
      <w:t>Management of hypercholesterolaemia in ACS</w:t>
    </w:r>
    <w:r>
      <w:rPr>
        <w:sz w:val="15"/>
        <w:szCs w:val="15"/>
        <w:spacing w:val="1"/>
        <w:position w:val="2"/>
      </w:rPr>
      <w:t xml:space="preserve">                                             </w:t>
    </w:r>
    <w:r>
      <w:rPr>
        <w:sz w:val="15"/>
        <w:szCs w:val="15"/>
        <w:position w:val="2"/>
      </w:rPr>
      <w:t xml:space="preserve">                                                                                         </w:t>
    </w:r>
    <w:r>
      <w:rPr>
        <w:sz w:val="15"/>
        <w:szCs w:val="15"/>
        <w:spacing w:val="4"/>
        <w:position w:val="2"/>
      </w:rPr>
      <w:t>D309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rebuchet MS" w:hAnsi="Trebuchet MS" w:eastAsia="Trebuchet MS" w:cs="Trebuchet MS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rebuchet MS" w:hAnsi="Trebuchet MS" w:eastAsia="Trebuchet MS" w:cs="Trebuchet MS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hyperlink" Target="https://creativecommons.org/licenses/by-nc/4.0/" TargetMode="External"/><Relationship Id="rId72" Type="http://schemas.openxmlformats.org/officeDocument/2006/relationships/fontTable" Target="fontTable.xml"/><Relationship Id="rId71" Type="http://schemas.openxmlformats.org/officeDocument/2006/relationships/styles" Target="styles.xml"/><Relationship Id="rId70" Type="http://schemas.openxmlformats.org/officeDocument/2006/relationships/settings" Target="settings.xml"/><Relationship Id="rId7" Type="http://schemas.openxmlformats.org/officeDocument/2006/relationships/hyperlink" Target="mailto:ldeluca@scamilloforlanini.rm.it" TargetMode="External"/><Relationship Id="rId69" Type="http://schemas.openxmlformats.org/officeDocument/2006/relationships/header" Target="header11.xml"/><Relationship Id="rId68" Type="http://schemas.openxmlformats.org/officeDocument/2006/relationships/hyperlink" Target="https://doi.org/10.4244/EIJ-D-22-00735" TargetMode="External"/><Relationship Id="rId67" Type="http://schemas.openxmlformats.org/officeDocument/2006/relationships/header" Target="header10.xml"/><Relationship Id="rId66" Type="http://schemas.openxmlformats.org/officeDocument/2006/relationships/header" Target="header9.xml"/><Relationship Id="rId65" Type="http://schemas.openxmlformats.org/officeDocument/2006/relationships/image" Target="media/image60.png"/><Relationship Id="rId64" Type="http://schemas.openxmlformats.org/officeDocument/2006/relationships/header" Target="header8.xml"/><Relationship Id="rId63" Type="http://schemas.openxmlformats.org/officeDocument/2006/relationships/header" Target="header7.xml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hyperlink" Target="mailto:leo.deluca@libero.it" TargetMode="External"/><Relationship Id="rId59" Type="http://schemas.openxmlformats.org/officeDocument/2006/relationships/header" Target="header6.xml"/><Relationship Id="rId58" Type="http://schemas.openxmlformats.org/officeDocument/2006/relationships/header" Target="header5.xml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image" Target="media/image3.png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hyperlink" Target="https://orcid.org/0000-0002-8552-1272" TargetMode="Externa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image" Target="media/image2.png"/><Relationship Id="rId29" Type="http://schemas.openxmlformats.org/officeDocument/2006/relationships/image" Target="media/image24.jpe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hyperlink" Target="https://doi.org/10.1093/eurheartjsupp/suad100" TargetMode="Externa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header" Target="header4.xml"/><Relationship Id="rId10" Type="http://schemas.openxmlformats.org/officeDocument/2006/relationships/header" Target="header3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54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58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59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6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62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6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Servigistics Arbortext Advanced Print Publisher 11.1.4546/W-x64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ANMCO position paper on the management of hypercholesterolaemia in patients with acute coronary syndrome</dc:title>
  <dc:subject>DOI: 10.1093/eurheartjsupp/suad100; European Heart Journal Supplements, , , 0000-00-00.; Abstract: Patients suffering from acute coronary syndrome (ACS) present a high risk of recurrence and new adverse cardiovascular events after hospital discharge. Elevated plasma LDL-cholesterol (LDL-C) levels have been shown to be a causal factor for the development of coronary heart disease, and robust clinical evidence has documented that LDL-C levels decrease linearly correlates with a reduction in cardiovascular events. Recent studies have also demonstrated the safety and efficacy of an early and significant reduction in LDL-C levels in patients with ACS. In this position paper, Italian Association of Hospital Cardiologists proposes a decision algorithm on early adoption of lipid-lowering strategies at hospital discharge and short-term follow-up of patients with ACS, in the light of the multiple evidence generated in recent years on the treatment of hypercholesterolaemia and the available therapeutic options, considering current reimbursement criteria.</dc:subject>
  <dc:creator>Leonardo De Luca</dc:creator>
  <cp:keywords>Hypercholesterolaemia; Acute coronary syndrome; Fast-track; Very high risk; Statins; Ezetimibe; Bempedoic acid; PCSK9 inhibitors</cp:keywords>
  <dcterms:created xsi:type="dcterms:W3CDTF">2024-12-28T20:36:21Z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2025-10-29T09:35:04</vt:filetime>
  </property>
</Properties>
</file>