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278" w:lineRule="auto"/>
        <w:rPr>
          <w:sz w:val="21"/>
        </w:rPr>
      </w:pPr>
      <w:r/>
    </w:p>
    <w:p>
      <w:pPr>
        <w:pStyle w:val="BodyText"/>
        <w:spacing w:before="120" w:line="217" w:lineRule="auto"/>
        <w:rPr/>
      </w:pPr>
      <w:r>
        <w:pict>
          <v:shape id="_x0000_s4" style="position:absolute;margin-left:69.7569pt;margin-top:18.4277pt;mso-position-vertical-relative:text;mso-position-horizontal-relative:text;width:142.35pt;height:10.2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2"/>
                      <w:position w:val="-3"/>
                    </w:rPr>
                    <w:t>Health</w:t>
                  </w:r>
                  <w:r>
                    <w:rPr>
                      <w:sz w:val="22"/>
                      <w:szCs w:val="22"/>
                      <w:spacing w:val="32"/>
                      <w:position w:val="-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2"/>
                      <w:position w:val="-3"/>
                    </w:rPr>
                    <w:t>and</w:t>
                  </w:r>
                  <w:r>
                    <w:rPr>
                      <w:sz w:val="22"/>
                      <w:szCs w:val="22"/>
                      <w:spacing w:val="21"/>
                      <w:w w:val="101"/>
                      <w:position w:val="-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2"/>
                      <w:position w:val="-3"/>
                    </w:rPr>
                    <w:t>care</w:t>
                  </w:r>
                  <w:r>
                    <w:rPr>
                      <w:sz w:val="22"/>
                      <w:szCs w:val="22"/>
                      <w:spacing w:val="27"/>
                      <w:position w:val="-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2"/>
                      <w:position w:val="-3"/>
                    </w:rPr>
                    <w:t>Excellence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5461622</wp:posOffset>
            </wp:positionH>
            <wp:positionV relativeFrom="paragraph">
              <wp:posOffset>82283</wp:posOffset>
            </wp:positionV>
            <wp:extent cx="1131976" cy="1131973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31976" cy="11319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81"/>
          <w:w w:val="144"/>
        </w:rPr>
        <w:t>NICE</w:t>
      </w:r>
      <w:r>
        <w:rPr>
          <w:spacing w:val="47"/>
        </w:rPr>
        <w:t xml:space="preserve"> </w:t>
      </w:r>
      <w:r>
        <w:rPr>
          <w:spacing w:val="-22"/>
          <w:w w:val="93"/>
        </w:rPr>
        <w:t>National</w:t>
      </w:r>
      <w:r>
        <w:rPr>
          <w:spacing w:val="19"/>
          <w:w w:val="101"/>
        </w:rPr>
        <w:t xml:space="preserve"> </w:t>
      </w:r>
      <w:r>
        <w:rPr>
          <w:spacing w:val="-22"/>
          <w:w w:val="93"/>
        </w:rPr>
        <w:t>lnst</w:t>
      </w:r>
      <w:r>
        <w:rPr>
          <w:spacing w:val="-57"/>
        </w:rPr>
        <w:t xml:space="preserve"> </w:t>
      </w:r>
      <w:r>
        <w:rPr>
          <w:spacing w:val="-22"/>
          <w:w w:val="93"/>
        </w:rPr>
        <w:t>·</w:t>
      </w:r>
      <w:r>
        <w:rPr>
          <w:spacing w:val="-60"/>
        </w:rPr>
        <w:t xml:space="preserve"> </w:t>
      </w:r>
      <w:r>
        <w:rPr>
          <w:spacing w:val="-22"/>
          <w:w w:val="93"/>
        </w:rPr>
        <w:t>tute</w:t>
      </w:r>
      <w:r>
        <w:rPr>
          <w:spacing w:val="-3"/>
        </w:rPr>
        <w:t xml:space="preserve"> </w:t>
      </w:r>
      <w:r>
        <w:rPr>
          <w:rFonts w:ascii="Microsoft YaHei" w:hAnsi="Microsoft YaHei" w:eastAsia="Microsoft YaHei" w:cs="Microsoft YaHei"/>
          <w:spacing w:val="-22"/>
          <w:w w:val="93"/>
        </w:rPr>
        <w:t>f。</w:t>
      </w:r>
      <w:r>
        <w:rPr>
          <w:spacing w:val="-23"/>
          <w:w w:val="93"/>
        </w:rPr>
        <w:t>r</w:t>
      </w:r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ind w:left="110" w:right="3857" w:firstLine="5"/>
        <w:spacing w:before="190" w:line="234" w:lineRule="auto"/>
        <w:outlineLvl w:val="0"/>
        <w:rPr>
          <w:sz w:val="66"/>
          <w:szCs w:val="66"/>
        </w:rPr>
      </w:pPr>
      <w:r>
        <w:rPr>
          <w:sz w:val="66"/>
          <w:szCs w:val="66"/>
          <w:b/>
          <w:bCs/>
          <w:color w:val="282828"/>
          <w:spacing w:val="-6"/>
        </w:rPr>
        <w:t>Cardiovascular risk</w:t>
      </w:r>
      <w:r>
        <w:rPr>
          <w:sz w:val="66"/>
          <w:szCs w:val="66"/>
          <w:b/>
          <w:bCs/>
          <w:color w:val="282828"/>
          <w:spacing w:val="5"/>
        </w:rPr>
        <w:t xml:space="preserve">   </w:t>
      </w:r>
      <w:r>
        <w:rPr>
          <w:sz w:val="66"/>
          <w:szCs w:val="66"/>
          <w:b/>
          <w:bCs/>
          <w:color w:val="282828"/>
          <w:spacing w:val="-11"/>
        </w:rPr>
        <w:t>assessment and lipid</w:t>
      </w:r>
      <w:r>
        <w:rPr>
          <w:sz w:val="66"/>
          <w:szCs w:val="66"/>
          <w:b/>
          <w:bCs/>
          <w:color w:val="282828"/>
          <w:spacing w:val="13"/>
        </w:rPr>
        <w:t xml:space="preserve"> </w:t>
      </w:r>
      <w:r>
        <w:rPr>
          <w:sz w:val="66"/>
          <w:szCs w:val="66"/>
          <w:b/>
          <w:bCs/>
          <w:color w:val="282828"/>
          <w:spacing w:val="1"/>
        </w:rPr>
        <w:t>modification</w:t>
      </w:r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ind w:left="106"/>
        <w:spacing w:before="81" w:line="199" w:lineRule="auto"/>
        <w:rPr/>
      </w:pPr>
      <w:r>
        <w:rPr>
          <w:color w:val="282828"/>
          <w:spacing w:val="7"/>
        </w:rPr>
        <w:t>Quality standard</w:t>
      </w:r>
    </w:p>
    <w:p>
      <w:pPr>
        <w:pStyle w:val="BodyText"/>
        <w:ind w:left="114"/>
        <w:spacing w:before="152" w:line="202" w:lineRule="auto"/>
        <w:rPr/>
      </w:pPr>
      <w:r>
        <w:rPr>
          <w:color w:val="282828"/>
        </w:rPr>
        <w:t>Published</w:t>
      </w:r>
      <w:r>
        <w:rPr>
          <w:color w:val="282828"/>
          <w:spacing w:val="19"/>
        </w:rPr>
        <w:t>: 4 </w:t>
      </w:r>
      <w:r>
        <w:rPr>
          <w:color w:val="282828"/>
        </w:rPr>
        <w:t>September</w:t>
      </w:r>
      <w:r>
        <w:rPr>
          <w:color w:val="282828"/>
          <w:spacing w:val="25"/>
          <w:w w:val="101"/>
        </w:rPr>
        <w:t xml:space="preserve"> </w:t>
      </w:r>
      <w:r>
        <w:rPr>
          <w:color w:val="282828"/>
          <w:spacing w:val="19"/>
        </w:rPr>
        <w:t>2015</w:t>
      </w:r>
    </w:p>
    <w:p>
      <w:pPr>
        <w:pStyle w:val="BodyText"/>
        <w:ind w:left="114"/>
        <w:spacing w:before="152" w:line="197" w:lineRule="auto"/>
        <w:rPr/>
      </w:pPr>
      <w:r>
        <w:rPr>
          <w:color w:val="282828"/>
        </w:rPr>
        <w:t>Last</w:t>
      </w:r>
      <w:r>
        <w:rPr>
          <w:color w:val="282828"/>
          <w:spacing w:val="20"/>
        </w:rPr>
        <w:t xml:space="preserve"> </w:t>
      </w:r>
      <w:r>
        <w:rPr>
          <w:color w:val="282828"/>
        </w:rPr>
        <w:t>updated</w:t>
      </w:r>
      <w:r>
        <w:rPr>
          <w:color w:val="282828"/>
          <w:spacing w:val="20"/>
        </w:rPr>
        <w:t>:</w:t>
      </w:r>
      <w:r>
        <w:rPr>
          <w:color w:val="282828"/>
          <w:spacing w:val="24"/>
          <w:w w:val="101"/>
        </w:rPr>
        <w:t xml:space="preserve"> </w:t>
      </w:r>
      <w:r>
        <w:rPr>
          <w:color w:val="282828"/>
          <w:spacing w:val="20"/>
        </w:rPr>
        <w:t>24</w:t>
      </w:r>
      <w:r>
        <w:rPr>
          <w:color w:val="282828"/>
          <w:spacing w:val="25"/>
        </w:rPr>
        <w:t xml:space="preserve"> </w:t>
      </w:r>
      <w:r>
        <w:rPr>
          <w:color w:val="282828"/>
        </w:rPr>
        <w:t>May</w:t>
      </w:r>
      <w:r>
        <w:rPr>
          <w:color w:val="282828"/>
          <w:spacing w:val="22"/>
        </w:rPr>
        <w:t xml:space="preserve"> </w:t>
      </w:r>
      <w:r>
        <w:rPr>
          <w:color w:val="282828"/>
          <w:spacing w:val="20"/>
        </w:rPr>
        <w:t>2023</w:t>
      </w:r>
    </w:p>
    <w:p>
      <w:pPr>
        <w:pStyle w:val="BodyText"/>
        <w:spacing w:line="444" w:lineRule="auto"/>
        <w:rPr>
          <w:sz w:val="21"/>
        </w:rPr>
      </w:pPr>
      <w:r/>
    </w:p>
    <w:p>
      <w:pPr>
        <w:pStyle w:val="BodyText"/>
        <w:ind w:left="99"/>
        <w:spacing w:before="80" w:line="204" w:lineRule="auto"/>
        <w:rPr/>
      </w:pPr>
      <w:hyperlink w:history="true" r:id="rId4">
        <w:r>
          <w:rPr>
            <w:u w:val="single" w:color="auto"/>
            <w:color w:val="646464"/>
            <w:spacing w:val="9"/>
          </w:rPr>
          <w:t>www.nice.org.uk/guidance/qs100</w:t>
        </w:r>
      </w:hyperlink>
    </w:p>
    <w:p>
      <w:pPr>
        <w:spacing w:line="204" w:lineRule="auto"/>
        <w:sectPr>
          <w:headerReference w:type="default" r:id="rId1"/>
          <w:footerReference w:type="default" r:id="rId2"/>
          <w:pgSz w:w="11906" w:h="16838"/>
          <w:pgMar w:top="400" w:right="757" w:bottom="1099" w:left="710" w:header="0" w:footer="663" w:gutter="0"/>
        </w:sectPr>
        <w:rPr/>
      </w:pPr>
    </w:p>
    <w:p>
      <w:pPr>
        <w:pStyle w:val="BodyText"/>
        <w:ind w:left="814"/>
        <w:spacing w:before="224" w:line="202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6"/>
        </w:rPr>
        <w:t>Cardiovascular risk assessme</w:t>
      </w:r>
      <w:r>
        <w:rPr>
          <w:sz w:val="24"/>
          <w:szCs w:val="24"/>
          <w:color w:val="777677"/>
          <w:spacing w:val="5"/>
        </w:rPr>
        <w:t>nt and lipid</w:t>
      </w:r>
      <w:r>
        <w:rPr>
          <w:sz w:val="24"/>
          <w:szCs w:val="24"/>
          <w:color w:val="777677"/>
          <w:spacing w:val="19"/>
        </w:rPr>
        <w:t xml:space="preserve"> </w:t>
      </w:r>
      <w:r>
        <w:rPr>
          <w:sz w:val="24"/>
          <w:szCs w:val="24"/>
          <w:color w:val="777677"/>
          <w:spacing w:val="5"/>
        </w:rPr>
        <w:t>modification</w:t>
      </w:r>
      <w:r>
        <w:rPr>
          <w:sz w:val="24"/>
          <w:szCs w:val="24"/>
          <w:color w:val="777677"/>
          <w:spacing w:val="29"/>
        </w:rPr>
        <w:t xml:space="preserve"> </w:t>
      </w:r>
      <w:r>
        <w:rPr>
          <w:sz w:val="24"/>
          <w:szCs w:val="24"/>
          <w:color w:val="777677"/>
          <w:spacing w:val="5"/>
        </w:rPr>
        <w:t>(QS100)</w:t>
      </w:r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ind w:left="816"/>
        <w:spacing w:before="57" w:line="204" w:lineRule="auto"/>
        <w:rPr>
          <w:sz w:val="20"/>
          <w:szCs w:val="20"/>
        </w:rPr>
      </w:pPr>
      <w:r>
        <w:rPr>
          <w:sz w:val="20"/>
          <w:szCs w:val="20"/>
          <w:color w:val="777677"/>
          <w:spacing w:val="6"/>
        </w:rPr>
        <w:t>© NICE 2023. All rights reserved.</w:t>
      </w:r>
      <w:r>
        <w:rPr>
          <w:sz w:val="20"/>
          <w:szCs w:val="20"/>
          <w:color w:val="777677"/>
          <w:spacing w:val="16"/>
        </w:rPr>
        <w:t xml:space="preserve"> </w:t>
      </w:r>
      <w:r>
        <w:rPr>
          <w:sz w:val="20"/>
          <w:szCs w:val="20"/>
          <w:color w:val="777677"/>
          <w:spacing w:val="6"/>
        </w:rPr>
        <w:t>Subject to</w:t>
      </w:r>
      <w:r>
        <w:rPr>
          <w:sz w:val="20"/>
          <w:szCs w:val="20"/>
          <w:color w:val="777677"/>
          <w:spacing w:val="18"/>
          <w:w w:val="101"/>
        </w:rPr>
        <w:t xml:space="preserve"> </w:t>
      </w:r>
      <w:r>
        <w:rPr>
          <w:sz w:val="20"/>
          <w:szCs w:val="20"/>
          <w:color w:val="777677"/>
          <w:spacing w:val="6"/>
        </w:rPr>
        <w:t>Notice</w:t>
      </w:r>
      <w:r>
        <w:rPr>
          <w:sz w:val="20"/>
          <w:szCs w:val="20"/>
          <w:color w:val="777677"/>
          <w:spacing w:val="10"/>
        </w:rPr>
        <w:t xml:space="preserve"> </w:t>
      </w:r>
      <w:r>
        <w:rPr>
          <w:sz w:val="20"/>
          <w:szCs w:val="20"/>
          <w:color w:val="777677"/>
          <w:spacing w:val="6"/>
        </w:rPr>
        <w:t>of</w:t>
      </w:r>
      <w:r>
        <w:rPr>
          <w:sz w:val="20"/>
          <w:szCs w:val="20"/>
          <w:color w:val="777677"/>
          <w:spacing w:val="16"/>
          <w:w w:val="101"/>
        </w:rPr>
        <w:t xml:space="preserve"> </w:t>
      </w:r>
      <w:r>
        <w:rPr>
          <w:sz w:val="20"/>
          <w:szCs w:val="20"/>
          <w:color w:val="777677"/>
          <w:spacing w:val="6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6"/>
        </w:rPr>
        <w:t>(</w:t>
      </w:r>
      <w:hyperlink w:history="true" r:id="rId7">
        <w:r>
          <w:rPr>
            <w:sz w:val="20"/>
            <w:szCs w:val="20"/>
            <w:color w:val="777677"/>
            <w:spacing w:val="6"/>
          </w:rPr>
          <w:t>https://www.nice.org.uk/terms-and-    Page 2 of</w:t>
        </w:r>
      </w:hyperlink>
    </w:p>
    <w:p>
      <w:pPr>
        <w:pStyle w:val="BodyText"/>
        <w:ind w:left="810"/>
        <w:spacing w:before="44" w:line="204" w:lineRule="auto"/>
        <w:rPr>
          <w:sz w:val="20"/>
          <w:szCs w:val="20"/>
        </w:rPr>
      </w:pPr>
      <w:hyperlink w:history="true" r:id="rId7">
        <w:r>
          <w:rPr>
            <w:sz w:val="20"/>
            <w:szCs w:val="20"/>
            <w:color w:val="777677"/>
            <w:spacing w:val="8"/>
          </w:rPr>
          <w:t>conditions#notice-of-rights</w:t>
        </w:r>
      </w:hyperlink>
      <w:r>
        <w:rPr>
          <w:sz w:val="20"/>
          <w:szCs w:val="20"/>
          <w:color w:val="777677"/>
          <w:spacing w:val="8"/>
        </w:rPr>
        <w:t>).</w:t>
      </w:r>
      <w:r>
        <w:rPr>
          <w:sz w:val="20"/>
          <w:szCs w:val="20"/>
          <w:color w:val="777677"/>
          <w:spacing w:val="1"/>
        </w:rPr>
        <w:t xml:space="preserve">                               </w:t>
      </w:r>
      <w:r>
        <w:rPr>
          <w:sz w:val="20"/>
          <w:szCs w:val="20"/>
          <w:color w:val="777677"/>
        </w:rPr>
        <w:t xml:space="preserve">                                                                                                     </w:t>
      </w:r>
      <w:r>
        <w:rPr>
          <w:sz w:val="20"/>
          <w:szCs w:val="20"/>
          <w:color w:val="777677"/>
          <w:spacing w:val="8"/>
        </w:rPr>
        <w:t>37</w:t>
      </w:r>
    </w:p>
    <w:p>
      <w:pPr>
        <w:spacing w:line="204" w:lineRule="auto"/>
        <w:sectPr>
          <w:headerReference w:type="default" r:id="rId5"/>
          <w:footerReference w:type="default" r:id="rId6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14"/>
        <w:spacing w:before="224" w:line="202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6"/>
        </w:rPr>
        <w:t>Cardiovascular risk assessme</w:t>
      </w:r>
      <w:r>
        <w:rPr>
          <w:sz w:val="24"/>
          <w:szCs w:val="24"/>
          <w:color w:val="777677"/>
          <w:spacing w:val="5"/>
        </w:rPr>
        <w:t>nt and lipid</w:t>
      </w:r>
      <w:r>
        <w:rPr>
          <w:sz w:val="24"/>
          <w:szCs w:val="24"/>
          <w:color w:val="777677"/>
          <w:spacing w:val="19"/>
        </w:rPr>
        <w:t xml:space="preserve"> </w:t>
      </w:r>
      <w:r>
        <w:rPr>
          <w:sz w:val="24"/>
          <w:szCs w:val="24"/>
          <w:color w:val="777677"/>
          <w:spacing w:val="5"/>
        </w:rPr>
        <w:t>modification</w:t>
      </w:r>
      <w:r>
        <w:rPr>
          <w:sz w:val="24"/>
          <w:szCs w:val="24"/>
          <w:color w:val="777677"/>
          <w:spacing w:val="29"/>
        </w:rPr>
        <w:t xml:space="preserve"> </w:t>
      </w:r>
      <w:r>
        <w:rPr>
          <w:sz w:val="24"/>
          <w:szCs w:val="24"/>
          <w:color w:val="777677"/>
          <w:spacing w:val="5"/>
        </w:rPr>
        <w:t>(QS100)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ind w:left="819"/>
        <w:spacing w:before="147" w:line="194" w:lineRule="auto"/>
        <w:outlineLvl w:val="1"/>
        <w:rPr>
          <w:sz w:val="51"/>
          <w:szCs w:val="51"/>
        </w:rPr>
      </w:pPr>
      <w:r>
        <w:rPr>
          <w:sz w:val="51"/>
          <w:szCs w:val="51"/>
          <w:b/>
          <w:bCs/>
          <w:color w:val="282828"/>
          <w:spacing w:val="-3"/>
        </w:rPr>
        <w:t>Contents</w:t>
      </w:r>
    </w:p>
    <w:sdt>
      <w:sdtPr>
        <w:rPr>
          <w:rFonts w:ascii="Arial" w:hAnsi="Arial" w:eastAsia="Arial" w:cs="Arial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2"/>
          <w:szCs w:val="22"/>
        </w:rPr>
      </w:sdtEndPr>
      <w:sdtContent>
        <w:p>
          <w:pPr>
            <w:pStyle w:val="BodyText"/>
            <w:ind w:left="814"/>
            <w:spacing w:before="301" w:line="199" w:lineRule="auto"/>
            <w:tabs>
              <w:tab w:val="right" w:leader="dot" w:pos="11105"/>
            </w:tabs>
            <w:rPr>
              <w:sz w:val="24"/>
              <w:szCs w:val="24"/>
            </w:rPr>
          </w:pPr>
          <w:hyperlink w:history="true" w:anchor="bookmark1">
            <w:r>
              <w:rPr>
                <w:sz w:val="24"/>
                <w:szCs w:val="24"/>
                <w:color w:val="646464"/>
                <w:spacing w:val="6"/>
              </w:rPr>
              <w:t>Quality statements </w:t>
            </w:r>
            <w:r>
              <w:rPr>
                <w:sz w:val="24"/>
                <w:szCs w:val="24"/>
                <w:color w:val="646464"/>
              </w:rPr>
              <w:tab/>
            </w:r>
            <w:r>
              <w:rPr>
                <w:sz w:val="24"/>
                <w:szCs w:val="24"/>
                <w:color w:val="646464"/>
              </w:rPr>
              <w:t xml:space="preserve">   6</w:t>
            </w:r>
          </w:hyperlink>
        </w:p>
        <w:p>
          <w:pPr>
            <w:pStyle w:val="BodyText"/>
            <w:ind w:left="814"/>
            <w:spacing w:before="296" w:line="204" w:lineRule="auto"/>
            <w:tabs>
              <w:tab w:val="right" w:leader="dot" w:pos="11105"/>
            </w:tabs>
            <w:rPr>
              <w:sz w:val="24"/>
              <w:szCs w:val="24"/>
            </w:rPr>
          </w:pPr>
          <w:hyperlink w:history="true" w:anchor="bookmark2">
            <w:r>
              <w:rPr>
                <w:sz w:val="24"/>
                <w:szCs w:val="24"/>
                <w:color w:val="646464"/>
                <w:spacing w:val="4"/>
              </w:rPr>
              <w:t>Quality statement 1:</w:t>
            </w:r>
            <w:r>
              <w:rPr>
                <w:sz w:val="24"/>
                <w:szCs w:val="24"/>
                <w:color w:val="646464"/>
                <w:spacing w:val="22"/>
              </w:rPr>
              <w:t xml:space="preserve"> </w:t>
            </w:r>
            <w:r>
              <w:rPr>
                <w:sz w:val="24"/>
                <w:szCs w:val="24"/>
                <w:color w:val="646464"/>
                <w:spacing w:val="4"/>
              </w:rPr>
              <w:t>Full forma</w:t>
            </w:r>
            <w:r>
              <w:rPr>
                <w:sz w:val="24"/>
                <w:szCs w:val="24"/>
                <w:color w:val="646464"/>
                <w:spacing w:val="3"/>
              </w:rPr>
              <w:t>l risk</w:t>
            </w:r>
            <w:r>
              <w:rPr>
                <w:sz w:val="24"/>
                <w:szCs w:val="24"/>
                <w:color w:val="646464"/>
                <w:spacing w:val="13"/>
              </w:rPr>
              <w:t xml:space="preserve"> </w:t>
            </w:r>
            <w:r>
              <w:rPr>
                <w:sz w:val="24"/>
                <w:szCs w:val="24"/>
                <w:color w:val="646464"/>
                <w:spacing w:val="3"/>
              </w:rPr>
              <w:t>assessment</w:t>
            </w:r>
            <w:r>
              <w:rPr>
                <w:sz w:val="24"/>
                <w:szCs w:val="24"/>
                <w:color w:val="646464"/>
                <w:spacing w:val="22"/>
              </w:rPr>
              <w:t xml:space="preserve"> </w:t>
            </w:r>
            <w:r>
              <w:rPr>
                <w:sz w:val="24"/>
                <w:szCs w:val="24"/>
                <w:color w:val="646464"/>
                <w:spacing w:val="3"/>
              </w:rPr>
              <w:t>using</w:t>
            </w:r>
            <w:r>
              <w:rPr>
                <w:sz w:val="24"/>
                <w:szCs w:val="24"/>
                <w:color w:val="646464"/>
                <w:spacing w:val="15"/>
              </w:rPr>
              <w:t xml:space="preserve"> </w:t>
            </w:r>
            <w:r>
              <w:rPr>
                <w:sz w:val="24"/>
                <w:szCs w:val="24"/>
                <w:color w:val="646464"/>
                <w:spacing w:val="3"/>
              </w:rPr>
              <w:t>QRISK3</w:t>
            </w:r>
            <w:r>
              <w:rPr>
                <w:sz w:val="24"/>
                <w:szCs w:val="24"/>
                <w:color w:val="646464"/>
              </w:rPr>
              <w:tab/>
            </w:r>
            <w:r>
              <w:rPr>
                <w:sz w:val="24"/>
                <w:szCs w:val="24"/>
                <w:color w:val="646464"/>
                <w:spacing w:val="29"/>
              </w:rPr>
              <w:t xml:space="preserve">  </w:t>
            </w:r>
            <w:r>
              <w:rPr>
                <w:sz w:val="24"/>
                <w:szCs w:val="24"/>
                <w:color w:val="646464"/>
              </w:rPr>
              <w:t>8</w:t>
            </w:r>
          </w:hyperlink>
        </w:p>
        <w:p>
          <w:pPr>
            <w:pStyle w:val="BodyText"/>
            <w:ind w:left="1008"/>
            <w:spacing w:before="272" w:line="199" w:lineRule="auto"/>
            <w:tabs>
              <w:tab w:val="right" w:leader="dot" w:pos="11105"/>
            </w:tabs>
            <w:rPr>
              <w:sz w:val="22"/>
              <w:szCs w:val="22"/>
            </w:rPr>
          </w:pPr>
          <w:hyperlink w:history="true" w:anchor="bookmark3">
            <w:r>
              <w:rPr>
                <w:sz w:val="22"/>
                <w:szCs w:val="22"/>
                <w:color w:val="646464"/>
                <w:spacing w:val="6"/>
              </w:rPr>
              <w:t>Quality statement</w:t>
            </w:r>
            <w:r>
              <w:rPr>
                <w:sz w:val="22"/>
                <w:szCs w:val="22"/>
                <w:color w:val="646464"/>
                <w:spacing w:val="-7"/>
              </w:rPr>
              <w:t xml:space="preserve"> </w:t>
            </w:r>
            <w:r>
              <w:rPr>
                <w:sz w:val="22"/>
                <w:szCs w:val="22"/>
                <w:color w:val="646464"/>
              </w:rPr>
              <w:tab/>
            </w:r>
            <w:r>
              <w:rPr>
                <w:sz w:val="22"/>
                <w:szCs w:val="22"/>
                <w:color w:val="646464"/>
                <w:spacing w:val="3"/>
              </w:rPr>
              <w:t xml:space="preserve">    </w:t>
            </w:r>
            <w:r>
              <w:rPr>
                <w:sz w:val="22"/>
                <w:szCs w:val="22"/>
                <w:color w:val="646464"/>
              </w:rPr>
              <w:t>8</w:t>
            </w:r>
          </w:hyperlink>
        </w:p>
        <w:p>
          <w:pPr>
            <w:pStyle w:val="BodyText"/>
            <w:ind w:left="1014"/>
            <w:spacing w:before="274" w:line="159" w:lineRule="auto"/>
            <w:tabs>
              <w:tab w:val="right" w:leader="dot" w:pos="11105"/>
            </w:tabs>
            <w:rPr>
              <w:sz w:val="22"/>
              <w:szCs w:val="22"/>
            </w:rPr>
          </w:pPr>
          <w:hyperlink w:history="true" w:anchor="bookmark4">
            <w:r>
              <w:rPr>
                <w:sz w:val="22"/>
                <w:szCs w:val="22"/>
                <w:color w:val="646464"/>
                <w:spacing w:val="1"/>
              </w:rPr>
              <w:t>Rationale</w:t>
            </w:r>
            <w:r>
              <w:rPr>
                <w:sz w:val="22"/>
                <w:szCs w:val="22"/>
                <w:color w:val="646464"/>
                <w:spacing w:val="13"/>
              </w:rPr>
              <w:t xml:space="preserve"> </w:t>
            </w:r>
            <w:r>
              <w:rPr>
                <w:sz w:val="22"/>
                <w:szCs w:val="22"/>
                <w:color w:val="646464"/>
              </w:rPr>
              <w:tab/>
            </w:r>
            <w:r>
              <w:rPr>
                <w:sz w:val="22"/>
                <w:szCs w:val="22"/>
                <w:color w:val="646464"/>
                <w:spacing w:val="3"/>
              </w:rPr>
              <w:t xml:space="preserve">    </w:t>
            </w:r>
            <w:r>
              <w:rPr>
                <w:sz w:val="22"/>
                <w:szCs w:val="22"/>
                <w:color w:val="646464"/>
              </w:rPr>
              <w:t>8</w:t>
            </w:r>
          </w:hyperlink>
        </w:p>
        <w:p>
          <w:pPr>
            <w:pStyle w:val="BodyText"/>
            <w:spacing w:line="251" w:lineRule="auto"/>
            <w:rPr>
              <w:sz w:val="21"/>
            </w:rPr>
          </w:pPr>
          <w:r/>
        </w:p>
        <w:p>
          <w:pPr>
            <w:pStyle w:val="BodyText"/>
            <w:ind w:left="1008"/>
            <w:spacing w:before="63" w:line="199" w:lineRule="auto"/>
            <w:tabs>
              <w:tab w:val="right" w:leader="dot" w:pos="11105"/>
            </w:tabs>
            <w:rPr>
              <w:sz w:val="22"/>
              <w:szCs w:val="22"/>
            </w:rPr>
          </w:pPr>
          <w:hyperlink w:history="true" w:anchor="bookmark5">
            <w:r>
              <w:rPr>
                <w:sz w:val="22"/>
                <w:szCs w:val="22"/>
                <w:color w:val="646464"/>
                <w:spacing w:val="3"/>
              </w:rPr>
              <w:t>Quality</w:t>
            </w:r>
            <w:r>
              <w:rPr>
                <w:sz w:val="22"/>
                <w:szCs w:val="22"/>
                <w:color w:val="646464"/>
                <w:spacing w:val="24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3"/>
              </w:rPr>
              <w:t>measures</w:t>
            </w:r>
            <w:r>
              <w:rPr>
                <w:sz w:val="22"/>
                <w:szCs w:val="22"/>
                <w:color w:val="646464"/>
              </w:rPr>
              <w:tab/>
            </w:r>
            <w:r>
              <w:rPr>
                <w:sz w:val="22"/>
                <w:szCs w:val="22"/>
                <w:color w:val="646464"/>
                <w:spacing w:val="3"/>
              </w:rPr>
              <w:t xml:space="preserve">    </w:t>
            </w:r>
            <w:r>
              <w:rPr>
                <w:sz w:val="22"/>
                <w:szCs w:val="22"/>
                <w:color w:val="646464"/>
              </w:rPr>
              <w:t>8</w:t>
            </w:r>
          </w:hyperlink>
        </w:p>
        <w:p>
          <w:pPr>
            <w:pStyle w:val="BodyText"/>
            <w:ind w:left="999"/>
            <w:spacing w:before="272" w:line="201" w:lineRule="auto"/>
            <w:tabs>
              <w:tab w:val="right" w:leader="dot" w:pos="11105"/>
            </w:tabs>
            <w:rPr>
              <w:sz w:val="22"/>
              <w:szCs w:val="22"/>
            </w:rPr>
          </w:pPr>
          <w:hyperlink w:history="true" w:anchor="bookmark6">
            <w:r>
              <w:rPr>
                <w:sz w:val="22"/>
                <w:szCs w:val="22"/>
                <w:color w:val="646464"/>
                <w:spacing w:val="8"/>
              </w:rPr>
              <w:t>What the quality st</w:t>
            </w:r>
            <w:r>
              <w:rPr>
                <w:sz w:val="22"/>
                <w:szCs w:val="22"/>
                <w:color w:val="646464"/>
                <w:spacing w:val="7"/>
              </w:rPr>
              <w:t>atement means for different</w:t>
            </w:r>
            <w:r>
              <w:rPr>
                <w:sz w:val="22"/>
                <w:szCs w:val="22"/>
                <w:color w:val="646464"/>
                <w:spacing w:val="12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7"/>
              </w:rPr>
              <w:t>audiences</w:t>
            </w:r>
            <w:r>
              <w:rPr>
                <w:sz w:val="22"/>
                <w:szCs w:val="22"/>
                <w:color w:val="646464"/>
              </w:rPr>
              <w:tab/>
            </w:r>
            <w:r>
              <w:rPr>
                <w:sz w:val="22"/>
                <w:szCs w:val="22"/>
                <w:color w:val="646464"/>
              </w:rPr>
              <w:t xml:space="preserve">    9</w:t>
            </w:r>
          </w:hyperlink>
        </w:p>
        <w:p>
          <w:pPr>
            <w:pStyle w:val="BodyText"/>
            <w:ind w:left="1007"/>
            <w:spacing w:before="274" w:line="201" w:lineRule="auto"/>
            <w:tabs>
              <w:tab w:val="right" w:leader="dot" w:pos="11105"/>
            </w:tabs>
            <w:rPr>
              <w:sz w:val="22"/>
              <w:szCs w:val="22"/>
            </w:rPr>
          </w:pPr>
          <w:hyperlink w:history="true" w:anchor="bookmark7">
            <w:r>
              <w:rPr>
                <w:sz w:val="22"/>
                <w:szCs w:val="22"/>
                <w:color w:val="646464"/>
                <w:spacing w:val="5"/>
              </w:rPr>
              <w:t>Source guidance</w:t>
            </w:r>
            <w:r>
              <w:rPr>
                <w:sz w:val="22"/>
                <w:szCs w:val="22"/>
                <w:color w:val="646464"/>
              </w:rPr>
              <w:tab/>
            </w:r>
            <w:r>
              <w:rPr>
                <w:sz w:val="22"/>
                <w:szCs w:val="22"/>
                <w:color w:val="646464"/>
                <w:spacing w:val="15"/>
              </w:rPr>
              <w:t xml:space="preserve">  </w:t>
            </w:r>
            <w:r>
              <w:rPr>
                <w:sz w:val="22"/>
                <w:szCs w:val="22"/>
                <w:color w:val="646464"/>
                <w:spacing w:val="-5"/>
              </w:rPr>
              <w:t>10</w:t>
            </w:r>
          </w:hyperlink>
        </w:p>
        <w:p>
          <w:pPr>
            <w:pStyle w:val="BodyText"/>
            <w:ind w:left="1014"/>
            <w:spacing w:before="270" w:line="201" w:lineRule="auto"/>
            <w:tabs>
              <w:tab w:val="right" w:leader="dot" w:pos="11105"/>
            </w:tabs>
            <w:rPr>
              <w:sz w:val="22"/>
              <w:szCs w:val="22"/>
            </w:rPr>
          </w:pPr>
          <w:hyperlink w:history="true" w:anchor="bookmark8">
            <w:r>
              <w:rPr>
                <w:sz w:val="22"/>
                <w:szCs w:val="22"/>
                <w:color w:val="646464"/>
                <w:spacing w:val="7"/>
              </w:rPr>
              <w:t>Definitions of terms used in t</w:t>
            </w:r>
            <w:r>
              <w:rPr>
                <w:sz w:val="22"/>
                <w:szCs w:val="22"/>
                <w:color w:val="646464"/>
                <w:spacing w:val="6"/>
              </w:rPr>
              <w:t>his</w:t>
            </w:r>
            <w:r>
              <w:rPr>
                <w:sz w:val="22"/>
                <w:szCs w:val="22"/>
                <w:color w:val="646464"/>
                <w:spacing w:val="11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6"/>
              </w:rPr>
              <w:t>quality</w:t>
            </w:r>
            <w:r>
              <w:rPr>
                <w:sz w:val="22"/>
                <w:szCs w:val="22"/>
                <w:color w:val="646464"/>
                <w:spacing w:val="13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6"/>
              </w:rPr>
              <w:t>statement </w:t>
            </w:r>
            <w:r>
              <w:rPr>
                <w:sz w:val="22"/>
                <w:szCs w:val="22"/>
                <w:color w:val="646464"/>
              </w:rPr>
              <w:tab/>
            </w:r>
            <w:r>
              <w:rPr>
                <w:sz w:val="22"/>
                <w:szCs w:val="22"/>
                <w:color w:val="646464"/>
                <w:spacing w:val="12"/>
              </w:rPr>
              <w:t xml:space="preserve">  </w:t>
            </w:r>
            <w:r>
              <w:rPr>
                <w:sz w:val="22"/>
                <w:szCs w:val="22"/>
                <w:color w:val="646464"/>
                <w:spacing w:val="-5"/>
              </w:rPr>
              <w:t>10</w:t>
            </w:r>
          </w:hyperlink>
        </w:p>
        <w:p>
          <w:pPr>
            <w:pStyle w:val="BodyText"/>
            <w:ind w:left="1014"/>
            <w:spacing w:before="274" w:line="199" w:lineRule="auto"/>
            <w:tabs>
              <w:tab w:val="right" w:leader="dot" w:pos="11105"/>
            </w:tabs>
            <w:rPr>
              <w:sz w:val="22"/>
              <w:szCs w:val="22"/>
            </w:rPr>
          </w:pPr>
          <w:hyperlink w:history="true" w:anchor="bookmark9">
            <w:r>
              <w:rPr>
                <w:sz w:val="22"/>
                <w:szCs w:val="22"/>
                <w:color w:val="646464"/>
                <w:spacing w:val="6"/>
              </w:rPr>
              <w:t>Equality and diversity considerations </w:t>
            </w:r>
            <w:r>
              <w:rPr>
                <w:sz w:val="22"/>
                <w:szCs w:val="22"/>
                <w:color w:val="646464"/>
              </w:rPr>
              <w:tab/>
            </w:r>
            <w:r>
              <w:rPr>
                <w:sz w:val="22"/>
                <w:szCs w:val="22"/>
                <w:color w:val="646464"/>
                <w:spacing w:val="13"/>
              </w:rPr>
              <w:t xml:space="preserve">  </w:t>
            </w:r>
            <w:r>
              <w:rPr>
                <w:sz w:val="22"/>
                <w:szCs w:val="22"/>
                <w:color w:val="646464"/>
                <w:spacing w:val="-5"/>
              </w:rPr>
              <w:t>10</w:t>
            </w:r>
          </w:hyperlink>
        </w:p>
        <w:p>
          <w:pPr>
            <w:pStyle w:val="BodyText"/>
            <w:ind w:left="814"/>
            <w:spacing w:before="299" w:line="201" w:lineRule="auto"/>
            <w:tabs>
              <w:tab w:val="right" w:leader="dot" w:pos="11105"/>
            </w:tabs>
            <w:rPr>
              <w:sz w:val="24"/>
              <w:szCs w:val="24"/>
            </w:rPr>
          </w:pPr>
          <w:hyperlink w:history="true" w:anchor="bookmark10">
            <w:r>
              <w:rPr>
                <w:sz w:val="24"/>
                <w:szCs w:val="24"/>
                <w:color w:val="646464"/>
                <w:spacing w:val="6"/>
              </w:rPr>
              <w:t>Quality statement 2:</w:t>
            </w:r>
            <w:r>
              <w:rPr>
                <w:sz w:val="24"/>
                <w:szCs w:val="24"/>
                <w:color w:val="646464"/>
                <w:spacing w:val="32"/>
              </w:rPr>
              <w:t xml:space="preserve"> </w:t>
            </w:r>
            <w:r>
              <w:rPr>
                <w:sz w:val="24"/>
                <w:szCs w:val="24"/>
                <w:color w:val="646464"/>
                <w:spacing w:val="6"/>
              </w:rPr>
              <w:t>Excluding secondary causes </w:t>
            </w:r>
            <w:r>
              <w:rPr>
                <w:sz w:val="24"/>
                <w:szCs w:val="24"/>
                <w:color w:val="646464"/>
              </w:rPr>
              <w:tab/>
            </w:r>
            <w:r>
              <w:rPr>
                <w:sz w:val="24"/>
                <w:szCs w:val="24"/>
                <w:color w:val="646464"/>
                <w:spacing w:val="20"/>
              </w:rPr>
              <w:t xml:space="preserve"> </w:t>
            </w:r>
            <w:r>
              <w:rPr>
                <w:sz w:val="24"/>
                <w:szCs w:val="24"/>
                <w:color w:val="646464"/>
                <w:spacing w:val="-7"/>
              </w:rPr>
              <w:t>12</w:t>
            </w:r>
          </w:hyperlink>
        </w:p>
        <w:p>
          <w:pPr>
            <w:pStyle w:val="BodyText"/>
            <w:ind w:left="1008"/>
            <w:spacing w:before="272" w:line="199" w:lineRule="auto"/>
            <w:tabs>
              <w:tab w:val="right" w:leader="dot" w:pos="11105"/>
            </w:tabs>
            <w:rPr>
              <w:sz w:val="22"/>
              <w:szCs w:val="22"/>
            </w:rPr>
          </w:pPr>
          <w:hyperlink w:history="true" w:anchor="bookmark11">
            <w:r>
              <w:rPr>
                <w:sz w:val="22"/>
                <w:szCs w:val="22"/>
                <w:color w:val="646464"/>
                <w:spacing w:val="6"/>
              </w:rPr>
              <w:t>Quality statement</w:t>
            </w:r>
            <w:r>
              <w:rPr>
                <w:sz w:val="22"/>
                <w:szCs w:val="22"/>
                <w:color w:val="646464"/>
                <w:spacing w:val="-7"/>
              </w:rPr>
              <w:t xml:space="preserve"> </w:t>
            </w:r>
            <w:r>
              <w:rPr>
                <w:sz w:val="22"/>
                <w:szCs w:val="22"/>
                <w:color w:val="646464"/>
              </w:rPr>
              <w:tab/>
            </w:r>
            <w:r>
              <w:rPr>
                <w:sz w:val="22"/>
                <w:szCs w:val="22"/>
                <w:color w:val="646464"/>
                <w:spacing w:val="17"/>
                <w:w w:val="101"/>
              </w:rPr>
              <w:t xml:space="preserve">  </w:t>
            </w:r>
            <w:r>
              <w:rPr>
                <w:sz w:val="22"/>
                <w:szCs w:val="22"/>
                <w:color w:val="646464"/>
                <w:spacing w:val="-6"/>
              </w:rPr>
              <w:t>12</w:t>
            </w:r>
          </w:hyperlink>
        </w:p>
        <w:p>
          <w:pPr>
            <w:pStyle w:val="BodyText"/>
            <w:ind w:left="1014"/>
            <w:spacing w:before="274" w:line="159" w:lineRule="auto"/>
            <w:tabs>
              <w:tab w:val="right" w:leader="dot" w:pos="11105"/>
            </w:tabs>
            <w:rPr>
              <w:sz w:val="22"/>
              <w:szCs w:val="22"/>
            </w:rPr>
          </w:pPr>
          <w:hyperlink w:history="true" w:anchor="bookmark12">
            <w:r>
              <w:rPr>
                <w:sz w:val="22"/>
                <w:szCs w:val="22"/>
                <w:color w:val="646464"/>
                <w:spacing w:val="1"/>
              </w:rPr>
              <w:t>Rationale</w:t>
            </w:r>
            <w:r>
              <w:rPr>
                <w:sz w:val="22"/>
                <w:szCs w:val="22"/>
                <w:color w:val="646464"/>
                <w:spacing w:val="13"/>
              </w:rPr>
              <w:t xml:space="preserve"> </w:t>
            </w:r>
            <w:r>
              <w:rPr>
                <w:sz w:val="22"/>
                <w:szCs w:val="22"/>
                <w:color w:val="646464"/>
              </w:rPr>
              <w:tab/>
            </w:r>
            <w:r>
              <w:rPr>
                <w:sz w:val="22"/>
                <w:szCs w:val="22"/>
                <w:color w:val="646464"/>
                <w:spacing w:val="18"/>
                <w:w w:val="101"/>
              </w:rPr>
              <w:t xml:space="preserve">  </w:t>
            </w:r>
            <w:r>
              <w:rPr>
                <w:sz w:val="22"/>
                <w:szCs w:val="22"/>
                <w:color w:val="646464"/>
                <w:spacing w:val="-6"/>
              </w:rPr>
              <w:t>12</w:t>
            </w:r>
          </w:hyperlink>
        </w:p>
        <w:p>
          <w:pPr>
            <w:pStyle w:val="BodyText"/>
            <w:spacing w:line="251" w:lineRule="auto"/>
            <w:rPr>
              <w:sz w:val="21"/>
            </w:rPr>
          </w:pPr>
          <w:r/>
        </w:p>
        <w:p>
          <w:pPr>
            <w:pStyle w:val="BodyText"/>
            <w:ind w:left="1008"/>
            <w:spacing w:before="64" w:line="199" w:lineRule="auto"/>
            <w:tabs>
              <w:tab w:val="right" w:leader="dot" w:pos="11105"/>
            </w:tabs>
            <w:rPr>
              <w:sz w:val="22"/>
              <w:szCs w:val="22"/>
            </w:rPr>
          </w:pPr>
          <w:hyperlink w:history="true" w:anchor="bookmark13">
            <w:r>
              <w:rPr>
                <w:sz w:val="22"/>
                <w:szCs w:val="22"/>
                <w:color w:val="646464"/>
                <w:spacing w:val="3"/>
              </w:rPr>
              <w:t>Quality</w:t>
            </w:r>
            <w:r>
              <w:rPr>
                <w:sz w:val="22"/>
                <w:szCs w:val="22"/>
                <w:color w:val="646464"/>
                <w:spacing w:val="24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3"/>
              </w:rPr>
              <w:t>measures</w:t>
            </w:r>
            <w:r>
              <w:rPr>
                <w:sz w:val="22"/>
                <w:szCs w:val="22"/>
                <w:color w:val="646464"/>
              </w:rPr>
              <w:tab/>
            </w:r>
            <w:r>
              <w:rPr>
                <w:sz w:val="22"/>
                <w:szCs w:val="22"/>
                <w:color w:val="646464"/>
                <w:spacing w:val="17"/>
                <w:w w:val="101"/>
              </w:rPr>
              <w:t xml:space="preserve">  </w:t>
            </w:r>
            <w:r>
              <w:rPr>
                <w:sz w:val="22"/>
                <w:szCs w:val="22"/>
                <w:color w:val="646464"/>
                <w:spacing w:val="-6"/>
              </w:rPr>
              <w:t>12</w:t>
            </w:r>
          </w:hyperlink>
        </w:p>
        <w:p>
          <w:pPr>
            <w:pStyle w:val="BodyText"/>
            <w:ind w:left="999"/>
            <w:spacing w:before="272" w:line="201" w:lineRule="auto"/>
            <w:tabs>
              <w:tab w:val="right" w:leader="dot" w:pos="11105"/>
            </w:tabs>
            <w:rPr>
              <w:sz w:val="22"/>
              <w:szCs w:val="22"/>
            </w:rPr>
          </w:pPr>
          <w:hyperlink w:history="true" w:anchor="bookmark14">
            <w:r>
              <w:rPr>
                <w:sz w:val="22"/>
                <w:szCs w:val="22"/>
                <w:color w:val="646464"/>
                <w:spacing w:val="8"/>
              </w:rPr>
              <w:t>What the quality st</w:t>
            </w:r>
            <w:r>
              <w:rPr>
                <w:sz w:val="22"/>
                <w:szCs w:val="22"/>
                <w:color w:val="646464"/>
                <w:spacing w:val="7"/>
              </w:rPr>
              <w:t>atement means for different</w:t>
            </w:r>
            <w:r>
              <w:rPr>
                <w:sz w:val="22"/>
                <w:szCs w:val="22"/>
                <w:color w:val="646464"/>
                <w:spacing w:val="12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7"/>
              </w:rPr>
              <w:t>audiences</w:t>
            </w:r>
            <w:r>
              <w:rPr>
                <w:sz w:val="22"/>
                <w:szCs w:val="22"/>
                <w:color w:val="646464"/>
              </w:rPr>
              <w:tab/>
            </w:r>
            <w:r>
              <w:rPr>
                <w:sz w:val="22"/>
                <w:szCs w:val="22"/>
                <w:color w:val="646464"/>
                <w:spacing w:val="10"/>
              </w:rPr>
              <w:t xml:space="preserve">  </w:t>
            </w:r>
            <w:r>
              <w:rPr>
                <w:sz w:val="22"/>
                <w:szCs w:val="22"/>
                <w:color w:val="646464"/>
                <w:spacing w:val="-5"/>
              </w:rPr>
              <w:t>13</w:t>
            </w:r>
          </w:hyperlink>
        </w:p>
        <w:p>
          <w:pPr>
            <w:pStyle w:val="BodyText"/>
            <w:ind w:left="1007"/>
            <w:spacing w:before="275" w:line="201" w:lineRule="auto"/>
            <w:tabs>
              <w:tab w:val="right" w:leader="dot" w:pos="11105"/>
            </w:tabs>
            <w:rPr>
              <w:sz w:val="22"/>
              <w:szCs w:val="22"/>
            </w:rPr>
          </w:pPr>
          <w:hyperlink w:history="true" w:anchor="bookmark15">
            <w:r>
              <w:rPr>
                <w:sz w:val="22"/>
                <w:szCs w:val="22"/>
                <w:color w:val="646464"/>
                <w:spacing w:val="5"/>
              </w:rPr>
              <w:t>Source guidance</w:t>
            </w:r>
            <w:r>
              <w:rPr>
                <w:sz w:val="22"/>
                <w:szCs w:val="22"/>
                <w:color w:val="646464"/>
              </w:rPr>
              <w:tab/>
            </w:r>
            <w:r>
              <w:rPr>
                <w:sz w:val="22"/>
                <w:szCs w:val="22"/>
                <w:color w:val="646464"/>
                <w:spacing w:val="14"/>
              </w:rPr>
              <w:t xml:space="preserve">  </w:t>
            </w:r>
            <w:r>
              <w:rPr>
                <w:sz w:val="22"/>
                <w:szCs w:val="22"/>
                <w:color w:val="646464"/>
                <w:spacing w:val="-5"/>
              </w:rPr>
              <w:t>13</w:t>
            </w:r>
          </w:hyperlink>
        </w:p>
        <w:p>
          <w:pPr>
            <w:pStyle w:val="BodyText"/>
            <w:ind w:left="1014"/>
            <w:spacing w:before="270" w:line="201" w:lineRule="auto"/>
            <w:tabs>
              <w:tab w:val="right" w:leader="dot" w:pos="11105"/>
            </w:tabs>
            <w:rPr>
              <w:sz w:val="22"/>
              <w:szCs w:val="22"/>
            </w:rPr>
          </w:pPr>
          <w:hyperlink w:history="true" w:anchor="bookmark16">
            <w:r>
              <w:rPr>
                <w:sz w:val="22"/>
                <w:szCs w:val="22"/>
                <w:color w:val="646464"/>
                <w:spacing w:val="7"/>
              </w:rPr>
              <w:t>Definitions of terms used in t</w:t>
            </w:r>
            <w:r>
              <w:rPr>
                <w:sz w:val="22"/>
                <w:szCs w:val="22"/>
                <w:color w:val="646464"/>
                <w:spacing w:val="6"/>
              </w:rPr>
              <w:t>his</w:t>
            </w:r>
            <w:r>
              <w:rPr>
                <w:sz w:val="22"/>
                <w:szCs w:val="22"/>
                <w:color w:val="646464"/>
                <w:spacing w:val="11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6"/>
              </w:rPr>
              <w:t>quality</w:t>
            </w:r>
            <w:r>
              <w:rPr>
                <w:sz w:val="22"/>
                <w:szCs w:val="22"/>
                <w:color w:val="646464"/>
                <w:spacing w:val="13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6"/>
              </w:rPr>
              <w:t>statement </w:t>
            </w:r>
            <w:r>
              <w:rPr>
                <w:sz w:val="22"/>
                <w:szCs w:val="22"/>
                <w:color w:val="646464"/>
              </w:rPr>
              <w:tab/>
            </w:r>
            <w:r>
              <w:rPr>
                <w:sz w:val="22"/>
                <w:szCs w:val="22"/>
                <w:color w:val="646464"/>
                <w:spacing w:val="10"/>
              </w:rPr>
              <w:t xml:space="preserve">  </w:t>
            </w:r>
            <w:r>
              <w:rPr>
                <w:sz w:val="22"/>
                <w:szCs w:val="22"/>
                <w:color w:val="646464"/>
                <w:spacing w:val="-4"/>
              </w:rPr>
              <w:t>14</w:t>
            </w:r>
          </w:hyperlink>
        </w:p>
        <w:p>
          <w:pPr>
            <w:pStyle w:val="BodyText"/>
            <w:ind w:left="1014"/>
            <w:spacing w:before="274" w:line="199" w:lineRule="auto"/>
            <w:tabs>
              <w:tab w:val="right" w:leader="dot" w:pos="11105"/>
            </w:tabs>
            <w:rPr>
              <w:sz w:val="22"/>
              <w:szCs w:val="22"/>
            </w:rPr>
          </w:pPr>
          <w:hyperlink w:history="true" w:anchor="bookmark17">
            <w:r>
              <w:rPr>
                <w:sz w:val="22"/>
                <w:szCs w:val="22"/>
                <w:color w:val="646464"/>
                <w:spacing w:val="6"/>
              </w:rPr>
              <w:t>Equality and diversity considerations </w:t>
            </w:r>
            <w:r>
              <w:rPr>
                <w:sz w:val="22"/>
                <w:szCs w:val="22"/>
                <w:color w:val="646464"/>
              </w:rPr>
              <w:tab/>
            </w:r>
            <w:r>
              <w:rPr>
                <w:sz w:val="22"/>
                <w:szCs w:val="22"/>
                <w:color w:val="646464"/>
                <w:spacing w:val="11"/>
              </w:rPr>
              <w:t xml:space="preserve">  </w:t>
            </w:r>
            <w:r>
              <w:rPr>
                <w:sz w:val="22"/>
                <w:szCs w:val="22"/>
                <w:color w:val="646464"/>
                <w:spacing w:val="-4"/>
              </w:rPr>
              <w:t>14</w:t>
            </w:r>
          </w:hyperlink>
        </w:p>
        <w:p>
          <w:pPr>
            <w:pStyle w:val="BodyText"/>
            <w:ind w:left="814"/>
            <w:spacing w:before="296" w:line="201" w:lineRule="auto"/>
            <w:tabs>
              <w:tab w:val="right" w:leader="dot" w:pos="11105"/>
            </w:tabs>
            <w:rPr>
              <w:sz w:val="24"/>
              <w:szCs w:val="24"/>
            </w:rPr>
          </w:pPr>
          <w:hyperlink w:history="true" w:anchor="bookmark18">
            <w:r>
              <w:rPr>
                <w:sz w:val="24"/>
                <w:szCs w:val="24"/>
                <w:color w:val="646464"/>
                <w:spacing w:val="7"/>
              </w:rPr>
              <w:t>Quality statement 3: Lifestyle advice for</w:t>
            </w:r>
            <w:r>
              <w:rPr>
                <w:sz w:val="24"/>
                <w:szCs w:val="24"/>
                <w:color w:val="646464"/>
                <w:spacing w:val="35"/>
              </w:rPr>
              <w:t xml:space="preserve"> </w:t>
            </w:r>
            <w:r>
              <w:rPr>
                <w:sz w:val="24"/>
                <w:szCs w:val="24"/>
                <w:color w:val="646464"/>
                <w:spacing w:val="7"/>
              </w:rPr>
              <w:t>primary</w:t>
            </w:r>
            <w:r>
              <w:rPr>
                <w:sz w:val="24"/>
                <w:szCs w:val="24"/>
                <w:color w:val="646464"/>
                <w:spacing w:val="19"/>
              </w:rPr>
              <w:t xml:space="preserve"> </w:t>
            </w:r>
            <w:r>
              <w:rPr>
                <w:sz w:val="24"/>
                <w:szCs w:val="24"/>
                <w:color w:val="646464"/>
                <w:spacing w:val="7"/>
              </w:rPr>
              <w:t>prevention</w:t>
            </w:r>
            <w:r>
              <w:rPr>
                <w:sz w:val="24"/>
                <w:szCs w:val="24"/>
                <w:color w:val="646464"/>
                <w:spacing w:val="-22"/>
              </w:rPr>
              <w:t xml:space="preserve"> </w:t>
            </w:r>
            <w:r>
              <w:rPr>
                <w:sz w:val="24"/>
                <w:szCs w:val="24"/>
                <w:color w:val="646464"/>
              </w:rPr>
              <w:tab/>
            </w:r>
            <w:r>
              <w:rPr>
                <w:sz w:val="24"/>
                <w:szCs w:val="24"/>
                <w:color w:val="646464"/>
                <w:spacing w:val="13"/>
              </w:rPr>
              <w:t xml:space="preserve"> </w:t>
            </w:r>
            <w:r>
              <w:rPr>
                <w:sz w:val="24"/>
                <w:szCs w:val="24"/>
                <w:color w:val="646464"/>
                <w:spacing w:val="-6"/>
              </w:rPr>
              <w:t>16</w:t>
            </w:r>
          </w:hyperlink>
        </w:p>
        <w:p>
          <w:pPr>
            <w:pStyle w:val="BodyText"/>
            <w:ind w:left="1008"/>
            <w:spacing w:before="275" w:line="199" w:lineRule="auto"/>
            <w:tabs>
              <w:tab w:val="right" w:leader="dot" w:pos="11105"/>
            </w:tabs>
            <w:rPr>
              <w:sz w:val="22"/>
              <w:szCs w:val="22"/>
            </w:rPr>
          </w:pPr>
          <w:hyperlink w:history="true" w:anchor="bookmark19">
            <w:r>
              <w:rPr>
                <w:sz w:val="22"/>
                <w:szCs w:val="22"/>
                <w:color w:val="646464"/>
                <w:spacing w:val="6"/>
              </w:rPr>
              <w:t>Quality statement</w:t>
            </w:r>
            <w:r>
              <w:rPr>
                <w:sz w:val="22"/>
                <w:szCs w:val="22"/>
                <w:color w:val="646464"/>
                <w:spacing w:val="-7"/>
              </w:rPr>
              <w:t xml:space="preserve"> </w:t>
            </w:r>
            <w:r>
              <w:rPr>
                <w:sz w:val="22"/>
                <w:szCs w:val="22"/>
                <w:color w:val="646464"/>
              </w:rPr>
              <w:tab/>
            </w:r>
            <w:r>
              <w:rPr>
                <w:sz w:val="22"/>
                <w:szCs w:val="22"/>
                <w:color w:val="646464"/>
                <w:spacing w:val="15"/>
                <w:w w:val="101"/>
              </w:rPr>
              <w:t xml:space="preserve">  </w:t>
            </w:r>
            <w:r>
              <w:rPr>
                <w:sz w:val="22"/>
                <w:szCs w:val="22"/>
                <w:color w:val="646464"/>
                <w:spacing w:val="-5"/>
              </w:rPr>
              <w:t>16</w:t>
            </w:r>
          </w:hyperlink>
        </w:p>
        <w:p>
          <w:pPr>
            <w:pStyle w:val="BodyText"/>
            <w:ind w:left="1014"/>
            <w:spacing w:before="274" w:line="159" w:lineRule="auto"/>
            <w:tabs>
              <w:tab w:val="right" w:leader="dot" w:pos="11105"/>
            </w:tabs>
            <w:rPr>
              <w:sz w:val="22"/>
              <w:szCs w:val="22"/>
            </w:rPr>
          </w:pPr>
          <w:hyperlink w:history="true" w:anchor="bookmark20">
            <w:r>
              <w:rPr>
                <w:sz w:val="22"/>
                <w:szCs w:val="22"/>
                <w:color w:val="646464"/>
                <w:spacing w:val="1"/>
              </w:rPr>
              <w:t>Rationale</w:t>
            </w:r>
            <w:r>
              <w:rPr>
                <w:sz w:val="22"/>
                <w:szCs w:val="22"/>
                <w:color w:val="646464"/>
                <w:spacing w:val="13"/>
              </w:rPr>
              <w:t xml:space="preserve"> </w:t>
            </w:r>
            <w:r>
              <w:rPr>
                <w:sz w:val="22"/>
                <w:szCs w:val="22"/>
                <w:color w:val="646464"/>
              </w:rPr>
              <w:tab/>
            </w:r>
            <w:r>
              <w:rPr>
                <w:sz w:val="22"/>
                <w:szCs w:val="22"/>
                <w:color w:val="646464"/>
                <w:spacing w:val="16"/>
                <w:w w:val="101"/>
              </w:rPr>
              <w:t xml:space="preserve">  </w:t>
            </w:r>
            <w:r>
              <w:rPr>
                <w:sz w:val="22"/>
                <w:szCs w:val="22"/>
                <w:color w:val="646464"/>
                <w:spacing w:val="-5"/>
              </w:rPr>
              <w:t>16</w:t>
            </w:r>
          </w:hyperlink>
        </w:p>
        <w:p>
          <w:pPr>
            <w:pStyle w:val="BodyText"/>
            <w:spacing w:line="251" w:lineRule="auto"/>
            <w:rPr>
              <w:sz w:val="21"/>
            </w:rPr>
          </w:pPr>
          <w:r/>
        </w:p>
        <w:p>
          <w:pPr>
            <w:pStyle w:val="BodyText"/>
            <w:ind w:left="1008"/>
            <w:spacing w:before="64" w:line="199" w:lineRule="auto"/>
            <w:tabs>
              <w:tab w:val="right" w:leader="dot" w:pos="11105"/>
            </w:tabs>
            <w:rPr>
              <w:sz w:val="22"/>
              <w:szCs w:val="22"/>
            </w:rPr>
          </w:pPr>
          <w:hyperlink w:history="true" w:anchor="bookmark21">
            <w:r>
              <w:rPr>
                <w:sz w:val="22"/>
                <w:szCs w:val="22"/>
                <w:color w:val="646464"/>
                <w:spacing w:val="3"/>
              </w:rPr>
              <w:t>Quality</w:t>
            </w:r>
            <w:r>
              <w:rPr>
                <w:sz w:val="22"/>
                <w:szCs w:val="22"/>
                <w:color w:val="646464"/>
                <w:spacing w:val="24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3"/>
              </w:rPr>
              <w:t>measures</w:t>
            </w:r>
            <w:r>
              <w:rPr>
                <w:sz w:val="22"/>
                <w:szCs w:val="22"/>
                <w:color w:val="646464"/>
              </w:rPr>
              <w:tab/>
            </w:r>
            <w:r>
              <w:rPr>
                <w:sz w:val="22"/>
                <w:szCs w:val="22"/>
                <w:color w:val="646464"/>
                <w:spacing w:val="15"/>
                <w:w w:val="101"/>
              </w:rPr>
              <w:t xml:space="preserve">  </w:t>
            </w:r>
            <w:r>
              <w:rPr>
                <w:sz w:val="22"/>
                <w:szCs w:val="22"/>
                <w:color w:val="646464"/>
                <w:spacing w:val="-5"/>
              </w:rPr>
              <w:t>16</w:t>
            </w:r>
          </w:hyperlink>
        </w:p>
        <w:p>
          <w:pPr>
            <w:pStyle w:val="BodyText"/>
            <w:ind w:left="999"/>
            <w:spacing w:before="272" w:line="201" w:lineRule="auto"/>
            <w:tabs>
              <w:tab w:val="right" w:leader="dot" w:pos="11105"/>
            </w:tabs>
            <w:rPr>
              <w:sz w:val="22"/>
              <w:szCs w:val="22"/>
            </w:rPr>
          </w:pPr>
          <w:hyperlink w:history="true" w:anchor="bookmark22">
            <w:r>
              <w:rPr>
                <w:sz w:val="22"/>
                <w:szCs w:val="22"/>
                <w:color w:val="646464"/>
                <w:spacing w:val="8"/>
              </w:rPr>
              <w:t>What the quality st</w:t>
            </w:r>
            <w:r>
              <w:rPr>
                <w:sz w:val="22"/>
                <w:szCs w:val="22"/>
                <w:color w:val="646464"/>
                <w:spacing w:val="7"/>
              </w:rPr>
              <w:t>atement means for different</w:t>
            </w:r>
            <w:r>
              <w:rPr>
                <w:sz w:val="22"/>
                <w:szCs w:val="22"/>
                <w:color w:val="646464"/>
                <w:spacing w:val="12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7"/>
              </w:rPr>
              <w:t>audiences</w:t>
            </w:r>
            <w:r>
              <w:rPr>
                <w:sz w:val="22"/>
                <w:szCs w:val="22"/>
                <w:color w:val="646464"/>
              </w:rPr>
              <w:tab/>
            </w:r>
            <w:r>
              <w:rPr>
                <w:sz w:val="22"/>
                <w:szCs w:val="22"/>
                <w:color w:val="646464"/>
                <w:spacing w:val="17"/>
              </w:rPr>
              <w:t xml:space="preserve">  </w:t>
            </w:r>
            <w:r>
              <w:rPr>
                <w:sz w:val="22"/>
                <w:szCs w:val="22"/>
                <w:color w:val="646464"/>
                <w:spacing w:val="-8"/>
              </w:rPr>
              <w:t>17</w:t>
            </w:r>
          </w:hyperlink>
        </w:p>
        <w:p>
          <w:pPr>
            <w:pStyle w:val="BodyText"/>
            <w:ind w:left="1007"/>
            <w:spacing w:before="275" w:line="201" w:lineRule="auto"/>
            <w:tabs>
              <w:tab w:val="right" w:leader="dot" w:pos="11105"/>
            </w:tabs>
            <w:rPr>
              <w:sz w:val="22"/>
              <w:szCs w:val="22"/>
            </w:rPr>
          </w:pPr>
          <w:hyperlink w:history="true" w:anchor="bookmark23">
            <w:r>
              <w:rPr>
                <w:sz w:val="22"/>
                <w:szCs w:val="22"/>
                <w:color w:val="646464"/>
                <w:spacing w:val="5"/>
              </w:rPr>
              <w:t>Source guidance</w:t>
            </w:r>
            <w:r>
              <w:rPr>
                <w:sz w:val="22"/>
                <w:szCs w:val="22"/>
                <w:color w:val="646464"/>
              </w:rPr>
              <w:tab/>
            </w:r>
            <w:r>
              <w:rPr>
                <w:sz w:val="22"/>
                <w:szCs w:val="22"/>
                <w:color w:val="646464"/>
                <w:spacing w:val="17"/>
              </w:rPr>
              <w:t xml:space="preserve">  </w:t>
            </w:r>
            <w:r>
              <w:rPr>
                <w:sz w:val="22"/>
                <w:szCs w:val="22"/>
                <w:color w:val="646464"/>
                <w:spacing w:val="-6"/>
              </w:rPr>
              <w:t>18</w:t>
            </w:r>
          </w:hyperlink>
        </w:p>
        <w:p>
          <w:pPr>
            <w:pStyle w:val="BodyText"/>
            <w:ind w:left="1014"/>
            <w:spacing w:before="270" w:line="201" w:lineRule="auto"/>
            <w:tabs>
              <w:tab w:val="right" w:leader="dot" w:pos="11105"/>
            </w:tabs>
            <w:rPr>
              <w:sz w:val="22"/>
              <w:szCs w:val="22"/>
            </w:rPr>
          </w:pPr>
          <w:hyperlink w:history="true" w:anchor="bookmark24">
            <w:r>
              <w:rPr>
                <w:sz w:val="22"/>
                <w:szCs w:val="22"/>
                <w:color w:val="646464"/>
                <w:spacing w:val="7"/>
              </w:rPr>
              <w:t>Definitions of terms used in t</w:t>
            </w:r>
            <w:r>
              <w:rPr>
                <w:sz w:val="22"/>
                <w:szCs w:val="22"/>
                <w:color w:val="646464"/>
                <w:spacing w:val="6"/>
              </w:rPr>
              <w:t>his</w:t>
            </w:r>
            <w:r>
              <w:rPr>
                <w:sz w:val="22"/>
                <w:szCs w:val="22"/>
                <w:color w:val="646464"/>
                <w:spacing w:val="11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6"/>
              </w:rPr>
              <w:t>quality</w:t>
            </w:r>
            <w:r>
              <w:rPr>
                <w:sz w:val="22"/>
                <w:szCs w:val="22"/>
                <w:color w:val="646464"/>
                <w:spacing w:val="13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6"/>
              </w:rPr>
              <w:t>statement </w:t>
            </w:r>
            <w:r>
              <w:rPr>
                <w:sz w:val="22"/>
                <w:szCs w:val="22"/>
                <w:color w:val="646464"/>
              </w:rPr>
              <w:tab/>
            </w:r>
            <w:r>
              <w:rPr>
                <w:sz w:val="22"/>
                <w:szCs w:val="22"/>
                <w:color w:val="646464"/>
                <w:spacing w:val="13"/>
              </w:rPr>
              <w:t xml:space="preserve">  </w:t>
            </w:r>
            <w:r>
              <w:rPr>
                <w:sz w:val="22"/>
                <w:szCs w:val="22"/>
                <w:color w:val="646464"/>
                <w:spacing w:val="-6"/>
              </w:rPr>
              <w:t>18</w:t>
            </w:r>
          </w:hyperlink>
        </w:p>
        <w:p>
          <w:pPr>
            <w:pStyle w:val="BodyText"/>
            <w:ind w:left="1014"/>
            <w:spacing w:before="274" w:line="199" w:lineRule="auto"/>
            <w:tabs>
              <w:tab w:val="right" w:leader="dot" w:pos="11105"/>
            </w:tabs>
            <w:rPr>
              <w:sz w:val="22"/>
              <w:szCs w:val="22"/>
            </w:rPr>
          </w:pPr>
          <w:hyperlink w:history="true" w:anchor="bookmark25">
            <w:r>
              <w:rPr>
                <w:sz w:val="22"/>
                <w:szCs w:val="22"/>
                <w:color w:val="646464"/>
                <w:spacing w:val="6"/>
              </w:rPr>
              <w:t>Equality and diversity considerations </w:t>
            </w:r>
            <w:r>
              <w:rPr>
                <w:sz w:val="22"/>
                <w:szCs w:val="22"/>
                <w:color w:val="646464"/>
              </w:rPr>
              <w:tab/>
            </w:r>
            <w:r>
              <w:rPr>
                <w:sz w:val="22"/>
                <w:szCs w:val="22"/>
                <w:color w:val="646464"/>
                <w:spacing w:val="14"/>
              </w:rPr>
              <w:t xml:space="preserve">  </w:t>
            </w:r>
            <w:r>
              <w:rPr>
                <w:sz w:val="22"/>
                <w:szCs w:val="22"/>
                <w:color w:val="646464"/>
                <w:spacing w:val="-6"/>
              </w:rPr>
              <w:t>18</w:t>
            </w:r>
          </w:hyperlink>
        </w:p>
        <w:p>
          <w:pPr>
            <w:pStyle w:val="BodyText"/>
            <w:ind w:left="814"/>
            <w:spacing w:before="295" w:line="204" w:lineRule="auto"/>
            <w:tabs>
              <w:tab w:val="right" w:leader="dot" w:pos="11105"/>
            </w:tabs>
            <w:rPr>
              <w:sz w:val="24"/>
              <w:szCs w:val="24"/>
            </w:rPr>
          </w:pPr>
          <w:hyperlink w:history="true" w:anchor="bookmark26">
            <w:r>
              <w:rPr>
                <w:sz w:val="24"/>
                <w:szCs w:val="24"/>
                <w:color w:val="646464"/>
                <w:spacing w:val="7"/>
              </w:rPr>
              <w:t>Quality statement 4:</w:t>
            </w:r>
            <w:r>
              <w:rPr>
                <w:sz w:val="24"/>
                <w:szCs w:val="24"/>
                <w:color w:val="646464"/>
                <w:spacing w:val="22"/>
              </w:rPr>
              <w:t xml:space="preserve"> </w:t>
            </w:r>
            <w:r>
              <w:rPr>
                <w:sz w:val="24"/>
                <w:szCs w:val="24"/>
                <w:color w:val="646464"/>
                <w:spacing w:val="7"/>
              </w:rPr>
              <w:t>Discussing risks and benefits</w:t>
            </w:r>
            <w:r>
              <w:rPr>
                <w:sz w:val="24"/>
                <w:szCs w:val="24"/>
                <w:color w:val="646464"/>
                <w:spacing w:val="13"/>
              </w:rPr>
              <w:t xml:space="preserve"> </w:t>
            </w:r>
            <w:r>
              <w:rPr>
                <w:sz w:val="24"/>
                <w:szCs w:val="24"/>
                <w:color w:val="646464"/>
                <w:spacing w:val="7"/>
              </w:rPr>
              <w:t>of</w:t>
            </w:r>
            <w:r>
              <w:rPr>
                <w:sz w:val="24"/>
                <w:szCs w:val="24"/>
                <w:color w:val="646464"/>
                <w:spacing w:val="14"/>
              </w:rPr>
              <w:t xml:space="preserve"> </w:t>
            </w:r>
            <w:r>
              <w:rPr>
                <w:sz w:val="24"/>
                <w:szCs w:val="24"/>
                <w:color w:val="646464"/>
                <w:spacing w:val="7"/>
              </w:rPr>
              <w:t>statins for</w:t>
            </w:r>
            <w:r>
              <w:rPr>
                <w:sz w:val="24"/>
                <w:szCs w:val="24"/>
                <w:color w:val="646464"/>
                <w:spacing w:val="19"/>
              </w:rPr>
              <w:t xml:space="preserve"> </w:t>
            </w:r>
            <w:r>
              <w:rPr>
                <w:sz w:val="24"/>
                <w:szCs w:val="24"/>
                <w:color w:val="646464"/>
                <w:spacing w:val="7"/>
              </w:rPr>
              <w:t>primary</w:t>
            </w:r>
            <w:r>
              <w:rPr>
                <w:sz w:val="24"/>
                <w:szCs w:val="24"/>
                <w:color w:val="646464"/>
                <w:spacing w:val="19"/>
              </w:rPr>
              <w:t xml:space="preserve"> </w:t>
            </w:r>
            <w:r>
              <w:rPr>
                <w:sz w:val="24"/>
                <w:szCs w:val="24"/>
                <w:color w:val="646464"/>
                <w:spacing w:val="7"/>
              </w:rPr>
              <w:t>pr</w:t>
            </w:r>
            <w:r>
              <w:rPr>
                <w:sz w:val="24"/>
                <w:szCs w:val="24"/>
                <w:color w:val="646464"/>
                <w:spacing w:val="6"/>
              </w:rPr>
              <w:t>evention</w:t>
            </w:r>
            <w:r>
              <w:rPr>
                <w:sz w:val="24"/>
                <w:szCs w:val="24"/>
                <w:color w:val="646464"/>
              </w:rPr>
              <w:tab/>
            </w:r>
            <w:r>
              <w:rPr>
                <w:sz w:val="24"/>
                <w:szCs w:val="24"/>
                <w:color w:val="646464"/>
                <w:spacing w:val="26"/>
              </w:rPr>
              <w:t>20</w:t>
            </w:r>
          </w:hyperlink>
        </w:p>
        <w:p>
          <w:pPr>
            <w:pStyle w:val="BodyText"/>
            <w:ind w:left="1008"/>
            <w:spacing w:before="273" w:line="199" w:lineRule="auto"/>
            <w:tabs>
              <w:tab w:val="right" w:leader="dot" w:pos="11105"/>
            </w:tabs>
            <w:rPr>
              <w:sz w:val="22"/>
              <w:szCs w:val="22"/>
            </w:rPr>
          </w:pPr>
          <w:hyperlink w:history="true" w:anchor="bookmark27">
            <w:r>
              <w:rPr>
                <w:sz w:val="22"/>
                <w:szCs w:val="22"/>
                <w:color w:val="646464"/>
                <w:spacing w:val="6"/>
              </w:rPr>
              <w:t>Quality statement</w:t>
            </w:r>
            <w:r>
              <w:rPr>
                <w:sz w:val="22"/>
                <w:szCs w:val="22"/>
                <w:color w:val="646464"/>
                <w:spacing w:val="-7"/>
              </w:rPr>
              <w:t xml:space="preserve"> </w:t>
            </w:r>
            <w:r>
              <w:rPr>
                <w:sz w:val="22"/>
                <w:szCs w:val="22"/>
                <w:color w:val="646464"/>
              </w:rPr>
              <w:tab/>
            </w:r>
            <w:r>
              <w:rPr>
                <w:sz w:val="22"/>
                <w:szCs w:val="22"/>
                <w:color w:val="646464"/>
                <w:spacing w:val="1"/>
              </w:rPr>
              <w:t xml:space="preserve">  </w:t>
            </w:r>
            <w:r>
              <w:rPr>
                <w:sz w:val="22"/>
                <w:szCs w:val="22"/>
                <w:color w:val="646464"/>
                <w:spacing w:val="4"/>
              </w:rPr>
              <w:t>20</w:t>
            </w:r>
          </w:hyperlink>
        </w:p>
      </w:sdtContent>
    </w:sdt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ind w:left="816"/>
        <w:spacing w:before="58" w:line="204" w:lineRule="auto"/>
        <w:rPr>
          <w:sz w:val="20"/>
          <w:szCs w:val="20"/>
        </w:rPr>
      </w:pPr>
      <w:r>
        <w:rPr>
          <w:sz w:val="20"/>
          <w:szCs w:val="20"/>
          <w:color w:val="777677"/>
          <w:spacing w:val="6"/>
        </w:rPr>
        <w:t>© NICE 2023. All rights reserved.</w:t>
      </w:r>
      <w:r>
        <w:rPr>
          <w:sz w:val="20"/>
          <w:szCs w:val="20"/>
          <w:color w:val="777677"/>
          <w:spacing w:val="16"/>
        </w:rPr>
        <w:t xml:space="preserve"> </w:t>
      </w:r>
      <w:r>
        <w:rPr>
          <w:sz w:val="20"/>
          <w:szCs w:val="20"/>
          <w:color w:val="777677"/>
          <w:spacing w:val="6"/>
        </w:rPr>
        <w:t>Subject to</w:t>
      </w:r>
      <w:r>
        <w:rPr>
          <w:sz w:val="20"/>
          <w:szCs w:val="20"/>
          <w:color w:val="777677"/>
          <w:spacing w:val="18"/>
          <w:w w:val="101"/>
        </w:rPr>
        <w:t xml:space="preserve"> </w:t>
      </w:r>
      <w:r>
        <w:rPr>
          <w:sz w:val="20"/>
          <w:szCs w:val="20"/>
          <w:color w:val="777677"/>
          <w:spacing w:val="6"/>
        </w:rPr>
        <w:t>Notice</w:t>
      </w:r>
      <w:r>
        <w:rPr>
          <w:sz w:val="20"/>
          <w:szCs w:val="20"/>
          <w:color w:val="777677"/>
          <w:spacing w:val="10"/>
        </w:rPr>
        <w:t xml:space="preserve"> </w:t>
      </w:r>
      <w:r>
        <w:rPr>
          <w:sz w:val="20"/>
          <w:szCs w:val="20"/>
          <w:color w:val="777677"/>
          <w:spacing w:val="6"/>
        </w:rPr>
        <w:t>of</w:t>
      </w:r>
      <w:r>
        <w:rPr>
          <w:sz w:val="20"/>
          <w:szCs w:val="20"/>
          <w:color w:val="777677"/>
          <w:spacing w:val="16"/>
          <w:w w:val="101"/>
        </w:rPr>
        <w:t xml:space="preserve"> </w:t>
      </w:r>
      <w:r>
        <w:rPr>
          <w:sz w:val="20"/>
          <w:szCs w:val="20"/>
          <w:color w:val="777677"/>
          <w:spacing w:val="6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6"/>
        </w:rPr>
        <w:t>(</w:t>
      </w:r>
      <w:hyperlink w:history="true" r:id="rId9">
        <w:r>
          <w:rPr>
            <w:sz w:val="20"/>
            <w:szCs w:val="20"/>
            <w:color w:val="777677"/>
            <w:spacing w:val="6"/>
          </w:rPr>
          <w:t>https://www.nice.org.uk/terms-and-    Page 3 of</w:t>
        </w:r>
      </w:hyperlink>
    </w:p>
    <w:p>
      <w:pPr>
        <w:pStyle w:val="BodyText"/>
        <w:ind w:left="810"/>
        <w:spacing w:before="44" w:line="204" w:lineRule="auto"/>
        <w:rPr>
          <w:sz w:val="20"/>
          <w:szCs w:val="20"/>
        </w:rPr>
      </w:pPr>
      <w:hyperlink w:history="true" r:id="rId9">
        <w:r>
          <w:rPr>
            <w:sz w:val="20"/>
            <w:szCs w:val="20"/>
            <w:color w:val="777677"/>
            <w:spacing w:val="8"/>
          </w:rPr>
          <w:t>conditions#notice-of-rights</w:t>
        </w:r>
      </w:hyperlink>
      <w:r>
        <w:rPr>
          <w:sz w:val="20"/>
          <w:szCs w:val="20"/>
          <w:color w:val="777677"/>
          <w:spacing w:val="8"/>
        </w:rPr>
        <w:t>).</w:t>
      </w:r>
      <w:r>
        <w:rPr>
          <w:sz w:val="20"/>
          <w:szCs w:val="20"/>
          <w:color w:val="777677"/>
          <w:spacing w:val="1"/>
        </w:rPr>
        <w:t xml:space="preserve">                               </w:t>
      </w:r>
      <w:r>
        <w:rPr>
          <w:sz w:val="20"/>
          <w:szCs w:val="20"/>
          <w:color w:val="777677"/>
        </w:rPr>
        <w:t xml:space="preserve">                                                                                                     </w:t>
      </w:r>
      <w:r>
        <w:rPr>
          <w:sz w:val="20"/>
          <w:szCs w:val="20"/>
          <w:color w:val="777677"/>
          <w:spacing w:val="8"/>
        </w:rPr>
        <w:t>37</w:t>
      </w:r>
    </w:p>
    <w:p>
      <w:pPr>
        <w:spacing w:line="204" w:lineRule="auto"/>
        <w:sectPr>
          <w:headerReference w:type="default" r:id="rId8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14"/>
        <w:spacing w:before="224" w:line="202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6"/>
        </w:rPr>
        <w:t>Cardiovascular risk assessme</w:t>
      </w:r>
      <w:r>
        <w:rPr>
          <w:sz w:val="24"/>
          <w:szCs w:val="24"/>
          <w:color w:val="777677"/>
          <w:spacing w:val="5"/>
        </w:rPr>
        <w:t>nt and lipid</w:t>
      </w:r>
      <w:r>
        <w:rPr>
          <w:sz w:val="24"/>
          <w:szCs w:val="24"/>
          <w:color w:val="777677"/>
          <w:spacing w:val="19"/>
        </w:rPr>
        <w:t xml:space="preserve"> </w:t>
      </w:r>
      <w:r>
        <w:rPr>
          <w:sz w:val="24"/>
          <w:szCs w:val="24"/>
          <w:color w:val="777677"/>
          <w:spacing w:val="5"/>
        </w:rPr>
        <w:t>modification</w:t>
      </w:r>
      <w:r>
        <w:rPr>
          <w:sz w:val="24"/>
          <w:szCs w:val="24"/>
          <w:color w:val="777677"/>
          <w:spacing w:val="29"/>
        </w:rPr>
        <w:t xml:space="preserve"> </w:t>
      </w:r>
      <w:r>
        <w:rPr>
          <w:sz w:val="24"/>
          <w:szCs w:val="24"/>
          <w:color w:val="777677"/>
          <w:spacing w:val="5"/>
        </w:rPr>
        <w:t>(QS100)</w:t>
      </w:r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sdt>
      <w:sdtPr>
        <w:rPr>
          <w:rFonts w:ascii="Arial" w:hAnsi="Arial" w:eastAsia="Arial" w:cs="Arial"/>
          <w:sz w:val="22"/>
          <w:szCs w:val="22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2"/>
          <w:szCs w:val="22"/>
        </w:rPr>
      </w:sdtEndPr>
      <w:sdtContent>
        <w:p>
          <w:pPr>
            <w:pStyle w:val="BodyText"/>
            <w:ind w:left="1014"/>
            <w:spacing w:before="63" w:line="159" w:lineRule="auto"/>
            <w:tabs>
              <w:tab w:val="right" w:leader="dot" w:pos="11105"/>
            </w:tabs>
            <w:rPr>
              <w:sz w:val="22"/>
              <w:szCs w:val="22"/>
            </w:rPr>
          </w:pPr>
          <w:hyperlink w:history="true" w:anchor="bookmark28">
            <w:r>
              <w:rPr>
                <w:sz w:val="22"/>
                <w:szCs w:val="22"/>
                <w:color w:val="646464"/>
                <w:spacing w:val="1"/>
              </w:rPr>
              <w:t>Rationale</w:t>
            </w:r>
            <w:r>
              <w:rPr>
                <w:sz w:val="22"/>
                <w:szCs w:val="22"/>
                <w:color w:val="646464"/>
                <w:spacing w:val="13"/>
              </w:rPr>
              <w:t xml:space="preserve"> </w:t>
            </w:r>
            <w:r>
              <w:rPr>
                <w:sz w:val="22"/>
                <w:szCs w:val="22"/>
                <w:color w:val="646464"/>
              </w:rPr>
              <w:tab/>
            </w:r>
            <w:r>
              <w:rPr>
                <w:sz w:val="22"/>
                <w:szCs w:val="22"/>
                <w:color w:val="646464"/>
                <w:spacing w:val="2"/>
              </w:rPr>
              <w:t xml:space="preserve">  </w:t>
            </w:r>
            <w:r>
              <w:rPr>
                <w:sz w:val="22"/>
                <w:szCs w:val="22"/>
                <w:color w:val="646464"/>
                <w:spacing w:val="4"/>
              </w:rPr>
              <w:t>20</w:t>
            </w:r>
          </w:hyperlink>
        </w:p>
        <w:p>
          <w:pPr>
            <w:pStyle w:val="BodyText"/>
            <w:spacing w:line="251" w:lineRule="auto"/>
            <w:rPr>
              <w:sz w:val="21"/>
            </w:rPr>
          </w:pPr>
          <w:r/>
        </w:p>
        <w:p>
          <w:pPr>
            <w:pStyle w:val="BodyText"/>
            <w:ind w:left="1008"/>
            <w:spacing w:before="63" w:line="199" w:lineRule="auto"/>
            <w:tabs>
              <w:tab w:val="right" w:leader="dot" w:pos="11105"/>
            </w:tabs>
            <w:rPr>
              <w:sz w:val="22"/>
              <w:szCs w:val="22"/>
            </w:rPr>
          </w:pPr>
          <w:hyperlink w:history="true" w:anchor="bookmark29">
            <w:r>
              <w:rPr>
                <w:sz w:val="22"/>
                <w:szCs w:val="22"/>
                <w:color w:val="646464"/>
                <w:spacing w:val="3"/>
              </w:rPr>
              <w:t>Quality</w:t>
            </w:r>
            <w:r>
              <w:rPr>
                <w:sz w:val="22"/>
                <w:szCs w:val="22"/>
                <w:color w:val="646464"/>
                <w:spacing w:val="24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3"/>
              </w:rPr>
              <w:t>measures</w:t>
            </w:r>
            <w:r>
              <w:rPr>
                <w:sz w:val="22"/>
                <w:szCs w:val="22"/>
                <w:color w:val="646464"/>
              </w:rPr>
              <w:tab/>
            </w:r>
            <w:r>
              <w:rPr>
                <w:sz w:val="22"/>
                <w:szCs w:val="22"/>
                <w:color w:val="646464"/>
                <w:spacing w:val="1"/>
              </w:rPr>
              <w:t xml:space="preserve">  </w:t>
            </w:r>
            <w:r>
              <w:rPr>
                <w:sz w:val="22"/>
                <w:szCs w:val="22"/>
                <w:color w:val="646464"/>
                <w:spacing w:val="4"/>
              </w:rPr>
              <w:t>20</w:t>
            </w:r>
          </w:hyperlink>
        </w:p>
        <w:p>
          <w:pPr>
            <w:pStyle w:val="BodyText"/>
            <w:ind w:left="999"/>
            <w:spacing w:before="272" w:line="201" w:lineRule="auto"/>
            <w:tabs>
              <w:tab w:val="right" w:leader="dot" w:pos="11105"/>
            </w:tabs>
            <w:rPr>
              <w:sz w:val="22"/>
              <w:szCs w:val="22"/>
            </w:rPr>
          </w:pPr>
          <w:hyperlink w:history="true" w:anchor="bookmark30">
            <w:r>
              <w:rPr>
                <w:sz w:val="22"/>
                <w:szCs w:val="22"/>
                <w:color w:val="646464"/>
                <w:spacing w:val="8"/>
              </w:rPr>
              <w:t>What the quality st</w:t>
            </w:r>
            <w:r>
              <w:rPr>
                <w:sz w:val="22"/>
                <w:szCs w:val="22"/>
                <w:color w:val="646464"/>
                <w:spacing w:val="7"/>
              </w:rPr>
              <w:t>atement means for different</w:t>
            </w:r>
            <w:r>
              <w:rPr>
                <w:sz w:val="22"/>
                <w:szCs w:val="22"/>
                <w:color w:val="646464"/>
                <w:spacing w:val="12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7"/>
              </w:rPr>
              <w:t>audiences</w:t>
            </w:r>
            <w:r>
              <w:rPr>
                <w:sz w:val="22"/>
                <w:szCs w:val="22"/>
                <w:color w:val="646464"/>
              </w:rPr>
              <w:tab/>
            </w:r>
            <w:r>
              <w:rPr>
                <w:sz w:val="22"/>
                <w:szCs w:val="22"/>
                <w:color w:val="646464"/>
                <w:spacing w:val="15"/>
              </w:rPr>
              <w:t xml:space="preserve">  </w:t>
            </w:r>
            <w:r>
              <w:rPr>
                <w:sz w:val="22"/>
                <w:szCs w:val="22"/>
                <w:color w:val="646464"/>
                <w:spacing w:val="-7"/>
              </w:rPr>
              <w:t>21</w:t>
            </w:r>
          </w:hyperlink>
        </w:p>
        <w:p>
          <w:pPr>
            <w:pStyle w:val="BodyText"/>
            <w:ind w:left="1007"/>
            <w:spacing w:before="274" w:line="201" w:lineRule="auto"/>
            <w:tabs>
              <w:tab w:val="right" w:leader="dot" w:pos="11105"/>
            </w:tabs>
            <w:rPr>
              <w:sz w:val="22"/>
              <w:szCs w:val="22"/>
            </w:rPr>
          </w:pPr>
          <w:hyperlink w:history="true" w:anchor="bookmark31">
            <w:r>
              <w:rPr>
                <w:sz w:val="22"/>
                <w:szCs w:val="22"/>
                <w:color w:val="646464"/>
                <w:spacing w:val="5"/>
              </w:rPr>
              <w:t>Source guidance</w:t>
            </w:r>
            <w:r>
              <w:rPr>
                <w:sz w:val="22"/>
                <w:szCs w:val="22"/>
                <w:color w:val="646464"/>
              </w:rPr>
              <w:tab/>
            </w:r>
            <w:r>
              <w:rPr>
                <w:sz w:val="22"/>
                <w:szCs w:val="22"/>
                <w:color w:val="646464"/>
                <w:spacing w:val="4"/>
              </w:rPr>
              <w:t xml:space="preserve">  </w:t>
            </w:r>
            <w:r>
              <w:rPr>
                <w:sz w:val="22"/>
                <w:szCs w:val="22"/>
                <w:color w:val="646464"/>
                <w:spacing w:val="2"/>
              </w:rPr>
              <w:t>22</w:t>
            </w:r>
          </w:hyperlink>
        </w:p>
        <w:p>
          <w:pPr>
            <w:pStyle w:val="BodyText"/>
            <w:ind w:left="1014"/>
            <w:spacing w:before="270" w:line="201" w:lineRule="auto"/>
            <w:tabs>
              <w:tab w:val="right" w:leader="dot" w:pos="11105"/>
            </w:tabs>
            <w:rPr>
              <w:sz w:val="22"/>
              <w:szCs w:val="22"/>
            </w:rPr>
          </w:pPr>
          <w:hyperlink w:history="true" w:anchor="bookmark32">
            <w:r>
              <w:rPr>
                <w:sz w:val="22"/>
                <w:szCs w:val="22"/>
                <w:color w:val="646464"/>
                <w:spacing w:val="7"/>
              </w:rPr>
              <w:t>Definitions of terms used in t</w:t>
            </w:r>
            <w:r>
              <w:rPr>
                <w:sz w:val="22"/>
                <w:szCs w:val="22"/>
                <w:color w:val="646464"/>
                <w:spacing w:val="6"/>
              </w:rPr>
              <w:t>his</w:t>
            </w:r>
            <w:r>
              <w:rPr>
                <w:sz w:val="22"/>
                <w:szCs w:val="22"/>
                <w:color w:val="646464"/>
                <w:spacing w:val="11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6"/>
              </w:rPr>
              <w:t>quality</w:t>
            </w:r>
            <w:r>
              <w:rPr>
                <w:sz w:val="22"/>
                <w:szCs w:val="22"/>
                <w:color w:val="646464"/>
                <w:spacing w:val="13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6"/>
              </w:rPr>
              <w:t>statement </w:t>
            </w:r>
            <w:r>
              <w:rPr>
                <w:sz w:val="22"/>
                <w:szCs w:val="22"/>
                <w:color w:val="646464"/>
              </w:rPr>
              <w:tab/>
            </w:r>
            <w:r>
              <w:rPr>
                <w:sz w:val="22"/>
                <w:szCs w:val="22"/>
                <w:color w:val="646464"/>
              </w:rPr>
              <w:t xml:space="preserve">  </w:t>
            </w:r>
            <w:r>
              <w:rPr>
                <w:sz w:val="22"/>
                <w:szCs w:val="22"/>
                <w:color w:val="646464"/>
                <w:spacing w:val="2"/>
              </w:rPr>
              <w:t>22</w:t>
            </w:r>
          </w:hyperlink>
        </w:p>
        <w:p>
          <w:pPr>
            <w:pStyle w:val="BodyText"/>
            <w:ind w:left="1014"/>
            <w:spacing w:before="274" w:line="199" w:lineRule="auto"/>
            <w:tabs>
              <w:tab w:val="right" w:leader="dot" w:pos="11105"/>
            </w:tabs>
            <w:rPr>
              <w:sz w:val="22"/>
              <w:szCs w:val="22"/>
            </w:rPr>
          </w:pPr>
          <w:hyperlink w:history="true" w:anchor="bookmark33">
            <w:r>
              <w:rPr>
                <w:sz w:val="22"/>
                <w:szCs w:val="22"/>
                <w:color w:val="646464"/>
                <w:spacing w:val="6"/>
              </w:rPr>
              <w:t>Equality and diversity considerations </w:t>
            </w:r>
            <w:r>
              <w:rPr>
                <w:sz w:val="22"/>
                <w:szCs w:val="22"/>
                <w:color w:val="646464"/>
              </w:rPr>
              <w:tab/>
            </w:r>
            <w:r>
              <w:rPr>
                <w:sz w:val="22"/>
                <w:szCs w:val="22"/>
                <w:color w:val="646464"/>
                <w:spacing w:val="1"/>
              </w:rPr>
              <w:t xml:space="preserve">  </w:t>
            </w:r>
            <w:r>
              <w:rPr>
                <w:sz w:val="22"/>
                <w:szCs w:val="22"/>
                <w:color w:val="646464"/>
                <w:spacing w:val="2"/>
              </w:rPr>
              <w:t>22</w:t>
            </w:r>
          </w:hyperlink>
        </w:p>
        <w:p>
          <w:pPr>
            <w:pStyle w:val="BodyText"/>
            <w:ind w:left="814"/>
            <w:spacing w:before="296" w:line="201" w:lineRule="auto"/>
            <w:tabs>
              <w:tab w:val="right" w:leader="dot" w:pos="11105"/>
            </w:tabs>
            <w:rPr>
              <w:sz w:val="24"/>
              <w:szCs w:val="24"/>
            </w:rPr>
          </w:pPr>
          <w:hyperlink w:history="true" w:anchor="bookmark34">
            <w:r>
              <w:rPr>
                <w:sz w:val="24"/>
                <w:szCs w:val="24"/>
                <w:color w:val="646464"/>
                <w:spacing w:val="7"/>
              </w:rPr>
              <w:t>Quality statement 5: Statins for</w:t>
            </w:r>
            <w:r>
              <w:rPr>
                <w:sz w:val="24"/>
                <w:szCs w:val="24"/>
                <w:color w:val="646464"/>
                <w:spacing w:val="19"/>
              </w:rPr>
              <w:t xml:space="preserve"> </w:t>
            </w:r>
            <w:r>
              <w:rPr>
                <w:sz w:val="24"/>
                <w:szCs w:val="24"/>
                <w:color w:val="646464"/>
                <w:spacing w:val="7"/>
              </w:rPr>
              <w:t>primary</w:t>
            </w:r>
            <w:r>
              <w:rPr>
                <w:sz w:val="24"/>
                <w:szCs w:val="24"/>
                <w:color w:val="646464"/>
                <w:spacing w:val="19"/>
              </w:rPr>
              <w:t xml:space="preserve"> </w:t>
            </w:r>
            <w:r>
              <w:rPr>
                <w:sz w:val="24"/>
                <w:szCs w:val="24"/>
                <w:color w:val="646464"/>
                <w:spacing w:val="7"/>
              </w:rPr>
              <w:t>pre</w:t>
            </w:r>
            <w:r>
              <w:rPr>
                <w:sz w:val="24"/>
                <w:szCs w:val="24"/>
                <w:color w:val="646464"/>
                <w:spacing w:val="6"/>
              </w:rPr>
              <w:t>vention</w:t>
            </w:r>
            <w:r>
              <w:rPr>
                <w:sz w:val="24"/>
                <w:szCs w:val="24"/>
                <w:color w:val="646464"/>
                <w:spacing w:val="-21"/>
              </w:rPr>
              <w:t xml:space="preserve"> </w:t>
            </w:r>
            <w:r>
              <w:rPr>
                <w:sz w:val="24"/>
                <w:szCs w:val="24"/>
                <w:color w:val="646464"/>
              </w:rPr>
              <w:tab/>
            </w:r>
            <w:r>
              <w:rPr>
                <w:sz w:val="24"/>
                <w:szCs w:val="24"/>
                <w:color w:val="646464"/>
                <w:spacing w:val="-16"/>
              </w:rPr>
              <w:t xml:space="preserve"> </w:t>
            </w:r>
            <w:r>
              <w:rPr>
                <w:sz w:val="24"/>
                <w:szCs w:val="24"/>
                <w:color w:val="646464"/>
                <w:spacing w:val="5"/>
              </w:rPr>
              <w:t>24</w:t>
            </w:r>
          </w:hyperlink>
        </w:p>
        <w:p>
          <w:pPr>
            <w:pStyle w:val="BodyText"/>
            <w:ind w:left="1008"/>
            <w:spacing w:before="275" w:line="199" w:lineRule="auto"/>
            <w:tabs>
              <w:tab w:val="right" w:leader="dot" w:pos="11105"/>
            </w:tabs>
            <w:rPr>
              <w:sz w:val="22"/>
              <w:szCs w:val="22"/>
            </w:rPr>
          </w:pPr>
          <w:hyperlink w:history="true" w:anchor="bookmark35">
            <w:r>
              <w:rPr>
                <w:sz w:val="22"/>
                <w:szCs w:val="22"/>
                <w:color w:val="646464"/>
                <w:spacing w:val="6"/>
              </w:rPr>
              <w:t>Quality statement</w:t>
            </w:r>
            <w:r>
              <w:rPr>
                <w:sz w:val="22"/>
                <w:szCs w:val="22"/>
                <w:color w:val="646464"/>
                <w:spacing w:val="-7"/>
              </w:rPr>
              <w:t xml:space="preserve"> </w:t>
            </w:r>
            <w:r>
              <w:rPr>
                <w:sz w:val="22"/>
                <w:szCs w:val="22"/>
                <w:color w:val="646464"/>
              </w:rPr>
              <w:tab/>
            </w:r>
            <w:r>
              <w:rPr>
                <w:sz w:val="22"/>
                <w:szCs w:val="22"/>
                <w:color w:val="646464"/>
                <w:spacing w:val="1"/>
              </w:rPr>
              <w:t xml:space="preserve">  </w:t>
            </w:r>
            <w:r>
              <w:rPr>
                <w:sz w:val="22"/>
                <w:szCs w:val="22"/>
                <w:color w:val="646464"/>
                <w:spacing w:val="4"/>
              </w:rPr>
              <w:t>24</w:t>
            </w:r>
          </w:hyperlink>
        </w:p>
        <w:p>
          <w:pPr>
            <w:pStyle w:val="BodyText"/>
            <w:ind w:left="1014"/>
            <w:spacing w:before="274" w:line="159" w:lineRule="auto"/>
            <w:tabs>
              <w:tab w:val="right" w:leader="dot" w:pos="11105"/>
            </w:tabs>
            <w:rPr>
              <w:sz w:val="22"/>
              <w:szCs w:val="22"/>
            </w:rPr>
          </w:pPr>
          <w:hyperlink w:history="true" w:anchor="bookmark36">
            <w:r>
              <w:rPr>
                <w:sz w:val="22"/>
                <w:szCs w:val="22"/>
                <w:color w:val="646464"/>
                <w:spacing w:val="1"/>
              </w:rPr>
              <w:t>Rationale</w:t>
            </w:r>
            <w:r>
              <w:rPr>
                <w:sz w:val="22"/>
                <w:szCs w:val="22"/>
                <w:color w:val="646464"/>
                <w:spacing w:val="13"/>
              </w:rPr>
              <w:t xml:space="preserve"> </w:t>
            </w:r>
            <w:r>
              <w:rPr>
                <w:sz w:val="22"/>
                <w:szCs w:val="22"/>
                <w:color w:val="646464"/>
              </w:rPr>
              <w:tab/>
            </w:r>
            <w:r>
              <w:rPr>
                <w:sz w:val="22"/>
                <w:szCs w:val="22"/>
                <w:color w:val="646464"/>
                <w:spacing w:val="2"/>
              </w:rPr>
              <w:t xml:space="preserve">  </w:t>
            </w:r>
            <w:r>
              <w:rPr>
                <w:sz w:val="22"/>
                <w:szCs w:val="22"/>
                <w:color w:val="646464"/>
                <w:spacing w:val="4"/>
              </w:rPr>
              <w:t>24</w:t>
            </w:r>
          </w:hyperlink>
        </w:p>
        <w:p>
          <w:pPr>
            <w:pStyle w:val="BodyText"/>
            <w:spacing w:line="251" w:lineRule="auto"/>
            <w:rPr>
              <w:sz w:val="21"/>
            </w:rPr>
          </w:pPr>
          <w:r/>
        </w:p>
        <w:p>
          <w:pPr>
            <w:pStyle w:val="BodyText"/>
            <w:ind w:left="1008"/>
            <w:spacing w:before="64" w:line="199" w:lineRule="auto"/>
            <w:tabs>
              <w:tab w:val="right" w:leader="dot" w:pos="11105"/>
            </w:tabs>
            <w:rPr>
              <w:sz w:val="22"/>
              <w:szCs w:val="22"/>
            </w:rPr>
          </w:pPr>
          <w:hyperlink w:history="true" w:anchor="bookmark37">
            <w:r>
              <w:rPr>
                <w:sz w:val="22"/>
                <w:szCs w:val="22"/>
                <w:color w:val="646464"/>
                <w:spacing w:val="3"/>
              </w:rPr>
              <w:t>Quality</w:t>
            </w:r>
            <w:r>
              <w:rPr>
                <w:sz w:val="22"/>
                <w:szCs w:val="22"/>
                <w:color w:val="646464"/>
                <w:spacing w:val="24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3"/>
              </w:rPr>
              <w:t>measures</w:t>
            </w:r>
            <w:r>
              <w:rPr>
                <w:sz w:val="22"/>
                <w:szCs w:val="22"/>
                <w:color w:val="646464"/>
              </w:rPr>
              <w:tab/>
            </w:r>
            <w:r>
              <w:rPr>
                <w:sz w:val="22"/>
                <w:szCs w:val="22"/>
                <w:color w:val="646464"/>
                <w:spacing w:val="1"/>
              </w:rPr>
              <w:t xml:space="preserve">  </w:t>
            </w:r>
            <w:r>
              <w:rPr>
                <w:sz w:val="22"/>
                <w:szCs w:val="22"/>
                <w:color w:val="646464"/>
                <w:spacing w:val="4"/>
              </w:rPr>
              <w:t>24</w:t>
            </w:r>
          </w:hyperlink>
        </w:p>
        <w:p>
          <w:pPr>
            <w:pStyle w:val="BodyText"/>
            <w:ind w:left="999"/>
            <w:spacing w:before="272" w:line="201" w:lineRule="auto"/>
            <w:tabs>
              <w:tab w:val="right" w:leader="dot" w:pos="11105"/>
            </w:tabs>
            <w:rPr>
              <w:sz w:val="22"/>
              <w:szCs w:val="22"/>
            </w:rPr>
          </w:pPr>
          <w:hyperlink w:history="true" w:anchor="bookmark38">
            <w:r>
              <w:rPr>
                <w:sz w:val="22"/>
                <w:szCs w:val="22"/>
                <w:color w:val="646464"/>
                <w:spacing w:val="8"/>
              </w:rPr>
              <w:t>What the quality st</w:t>
            </w:r>
            <w:r>
              <w:rPr>
                <w:sz w:val="22"/>
                <w:szCs w:val="22"/>
                <w:color w:val="646464"/>
                <w:spacing w:val="7"/>
              </w:rPr>
              <w:t>atement means for different</w:t>
            </w:r>
            <w:r>
              <w:rPr>
                <w:sz w:val="22"/>
                <w:szCs w:val="22"/>
                <w:color w:val="646464"/>
                <w:spacing w:val="12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7"/>
              </w:rPr>
              <w:t>audiences</w:t>
            </w:r>
            <w:r>
              <w:rPr>
                <w:sz w:val="22"/>
                <w:szCs w:val="22"/>
                <w:color w:val="646464"/>
              </w:rPr>
              <w:tab/>
            </w:r>
            <w:r>
              <w:rPr>
                <w:sz w:val="22"/>
                <w:szCs w:val="22"/>
                <w:color w:val="646464"/>
                <w:spacing w:val="60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2"/>
              </w:rPr>
              <w:t>25</w:t>
            </w:r>
          </w:hyperlink>
        </w:p>
        <w:p>
          <w:pPr>
            <w:pStyle w:val="BodyText"/>
            <w:ind w:left="1007"/>
            <w:spacing w:before="275" w:line="201" w:lineRule="auto"/>
            <w:tabs>
              <w:tab w:val="right" w:leader="dot" w:pos="11105"/>
            </w:tabs>
            <w:rPr>
              <w:sz w:val="22"/>
              <w:szCs w:val="22"/>
            </w:rPr>
          </w:pPr>
          <w:hyperlink w:history="true" w:anchor="bookmark39">
            <w:r>
              <w:rPr>
                <w:sz w:val="22"/>
                <w:szCs w:val="22"/>
                <w:color w:val="646464"/>
                <w:spacing w:val="5"/>
              </w:rPr>
              <w:t>Source guidance</w:t>
            </w:r>
            <w:r>
              <w:rPr>
                <w:sz w:val="22"/>
                <w:szCs w:val="22"/>
                <w:color w:val="646464"/>
              </w:rPr>
              <w:tab/>
            </w:r>
            <w:r>
              <w:rPr>
                <w:sz w:val="22"/>
                <w:szCs w:val="22"/>
                <w:color w:val="646464"/>
                <w:spacing w:val="4"/>
              </w:rPr>
              <w:t xml:space="preserve">  </w:t>
            </w:r>
            <w:r>
              <w:rPr>
                <w:sz w:val="22"/>
                <w:szCs w:val="22"/>
                <w:color w:val="646464"/>
                <w:spacing w:val="2"/>
              </w:rPr>
              <w:t>25</w:t>
            </w:r>
          </w:hyperlink>
        </w:p>
        <w:p>
          <w:pPr>
            <w:pStyle w:val="BodyText"/>
            <w:ind w:left="814"/>
            <w:spacing w:before="294" w:line="201" w:lineRule="auto"/>
            <w:tabs>
              <w:tab w:val="right" w:leader="dot" w:pos="11105"/>
            </w:tabs>
            <w:rPr>
              <w:sz w:val="24"/>
              <w:szCs w:val="24"/>
            </w:rPr>
          </w:pPr>
          <w:hyperlink w:history="true" w:anchor="bookmark40">
            <w:r>
              <w:rPr>
                <w:sz w:val="24"/>
                <w:szCs w:val="24"/>
                <w:color w:val="646464"/>
                <w:spacing w:val="7"/>
              </w:rPr>
              <w:t>Quality statement 6: Statins for secondary</w:t>
            </w:r>
            <w:r>
              <w:rPr>
                <w:sz w:val="24"/>
                <w:szCs w:val="24"/>
                <w:color w:val="646464"/>
                <w:spacing w:val="37"/>
                <w:w w:val="101"/>
              </w:rPr>
              <w:t xml:space="preserve"> </w:t>
            </w:r>
            <w:r>
              <w:rPr>
                <w:sz w:val="24"/>
                <w:szCs w:val="24"/>
                <w:color w:val="646464"/>
                <w:spacing w:val="7"/>
              </w:rPr>
              <w:t>prevention</w:t>
            </w:r>
            <w:r>
              <w:rPr>
                <w:sz w:val="24"/>
                <w:szCs w:val="24"/>
                <w:color w:val="646464"/>
              </w:rPr>
              <w:tab/>
            </w:r>
            <w:r>
              <w:rPr>
                <w:sz w:val="24"/>
                <w:szCs w:val="24"/>
                <w:color w:val="646464"/>
                <w:spacing w:val="-16"/>
              </w:rPr>
              <w:t xml:space="preserve"> </w:t>
            </w:r>
            <w:r>
              <w:rPr>
                <w:sz w:val="24"/>
                <w:szCs w:val="24"/>
                <w:color w:val="646464"/>
                <w:spacing w:val="4"/>
              </w:rPr>
              <w:t>26</w:t>
            </w:r>
          </w:hyperlink>
        </w:p>
        <w:p>
          <w:pPr>
            <w:pStyle w:val="BodyText"/>
            <w:ind w:left="1008"/>
            <w:spacing w:before="275" w:line="199" w:lineRule="auto"/>
            <w:tabs>
              <w:tab w:val="right" w:leader="dot" w:pos="11105"/>
            </w:tabs>
            <w:rPr>
              <w:sz w:val="22"/>
              <w:szCs w:val="22"/>
            </w:rPr>
          </w:pPr>
          <w:hyperlink w:history="true" w:anchor="bookmark41">
            <w:r>
              <w:rPr>
                <w:sz w:val="22"/>
                <w:szCs w:val="22"/>
                <w:color w:val="646464"/>
                <w:spacing w:val="6"/>
              </w:rPr>
              <w:t>Quality statement</w:t>
            </w:r>
            <w:r>
              <w:rPr>
                <w:sz w:val="22"/>
                <w:szCs w:val="22"/>
                <w:color w:val="646464"/>
                <w:spacing w:val="-7"/>
              </w:rPr>
              <w:t xml:space="preserve"> </w:t>
            </w:r>
            <w:r>
              <w:rPr>
                <w:sz w:val="22"/>
                <w:szCs w:val="22"/>
                <w:color w:val="646464"/>
              </w:rPr>
              <w:tab/>
            </w:r>
            <w:r>
              <w:rPr>
                <w:sz w:val="22"/>
                <w:szCs w:val="22"/>
                <w:color w:val="646464"/>
                <w:spacing w:val="1"/>
              </w:rPr>
              <w:t xml:space="preserve">  </w:t>
            </w:r>
            <w:r>
              <w:rPr>
                <w:sz w:val="22"/>
                <w:szCs w:val="22"/>
                <w:color w:val="646464"/>
                <w:spacing w:val="4"/>
              </w:rPr>
              <w:t>26</w:t>
            </w:r>
          </w:hyperlink>
        </w:p>
        <w:p>
          <w:pPr>
            <w:pStyle w:val="BodyText"/>
            <w:ind w:left="1014"/>
            <w:spacing w:before="274" w:line="159" w:lineRule="auto"/>
            <w:tabs>
              <w:tab w:val="right" w:leader="dot" w:pos="11105"/>
            </w:tabs>
            <w:rPr>
              <w:sz w:val="22"/>
              <w:szCs w:val="22"/>
            </w:rPr>
          </w:pPr>
          <w:hyperlink w:history="true" w:anchor="bookmark42">
            <w:r>
              <w:rPr>
                <w:sz w:val="22"/>
                <w:szCs w:val="22"/>
                <w:color w:val="646464"/>
                <w:spacing w:val="1"/>
              </w:rPr>
              <w:t>Rationale</w:t>
            </w:r>
            <w:r>
              <w:rPr>
                <w:sz w:val="22"/>
                <w:szCs w:val="22"/>
                <w:color w:val="646464"/>
                <w:spacing w:val="13"/>
              </w:rPr>
              <w:t xml:space="preserve"> </w:t>
            </w:r>
            <w:r>
              <w:rPr>
                <w:sz w:val="22"/>
                <w:szCs w:val="22"/>
                <w:color w:val="646464"/>
              </w:rPr>
              <w:tab/>
            </w:r>
            <w:r>
              <w:rPr>
                <w:sz w:val="22"/>
                <w:szCs w:val="22"/>
                <w:color w:val="646464"/>
                <w:spacing w:val="2"/>
              </w:rPr>
              <w:t xml:space="preserve">  </w:t>
            </w:r>
            <w:r>
              <w:rPr>
                <w:sz w:val="22"/>
                <w:szCs w:val="22"/>
                <w:color w:val="646464"/>
                <w:spacing w:val="4"/>
              </w:rPr>
              <w:t>26</w:t>
            </w:r>
          </w:hyperlink>
        </w:p>
        <w:p>
          <w:pPr>
            <w:pStyle w:val="BodyText"/>
            <w:spacing w:line="251" w:lineRule="auto"/>
            <w:rPr>
              <w:sz w:val="21"/>
            </w:rPr>
          </w:pPr>
          <w:r/>
        </w:p>
        <w:p>
          <w:pPr>
            <w:pStyle w:val="BodyText"/>
            <w:ind w:left="1008"/>
            <w:spacing w:before="64" w:line="199" w:lineRule="auto"/>
            <w:tabs>
              <w:tab w:val="right" w:leader="dot" w:pos="11105"/>
            </w:tabs>
            <w:rPr>
              <w:sz w:val="22"/>
              <w:szCs w:val="22"/>
            </w:rPr>
          </w:pPr>
          <w:hyperlink w:history="true" w:anchor="bookmark43">
            <w:r>
              <w:rPr>
                <w:sz w:val="22"/>
                <w:szCs w:val="22"/>
                <w:color w:val="646464"/>
                <w:spacing w:val="3"/>
              </w:rPr>
              <w:t>Quality</w:t>
            </w:r>
            <w:r>
              <w:rPr>
                <w:sz w:val="22"/>
                <w:szCs w:val="22"/>
                <w:color w:val="646464"/>
                <w:spacing w:val="24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3"/>
              </w:rPr>
              <w:t>measures</w:t>
            </w:r>
            <w:r>
              <w:rPr>
                <w:sz w:val="22"/>
                <w:szCs w:val="22"/>
                <w:color w:val="646464"/>
              </w:rPr>
              <w:tab/>
            </w:r>
            <w:r>
              <w:rPr>
                <w:sz w:val="22"/>
                <w:szCs w:val="22"/>
                <w:color w:val="646464"/>
                <w:spacing w:val="1"/>
              </w:rPr>
              <w:t xml:space="preserve">  </w:t>
            </w:r>
            <w:r>
              <w:rPr>
                <w:sz w:val="22"/>
                <w:szCs w:val="22"/>
                <w:color w:val="646464"/>
                <w:spacing w:val="4"/>
              </w:rPr>
              <w:t>26</w:t>
            </w:r>
          </w:hyperlink>
        </w:p>
        <w:p>
          <w:pPr>
            <w:pStyle w:val="BodyText"/>
            <w:ind w:left="999"/>
            <w:spacing w:before="272" w:line="201" w:lineRule="auto"/>
            <w:tabs>
              <w:tab w:val="right" w:leader="dot" w:pos="11105"/>
            </w:tabs>
            <w:rPr>
              <w:sz w:val="22"/>
              <w:szCs w:val="22"/>
            </w:rPr>
          </w:pPr>
          <w:hyperlink w:history="true" w:anchor="bookmark44">
            <w:r>
              <w:rPr>
                <w:sz w:val="22"/>
                <w:szCs w:val="22"/>
                <w:color w:val="646464"/>
                <w:spacing w:val="8"/>
              </w:rPr>
              <w:t>What the quality st</w:t>
            </w:r>
            <w:r>
              <w:rPr>
                <w:sz w:val="22"/>
                <w:szCs w:val="22"/>
                <w:color w:val="646464"/>
                <w:spacing w:val="7"/>
              </w:rPr>
              <w:t>atement means for different</w:t>
            </w:r>
            <w:r>
              <w:rPr>
                <w:sz w:val="22"/>
                <w:szCs w:val="22"/>
                <w:color w:val="646464"/>
                <w:spacing w:val="12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7"/>
              </w:rPr>
              <w:t>audiences</w:t>
            </w:r>
            <w:r>
              <w:rPr>
                <w:sz w:val="22"/>
                <w:szCs w:val="22"/>
                <w:color w:val="646464"/>
              </w:rPr>
              <w:tab/>
            </w:r>
            <w:r>
              <w:rPr>
                <w:sz w:val="22"/>
                <w:szCs w:val="22"/>
                <w:color w:val="646464"/>
                <w:spacing w:val="3"/>
              </w:rPr>
              <w:t xml:space="preserve">  </w:t>
            </w:r>
            <w:r>
              <w:rPr>
                <w:sz w:val="22"/>
                <w:szCs w:val="22"/>
                <w:color w:val="646464"/>
                <w:spacing w:val="-1"/>
              </w:rPr>
              <w:t>27</w:t>
            </w:r>
          </w:hyperlink>
        </w:p>
        <w:p>
          <w:pPr>
            <w:pStyle w:val="BodyText"/>
            <w:ind w:left="1007"/>
            <w:spacing w:before="274" w:line="201" w:lineRule="auto"/>
            <w:tabs>
              <w:tab w:val="right" w:leader="dot" w:pos="11105"/>
            </w:tabs>
            <w:rPr>
              <w:sz w:val="22"/>
              <w:szCs w:val="22"/>
            </w:rPr>
          </w:pPr>
          <w:hyperlink w:history="true" w:anchor="bookmark45">
            <w:r>
              <w:rPr>
                <w:sz w:val="22"/>
                <w:szCs w:val="22"/>
                <w:color w:val="646464"/>
                <w:spacing w:val="5"/>
              </w:rPr>
              <w:t>Source guidance</w:t>
            </w:r>
            <w:r>
              <w:rPr>
                <w:sz w:val="22"/>
                <w:szCs w:val="22"/>
                <w:color w:val="646464"/>
              </w:rPr>
              <w:tab/>
            </w:r>
            <w:r>
              <w:rPr>
                <w:sz w:val="22"/>
                <w:szCs w:val="22"/>
                <w:color w:val="646464"/>
                <w:spacing w:val="7"/>
              </w:rPr>
              <w:t xml:space="preserve">  </w:t>
            </w:r>
            <w:r>
              <w:rPr>
                <w:sz w:val="22"/>
                <w:szCs w:val="22"/>
                <w:color w:val="646464"/>
                <w:spacing w:val="-1"/>
              </w:rPr>
              <w:t>27</w:t>
            </w:r>
          </w:hyperlink>
        </w:p>
        <w:p>
          <w:pPr>
            <w:pStyle w:val="BodyText"/>
            <w:ind w:left="1014"/>
            <w:spacing w:before="270" w:line="201" w:lineRule="auto"/>
            <w:tabs>
              <w:tab w:val="right" w:leader="dot" w:pos="11105"/>
            </w:tabs>
            <w:rPr>
              <w:sz w:val="22"/>
              <w:szCs w:val="22"/>
            </w:rPr>
          </w:pPr>
          <w:hyperlink w:history="true" w:anchor="bookmark46">
            <w:r>
              <w:rPr>
                <w:sz w:val="22"/>
                <w:szCs w:val="22"/>
                <w:color w:val="646464"/>
                <w:spacing w:val="7"/>
              </w:rPr>
              <w:t>Definitions of terms used in t</w:t>
            </w:r>
            <w:r>
              <w:rPr>
                <w:sz w:val="22"/>
                <w:szCs w:val="22"/>
                <w:color w:val="646464"/>
                <w:spacing w:val="6"/>
              </w:rPr>
              <w:t>his</w:t>
            </w:r>
            <w:r>
              <w:rPr>
                <w:sz w:val="22"/>
                <w:szCs w:val="22"/>
                <w:color w:val="646464"/>
                <w:spacing w:val="11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6"/>
              </w:rPr>
              <w:t>quality</w:t>
            </w:r>
            <w:r>
              <w:rPr>
                <w:sz w:val="22"/>
                <w:szCs w:val="22"/>
                <w:color w:val="646464"/>
                <w:spacing w:val="13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6"/>
              </w:rPr>
              <w:t>statement </w:t>
            </w:r>
            <w:r>
              <w:rPr>
                <w:sz w:val="22"/>
                <w:szCs w:val="22"/>
                <w:color w:val="646464"/>
              </w:rPr>
              <w:tab/>
            </w:r>
            <w:r>
              <w:rPr>
                <w:sz w:val="22"/>
                <w:szCs w:val="22"/>
                <w:color w:val="646464"/>
                <w:spacing w:val="3"/>
              </w:rPr>
              <w:t xml:space="preserve">  </w:t>
            </w:r>
            <w:r>
              <w:rPr>
                <w:sz w:val="22"/>
                <w:szCs w:val="22"/>
                <w:color w:val="646464"/>
                <w:spacing w:val="-1"/>
              </w:rPr>
              <w:t>27</w:t>
            </w:r>
          </w:hyperlink>
        </w:p>
        <w:p>
          <w:pPr>
            <w:pStyle w:val="BodyText"/>
            <w:ind w:left="814"/>
            <w:spacing w:before="295" w:line="204" w:lineRule="auto"/>
            <w:tabs>
              <w:tab w:val="right" w:leader="dot" w:pos="11105"/>
            </w:tabs>
            <w:rPr>
              <w:sz w:val="24"/>
              <w:szCs w:val="24"/>
            </w:rPr>
          </w:pPr>
          <w:hyperlink w:history="true" w:anchor="bookmark47">
            <w:r>
              <w:rPr>
                <w:sz w:val="24"/>
                <w:szCs w:val="24"/>
                <w:color w:val="646464"/>
                <w:spacing w:val="8"/>
              </w:rPr>
              <w:t>Quality statement 7: Side effects of</w:t>
            </w:r>
            <w:r>
              <w:rPr>
                <w:sz w:val="24"/>
                <w:szCs w:val="24"/>
                <w:color w:val="646464"/>
                <w:spacing w:val="19"/>
                <w:w w:val="101"/>
              </w:rPr>
              <w:t xml:space="preserve"> </w:t>
            </w:r>
            <w:r>
              <w:rPr>
                <w:sz w:val="24"/>
                <w:szCs w:val="24"/>
                <w:color w:val="646464"/>
                <w:spacing w:val="8"/>
              </w:rPr>
              <w:t>high-inten</w:t>
            </w:r>
            <w:r>
              <w:rPr>
                <w:sz w:val="24"/>
                <w:szCs w:val="24"/>
                <w:color w:val="646464"/>
                <w:spacing w:val="7"/>
              </w:rPr>
              <w:t>sity statins</w:t>
            </w:r>
            <w:r>
              <w:rPr>
                <w:sz w:val="24"/>
                <w:szCs w:val="24"/>
                <w:color w:val="646464"/>
                <w:spacing w:val="-18"/>
              </w:rPr>
              <w:t xml:space="preserve"> </w:t>
            </w:r>
            <w:r>
              <w:rPr>
                <w:sz w:val="24"/>
                <w:szCs w:val="24"/>
                <w:color w:val="646464"/>
              </w:rPr>
              <w:tab/>
            </w:r>
            <w:r>
              <w:rPr>
                <w:sz w:val="24"/>
                <w:szCs w:val="24"/>
                <w:color w:val="646464"/>
                <w:spacing w:val="-16"/>
              </w:rPr>
              <w:t xml:space="preserve"> </w:t>
            </w:r>
            <w:r>
              <w:rPr>
                <w:sz w:val="24"/>
                <w:szCs w:val="24"/>
                <w:color w:val="646464"/>
                <w:spacing w:val="4"/>
              </w:rPr>
              <w:t>28</w:t>
            </w:r>
          </w:hyperlink>
        </w:p>
        <w:p>
          <w:pPr>
            <w:pStyle w:val="BodyText"/>
            <w:ind w:left="1008"/>
            <w:spacing w:before="273" w:line="199" w:lineRule="auto"/>
            <w:tabs>
              <w:tab w:val="right" w:leader="dot" w:pos="11105"/>
            </w:tabs>
            <w:rPr>
              <w:sz w:val="22"/>
              <w:szCs w:val="22"/>
            </w:rPr>
          </w:pPr>
          <w:hyperlink w:history="true" w:anchor="bookmark48">
            <w:r>
              <w:rPr>
                <w:sz w:val="22"/>
                <w:szCs w:val="22"/>
                <w:color w:val="646464"/>
                <w:spacing w:val="6"/>
              </w:rPr>
              <w:t>Quality statement</w:t>
            </w:r>
            <w:r>
              <w:rPr>
                <w:sz w:val="22"/>
                <w:szCs w:val="22"/>
                <w:color w:val="646464"/>
                <w:spacing w:val="-7"/>
              </w:rPr>
              <w:t xml:space="preserve"> </w:t>
            </w:r>
            <w:r>
              <w:rPr>
                <w:sz w:val="22"/>
                <w:szCs w:val="22"/>
                <w:color w:val="646464"/>
              </w:rPr>
              <w:tab/>
            </w:r>
            <w:r>
              <w:rPr>
                <w:sz w:val="22"/>
                <w:szCs w:val="22"/>
                <w:color w:val="646464"/>
                <w:spacing w:val="2"/>
              </w:rPr>
              <w:t xml:space="preserve">  </w:t>
            </w:r>
            <w:r>
              <w:rPr>
                <w:sz w:val="22"/>
                <w:szCs w:val="22"/>
                <w:color w:val="646464"/>
                <w:spacing w:val="3"/>
              </w:rPr>
              <w:t>28</w:t>
            </w:r>
          </w:hyperlink>
        </w:p>
        <w:p>
          <w:pPr>
            <w:pStyle w:val="BodyText"/>
            <w:ind w:left="1014"/>
            <w:spacing w:before="274" w:line="159" w:lineRule="auto"/>
            <w:tabs>
              <w:tab w:val="right" w:leader="dot" w:pos="11105"/>
            </w:tabs>
            <w:rPr>
              <w:sz w:val="22"/>
              <w:szCs w:val="22"/>
            </w:rPr>
          </w:pPr>
          <w:hyperlink w:history="true" w:anchor="bookmark49">
            <w:r>
              <w:rPr>
                <w:sz w:val="22"/>
                <w:szCs w:val="22"/>
                <w:color w:val="646464"/>
                <w:spacing w:val="1"/>
              </w:rPr>
              <w:t>Rationale</w:t>
            </w:r>
            <w:r>
              <w:rPr>
                <w:sz w:val="22"/>
                <w:szCs w:val="22"/>
                <w:color w:val="646464"/>
                <w:spacing w:val="13"/>
              </w:rPr>
              <w:t xml:space="preserve"> </w:t>
            </w:r>
            <w:r>
              <w:rPr>
                <w:sz w:val="22"/>
                <w:szCs w:val="22"/>
                <w:color w:val="646464"/>
              </w:rPr>
              <w:tab/>
            </w:r>
            <w:r>
              <w:rPr>
                <w:sz w:val="22"/>
                <w:szCs w:val="22"/>
                <w:color w:val="646464"/>
                <w:spacing w:val="3"/>
              </w:rPr>
              <w:t xml:space="preserve">  28</w:t>
            </w:r>
          </w:hyperlink>
        </w:p>
        <w:p>
          <w:pPr>
            <w:pStyle w:val="BodyText"/>
            <w:spacing w:line="251" w:lineRule="auto"/>
            <w:rPr>
              <w:sz w:val="21"/>
            </w:rPr>
          </w:pPr>
          <w:r/>
        </w:p>
        <w:p>
          <w:pPr>
            <w:pStyle w:val="BodyText"/>
            <w:ind w:left="1008"/>
            <w:spacing w:before="64" w:line="199" w:lineRule="auto"/>
            <w:tabs>
              <w:tab w:val="right" w:leader="dot" w:pos="11105"/>
            </w:tabs>
            <w:rPr>
              <w:sz w:val="22"/>
              <w:szCs w:val="22"/>
            </w:rPr>
          </w:pPr>
          <w:hyperlink w:history="true" w:anchor="bookmark50">
            <w:r>
              <w:rPr>
                <w:sz w:val="22"/>
                <w:szCs w:val="22"/>
                <w:color w:val="646464"/>
                <w:spacing w:val="3"/>
              </w:rPr>
              <w:t>Quality</w:t>
            </w:r>
            <w:r>
              <w:rPr>
                <w:sz w:val="22"/>
                <w:szCs w:val="22"/>
                <w:color w:val="646464"/>
                <w:spacing w:val="24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3"/>
              </w:rPr>
              <w:t>measures</w:t>
            </w:r>
            <w:r>
              <w:rPr>
                <w:sz w:val="22"/>
                <w:szCs w:val="22"/>
                <w:color w:val="646464"/>
              </w:rPr>
              <w:tab/>
            </w:r>
            <w:r>
              <w:rPr>
                <w:sz w:val="22"/>
                <w:szCs w:val="22"/>
                <w:color w:val="646464"/>
                <w:spacing w:val="2"/>
              </w:rPr>
              <w:t xml:space="preserve">  </w:t>
            </w:r>
            <w:r>
              <w:rPr>
                <w:sz w:val="22"/>
                <w:szCs w:val="22"/>
                <w:color w:val="646464"/>
                <w:spacing w:val="3"/>
              </w:rPr>
              <w:t>28</w:t>
            </w:r>
          </w:hyperlink>
        </w:p>
        <w:p>
          <w:pPr>
            <w:pStyle w:val="BodyText"/>
            <w:ind w:left="999"/>
            <w:spacing w:before="272" w:line="201" w:lineRule="auto"/>
            <w:tabs>
              <w:tab w:val="right" w:leader="dot" w:pos="11105"/>
            </w:tabs>
            <w:rPr>
              <w:sz w:val="22"/>
              <w:szCs w:val="22"/>
            </w:rPr>
          </w:pPr>
          <w:hyperlink w:history="true" w:anchor="bookmark51">
            <w:r>
              <w:rPr>
                <w:sz w:val="22"/>
                <w:szCs w:val="22"/>
                <w:color w:val="646464"/>
                <w:spacing w:val="8"/>
              </w:rPr>
              <w:t>What the quality st</w:t>
            </w:r>
            <w:r>
              <w:rPr>
                <w:sz w:val="22"/>
                <w:szCs w:val="22"/>
                <w:color w:val="646464"/>
                <w:spacing w:val="7"/>
              </w:rPr>
              <w:t>atement means for different</w:t>
            </w:r>
            <w:r>
              <w:rPr>
                <w:sz w:val="22"/>
                <w:szCs w:val="22"/>
                <w:color w:val="646464"/>
                <w:spacing w:val="12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7"/>
              </w:rPr>
              <w:t>audiences</w:t>
            </w:r>
            <w:r>
              <w:rPr>
                <w:sz w:val="22"/>
                <w:szCs w:val="22"/>
                <w:color w:val="646464"/>
              </w:rPr>
              <w:tab/>
            </w:r>
            <w:r>
              <w:rPr>
                <w:sz w:val="22"/>
                <w:szCs w:val="22"/>
                <w:color w:val="646464"/>
                <w:spacing w:val="56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4"/>
              </w:rPr>
              <w:t>29</w:t>
            </w:r>
          </w:hyperlink>
        </w:p>
        <w:p>
          <w:pPr>
            <w:pStyle w:val="BodyText"/>
            <w:ind w:left="1007"/>
            <w:spacing w:before="274" w:line="201" w:lineRule="auto"/>
            <w:tabs>
              <w:tab w:val="right" w:leader="dot" w:pos="11105"/>
            </w:tabs>
            <w:rPr>
              <w:sz w:val="22"/>
              <w:szCs w:val="22"/>
            </w:rPr>
          </w:pPr>
          <w:hyperlink w:history="true" w:anchor="bookmark52">
            <w:r>
              <w:rPr>
                <w:sz w:val="22"/>
                <w:szCs w:val="22"/>
                <w:color w:val="646464"/>
                <w:spacing w:val="5"/>
              </w:rPr>
              <w:t>Source guidance</w:t>
            </w:r>
            <w:r>
              <w:rPr>
                <w:sz w:val="22"/>
                <w:szCs w:val="22"/>
                <w:color w:val="646464"/>
              </w:rPr>
              <w:tab/>
            </w:r>
            <w:r>
              <w:rPr>
                <w:sz w:val="22"/>
                <w:szCs w:val="22"/>
                <w:color w:val="646464"/>
                <w:spacing w:val="2"/>
              </w:rPr>
              <w:t xml:space="preserve">  </w:t>
            </w:r>
            <w:r>
              <w:rPr>
                <w:sz w:val="22"/>
                <w:szCs w:val="22"/>
                <w:color w:val="646464"/>
                <w:spacing w:val="4"/>
              </w:rPr>
              <w:t>29</w:t>
            </w:r>
          </w:hyperlink>
        </w:p>
        <w:p>
          <w:pPr>
            <w:pStyle w:val="BodyText"/>
            <w:ind w:left="1014"/>
            <w:spacing w:before="270" w:line="201" w:lineRule="auto"/>
            <w:tabs>
              <w:tab w:val="right" w:leader="dot" w:pos="11105"/>
            </w:tabs>
            <w:rPr>
              <w:sz w:val="22"/>
              <w:szCs w:val="22"/>
            </w:rPr>
          </w:pPr>
          <w:hyperlink w:history="true" w:anchor="bookmark53">
            <w:r>
              <w:rPr>
                <w:sz w:val="22"/>
                <w:szCs w:val="22"/>
                <w:color w:val="646464"/>
                <w:spacing w:val="7"/>
              </w:rPr>
              <w:t>Definitions of terms used in t</w:t>
            </w:r>
            <w:r>
              <w:rPr>
                <w:sz w:val="22"/>
                <w:szCs w:val="22"/>
                <w:color w:val="646464"/>
                <w:spacing w:val="6"/>
              </w:rPr>
              <w:t>his</w:t>
            </w:r>
            <w:r>
              <w:rPr>
                <w:sz w:val="22"/>
                <w:szCs w:val="22"/>
                <w:color w:val="646464"/>
                <w:spacing w:val="11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6"/>
              </w:rPr>
              <w:t>quality</w:t>
            </w:r>
            <w:r>
              <w:rPr>
                <w:sz w:val="22"/>
                <w:szCs w:val="22"/>
                <w:color w:val="646464"/>
                <w:spacing w:val="13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6"/>
              </w:rPr>
              <w:t>statement </w:t>
            </w:r>
            <w:r>
              <w:rPr>
                <w:sz w:val="22"/>
                <w:szCs w:val="22"/>
                <w:color w:val="646464"/>
              </w:rPr>
              <w:tab/>
            </w:r>
            <w:r>
              <w:rPr>
                <w:sz w:val="22"/>
                <w:szCs w:val="22"/>
                <w:color w:val="646464"/>
                <w:spacing w:val="50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8"/>
              </w:rPr>
              <w:t>30</w:t>
            </w:r>
          </w:hyperlink>
        </w:p>
        <w:p>
          <w:pPr>
            <w:pStyle w:val="BodyText"/>
            <w:ind w:left="814"/>
            <w:spacing w:before="299" w:line="199" w:lineRule="auto"/>
            <w:tabs>
              <w:tab w:val="right" w:leader="dot" w:pos="11105"/>
            </w:tabs>
            <w:rPr>
              <w:sz w:val="24"/>
              <w:szCs w:val="24"/>
            </w:rPr>
          </w:pPr>
          <w:hyperlink w:history="true" w:anchor="bookmark54">
            <w:r>
              <w:rPr>
                <w:sz w:val="24"/>
                <w:szCs w:val="24"/>
                <w:color w:val="646464"/>
                <w:spacing w:val="8"/>
              </w:rPr>
              <w:t>Quality statement 8: 3-month</w:t>
            </w:r>
            <w:r>
              <w:rPr>
                <w:sz w:val="24"/>
                <w:szCs w:val="24"/>
                <w:color w:val="646464"/>
                <w:spacing w:val="22"/>
                <w:w w:val="101"/>
              </w:rPr>
              <w:t xml:space="preserve"> </w:t>
            </w:r>
            <w:r>
              <w:rPr>
                <w:sz w:val="24"/>
                <w:szCs w:val="24"/>
                <w:color w:val="646464"/>
                <w:spacing w:val="8"/>
              </w:rPr>
              <w:t>statin</w:t>
            </w:r>
            <w:r>
              <w:rPr>
                <w:sz w:val="24"/>
                <w:szCs w:val="24"/>
                <w:color w:val="646464"/>
                <w:spacing w:val="19"/>
              </w:rPr>
              <w:t xml:space="preserve"> </w:t>
            </w:r>
            <w:r>
              <w:rPr>
                <w:sz w:val="24"/>
                <w:szCs w:val="24"/>
                <w:color w:val="646464"/>
                <w:spacing w:val="8"/>
              </w:rPr>
              <w:t>review</w:t>
            </w:r>
            <w:r>
              <w:rPr>
                <w:sz w:val="24"/>
                <w:szCs w:val="24"/>
                <w:color w:val="646464"/>
                <w:spacing w:val="-14"/>
              </w:rPr>
              <w:t xml:space="preserve"> </w:t>
            </w:r>
            <w:r>
              <w:rPr>
                <w:sz w:val="24"/>
                <w:szCs w:val="24"/>
                <w:color w:val="646464"/>
              </w:rPr>
              <w:tab/>
            </w:r>
            <w:r>
              <w:rPr>
                <w:sz w:val="24"/>
                <w:szCs w:val="24"/>
                <w:color w:val="646464"/>
                <w:spacing w:val="16"/>
                <w:w w:val="101"/>
              </w:rPr>
              <w:t xml:space="preserve"> </w:t>
            </w:r>
            <w:r>
              <w:rPr>
                <w:sz w:val="24"/>
                <w:szCs w:val="24"/>
                <w:color w:val="646464"/>
                <w:spacing w:val="-6"/>
              </w:rPr>
              <w:t>31</w:t>
            </w:r>
          </w:hyperlink>
        </w:p>
        <w:p>
          <w:pPr>
            <w:pStyle w:val="BodyText"/>
            <w:ind w:left="1008"/>
            <w:spacing w:before="275" w:line="199" w:lineRule="auto"/>
            <w:tabs>
              <w:tab w:val="right" w:leader="dot" w:pos="11105"/>
            </w:tabs>
            <w:rPr>
              <w:sz w:val="22"/>
              <w:szCs w:val="22"/>
            </w:rPr>
          </w:pPr>
          <w:hyperlink w:history="true" w:anchor="bookmark55">
            <w:r>
              <w:rPr>
                <w:sz w:val="22"/>
                <w:szCs w:val="22"/>
                <w:color w:val="646464"/>
                <w:spacing w:val="6"/>
              </w:rPr>
              <w:t>Quality statement</w:t>
            </w:r>
            <w:r>
              <w:rPr>
                <w:sz w:val="22"/>
                <w:szCs w:val="22"/>
                <w:color w:val="646464"/>
                <w:spacing w:val="-7"/>
              </w:rPr>
              <w:t xml:space="preserve"> </w:t>
            </w:r>
            <w:r>
              <w:rPr>
                <w:sz w:val="22"/>
                <w:szCs w:val="22"/>
                <w:color w:val="646464"/>
              </w:rPr>
              <w:tab/>
            </w:r>
            <w:r>
              <w:rPr>
                <w:sz w:val="22"/>
                <w:szCs w:val="22"/>
                <w:color w:val="646464"/>
                <w:spacing w:val="15"/>
                <w:w w:val="101"/>
              </w:rPr>
              <w:t xml:space="preserve">  </w:t>
            </w:r>
            <w:r>
              <w:rPr>
                <w:sz w:val="22"/>
                <w:szCs w:val="22"/>
                <w:color w:val="646464"/>
                <w:spacing w:val="-5"/>
              </w:rPr>
              <w:t>31</w:t>
            </w:r>
          </w:hyperlink>
        </w:p>
      </w:sdtContent>
    </w:sdt>
    <w:p>
      <w:pPr>
        <w:pStyle w:val="BodyText"/>
        <w:spacing w:line="347" w:lineRule="auto"/>
        <w:rPr>
          <w:sz w:val="21"/>
        </w:rPr>
      </w:pPr>
      <w:r/>
    </w:p>
    <w:p>
      <w:pPr>
        <w:pStyle w:val="BodyText"/>
        <w:spacing w:line="348" w:lineRule="auto"/>
        <w:rPr>
          <w:sz w:val="21"/>
        </w:rPr>
      </w:pPr>
      <w:r/>
    </w:p>
    <w:p>
      <w:pPr>
        <w:pStyle w:val="BodyText"/>
        <w:ind w:left="816"/>
        <w:spacing w:before="58" w:line="204" w:lineRule="auto"/>
        <w:rPr>
          <w:sz w:val="20"/>
          <w:szCs w:val="20"/>
        </w:rPr>
      </w:pPr>
      <w:r>
        <w:rPr>
          <w:sz w:val="20"/>
          <w:szCs w:val="20"/>
          <w:color w:val="777677"/>
          <w:spacing w:val="6"/>
        </w:rPr>
        <w:t>© NICE 2023. All rights reserved.</w:t>
      </w:r>
      <w:r>
        <w:rPr>
          <w:sz w:val="20"/>
          <w:szCs w:val="20"/>
          <w:color w:val="777677"/>
          <w:spacing w:val="16"/>
        </w:rPr>
        <w:t xml:space="preserve"> </w:t>
      </w:r>
      <w:r>
        <w:rPr>
          <w:sz w:val="20"/>
          <w:szCs w:val="20"/>
          <w:color w:val="777677"/>
          <w:spacing w:val="6"/>
        </w:rPr>
        <w:t>Subject to</w:t>
      </w:r>
      <w:r>
        <w:rPr>
          <w:sz w:val="20"/>
          <w:szCs w:val="20"/>
          <w:color w:val="777677"/>
          <w:spacing w:val="18"/>
          <w:w w:val="101"/>
        </w:rPr>
        <w:t xml:space="preserve"> </w:t>
      </w:r>
      <w:r>
        <w:rPr>
          <w:sz w:val="20"/>
          <w:szCs w:val="20"/>
          <w:color w:val="777677"/>
          <w:spacing w:val="6"/>
        </w:rPr>
        <w:t>Notice</w:t>
      </w:r>
      <w:r>
        <w:rPr>
          <w:sz w:val="20"/>
          <w:szCs w:val="20"/>
          <w:color w:val="777677"/>
          <w:spacing w:val="10"/>
        </w:rPr>
        <w:t xml:space="preserve"> </w:t>
      </w:r>
      <w:r>
        <w:rPr>
          <w:sz w:val="20"/>
          <w:szCs w:val="20"/>
          <w:color w:val="777677"/>
          <w:spacing w:val="6"/>
        </w:rPr>
        <w:t>of</w:t>
      </w:r>
      <w:r>
        <w:rPr>
          <w:sz w:val="20"/>
          <w:szCs w:val="20"/>
          <w:color w:val="777677"/>
          <w:spacing w:val="16"/>
          <w:w w:val="101"/>
        </w:rPr>
        <w:t xml:space="preserve"> </w:t>
      </w:r>
      <w:r>
        <w:rPr>
          <w:sz w:val="20"/>
          <w:szCs w:val="20"/>
          <w:color w:val="777677"/>
          <w:spacing w:val="6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6"/>
        </w:rPr>
        <w:t>(</w:t>
      </w:r>
      <w:hyperlink w:history="true" r:id="rId11">
        <w:r>
          <w:rPr>
            <w:sz w:val="20"/>
            <w:szCs w:val="20"/>
            <w:color w:val="777677"/>
            <w:spacing w:val="6"/>
          </w:rPr>
          <w:t>https://www.nice.org.uk/terms-and-    Page 4 of</w:t>
        </w:r>
      </w:hyperlink>
    </w:p>
    <w:p>
      <w:pPr>
        <w:pStyle w:val="BodyText"/>
        <w:ind w:left="810"/>
        <w:spacing w:before="44" w:line="204" w:lineRule="auto"/>
        <w:rPr>
          <w:sz w:val="20"/>
          <w:szCs w:val="20"/>
        </w:rPr>
      </w:pPr>
      <w:hyperlink w:history="true" r:id="rId11">
        <w:r>
          <w:rPr>
            <w:sz w:val="20"/>
            <w:szCs w:val="20"/>
            <w:color w:val="777677"/>
            <w:spacing w:val="8"/>
          </w:rPr>
          <w:t>conditions#notice-of-rights</w:t>
        </w:r>
      </w:hyperlink>
      <w:r>
        <w:rPr>
          <w:sz w:val="20"/>
          <w:szCs w:val="20"/>
          <w:color w:val="777677"/>
          <w:spacing w:val="8"/>
        </w:rPr>
        <w:t>).</w:t>
      </w:r>
      <w:r>
        <w:rPr>
          <w:sz w:val="20"/>
          <w:szCs w:val="20"/>
          <w:color w:val="777677"/>
          <w:spacing w:val="1"/>
        </w:rPr>
        <w:t xml:space="preserve">                               </w:t>
      </w:r>
      <w:r>
        <w:rPr>
          <w:sz w:val="20"/>
          <w:szCs w:val="20"/>
          <w:color w:val="777677"/>
        </w:rPr>
        <w:t xml:space="preserve">                                                                                                     </w:t>
      </w:r>
      <w:r>
        <w:rPr>
          <w:sz w:val="20"/>
          <w:szCs w:val="20"/>
          <w:color w:val="777677"/>
          <w:spacing w:val="8"/>
        </w:rPr>
        <w:t>37</w:t>
      </w:r>
    </w:p>
    <w:p>
      <w:pPr>
        <w:spacing w:line="204" w:lineRule="auto"/>
        <w:sectPr>
          <w:headerReference w:type="default" r:id="rId10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14"/>
        <w:spacing w:before="224" w:line="202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6"/>
        </w:rPr>
        <w:t>Cardiovascular risk assessme</w:t>
      </w:r>
      <w:r>
        <w:rPr>
          <w:sz w:val="24"/>
          <w:szCs w:val="24"/>
          <w:color w:val="777677"/>
          <w:spacing w:val="5"/>
        </w:rPr>
        <w:t>nt and lipid</w:t>
      </w:r>
      <w:r>
        <w:rPr>
          <w:sz w:val="24"/>
          <w:szCs w:val="24"/>
          <w:color w:val="777677"/>
          <w:spacing w:val="19"/>
        </w:rPr>
        <w:t xml:space="preserve"> </w:t>
      </w:r>
      <w:r>
        <w:rPr>
          <w:sz w:val="24"/>
          <w:szCs w:val="24"/>
          <w:color w:val="777677"/>
          <w:spacing w:val="5"/>
        </w:rPr>
        <w:t>modification</w:t>
      </w:r>
      <w:r>
        <w:rPr>
          <w:sz w:val="24"/>
          <w:szCs w:val="24"/>
          <w:color w:val="777677"/>
          <w:spacing w:val="29"/>
        </w:rPr>
        <w:t xml:space="preserve"> </w:t>
      </w:r>
      <w:r>
        <w:rPr>
          <w:sz w:val="24"/>
          <w:szCs w:val="24"/>
          <w:color w:val="777677"/>
          <w:spacing w:val="5"/>
        </w:rPr>
        <w:t>(QS100)</w:t>
      </w:r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sdt>
      <w:sdtPr>
        <w:rPr>
          <w:rFonts w:ascii="Arial" w:hAnsi="Arial" w:eastAsia="Arial" w:cs="Arial"/>
          <w:sz w:val="22"/>
          <w:szCs w:val="22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2"/>
          <w:szCs w:val="22"/>
        </w:rPr>
      </w:sdtEndPr>
      <w:sdtContent>
        <w:p>
          <w:pPr>
            <w:pStyle w:val="BodyText"/>
            <w:ind w:left="1014"/>
            <w:spacing w:before="63" w:line="159" w:lineRule="auto"/>
            <w:tabs>
              <w:tab w:val="right" w:leader="dot" w:pos="11105"/>
            </w:tabs>
            <w:rPr>
              <w:sz w:val="22"/>
              <w:szCs w:val="22"/>
            </w:rPr>
          </w:pPr>
          <w:hyperlink w:history="true" w:anchor="bookmark56">
            <w:r>
              <w:rPr>
                <w:sz w:val="22"/>
                <w:szCs w:val="22"/>
                <w:color w:val="646464"/>
                <w:spacing w:val="1"/>
              </w:rPr>
              <w:t>Rationale</w:t>
            </w:r>
            <w:r>
              <w:rPr>
                <w:sz w:val="22"/>
                <w:szCs w:val="22"/>
                <w:color w:val="646464"/>
                <w:spacing w:val="13"/>
              </w:rPr>
              <w:t xml:space="preserve"> </w:t>
            </w:r>
            <w:r>
              <w:rPr>
                <w:sz w:val="22"/>
                <w:szCs w:val="22"/>
                <w:color w:val="646464"/>
              </w:rPr>
              <w:tab/>
            </w:r>
            <w:r>
              <w:rPr>
                <w:sz w:val="22"/>
                <w:szCs w:val="22"/>
                <w:color w:val="646464"/>
                <w:spacing w:val="16"/>
                <w:w w:val="101"/>
              </w:rPr>
              <w:t xml:space="preserve">  </w:t>
            </w:r>
            <w:r>
              <w:rPr>
                <w:sz w:val="22"/>
                <w:szCs w:val="22"/>
                <w:color w:val="646464"/>
                <w:spacing w:val="-5"/>
              </w:rPr>
              <w:t>31</w:t>
            </w:r>
          </w:hyperlink>
        </w:p>
        <w:p>
          <w:pPr>
            <w:pStyle w:val="BodyText"/>
            <w:spacing w:line="251" w:lineRule="auto"/>
            <w:rPr>
              <w:sz w:val="21"/>
            </w:rPr>
          </w:pPr>
          <w:r/>
        </w:p>
        <w:p>
          <w:pPr>
            <w:pStyle w:val="BodyText"/>
            <w:ind w:left="1008"/>
            <w:spacing w:before="63" w:line="199" w:lineRule="auto"/>
            <w:tabs>
              <w:tab w:val="right" w:leader="dot" w:pos="11105"/>
            </w:tabs>
            <w:rPr>
              <w:sz w:val="22"/>
              <w:szCs w:val="22"/>
            </w:rPr>
          </w:pPr>
          <w:hyperlink w:history="true" w:anchor="bookmark57">
            <w:r>
              <w:rPr>
                <w:sz w:val="22"/>
                <w:szCs w:val="22"/>
                <w:color w:val="646464"/>
                <w:spacing w:val="3"/>
              </w:rPr>
              <w:t>Quality</w:t>
            </w:r>
            <w:r>
              <w:rPr>
                <w:sz w:val="22"/>
                <w:szCs w:val="22"/>
                <w:color w:val="646464"/>
                <w:spacing w:val="24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3"/>
              </w:rPr>
              <w:t>measures</w:t>
            </w:r>
            <w:r>
              <w:rPr>
                <w:sz w:val="22"/>
                <w:szCs w:val="22"/>
                <w:color w:val="646464"/>
              </w:rPr>
              <w:tab/>
            </w:r>
            <w:r>
              <w:rPr>
                <w:sz w:val="22"/>
                <w:szCs w:val="22"/>
                <w:color w:val="646464"/>
                <w:spacing w:val="15"/>
                <w:w w:val="101"/>
              </w:rPr>
              <w:t xml:space="preserve">  </w:t>
            </w:r>
            <w:r>
              <w:rPr>
                <w:sz w:val="22"/>
                <w:szCs w:val="22"/>
                <w:color w:val="646464"/>
                <w:spacing w:val="-5"/>
              </w:rPr>
              <w:t>31</w:t>
            </w:r>
          </w:hyperlink>
        </w:p>
        <w:p>
          <w:pPr>
            <w:pStyle w:val="BodyText"/>
            <w:ind w:left="999"/>
            <w:spacing w:before="272" w:line="201" w:lineRule="auto"/>
            <w:tabs>
              <w:tab w:val="right" w:leader="dot" w:pos="11105"/>
            </w:tabs>
            <w:rPr>
              <w:sz w:val="22"/>
              <w:szCs w:val="22"/>
            </w:rPr>
          </w:pPr>
          <w:hyperlink w:history="true" w:anchor="bookmark58">
            <w:r>
              <w:rPr>
                <w:sz w:val="22"/>
                <w:szCs w:val="22"/>
                <w:color w:val="646464"/>
                <w:spacing w:val="8"/>
              </w:rPr>
              <w:t>What the quality st</w:t>
            </w:r>
            <w:r>
              <w:rPr>
                <w:sz w:val="22"/>
                <w:szCs w:val="22"/>
                <w:color w:val="646464"/>
                <w:spacing w:val="7"/>
              </w:rPr>
              <w:t>atement means for different</w:t>
            </w:r>
            <w:r>
              <w:rPr>
                <w:sz w:val="22"/>
                <w:szCs w:val="22"/>
                <w:color w:val="646464"/>
                <w:spacing w:val="12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7"/>
              </w:rPr>
              <w:t>audiences</w:t>
            </w:r>
            <w:r>
              <w:rPr>
                <w:sz w:val="22"/>
                <w:szCs w:val="22"/>
                <w:color w:val="646464"/>
              </w:rPr>
              <w:tab/>
            </w:r>
            <w:r>
              <w:rPr>
                <w:sz w:val="22"/>
                <w:szCs w:val="22"/>
                <w:color w:val="646464"/>
                <w:spacing w:val="53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6"/>
              </w:rPr>
              <w:t>32</w:t>
            </w:r>
          </w:hyperlink>
        </w:p>
        <w:p>
          <w:pPr>
            <w:pStyle w:val="BodyText"/>
            <w:ind w:left="1007"/>
            <w:spacing w:before="274" w:line="201" w:lineRule="auto"/>
            <w:tabs>
              <w:tab w:val="right" w:leader="dot" w:pos="11105"/>
            </w:tabs>
            <w:rPr>
              <w:sz w:val="22"/>
              <w:szCs w:val="22"/>
            </w:rPr>
          </w:pPr>
          <w:hyperlink w:history="true" w:anchor="bookmark59">
            <w:r>
              <w:rPr>
                <w:sz w:val="22"/>
                <w:szCs w:val="22"/>
                <w:color w:val="646464"/>
                <w:spacing w:val="5"/>
              </w:rPr>
              <w:t>Source guidance</w:t>
            </w:r>
            <w:r>
              <w:rPr>
                <w:sz w:val="22"/>
                <w:szCs w:val="22"/>
                <w:color w:val="646464"/>
              </w:rPr>
              <w:tab/>
            </w:r>
            <w:r>
              <w:rPr>
                <w:sz w:val="22"/>
                <w:szCs w:val="22"/>
                <w:color w:val="646464"/>
              </w:rPr>
              <w:t xml:space="preserve">  </w:t>
            </w:r>
            <w:r>
              <w:rPr>
                <w:sz w:val="22"/>
                <w:szCs w:val="22"/>
                <w:color w:val="646464"/>
                <w:spacing w:val="6"/>
              </w:rPr>
              <w:t>32</w:t>
            </w:r>
          </w:hyperlink>
        </w:p>
        <w:p>
          <w:pPr>
            <w:pStyle w:val="BodyText"/>
            <w:ind w:left="1014"/>
            <w:spacing w:before="270" w:line="201" w:lineRule="auto"/>
            <w:tabs>
              <w:tab w:val="right" w:leader="dot" w:pos="11105"/>
            </w:tabs>
            <w:rPr>
              <w:sz w:val="22"/>
              <w:szCs w:val="22"/>
            </w:rPr>
          </w:pPr>
          <w:hyperlink w:history="true" w:anchor="bookmark60">
            <w:r>
              <w:rPr>
                <w:sz w:val="22"/>
                <w:szCs w:val="22"/>
                <w:color w:val="646464"/>
                <w:spacing w:val="7"/>
              </w:rPr>
              <w:t>Definitions of terms used in t</w:t>
            </w:r>
            <w:r>
              <w:rPr>
                <w:sz w:val="22"/>
                <w:szCs w:val="22"/>
                <w:color w:val="646464"/>
                <w:spacing w:val="6"/>
              </w:rPr>
              <w:t>his</w:t>
            </w:r>
            <w:r>
              <w:rPr>
                <w:sz w:val="22"/>
                <w:szCs w:val="22"/>
                <w:color w:val="646464"/>
                <w:spacing w:val="11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6"/>
              </w:rPr>
              <w:t>quality</w:t>
            </w:r>
            <w:r>
              <w:rPr>
                <w:sz w:val="22"/>
                <w:szCs w:val="22"/>
                <w:color w:val="646464"/>
                <w:spacing w:val="13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6"/>
              </w:rPr>
              <w:t>statement </w:t>
            </w:r>
            <w:r>
              <w:rPr>
                <w:sz w:val="22"/>
                <w:szCs w:val="22"/>
                <w:color w:val="646464"/>
              </w:rPr>
              <w:tab/>
            </w:r>
            <w:r>
              <w:rPr>
                <w:sz w:val="22"/>
                <w:szCs w:val="22"/>
                <w:color w:val="646464"/>
                <w:spacing w:val="47"/>
                <w:w w:val="101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9"/>
              </w:rPr>
              <w:t>33</w:t>
            </w:r>
          </w:hyperlink>
        </w:p>
        <w:p>
          <w:pPr>
            <w:pStyle w:val="BodyText"/>
            <w:ind w:left="814"/>
            <w:spacing w:before="295" w:line="204" w:lineRule="auto"/>
            <w:tabs>
              <w:tab w:val="right" w:leader="dot" w:pos="11105"/>
            </w:tabs>
            <w:rPr>
              <w:sz w:val="24"/>
              <w:szCs w:val="24"/>
            </w:rPr>
          </w:pPr>
          <w:hyperlink w:history="true" w:anchor="bookmark61">
            <w:r>
              <w:rPr>
                <w:sz w:val="24"/>
                <w:szCs w:val="24"/>
                <w:color w:val="646464"/>
                <w:spacing w:val="7"/>
              </w:rPr>
              <w:t>Quality statement 9</w:t>
            </w:r>
            <w:r>
              <w:rPr>
                <w:sz w:val="24"/>
                <w:szCs w:val="24"/>
                <w:color w:val="646464"/>
                <w:spacing w:val="27"/>
              </w:rPr>
              <w:t xml:space="preserve"> </w:t>
            </w:r>
            <w:r>
              <w:rPr>
                <w:sz w:val="24"/>
                <w:szCs w:val="24"/>
                <w:color w:val="646464"/>
                <w:spacing w:val="7"/>
              </w:rPr>
              <w:t>(placeholder):</w:t>
            </w:r>
            <w:r>
              <w:rPr>
                <w:sz w:val="24"/>
                <w:szCs w:val="24"/>
                <w:color w:val="646464"/>
                <w:spacing w:val="24"/>
              </w:rPr>
              <w:t xml:space="preserve"> </w:t>
            </w:r>
            <w:r>
              <w:rPr>
                <w:sz w:val="24"/>
                <w:szCs w:val="24"/>
                <w:color w:val="646464"/>
                <w:spacing w:val="7"/>
              </w:rPr>
              <w:t>Identifying people with an estimated</w:t>
            </w:r>
            <w:r>
              <w:rPr>
                <w:sz w:val="24"/>
                <w:szCs w:val="24"/>
                <w:color w:val="646464"/>
                <w:spacing w:val="15"/>
              </w:rPr>
              <w:t xml:space="preserve"> </w:t>
            </w:r>
            <w:r>
              <w:rPr>
                <w:sz w:val="24"/>
                <w:szCs w:val="24"/>
                <w:color w:val="646464"/>
                <w:spacing w:val="7"/>
              </w:rPr>
              <w:t>increased</w:t>
            </w:r>
            <w:r>
              <w:rPr>
                <w:sz w:val="24"/>
                <w:szCs w:val="24"/>
                <w:color w:val="646464"/>
                <w:spacing w:val="19"/>
                <w:w w:val="101"/>
              </w:rPr>
              <w:t xml:space="preserve"> </w:t>
            </w:r>
            <w:r>
              <w:rPr>
                <w:sz w:val="24"/>
                <w:szCs w:val="24"/>
                <w:color w:val="646464"/>
                <w:spacing w:val="7"/>
              </w:rPr>
              <w:t>risk</w:t>
            </w:r>
            <w:r>
              <w:rPr>
                <w:sz w:val="24"/>
                <w:szCs w:val="24"/>
                <w:color w:val="646464"/>
              </w:rPr>
              <w:tab/>
            </w:r>
            <w:r>
              <w:rPr>
                <w:sz w:val="24"/>
                <w:szCs w:val="24"/>
                <w:color w:val="646464"/>
                <w:spacing w:val="26"/>
              </w:rPr>
              <w:t>34</w:t>
            </w:r>
          </w:hyperlink>
        </w:p>
        <w:p>
          <w:pPr>
            <w:pStyle w:val="BodyText"/>
            <w:ind w:left="999"/>
            <w:spacing w:before="272" w:line="199" w:lineRule="auto"/>
            <w:tabs>
              <w:tab w:val="right" w:leader="dot" w:pos="11105"/>
            </w:tabs>
            <w:rPr>
              <w:sz w:val="22"/>
              <w:szCs w:val="22"/>
            </w:rPr>
          </w:pPr>
          <w:hyperlink w:history="true" w:anchor="bookmark62">
            <w:r>
              <w:rPr>
                <w:sz w:val="22"/>
                <w:szCs w:val="22"/>
                <w:color w:val="646464"/>
                <w:spacing w:val="5"/>
              </w:rPr>
              <w:t>What is a</w:t>
            </w:r>
            <w:r>
              <w:rPr>
                <w:sz w:val="22"/>
                <w:szCs w:val="22"/>
                <w:color w:val="646464"/>
                <w:spacing w:val="32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5"/>
              </w:rPr>
              <w:t>placeholder</w:t>
            </w:r>
            <w:r>
              <w:rPr>
                <w:sz w:val="22"/>
                <w:szCs w:val="22"/>
                <w:color w:val="646464"/>
                <w:spacing w:val="15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5"/>
              </w:rPr>
              <w:t>statement?</w:t>
            </w:r>
            <w:r>
              <w:rPr>
                <w:sz w:val="22"/>
                <w:szCs w:val="22"/>
                <w:color w:val="646464"/>
                <w:spacing w:val="-10"/>
              </w:rPr>
              <w:t xml:space="preserve"> </w:t>
            </w:r>
            <w:r>
              <w:rPr>
                <w:sz w:val="22"/>
                <w:szCs w:val="22"/>
                <w:color w:val="646464"/>
              </w:rPr>
              <w:tab/>
            </w:r>
            <w:r>
              <w:rPr>
                <w:sz w:val="22"/>
                <w:szCs w:val="22"/>
                <w:color w:val="646464"/>
                <w:spacing w:val="50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10"/>
              </w:rPr>
              <w:t>34</w:t>
            </w:r>
          </w:hyperlink>
        </w:p>
        <w:p>
          <w:pPr>
            <w:pStyle w:val="BodyText"/>
            <w:ind w:left="1014"/>
            <w:spacing w:before="275" w:line="159" w:lineRule="auto"/>
            <w:tabs>
              <w:tab w:val="right" w:leader="dot" w:pos="11105"/>
            </w:tabs>
            <w:rPr>
              <w:sz w:val="22"/>
              <w:szCs w:val="22"/>
            </w:rPr>
          </w:pPr>
          <w:hyperlink w:history="true" w:anchor="bookmark63">
            <w:r>
              <w:rPr>
                <w:sz w:val="22"/>
                <w:szCs w:val="22"/>
                <w:color w:val="646464"/>
                <w:spacing w:val="1"/>
              </w:rPr>
              <w:t>Rationale</w:t>
            </w:r>
            <w:r>
              <w:rPr>
                <w:sz w:val="22"/>
                <w:szCs w:val="22"/>
                <w:color w:val="646464"/>
                <w:spacing w:val="13"/>
              </w:rPr>
              <w:t xml:space="preserve"> </w:t>
            </w:r>
            <w:r>
              <w:rPr>
                <w:sz w:val="22"/>
                <w:szCs w:val="22"/>
                <w:color w:val="646464"/>
              </w:rPr>
              <w:tab/>
            </w:r>
            <w:r>
              <w:rPr>
                <w:sz w:val="22"/>
                <w:szCs w:val="22"/>
                <w:color w:val="646464"/>
                <w:spacing w:val="55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10"/>
              </w:rPr>
              <w:t>34</w:t>
            </w:r>
          </w:hyperlink>
        </w:p>
        <w:p>
          <w:pPr>
            <w:pStyle w:val="BodyText"/>
            <w:spacing w:line="267" w:lineRule="auto"/>
            <w:rPr>
              <w:sz w:val="21"/>
            </w:rPr>
          </w:pPr>
          <w:r/>
        </w:p>
        <w:p>
          <w:pPr>
            <w:pStyle w:val="BodyText"/>
            <w:ind w:left="821"/>
            <w:spacing w:before="69" w:line="201" w:lineRule="auto"/>
            <w:tabs>
              <w:tab w:val="right" w:leader="dot" w:pos="11105"/>
            </w:tabs>
            <w:rPr>
              <w:sz w:val="24"/>
              <w:szCs w:val="24"/>
            </w:rPr>
          </w:pPr>
          <w:hyperlink w:history="true" w:anchor="bookmark64">
            <w:r>
              <w:rPr>
                <w:sz w:val="24"/>
                <w:szCs w:val="24"/>
                <w:color w:val="646464"/>
                <w:spacing w:val="7"/>
              </w:rPr>
              <w:t>Update information</w:t>
            </w:r>
            <w:r>
              <w:rPr>
                <w:sz w:val="24"/>
                <w:szCs w:val="24"/>
                <w:color w:val="646464"/>
                <w:spacing w:val="23"/>
                <w:w w:val="101"/>
              </w:rPr>
              <w:t xml:space="preserve"> </w:t>
            </w:r>
            <w:r>
              <w:rPr>
                <w:sz w:val="24"/>
                <w:szCs w:val="24"/>
                <w:color w:val="646464"/>
              </w:rPr>
              <w:tab/>
            </w:r>
            <w:r>
              <w:rPr>
                <w:sz w:val="24"/>
                <w:szCs w:val="24"/>
                <w:color w:val="646464"/>
                <w:spacing w:val="-12"/>
              </w:rPr>
              <w:t xml:space="preserve"> </w:t>
            </w:r>
            <w:r>
              <w:rPr>
                <w:sz w:val="24"/>
                <w:szCs w:val="24"/>
                <w:color w:val="646464"/>
                <w:spacing w:val="6"/>
              </w:rPr>
              <w:t>35</w:t>
            </w:r>
          </w:hyperlink>
        </w:p>
        <w:p>
          <w:pPr>
            <w:pStyle w:val="BodyText"/>
            <w:ind w:left="806"/>
            <w:spacing w:before="300" w:line="199" w:lineRule="auto"/>
            <w:tabs>
              <w:tab w:val="right" w:leader="dot" w:pos="11105"/>
            </w:tabs>
            <w:rPr>
              <w:sz w:val="24"/>
              <w:szCs w:val="24"/>
            </w:rPr>
          </w:pPr>
          <w:hyperlink w:history="true" w:anchor="bookmark65">
            <w:r>
              <w:rPr>
                <w:sz w:val="24"/>
                <w:szCs w:val="24"/>
                <w:color w:val="646464"/>
                <w:spacing w:val="8"/>
              </w:rPr>
              <w:t>About this quality standard </w:t>
            </w:r>
            <w:r>
              <w:rPr>
                <w:sz w:val="24"/>
                <w:szCs w:val="24"/>
                <w:color w:val="646464"/>
              </w:rPr>
              <w:tab/>
            </w:r>
            <w:r>
              <w:rPr>
                <w:sz w:val="24"/>
                <w:szCs w:val="24"/>
                <w:color w:val="646464"/>
                <w:spacing w:val="-18"/>
              </w:rPr>
              <w:t xml:space="preserve"> </w:t>
            </w:r>
            <w:r>
              <w:rPr>
                <w:sz w:val="24"/>
                <w:szCs w:val="24"/>
                <w:color w:val="646464"/>
                <w:spacing w:val="8"/>
              </w:rPr>
              <w:t>36</w:t>
            </w:r>
          </w:hyperlink>
        </w:p>
        <w:p>
          <w:pPr>
            <w:pStyle w:val="BodyText"/>
            <w:ind w:left="1014"/>
            <w:spacing w:before="274" w:line="199" w:lineRule="auto"/>
            <w:tabs>
              <w:tab w:val="right" w:leader="dot" w:pos="11105"/>
            </w:tabs>
            <w:rPr>
              <w:sz w:val="22"/>
              <w:szCs w:val="22"/>
            </w:rPr>
          </w:pPr>
          <w:hyperlink w:history="true" w:anchor="bookmark66">
            <w:r>
              <w:rPr>
                <w:sz w:val="22"/>
                <w:szCs w:val="22"/>
                <w:color w:val="646464"/>
                <w:spacing w:val="4"/>
              </w:rPr>
              <w:t>Resource impact</w:t>
            </w:r>
            <w:r>
              <w:rPr>
                <w:sz w:val="22"/>
                <w:szCs w:val="22"/>
                <w:color w:val="646464"/>
              </w:rPr>
              <w:tab/>
            </w:r>
            <w:r>
              <w:rPr>
                <w:sz w:val="22"/>
                <w:szCs w:val="22"/>
                <w:color w:val="646464"/>
                <w:spacing w:val="59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7"/>
              </w:rPr>
              <w:t>36</w:t>
            </w:r>
          </w:hyperlink>
        </w:p>
        <w:p>
          <w:pPr>
            <w:pStyle w:val="BodyText"/>
            <w:ind w:left="1014"/>
            <w:spacing w:before="274" w:line="202" w:lineRule="auto"/>
            <w:tabs>
              <w:tab w:val="right" w:leader="dot" w:pos="11105"/>
            </w:tabs>
            <w:rPr>
              <w:sz w:val="22"/>
              <w:szCs w:val="22"/>
            </w:rPr>
          </w:pPr>
          <w:hyperlink w:history="true" w:anchor="bookmark67">
            <w:r>
              <w:rPr>
                <w:sz w:val="22"/>
                <w:szCs w:val="22"/>
                <w:color w:val="646464"/>
                <w:spacing w:val="5"/>
              </w:rPr>
              <w:t>Diversity, equality and</w:t>
            </w:r>
            <w:r>
              <w:rPr>
                <w:sz w:val="22"/>
                <w:szCs w:val="22"/>
                <w:color w:val="646464"/>
                <w:spacing w:val="18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5"/>
              </w:rPr>
              <w:t>lang</w:t>
            </w:r>
            <w:r>
              <w:rPr>
                <w:sz w:val="22"/>
                <w:szCs w:val="22"/>
                <w:color w:val="646464"/>
                <w:spacing w:val="4"/>
              </w:rPr>
              <w:t>uage</w:t>
            </w:r>
            <w:r>
              <w:rPr>
                <w:sz w:val="22"/>
                <w:szCs w:val="22"/>
                <w:color w:val="646464"/>
              </w:rPr>
              <w:tab/>
            </w:r>
            <w:r>
              <w:rPr>
                <w:sz w:val="22"/>
                <w:szCs w:val="22"/>
                <w:color w:val="646464"/>
                <w:spacing w:val="2"/>
              </w:rPr>
              <w:t xml:space="preserve">  37</w:t>
            </w:r>
          </w:hyperlink>
        </w:p>
      </w:sdtContent>
    </w:sdt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ind w:left="816"/>
        <w:spacing w:before="58" w:line="204" w:lineRule="auto"/>
        <w:rPr>
          <w:sz w:val="20"/>
          <w:szCs w:val="20"/>
        </w:rPr>
      </w:pPr>
      <w:r>
        <w:rPr>
          <w:sz w:val="20"/>
          <w:szCs w:val="20"/>
          <w:color w:val="777677"/>
          <w:spacing w:val="6"/>
        </w:rPr>
        <w:t>© NICE 2023. All rights reserved.</w:t>
      </w:r>
      <w:r>
        <w:rPr>
          <w:sz w:val="20"/>
          <w:szCs w:val="20"/>
          <w:color w:val="777677"/>
          <w:spacing w:val="16"/>
        </w:rPr>
        <w:t xml:space="preserve"> </w:t>
      </w:r>
      <w:r>
        <w:rPr>
          <w:sz w:val="20"/>
          <w:szCs w:val="20"/>
          <w:color w:val="777677"/>
          <w:spacing w:val="6"/>
        </w:rPr>
        <w:t>Subject to</w:t>
      </w:r>
      <w:r>
        <w:rPr>
          <w:sz w:val="20"/>
          <w:szCs w:val="20"/>
          <w:color w:val="777677"/>
          <w:spacing w:val="18"/>
        </w:rPr>
        <w:t xml:space="preserve"> </w:t>
      </w:r>
      <w:r>
        <w:rPr>
          <w:sz w:val="20"/>
          <w:szCs w:val="20"/>
          <w:color w:val="777677"/>
          <w:spacing w:val="6"/>
        </w:rPr>
        <w:t>Notice</w:t>
      </w:r>
      <w:r>
        <w:rPr>
          <w:sz w:val="20"/>
          <w:szCs w:val="20"/>
          <w:color w:val="777677"/>
          <w:spacing w:val="11"/>
        </w:rPr>
        <w:t xml:space="preserve"> </w:t>
      </w:r>
      <w:r>
        <w:rPr>
          <w:sz w:val="20"/>
          <w:szCs w:val="20"/>
          <w:color w:val="777677"/>
          <w:spacing w:val="6"/>
        </w:rPr>
        <w:t>of</w:t>
      </w:r>
      <w:r>
        <w:rPr>
          <w:sz w:val="20"/>
          <w:szCs w:val="20"/>
          <w:color w:val="777677"/>
          <w:spacing w:val="16"/>
        </w:rPr>
        <w:t xml:space="preserve"> </w:t>
      </w:r>
      <w:r>
        <w:rPr>
          <w:sz w:val="20"/>
          <w:szCs w:val="20"/>
          <w:color w:val="777677"/>
          <w:spacing w:val="6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6"/>
        </w:rPr>
        <w:t>(</w:t>
      </w:r>
      <w:hyperlink w:history="true" r:id="rId13">
        <w:r>
          <w:rPr>
            <w:sz w:val="20"/>
            <w:szCs w:val="20"/>
            <w:color w:val="777677"/>
            <w:spacing w:val="6"/>
          </w:rPr>
          <w:t>https://www.nice.org.uk/terms-and-    Page 5 of</w:t>
        </w:r>
      </w:hyperlink>
    </w:p>
    <w:p>
      <w:pPr>
        <w:pStyle w:val="BodyText"/>
        <w:ind w:left="810"/>
        <w:spacing w:before="45" w:line="204" w:lineRule="auto"/>
        <w:rPr>
          <w:sz w:val="20"/>
          <w:szCs w:val="20"/>
        </w:rPr>
      </w:pPr>
      <w:hyperlink w:history="true" r:id="rId13">
        <w:r>
          <w:rPr>
            <w:sz w:val="20"/>
            <w:szCs w:val="20"/>
            <w:color w:val="777677"/>
            <w:spacing w:val="8"/>
          </w:rPr>
          <w:t>conditions#notice-of-rights</w:t>
        </w:r>
      </w:hyperlink>
      <w:r>
        <w:rPr>
          <w:sz w:val="20"/>
          <w:szCs w:val="20"/>
          <w:color w:val="777677"/>
          <w:spacing w:val="8"/>
        </w:rPr>
        <w:t>).</w:t>
      </w:r>
      <w:r>
        <w:rPr>
          <w:sz w:val="20"/>
          <w:szCs w:val="20"/>
          <w:color w:val="777677"/>
          <w:spacing w:val="1"/>
        </w:rPr>
        <w:t xml:space="preserve">                               </w:t>
      </w:r>
      <w:r>
        <w:rPr>
          <w:sz w:val="20"/>
          <w:szCs w:val="20"/>
          <w:color w:val="777677"/>
        </w:rPr>
        <w:t xml:space="preserve">                                                                                                     </w:t>
      </w:r>
      <w:r>
        <w:rPr>
          <w:sz w:val="20"/>
          <w:szCs w:val="20"/>
          <w:color w:val="777677"/>
          <w:spacing w:val="8"/>
        </w:rPr>
        <w:t>37</w:t>
      </w:r>
    </w:p>
    <w:p>
      <w:pPr>
        <w:spacing w:line="204" w:lineRule="auto"/>
        <w:sectPr>
          <w:headerReference w:type="default" r:id="rId12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14"/>
        <w:spacing w:before="224" w:line="202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6"/>
        </w:rPr>
        <w:t>Cardiovascular risk assessme</w:t>
      </w:r>
      <w:r>
        <w:rPr>
          <w:sz w:val="24"/>
          <w:szCs w:val="24"/>
          <w:color w:val="777677"/>
          <w:spacing w:val="5"/>
        </w:rPr>
        <w:t>nt and lipid</w:t>
      </w:r>
      <w:r>
        <w:rPr>
          <w:sz w:val="24"/>
          <w:szCs w:val="24"/>
          <w:color w:val="777677"/>
          <w:spacing w:val="19"/>
        </w:rPr>
        <w:t xml:space="preserve"> </w:t>
      </w:r>
      <w:r>
        <w:rPr>
          <w:sz w:val="24"/>
          <w:szCs w:val="24"/>
          <w:color w:val="777677"/>
          <w:spacing w:val="5"/>
        </w:rPr>
        <w:t>modification</w:t>
      </w:r>
      <w:r>
        <w:rPr>
          <w:sz w:val="24"/>
          <w:szCs w:val="24"/>
          <w:color w:val="777677"/>
          <w:spacing w:val="29"/>
        </w:rPr>
        <w:t xml:space="preserve"> </w:t>
      </w:r>
      <w:r>
        <w:rPr>
          <w:sz w:val="24"/>
          <w:szCs w:val="24"/>
          <w:color w:val="777677"/>
          <w:spacing w:val="5"/>
        </w:rPr>
        <w:t>(QS100)</w:t>
      </w:r>
    </w:p>
    <w:p>
      <w:pPr>
        <w:spacing w:before="50"/>
        <w:rPr/>
      </w:pPr>
      <w:r/>
    </w:p>
    <w:p>
      <w:pPr>
        <w:spacing w:before="50"/>
        <w:rPr/>
      </w:pPr>
      <w:r/>
    </w:p>
    <w:tbl>
      <w:tblPr>
        <w:tblStyle w:val="TableNormal"/>
        <w:tblW w:w="10295" w:type="dxa"/>
        <w:tblInd w:w="805" w:type="dxa"/>
        <w:shd w:val="clear" w:fill="F3F2F2"/>
        <w:tblLayout w:type="fixed"/>
        <w:tblBorders>
          <w:left w:val="single" w:color="D7D6D6" w:sz="4" w:space="0"/>
          <w:bottom w:val="single" w:color="D7D6D6" w:sz="4" w:space="0"/>
          <w:right w:val="single" w:color="D7D6D6" w:sz="4" w:space="0"/>
          <w:top w:val="single" w:color="D7D6D6" w:sz="4" w:space="0"/>
        </w:tblBorders>
      </w:tblPr>
      <w:tblGrid>
        <w:gridCol w:w="10295"/>
      </w:tblGrid>
      <w:tr>
        <w:trPr>
          <w:trHeight w:val="2200" w:hRule="atLeast"/>
        </w:trPr>
        <w:tc>
          <w:tcPr>
            <w:shd w:val="clear" w:fill="F3F2F2"/>
            <w:tcW w:w="10295" w:type="dxa"/>
            <w:vAlign w:val="top"/>
          </w:tcPr>
          <w:p>
            <w:pPr>
              <w:pStyle w:val="TableText"/>
              <w:ind w:left="316"/>
              <w:spacing w:before="241" w:line="201" w:lineRule="auto"/>
              <w:rPr/>
            </w:pPr>
            <w:r>
              <w:rPr>
                <w:color w:val="282828"/>
              </w:rPr>
              <w:t>This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</w:rPr>
              <w:t>standard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</w:rPr>
              <w:t>is</w:t>
            </w:r>
            <w:r>
              <w:rPr>
                <w:color w:val="282828"/>
                <w:spacing w:val="24"/>
              </w:rPr>
              <w:t xml:space="preserve"> </w:t>
            </w:r>
            <w:r>
              <w:rPr>
                <w:color w:val="282828"/>
              </w:rPr>
              <w:t>based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</w:rPr>
              <w:t>on</w:t>
            </w:r>
            <w:r>
              <w:rPr>
                <w:color w:val="282828"/>
                <w:spacing w:val="15"/>
              </w:rPr>
              <w:t xml:space="preserve"> </w:t>
            </w:r>
            <w:r>
              <w:rPr>
                <w:color w:val="282828"/>
              </w:rPr>
              <w:t>CG</w:t>
            </w:r>
            <w:r>
              <w:rPr>
                <w:color w:val="282828"/>
                <w:spacing w:val="13"/>
              </w:rPr>
              <w:t>181.</w:t>
            </w:r>
          </w:p>
          <w:p>
            <w:pPr>
              <w:pStyle w:val="TableText"/>
              <w:spacing w:line="283" w:lineRule="auto"/>
              <w:rPr>
                <w:sz w:val="21"/>
              </w:rPr>
            </w:pPr>
            <w:r/>
          </w:p>
          <w:p>
            <w:pPr>
              <w:pStyle w:val="TableText"/>
              <w:ind w:left="318" w:right="537" w:hanging="2"/>
              <w:spacing w:before="69" w:line="302" w:lineRule="auto"/>
              <w:rPr/>
            </w:pPr>
            <w:r>
              <w:rPr>
                <w:color w:val="282828"/>
              </w:rPr>
              <w:t>This</w:t>
            </w:r>
            <w:r>
              <w:rPr>
                <w:color w:val="282828"/>
                <w:spacing w:val="15"/>
              </w:rPr>
              <w:t xml:space="preserve"> </w:t>
            </w:r>
            <w:r>
              <w:rPr>
                <w:color w:val="282828"/>
              </w:rPr>
              <w:t>standard</w:t>
            </w:r>
            <w:r>
              <w:rPr>
                <w:color w:val="282828"/>
                <w:spacing w:val="15"/>
              </w:rPr>
              <w:t xml:space="preserve"> </w:t>
            </w:r>
            <w:r>
              <w:rPr>
                <w:color w:val="282828"/>
              </w:rPr>
              <w:t>should</w:t>
            </w:r>
            <w:r>
              <w:rPr>
                <w:color w:val="282828"/>
                <w:spacing w:val="25"/>
              </w:rPr>
              <w:t xml:space="preserve"> </w:t>
            </w:r>
            <w:r>
              <w:rPr>
                <w:color w:val="282828"/>
              </w:rPr>
              <w:t>be</w:t>
            </w:r>
            <w:r>
              <w:rPr>
                <w:color w:val="282828"/>
                <w:spacing w:val="15"/>
              </w:rPr>
              <w:t xml:space="preserve"> </w:t>
            </w:r>
            <w:r>
              <w:rPr>
                <w:color w:val="282828"/>
              </w:rPr>
              <w:t>read</w:t>
            </w:r>
            <w:r>
              <w:rPr>
                <w:color w:val="282828"/>
                <w:spacing w:val="15"/>
              </w:rPr>
              <w:t xml:space="preserve"> </w:t>
            </w:r>
            <w:r>
              <w:rPr>
                <w:color w:val="282828"/>
              </w:rPr>
              <w:t>in</w:t>
            </w:r>
            <w:r>
              <w:rPr>
                <w:color w:val="282828"/>
                <w:spacing w:val="15"/>
              </w:rPr>
              <w:t xml:space="preserve"> </w:t>
            </w:r>
            <w:r>
              <w:rPr>
                <w:color w:val="282828"/>
              </w:rPr>
              <w:t>conjunction</w:t>
            </w:r>
            <w:r>
              <w:rPr>
                <w:color w:val="282828"/>
                <w:spacing w:val="9"/>
              </w:rPr>
              <w:t xml:space="preserve"> </w:t>
            </w:r>
            <w:r>
              <w:rPr>
                <w:color w:val="282828"/>
              </w:rPr>
              <w:t>with</w:t>
            </w:r>
            <w:r>
              <w:rPr>
                <w:color w:val="282828"/>
                <w:spacing w:val="15"/>
              </w:rPr>
              <w:t xml:space="preserve"> </w:t>
            </w:r>
            <w:r>
              <w:rPr>
                <w:color w:val="282828"/>
              </w:rPr>
              <w:t>QS</w:t>
            </w:r>
            <w:r>
              <w:rPr>
                <w:color w:val="282828"/>
                <w:spacing w:val="15"/>
              </w:rPr>
              <w:t>103, </w:t>
            </w:r>
            <w:r>
              <w:rPr>
                <w:color w:val="282828"/>
              </w:rPr>
              <w:t>QS</w:t>
            </w:r>
            <w:r>
              <w:rPr>
                <w:color w:val="282828"/>
                <w:spacing w:val="15"/>
              </w:rPr>
              <w:t>99, </w:t>
            </w:r>
            <w:r>
              <w:rPr>
                <w:color w:val="282828"/>
              </w:rPr>
              <w:t>QS</w:t>
            </w:r>
            <w:r>
              <w:rPr>
                <w:color w:val="282828"/>
                <w:spacing w:val="15"/>
              </w:rPr>
              <w:t>95,</w:t>
            </w:r>
            <w:r>
              <w:rPr>
                <w:color w:val="282828"/>
                <w:spacing w:val="16"/>
              </w:rPr>
              <w:t xml:space="preserve"> </w:t>
            </w:r>
            <w:r>
              <w:rPr>
                <w:color w:val="282828"/>
              </w:rPr>
              <w:t>QS</w:t>
            </w:r>
            <w:r>
              <w:rPr>
                <w:color w:val="282828"/>
                <w:spacing w:val="15"/>
              </w:rPr>
              <w:t>93, </w:t>
            </w:r>
            <w:r>
              <w:rPr>
                <w:color w:val="282828"/>
              </w:rPr>
              <w:t>QS</w:t>
            </w:r>
            <w:r>
              <w:rPr>
                <w:color w:val="282828"/>
                <w:spacing w:val="15"/>
              </w:rPr>
              <w:t>84,</w:t>
            </w:r>
            <w:r>
              <w:rPr>
                <w:color w:val="282828"/>
              </w:rPr>
              <w:t xml:space="preserve"> </w:t>
            </w:r>
            <w:r>
              <w:rPr>
                <w:color w:val="282828"/>
                <w:spacing w:val="-3"/>
              </w:rPr>
              <w:t>QS82,</w:t>
            </w:r>
            <w:r>
              <w:rPr>
                <w:color w:val="282828"/>
                <w:spacing w:val="16"/>
              </w:rPr>
              <w:t xml:space="preserve"> </w:t>
            </w:r>
            <w:r>
              <w:rPr>
                <w:color w:val="282828"/>
                <w:spacing w:val="-3"/>
              </w:rPr>
              <w:t>QS80,</w:t>
            </w:r>
            <w:r>
              <w:rPr>
                <w:color w:val="282828"/>
                <w:spacing w:val="15"/>
              </w:rPr>
              <w:t xml:space="preserve"> </w:t>
            </w:r>
            <w:r>
              <w:rPr>
                <w:color w:val="282828"/>
                <w:spacing w:val="-3"/>
              </w:rPr>
              <w:t>QS68,</w:t>
            </w:r>
            <w:r>
              <w:rPr>
                <w:color w:val="282828"/>
                <w:spacing w:val="15"/>
              </w:rPr>
              <w:t xml:space="preserve"> </w:t>
            </w:r>
            <w:r>
              <w:rPr>
                <w:color w:val="282828"/>
                <w:spacing w:val="-3"/>
              </w:rPr>
              <w:t>QS52,</w:t>
            </w:r>
            <w:r>
              <w:rPr>
                <w:color w:val="282828"/>
                <w:spacing w:val="15"/>
              </w:rPr>
              <w:t xml:space="preserve"> </w:t>
            </w:r>
            <w:r>
              <w:rPr>
                <w:color w:val="282828"/>
                <w:spacing w:val="-3"/>
              </w:rPr>
              <w:t>QS4</w:t>
            </w:r>
            <w:r>
              <w:rPr>
                <w:color w:val="282828"/>
                <w:spacing w:val="-4"/>
              </w:rPr>
              <w:t>3,</w:t>
            </w:r>
            <w:r>
              <w:rPr>
                <w:color w:val="282828"/>
                <w:spacing w:val="15"/>
              </w:rPr>
              <w:t xml:space="preserve"> </w:t>
            </w:r>
            <w:r>
              <w:rPr>
                <w:color w:val="282828"/>
                <w:spacing w:val="-4"/>
              </w:rPr>
              <w:t>QS41,</w:t>
            </w:r>
            <w:r>
              <w:rPr>
                <w:color w:val="282828"/>
                <w:spacing w:val="15"/>
              </w:rPr>
              <w:t xml:space="preserve"> </w:t>
            </w:r>
            <w:r>
              <w:rPr>
                <w:color w:val="282828"/>
                <w:spacing w:val="-4"/>
              </w:rPr>
              <w:t>QS28,</w:t>
            </w:r>
            <w:r>
              <w:rPr>
                <w:color w:val="282828"/>
                <w:spacing w:val="15"/>
              </w:rPr>
              <w:t xml:space="preserve"> </w:t>
            </w:r>
            <w:r>
              <w:rPr>
                <w:color w:val="282828"/>
                <w:spacing w:val="-4"/>
              </w:rPr>
              <w:t>QS21,</w:t>
            </w:r>
            <w:r>
              <w:rPr>
                <w:color w:val="282828"/>
                <w:spacing w:val="16"/>
              </w:rPr>
              <w:t xml:space="preserve"> </w:t>
            </w:r>
            <w:r>
              <w:rPr>
                <w:color w:val="282828"/>
                <w:spacing w:val="-4"/>
              </w:rPr>
              <w:t>QS11,</w:t>
            </w:r>
            <w:r>
              <w:rPr>
                <w:color w:val="282828"/>
                <w:spacing w:val="15"/>
              </w:rPr>
              <w:t xml:space="preserve"> </w:t>
            </w:r>
            <w:r>
              <w:rPr>
                <w:color w:val="282828"/>
                <w:spacing w:val="-4"/>
              </w:rPr>
              <w:t>QS9,</w:t>
            </w:r>
            <w:r>
              <w:rPr>
                <w:color w:val="282828"/>
                <w:spacing w:val="15"/>
              </w:rPr>
              <w:t xml:space="preserve"> </w:t>
            </w:r>
            <w:r>
              <w:rPr>
                <w:color w:val="282828"/>
                <w:spacing w:val="-4"/>
              </w:rPr>
              <w:t>QS6,</w:t>
            </w:r>
            <w:r>
              <w:rPr>
                <w:color w:val="282828"/>
                <w:spacing w:val="15"/>
              </w:rPr>
              <w:t xml:space="preserve"> </w:t>
            </w:r>
            <w:r>
              <w:rPr>
                <w:color w:val="282828"/>
                <w:spacing w:val="-4"/>
              </w:rPr>
              <w:t>QS5,</w:t>
            </w:r>
            <w:r>
              <w:rPr>
                <w:color w:val="282828"/>
                <w:spacing w:val="15"/>
              </w:rPr>
              <w:t xml:space="preserve"> </w:t>
            </w:r>
            <w:r>
              <w:rPr>
                <w:color w:val="282828"/>
                <w:spacing w:val="-4"/>
              </w:rPr>
              <w:t>QS2,</w:t>
            </w:r>
          </w:p>
          <w:p>
            <w:pPr>
              <w:pStyle w:val="TableText"/>
              <w:ind w:left="319"/>
              <w:spacing w:before="29" w:line="200" w:lineRule="auto"/>
              <w:rPr/>
            </w:pPr>
            <w:r>
              <w:rPr>
                <w:color w:val="282828"/>
                <w:spacing w:val="-5"/>
              </w:rPr>
              <w:t>QS111 and</w:t>
            </w:r>
            <w:r>
              <w:rPr>
                <w:color w:val="282828"/>
                <w:spacing w:val="27"/>
                <w:w w:val="101"/>
              </w:rPr>
              <w:t xml:space="preserve"> </w:t>
            </w:r>
            <w:r>
              <w:rPr>
                <w:color w:val="282828"/>
                <w:spacing w:val="-5"/>
              </w:rPr>
              <w:t>QS143.</w:t>
            </w:r>
          </w:p>
        </w:tc>
      </w:tr>
    </w:tbl>
    <w:p>
      <w:pPr>
        <w:pStyle w:val="BodyText"/>
        <w:spacing w:line="438" w:lineRule="auto"/>
        <w:rPr>
          <w:sz w:val="21"/>
        </w:rPr>
      </w:pPr>
      <w:r/>
    </w:p>
    <w:p>
      <w:pPr>
        <w:pStyle w:val="BodyText"/>
        <w:ind w:left="819"/>
        <w:spacing w:before="147" w:line="214" w:lineRule="auto"/>
        <w:outlineLvl w:val="0"/>
        <w:rPr>
          <w:sz w:val="51"/>
          <w:szCs w:val="51"/>
        </w:rPr>
      </w:pPr>
      <w:bookmarkStart w:name="bookmark1" w:id="1"/>
      <w:bookmarkEnd w:id="1"/>
      <w:r>
        <w:rPr>
          <w:sz w:val="51"/>
          <w:szCs w:val="51"/>
          <w:b/>
          <w:bCs/>
          <w:color w:val="282828"/>
        </w:rPr>
        <w:t>Quality</w:t>
      </w:r>
      <w:r>
        <w:rPr>
          <w:sz w:val="51"/>
          <w:szCs w:val="51"/>
          <w:b/>
          <w:bCs/>
          <w:color w:val="282828"/>
          <w:spacing w:val="25"/>
        </w:rPr>
        <w:t xml:space="preserve"> </w:t>
      </w:r>
      <w:r>
        <w:rPr>
          <w:sz w:val="51"/>
          <w:szCs w:val="51"/>
          <w:b/>
          <w:bCs/>
          <w:color w:val="282828"/>
        </w:rPr>
        <w:t>statements</w:t>
      </w:r>
    </w:p>
    <w:p>
      <w:pPr>
        <w:pStyle w:val="BodyText"/>
        <w:ind w:left="807" w:right="1125" w:firstLine="6"/>
        <w:spacing w:before="254" w:line="315" w:lineRule="auto"/>
        <w:rPr>
          <w:sz w:val="24"/>
          <w:szCs w:val="24"/>
        </w:rPr>
      </w:pPr>
      <w:hyperlink w:history="true" w:anchor="bookmark68">
        <w:r>
          <w:rPr>
            <w:sz w:val="24"/>
            <w:szCs w:val="24"/>
            <w:u w:val="single" w:color="auto"/>
            <w:color w:val="646464"/>
            <w:spacing w:val="7"/>
          </w:rPr>
          <w:t>Statement 1</w:t>
        </w:r>
      </w:hyperlink>
      <w:r>
        <w:rPr>
          <w:sz w:val="24"/>
          <w:szCs w:val="24"/>
          <w:color w:val="646464"/>
          <w:spacing w:val="7"/>
        </w:rPr>
        <w:t xml:space="preserve"> </w:t>
      </w:r>
      <w:r>
        <w:rPr>
          <w:sz w:val="24"/>
          <w:szCs w:val="24"/>
          <w:color w:val="282828"/>
          <w:spacing w:val="7"/>
        </w:rPr>
        <w:t>Adults aged</w:t>
      </w:r>
      <w:r>
        <w:rPr>
          <w:sz w:val="24"/>
          <w:szCs w:val="24"/>
          <w:color w:val="282828"/>
          <w:spacing w:val="22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between 25 and 84 years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7"/>
        </w:rPr>
        <w:t>with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est</w:t>
      </w:r>
      <w:r>
        <w:rPr>
          <w:sz w:val="24"/>
          <w:szCs w:val="24"/>
          <w:color w:val="282828"/>
          <w:spacing w:val="6"/>
        </w:rPr>
        <w:t>imated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increased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risk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  <w:r>
        <w:rPr>
          <w:sz w:val="24"/>
          <w:szCs w:val="24"/>
          <w:color w:val="282828"/>
        </w:rPr>
        <w:t xml:space="preserve">    </w:t>
      </w:r>
      <w:r>
        <w:rPr>
          <w:sz w:val="24"/>
          <w:szCs w:val="24"/>
          <w:color w:val="282828"/>
          <w:spacing w:val="5"/>
        </w:rPr>
        <w:t>cardiovascular disease</w:t>
      </w:r>
      <w:r>
        <w:rPr>
          <w:sz w:val="24"/>
          <w:szCs w:val="24"/>
          <w:color w:val="282828"/>
          <w:spacing w:val="28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(CVD) are offered a full formal risk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assessment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using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4"/>
        </w:rPr>
        <w:t>the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4"/>
        </w:rPr>
        <w:t>QRISK3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tool.</w:t>
      </w:r>
    </w:p>
    <w:p>
      <w:pPr>
        <w:pStyle w:val="BodyText"/>
        <w:spacing w:line="284" w:lineRule="auto"/>
        <w:rPr>
          <w:sz w:val="21"/>
        </w:rPr>
      </w:pPr>
      <w:r/>
    </w:p>
    <w:p>
      <w:pPr>
        <w:pStyle w:val="BodyText"/>
        <w:ind w:left="812" w:right="929" w:firstLine="1"/>
        <w:spacing w:before="69" w:line="311" w:lineRule="auto"/>
        <w:rPr>
          <w:sz w:val="24"/>
          <w:szCs w:val="24"/>
        </w:rPr>
      </w:pPr>
      <w:hyperlink w:history="true" w:anchor="bookmark69">
        <w:r>
          <w:rPr>
            <w:sz w:val="24"/>
            <w:szCs w:val="24"/>
            <w:u w:val="single" w:color="auto"/>
            <w:color w:val="646464"/>
            <w:spacing w:val="6"/>
          </w:rPr>
          <w:t>Statement 2</w:t>
        </w:r>
      </w:hyperlink>
      <w:r>
        <w:rPr>
          <w:sz w:val="24"/>
          <w:szCs w:val="24"/>
          <w:color w:val="646464"/>
          <w:spacing w:val="6"/>
        </w:rPr>
        <w:t xml:space="preserve"> </w:t>
      </w:r>
      <w:r>
        <w:rPr>
          <w:sz w:val="24"/>
          <w:szCs w:val="24"/>
          <w:color w:val="282828"/>
          <w:spacing w:val="6"/>
        </w:rPr>
        <w:t>Adults with a 10-year </w:t>
      </w:r>
      <w:r>
        <w:rPr>
          <w:sz w:val="24"/>
          <w:szCs w:val="24"/>
          <w:color w:val="282828"/>
          <w:spacing w:val="5"/>
        </w:rPr>
        <w:t>risk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of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CVD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of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10%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or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5"/>
        </w:rPr>
        <w:t>more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are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assessed</w:t>
      </w:r>
      <w:r>
        <w:rPr>
          <w:sz w:val="24"/>
          <w:szCs w:val="24"/>
          <w:color w:val="282828"/>
          <w:spacing w:val="7"/>
        </w:rPr>
        <w:t xml:space="preserve"> </w:t>
      </w:r>
      <w:r>
        <w:rPr>
          <w:sz w:val="24"/>
          <w:szCs w:val="24"/>
          <w:color w:val="282828"/>
          <w:spacing w:val="5"/>
        </w:rPr>
        <w:t>for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secondary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causes before any offer</w:t>
      </w:r>
      <w:r>
        <w:rPr>
          <w:sz w:val="24"/>
          <w:szCs w:val="24"/>
          <w:color w:val="282828"/>
          <w:spacing w:val="30"/>
        </w:rPr>
        <w:t xml:space="preserve"> </w:t>
      </w:r>
      <w:r>
        <w:rPr>
          <w:sz w:val="24"/>
          <w:szCs w:val="24"/>
          <w:color w:val="282828"/>
          <w:spacing w:val="7"/>
        </w:rPr>
        <w:t>of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statin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7"/>
        </w:rPr>
        <w:t>therapy.</w:t>
      </w:r>
    </w:p>
    <w:p>
      <w:pPr>
        <w:pStyle w:val="BodyText"/>
        <w:spacing w:line="294" w:lineRule="auto"/>
        <w:rPr>
          <w:sz w:val="21"/>
        </w:rPr>
      </w:pPr>
      <w:r/>
    </w:p>
    <w:p>
      <w:pPr>
        <w:pStyle w:val="BodyText"/>
        <w:ind w:left="812" w:right="1122" w:firstLine="1"/>
        <w:spacing w:before="69" w:line="312" w:lineRule="auto"/>
        <w:rPr>
          <w:sz w:val="24"/>
          <w:szCs w:val="24"/>
        </w:rPr>
      </w:pPr>
      <w:hyperlink w:history="true" w:anchor="bookmark70">
        <w:r>
          <w:rPr>
            <w:sz w:val="24"/>
            <w:szCs w:val="24"/>
            <w:u w:val="single" w:color="auto"/>
            <w:color w:val="646464"/>
            <w:spacing w:val="6"/>
          </w:rPr>
          <w:t>Statement 3</w:t>
        </w:r>
      </w:hyperlink>
      <w:r>
        <w:rPr>
          <w:sz w:val="24"/>
          <w:szCs w:val="24"/>
          <w:color w:val="646464"/>
          <w:spacing w:val="6"/>
        </w:rPr>
        <w:t xml:space="preserve"> </w:t>
      </w:r>
      <w:r>
        <w:rPr>
          <w:sz w:val="24"/>
          <w:szCs w:val="24"/>
          <w:color w:val="282828"/>
          <w:spacing w:val="6"/>
        </w:rPr>
        <w:t>Adults with a 10-yea</w:t>
      </w:r>
      <w:r>
        <w:rPr>
          <w:sz w:val="24"/>
          <w:szCs w:val="24"/>
          <w:color w:val="282828"/>
          <w:spacing w:val="5"/>
        </w:rPr>
        <w:t>r risk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of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CVD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of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10%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or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5"/>
        </w:rPr>
        <w:t>more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receive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advice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on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lifestyle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changes before any offer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of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st</w:t>
      </w:r>
      <w:r>
        <w:rPr>
          <w:sz w:val="24"/>
          <w:szCs w:val="24"/>
          <w:color w:val="282828"/>
          <w:spacing w:val="7"/>
        </w:rPr>
        <w:t>atin therapy.</w:t>
      </w:r>
    </w:p>
    <w:p>
      <w:pPr>
        <w:pStyle w:val="BodyText"/>
        <w:spacing w:line="290" w:lineRule="auto"/>
        <w:rPr>
          <w:sz w:val="21"/>
        </w:rPr>
      </w:pPr>
      <w:r/>
    </w:p>
    <w:p>
      <w:pPr>
        <w:pStyle w:val="BodyText"/>
        <w:ind w:left="808" w:right="1013" w:firstLine="5"/>
        <w:spacing w:before="69" w:line="316" w:lineRule="auto"/>
        <w:rPr>
          <w:sz w:val="24"/>
          <w:szCs w:val="24"/>
        </w:rPr>
      </w:pPr>
      <w:hyperlink w:history="true" w:anchor="bookmark71">
        <w:r>
          <w:rPr>
            <w:sz w:val="24"/>
            <w:szCs w:val="24"/>
            <w:u w:val="single" w:color="auto"/>
            <w:color w:val="646464"/>
            <w:spacing w:val="6"/>
          </w:rPr>
          <w:t>Statement 4</w:t>
        </w:r>
      </w:hyperlink>
      <w:r>
        <w:rPr>
          <w:sz w:val="24"/>
          <w:szCs w:val="24"/>
          <w:color w:val="646464"/>
          <w:spacing w:val="6"/>
        </w:rPr>
        <w:t xml:space="preserve"> </w:t>
      </w:r>
      <w:r>
        <w:rPr>
          <w:sz w:val="24"/>
          <w:szCs w:val="24"/>
          <w:color w:val="282828"/>
          <w:spacing w:val="6"/>
        </w:rPr>
        <w:t>Adults with a 10-year risk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CVD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10%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or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6"/>
        </w:rPr>
        <w:t>more for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6"/>
        </w:rPr>
        <w:t>whom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lifestyle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changes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are ineffective or inappropriate, discuss the risks and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8"/>
        </w:rPr>
        <w:t>benefits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starting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7"/>
        </w:rPr>
        <w:t>statin therapy</w:t>
      </w:r>
      <w:r>
        <w:rPr>
          <w:sz w:val="24"/>
          <w:szCs w:val="24"/>
          <w:color w:val="282828"/>
        </w:rPr>
        <w:t xml:space="preserve">    </w:t>
      </w:r>
      <w:r>
        <w:rPr>
          <w:sz w:val="24"/>
          <w:szCs w:val="24"/>
          <w:color w:val="282828"/>
          <w:spacing w:val="7"/>
        </w:rPr>
        <w:t>with their healthcare</w:t>
      </w:r>
      <w:r>
        <w:rPr>
          <w:sz w:val="24"/>
          <w:szCs w:val="24"/>
          <w:color w:val="282828"/>
          <w:spacing w:val="26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professional.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ind w:left="812" w:right="974" w:firstLine="1"/>
        <w:spacing w:before="70" w:line="313" w:lineRule="auto"/>
        <w:rPr>
          <w:sz w:val="24"/>
          <w:szCs w:val="24"/>
        </w:rPr>
      </w:pPr>
      <w:hyperlink w:history="true" w:anchor="bookmark72">
        <w:r>
          <w:rPr>
            <w:sz w:val="24"/>
            <w:szCs w:val="24"/>
            <w:u w:val="single" w:color="auto"/>
            <w:color w:val="646464"/>
            <w:spacing w:val="8"/>
          </w:rPr>
          <w:t>Statement 5</w:t>
        </w:r>
      </w:hyperlink>
      <w:r>
        <w:rPr>
          <w:sz w:val="24"/>
          <w:szCs w:val="24"/>
          <w:color w:val="646464"/>
          <w:spacing w:val="8"/>
        </w:rPr>
        <w:t xml:space="preserve"> </w:t>
      </w:r>
      <w:r>
        <w:rPr>
          <w:sz w:val="24"/>
          <w:szCs w:val="24"/>
          <w:color w:val="282828"/>
          <w:spacing w:val="8"/>
        </w:rPr>
        <w:t>Adults choosing st</w:t>
      </w:r>
      <w:r>
        <w:rPr>
          <w:sz w:val="24"/>
          <w:szCs w:val="24"/>
          <w:color w:val="282828"/>
          <w:spacing w:val="7"/>
        </w:rPr>
        <w:t>atin therapy for the primary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prevention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CVD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are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offered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atorvastatin 20</w:t>
      </w:r>
      <w:r>
        <w:rPr>
          <w:sz w:val="24"/>
          <w:szCs w:val="24"/>
          <w:color w:val="282828"/>
          <w:spacing w:val="26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mg.</w:t>
      </w:r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ind w:left="813"/>
        <w:spacing w:before="69" w:line="253" w:lineRule="auto"/>
        <w:rPr>
          <w:sz w:val="24"/>
          <w:szCs w:val="24"/>
        </w:rPr>
      </w:pPr>
      <w:hyperlink w:history="true" w:anchor="bookmark73">
        <w:r>
          <w:rPr>
            <w:sz w:val="24"/>
            <w:szCs w:val="24"/>
            <w:u w:val="single" w:color="auto"/>
            <w:color w:val="646464"/>
            <w:spacing w:val="8"/>
          </w:rPr>
          <w:t>Statement 6</w:t>
        </w:r>
      </w:hyperlink>
      <w:r>
        <w:rPr>
          <w:sz w:val="24"/>
          <w:szCs w:val="24"/>
          <w:color w:val="646464"/>
          <w:spacing w:val="8"/>
        </w:rPr>
        <w:t xml:space="preserve"> </w:t>
      </w:r>
      <w:r>
        <w:rPr>
          <w:sz w:val="24"/>
          <w:szCs w:val="24"/>
          <w:color w:val="282828"/>
          <w:spacing w:val="8"/>
        </w:rPr>
        <w:t>Adults with newly dia</w:t>
      </w:r>
      <w:r>
        <w:rPr>
          <w:sz w:val="24"/>
          <w:szCs w:val="24"/>
          <w:color w:val="282828"/>
          <w:spacing w:val="7"/>
        </w:rPr>
        <w:t>gnosed CVD are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offered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atorvastatin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80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  <w:spacing w:val="7"/>
        </w:rPr>
        <w:t>mg.</w:t>
      </w:r>
    </w:p>
    <w:p>
      <w:pPr>
        <w:pStyle w:val="BodyText"/>
        <w:spacing w:line="357" w:lineRule="auto"/>
        <w:rPr>
          <w:sz w:val="21"/>
        </w:rPr>
      </w:pPr>
      <w:r/>
    </w:p>
    <w:p>
      <w:pPr>
        <w:pStyle w:val="BodyText"/>
        <w:ind w:left="812" w:right="1292" w:firstLine="1"/>
        <w:spacing w:before="69" w:line="313" w:lineRule="auto"/>
        <w:rPr>
          <w:sz w:val="24"/>
          <w:szCs w:val="24"/>
        </w:rPr>
      </w:pPr>
      <w:hyperlink w:history="true" w:anchor="bookmark74">
        <w:r>
          <w:rPr>
            <w:sz w:val="24"/>
            <w:szCs w:val="24"/>
            <w:u w:val="single" w:color="auto"/>
            <w:color w:val="646464"/>
            <w:spacing w:val="7"/>
          </w:rPr>
          <w:t>Statement 7</w:t>
        </w:r>
      </w:hyperlink>
      <w:r>
        <w:rPr>
          <w:sz w:val="24"/>
          <w:szCs w:val="24"/>
          <w:color w:val="646464"/>
          <w:spacing w:val="7"/>
        </w:rPr>
        <w:t xml:space="preserve"> </w:t>
      </w:r>
      <w:r>
        <w:rPr>
          <w:sz w:val="24"/>
          <w:szCs w:val="24"/>
          <w:color w:val="282828"/>
          <w:spacing w:val="7"/>
        </w:rPr>
        <w:t>Adults on a high-intensity statin who</w:t>
      </w:r>
      <w:r>
        <w:rPr>
          <w:sz w:val="24"/>
          <w:szCs w:val="24"/>
          <w:color w:val="282828"/>
          <w:spacing w:val="34"/>
        </w:rPr>
        <w:t xml:space="preserve"> </w:t>
      </w:r>
      <w:r>
        <w:rPr>
          <w:sz w:val="24"/>
          <w:szCs w:val="24"/>
          <w:color w:val="282828"/>
          <w:spacing w:val="7"/>
        </w:rPr>
        <w:t>have side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effects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are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offered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lower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dose or an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6"/>
        </w:rPr>
        <w:t>alternative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statin.</w:t>
      </w:r>
    </w:p>
    <w:p>
      <w:pPr>
        <w:pStyle w:val="BodyText"/>
        <w:spacing w:line="289" w:lineRule="auto"/>
        <w:rPr>
          <w:sz w:val="21"/>
        </w:rPr>
      </w:pPr>
      <w:r/>
    </w:p>
    <w:p>
      <w:pPr>
        <w:pStyle w:val="BodyText"/>
        <w:ind w:left="807" w:right="823" w:firstLine="6"/>
        <w:spacing w:before="70" w:line="312" w:lineRule="auto"/>
        <w:rPr>
          <w:sz w:val="24"/>
          <w:szCs w:val="24"/>
        </w:rPr>
      </w:pPr>
      <w:hyperlink w:history="true" w:anchor="bookmark75">
        <w:r>
          <w:rPr>
            <w:sz w:val="24"/>
            <w:szCs w:val="24"/>
            <w:u w:val="single" w:color="auto"/>
            <w:color w:val="646464"/>
            <w:spacing w:val="7"/>
          </w:rPr>
          <w:t>Statement 8</w:t>
        </w:r>
      </w:hyperlink>
      <w:r>
        <w:rPr>
          <w:sz w:val="24"/>
          <w:szCs w:val="24"/>
          <w:color w:val="646464"/>
          <w:spacing w:val="7"/>
        </w:rPr>
        <w:t xml:space="preserve"> </w:t>
      </w:r>
      <w:r>
        <w:rPr>
          <w:sz w:val="24"/>
          <w:szCs w:val="24"/>
          <w:color w:val="282828"/>
          <w:spacing w:val="7"/>
        </w:rPr>
        <w:t>Adults on a hi</w:t>
      </w:r>
      <w:r>
        <w:rPr>
          <w:sz w:val="24"/>
          <w:szCs w:val="24"/>
          <w:color w:val="282828"/>
          <w:spacing w:val="6"/>
        </w:rPr>
        <w:t>gh-intensity statin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have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repeat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measurement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lipids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and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liver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transaminases after 3 months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8"/>
        </w:rPr>
        <w:t>of treatment.</w:t>
      </w:r>
    </w:p>
    <w:p>
      <w:pPr>
        <w:pStyle w:val="BodyText"/>
        <w:spacing w:line="291" w:lineRule="auto"/>
        <w:rPr>
          <w:sz w:val="21"/>
        </w:rPr>
      </w:pPr>
      <w:r/>
    </w:p>
    <w:p>
      <w:pPr>
        <w:pStyle w:val="BodyText"/>
        <w:ind w:left="813"/>
        <w:spacing w:before="70" w:line="253" w:lineRule="auto"/>
        <w:rPr>
          <w:sz w:val="24"/>
          <w:szCs w:val="24"/>
        </w:rPr>
      </w:pPr>
      <w:hyperlink w:history="true" w:anchor="bookmark76">
        <w:r>
          <w:rPr>
            <w:sz w:val="24"/>
            <w:szCs w:val="24"/>
            <w:u w:val="single" w:color="auto"/>
            <w:color w:val="646464"/>
            <w:spacing w:val="7"/>
          </w:rPr>
          <w:t>Statement 9</w:t>
        </w:r>
      </w:hyperlink>
      <w:r>
        <w:rPr>
          <w:sz w:val="24"/>
          <w:szCs w:val="24"/>
          <w:color w:val="646464"/>
          <w:spacing w:val="28"/>
        </w:rPr>
        <w:t xml:space="preserve"> </w:t>
      </w:r>
      <w:r>
        <w:rPr>
          <w:sz w:val="24"/>
          <w:szCs w:val="24"/>
          <w:color w:val="282828"/>
          <w:spacing w:val="7"/>
        </w:rPr>
        <w:t>(placeholder).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Identifying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people with an estimated increased ris</w:t>
      </w:r>
      <w:r>
        <w:rPr>
          <w:sz w:val="24"/>
          <w:szCs w:val="24"/>
          <w:color w:val="282828"/>
          <w:spacing w:val="6"/>
        </w:rPr>
        <w:t>k.</w:t>
      </w:r>
    </w:p>
    <w:p>
      <w:pPr>
        <w:pStyle w:val="BodyText"/>
        <w:spacing w:line="357" w:lineRule="auto"/>
        <w:rPr>
          <w:sz w:val="21"/>
        </w:rPr>
      </w:pPr>
      <w:r/>
    </w:p>
    <w:p>
      <w:pPr>
        <w:pStyle w:val="BodyText"/>
        <w:ind w:left="811"/>
        <w:spacing w:before="70" w:line="253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The </w:t>
      </w:r>
      <w:hyperlink w:history="true" r:id="rId15">
        <w:r>
          <w:rPr>
            <w:sz w:val="24"/>
            <w:szCs w:val="24"/>
            <w:u w:val="single" w:color="auto"/>
            <w:color w:val="646464"/>
            <w:spacing w:val="7"/>
          </w:rPr>
          <w:t>previous version of the quality standard for cardiovascul</w:t>
        </w:r>
        <w:r>
          <w:rPr>
            <w:sz w:val="24"/>
            <w:szCs w:val="24"/>
            <w:u w:val="single" w:color="auto"/>
            <w:color w:val="646464"/>
            <w:spacing w:val="6"/>
          </w:rPr>
          <w:t>ar risk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assessment</w:t>
        </w:r>
        <w:r>
          <w:rPr>
            <w:sz w:val="24"/>
            <w:szCs w:val="24"/>
            <w:u w:val="single" w:color="auto"/>
            <w:color w:val="646464"/>
            <w:spacing w:val="16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and</w:t>
        </w:r>
        <w:r>
          <w:rPr>
            <w:sz w:val="24"/>
            <w:szCs w:val="24"/>
            <w:u w:val="single" w:color="auto"/>
            <w:color w:val="646464"/>
            <w:spacing w:val="19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lipid</w:t>
        </w:r>
      </w:hyperlink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ind w:left="816"/>
        <w:spacing w:before="58" w:line="204" w:lineRule="auto"/>
        <w:rPr>
          <w:sz w:val="20"/>
          <w:szCs w:val="20"/>
        </w:rPr>
      </w:pPr>
      <w:r>
        <w:rPr>
          <w:sz w:val="20"/>
          <w:szCs w:val="20"/>
          <w:color w:val="777677"/>
          <w:spacing w:val="6"/>
        </w:rPr>
        <w:t>© NICE 2023. All rights reserved.</w:t>
      </w:r>
      <w:r>
        <w:rPr>
          <w:sz w:val="20"/>
          <w:szCs w:val="20"/>
          <w:color w:val="777677"/>
          <w:spacing w:val="16"/>
        </w:rPr>
        <w:t xml:space="preserve"> </w:t>
      </w:r>
      <w:r>
        <w:rPr>
          <w:sz w:val="20"/>
          <w:szCs w:val="20"/>
          <w:color w:val="777677"/>
          <w:spacing w:val="6"/>
        </w:rPr>
        <w:t>Subject to</w:t>
      </w:r>
      <w:r>
        <w:rPr>
          <w:sz w:val="20"/>
          <w:szCs w:val="20"/>
          <w:color w:val="777677"/>
          <w:spacing w:val="18"/>
          <w:w w:val="101"/>
        </w:rPr>
        <w:t xml:space="preserve"> </w:t>
      </w:r>
      <w:r>
        <w:rPr>
          <w:sz w:val="20"/>
          <w:szCs w:val="20"/>
          <w:color w:val="777677"/>
          <w:spacing w:val="6"/>
        </w:rPr>
        <w:t>Notice</w:t>
      </w:r>
      <w:r>
        <w:rPr>
          <w:sz w:val="20"/>
          <w:szCs w:val="20"/>
          <w:color w:val="777677"/>
          <w:spacing w:val="10"/>
        </w:rPr>
        <w:t xml:space="preserve"> </w:t>
      </w:r>
      <w:r>
        <w:rPr>
          <w:sz w:val="20"/>
          <w:szCs w:val="20"/>
          <w:color w:val="777677"/>
          <w:spacing w:val="6"/>
        </w:rPr>
        <w:t>of</w:t>
      </w:r>
      <w:r>
        <w:rPr>
          <w:sz w:val="20"/>
          <w:szCs w:val="20"/>
          <w:color w:val="777677"/>
          <w:spacing w:val="16"/>
          <w:w w:val="101"/>
        </w:rPr>
        <w:t xml:space="preserve"> </w:t>
      </w:r>
      <w:r>
        <w:rPr>
          <w:sz w:val="20"/>
          <w:szCs w:val="20"/>
          <w:color w:val="777677"/>
          <w:spacing w:val="6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6"/>
        </w:rPr>
        <w:t>(</w:t>
      </w:r>
      <w:hyperlink w:history="true" r:id="rId16">
        <w:r>
          <w:rPr>
            <w:sz w:val="20"/>
            <w:szCs w:val="20"/>
            <w:color w:val="777677"/>
            <w:spacing w:val="6"/>
          </w:rPr>
          <w:t>https://www.nice.org.uk/terms-and-    Page 6 of</w:t>
        </w:r>
      </w:hyperlink>
    </w:p>
    <w:p>
      <w:pPr>
        <w:pStyle w:val="BodyText"/>
        <w:ind w:left="810"/>
        <w:spacing w:before="44" w:line="204" w:lineRule="auto"/>
        <w:rPr>
          <w:sz w:val="20"/>
          <w:szCs w:val="20"/>
        </w:rPr>
      </w:pPr>
      <w:hyperlink w:history="true" r:id="rId16">
        <w:r>
          <w:rPr>
            <w:sz w:val="20"/>
            <w:szCs w:val="20"/>
            <w:color w:val="777677"/>
            <w:spacing w:val="8"/>
          </w:rPr>
          <w:t>conditions#notice-of-rights</w:t>
        </w:r>
      </w:hyperlink>
      <w:r>
        <w:rPr>
          <w:sz w:val="20"/>
          <w:szCs w:val="20"/>
          <w:color w:val="777677"/>
          <w:spacing w:val="8"/>
        </w:rPr>
        <w:t>).</w:t>
      </w:r>
      <w:r>
        <w:rPr>
          <w:sz w:val="20"/>
          <w:szCs w:val="20"/>
          <w:color w:val="777677"/>
          <w:spacing w:val="1"/>
        </w:rPr>
        <w:t xml:space="preserve">                               </w:t>
      </w:r>
      <w:r>
        <w:rPr>
          <w:sz w:val="20"/>
          <w:szCs w:val="20"/>
          <w:color w:val="777677"/>
        </w:rPr>
        <w:t xml:space="preserve">                                                                                                     </w:t>
      </w:r>
      <w:r>
        <w:rPr>
          <w:sz w:val="20"/>
          <w:szCs w:val="20"/>
          <w:color w:val="777677"/>
          <w:spacing w:val="8"/>
        </w:rPr>
        <w:t>37</w:t>
      </w:r>
    </w:p>
    <w:p>
      <w:pPr>
        <w:spacing w:line="204" w:lineRule="auto"/>
        <w:sectPr>
          <w:headerReference w:type="default" r:id="rId14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14"/>
        <w:spacing w:before="224" w:line="202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6"/>
        </w:rPr>
        <w:t>Cardiovascular risk assessme</w:t>
      </w:r>
      <w:r>
        <w:rPr>
          <w:sz w:val="24"/>
          <w:szCs w:val="24"/>
          <w:color w:val="777677"/>
          <w:spacing w:val="5"/>
        </w:rPr>
        <w:t>nt and lipid</w:t>
      </w:r>
      <w:r>
        <w:rPr>
          <w:sz w:val="24"/>
          <w:szCs w:val="24"/>
          <w:color w:val="777677"/>
          <w:spacing w:val="19"/>
        </w:rPr>
        <w:t xml:space="preserve"> </w:t>
      </w:r>
      <w:r>
        <w:rPr>
          <w:sz w:val="24"/>
          <w:szCs w:val="24"/>
          <w:color w:val="777677"/>
          <w:spacing w:val="5"/>
        </w:rPr>
        <w:t>modification</w:t>
      </w:r>
      <w:r>
        <w:rPr>
          <w:sz w:val="24"/>
          <w:szCs w:val="24"/>
          <w:color w:val="777677"/>
          <w:spacing w:val="29"/>
        </w:rPr>
        <w:t xml:space="preserve"> </w:t>
      </w:r>
      <w:r>
        <w:rPr>
          <w:sz w:val="24"/>
          <w:szCs w:val="24"/>
          <w:color w:val="777677"/>
          <w:spacing w:val="5"/>
        </w:rPr>
        <w:t>(QS100)</w:t>
      </w:r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ind w:left="818"/>
        <w:spacing w:before="69" w:line="255" w:lineRule="auto"/>
        <w:rPr>
          <w:sz w:val="24"/>
          <w:szCs w:val="24"/>
        </w:rPr>
      </w:pPr>
      <w:hyperlink w:history="true" r:id="rId15">
        <w:r>
          <w:rPr>
            <w:sz w:val="24"/>
            <w:szCs w:val="24"/>
            <w:u w:val="single" w:color="auto"/>
            <w:color w:val="646464"/>
            <w:spacing w:val="5"/>
          </w:rPr>
          <w:t>modification</w:t>
        </w:r>
      </w:hyperlink>
      <w:r>
        <w:rPr>
          <w:sz w:val="24"/>
          <w:szCs w:val="24"/>
          <w:color w:val="646464"/>
          <w:spacing w:val="5"/>
        </w:rPr>
        <w:t xml:space="preserve"> </w:t>
      </w:r>
      <w:r>
        <w:rPr>
          <w:sz w:val="24"/>
          <w:szCs w:val="24"/>
          <w:color w:val="282828"/>
          <w:spacing w:val="5"/>
        </w:rPr>
        <w:t>is available</w:t>
      </w:r>
      <w:r>
        <w:rPr>
          <w:sz w:val="24"/>
          <w:szCs w:val="24"/>
          <w:color w:val="282828"/>
          <w:spacing w:val="17"/>
        </w:rPr>
        <w:t xml:space="preserve"> </w:t>
      </w:r>
      <w:r>
        <w:rPr>
          <w:sz w:val="24"/>
          <w:szCs w:val="24"/>
          <w:color w:val="282828"/>
          <w:spacing w:val="5"/>
        </w:rPr>
        <w:t>as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a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pdf.</w:t>
      </w:r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ind w:left="816"/>
        <w:spacing w:before="57" w:line="204" w:lineRule="auto"/>
        <w:rPr>
          <w:sz w:val="20"/>
          <w:szCs w:val="20"/>
        </w:rPr>
      </w:pPr>
      <w:r>
        <w:rPr>
          <w:sz w:val="20"/>
          <w:szCs w:val="20"/>
          <w:color w:val="777677"/>
          <w:spacing w:val="6"/>
        </w:rPr>
        <w:t>© NICE 2023. All rights reserved.</w:t>
      </w:r>
      <w:r>
        <w:rPr>
          <w:sz w:val="20"/>
          <w:szCs w:val="20"/>
          <w:color w:val="777677"/>
          <w:spacing w:val="12"/>
        </w:rPr>
        <w:t xml:space="preserve"> </w:t>
      </w:r>
      <w:r>
        <w:rPr>
          <w:sz w:val="20"/>
          <w:szCs w:val="20"/>
          <w:color w:val="777677"/>
          <w:spacing w:val="6"/>
        </w:rPr>
        <w:t>Subject to</w:t>
      </w:r>
      <w:r>
        <w:rPr>
          <w:sz w:val="20"/>
          <w:szCs w:val="20"/>
          <w:color w:val="777677"/>
          <w:spacing w:val="18"/>
        </w:rPr>
        <w:t xml:space="preserve"> </w:t>
      </w:r>
      <w:r>
        <w:rPr>
          <w:sz w:val="20"/>
          <w:szCs w:val="20"/>
          <w:color w:val="777677"/>
          <w:spacing w:val="6"/>
        </w:rPr>
        <w:t>Notice</w:t>
      </w:r>
      <w:r>
        <w:rPr>
          <w:sz w:val="20"/>
          <w:szCs w:val="20"/>
          <w:color w:val="777677"/>
          <w:spacing w:val="10"/>
        </w:rPr>
        <w:t xml:space="preserve"> </w:t>
      </w:r>
      <w:r>
        <w:rPr>
          <w:sz w:val="20"/>
          <w:szCs w:val="20"/>
          <w:color w:val="777677"/>
          <w:spacing w:val="6"/>
        </w:rPr>
        <w:t>of</w:t>
      </w:r>
      <w:r>
        <w:rPr>
          <w:sz w:val="20"/>
          <w:szCs w:val="20"/>
          <w:color w:val="777677"/>
          <w:spacing w:val="16"/>
          <w:w w:val="101"/>
        </w:rPr>
        <w:t xml:space="preserve"> </w:t>
      </w:r>
      <w:r>
        <w:rPr>
          <w:sz w:val="20"/>
          <w:szCs w:val="20"/>
          <w:color w:val="777677"/>
          <w:spacing w:val="6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6"/>
        </w:rPr>
        <w:t>(</w:t>
      </w:r>
      <w:hyperlink w:history="true" r:id="rId18">
        <w:r>
          <w:rPr>
            <w:sz w:val="20"/>
            <w:szCs w:val="20"/>
            <w:color w:val="777677"/>
            <w:spacing w:val="6"/>
          </w:rPr>
          <w:t>https://www.nice.org.uk/terms-and-    Page 7</w:t>
        </w:r>
        <w:r>
          <w:rPr>
            <w:sz w:val="20"/>
            <w:szCs w:val="20"/>
            <w:color w:val="777677"/>
            <w:spacing w:val="11"/>
          </w:rPr>
          <w:t xml:space="preserve"> </w:t>
        </w:r>
        <w:r>
          <w:rPr>
            <w:sz w:val="20"/>
            <w:szCs w:val="20"/>
            <w:color w:val="777677"/>
            <w:spacing w:val="6"/>
          </w:rPr>
          <w:t>of</w:t>
        </w:r>
      </w:hyperlink>
    </w:p>
    <w:p>
      <w:pPr>
        <w:pStyle w:val="BodyText"/>
        <w:ind w:left="810"/>
        <w:spacing w:before="44" w:line="204" w:lineRule="auto"/>
        <w:rPr>
          <w:sz w:val="20"/>
          <w:szCs w:val="20"/>
        </w:rPr>
      </w:pPr>
      <w:hyperlink w:history="true" r:id="rId18">
        <w:r>
          <w:rPr>
            <w:sz w:val="20"/>
            <w:szCs w:val="20"/>
            <w:color w:val="777677"/>
            <w:spacing w:val="8"/>
          </w:rPr>
          <w:t>conditions#notice-of-rights</w:t>
        </w:r>
      </w:hyperlink>
      <w:r>
        <w:rPr>
          <w:sz w:val="20"/>
          <w:szCs w:val="20"/>
          <w:color w:val="777677"/>
          <w:spacing w:val="8"/>
        </w:rPr>
        <w:t>).</w:t>
      </w:r>
      <w:r>
        <w:rPr>
          <w:sz w:val="20"/>
          <w:szCs w:val="20"/>
          <w:color w:val="777677"/>
          <w:spacing w:val="1"/>
        </w:rPr>
        <w:t xml:space="preserve">                               </w:t>
      </w:r>
      <w:r>
        <w:rPr>
          <w:sz w:val="20"/>
          <w:szCs w:val="20"/>
          <w:color w:val="777677"/>
        </w:rPr>
        <w:t xml:space="preserve">                                                                                                     </w:t>
      </w:r>
      <w:r>
        <w:rPr>
          <w:sz w:val="20"/>
          <w:szCs w:val="20"/>
          <w:color w:val="777677"/>
          <w:spacing w:val="8"/>
        </w:rPr>
        <w:t>37</w:t>
      </w:r>
    </w:p>
    <w:p>
      <w:pPr>
        <w:spacing w:line="204" w:lineRule="auto"/>
        <w:sectPr>
          <w:headerReference w:type="default" r:id="rId17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14"/>
        <w:spacing w:before="224" w:line="202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6"/>
        </w:rPr>
        <w:t>Cardiovascular risk assessme</w:t>
      </w:r>
      <w:r>
        <w:rPr>
          <w:sz w:val="24"/>
          <w:szCs w:val="24"/>
          <w:color w:val="777677"/>
          <w:spacing w:val="5"/>
        </w:rPr>
        <w:t>nt and lipid</w:t>
      </w:r>
      <w:r>
        <w:rPr>
          <w:sz w:val="24"/>
          <w:szCs w:val="24"/>
          <w:color w:val="777677"/>
          <w:spacing w:val="19"/>
        </w:rPr>
        <w:t xml:space="preserve"> </w:t>
      </w:r>
      <w:r>
        <w:rPr>
          <w:sz w:val="24"/>
          <w:szCs w:val="24"/>
          <w:color w:val="777677"/>
          <w:spacing w:val="5"/>
        </w:rPr>
        <w:t>modification</w:t>
      </w:r>
      <w:r>
        <w:rPr>
          <w:sz w:val="24"/>
          <w:szCs w:val="24"/>
          <w:color w:val="777677"/>
          <w:spacing w:val="29"/>
        </w:rPr>
        <w:t xml:space="preserve"> </w:t>
      </w:r>
      <w:r>
        <w:rPr>
          <w:sz w:val="24"/>
          <w:szCs w:val="24"/>
          <w:color w:val="777677"/>
          <w:spacing w:val="5"/>
        </w:rPr>
        <w:t>(QS100)</w:t>
      </w: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ind w:left="815" w:right="2457" w:firstLine="4"/>
        <w:spacing w:before="147" w:line="233" w:lineRule="auto"/>
        <w:outlineLvl w:val="0"/>
        <w:rPr>
          <w:sz w:val="51"/>
          <w:szCs w:val="51"/>
        </w:rPr>
      </w:pPr>
      <w:bookmarkStart w:name="bookmark2" w:id="2"/>
      <w:bookmarkEnd w:id="2"/>
      <w:bookmarkStart w:name="bookmark68" w:id="3"/>
      <w:bookmarkEnd w:id="3"/>
      <w:r>
        <w:rPr>
          <w:sz w:val="51"/>
          <w:szCs w:val="51"/>
          <w:b/>
          <w:bCs/>
          <w:color w:val="282828"/>
          <w:spacing w:val="-1"/>
        </w:rPr>
        <w:t>Quality statement 1: Full fo</w:t>
      </w:r>
      <w:r>
        <w:rPr>
          <w:sz w:val="51"/>
          <w:szCs w:val="51"/>
          <w:b/>
          <w:bCs/>
          <w:color w:val="282828"/>
          <w:spacing w:val="-2"/>
        </w:rPr>
        <w:t>rmal risk</w:t>
      </w:r>
      <w:r>
        <w:rPr>
          <w:sz w:val="51"/>
          <w:szCs w:val="51"/>
          <w:b/>
          <w:bCs/>
          <w:color w:val="282828"/>
        </w:rPr>
        <w:t xml:space="preserve"> </w:t>
      </w:r>
      <w:bookmarkStart w:name="bookmark3" w:id="4"/>
      <w:bookmarkEnd w:id="4"/>
      <w:r>
        <w:rPr>
          <w:sz w:val="51"/>
          <w:szCs w:val="51"/>
          <w:b/>
          <w:bCs/>
          <w:color w:val="282828"/>
          <w:spacing w:val="-11"/>
        </w:rPr>
        <w:t>assessment using QRISK3</w:t>
      </w:r>
    </w:p>
    <w:p>
      <w:pPr>
        <w:pStyle w:val="BodyText"/>
        <w:spacing w:line="437" w:lineRule="auto"/>
        <w:rPr>
          <w:sz w:val="21"/>
        </w:rPr>
      </w:pPr>
      <w:r/>
    </w:p>
    <w:p>
      <w:pPr>
        <w:pStyle w:val="BodyText"/>
        <w:ind w:left="816"/>
        <w:spacing w:before="120" w:line="214" w:lineRule="auto"/>
        <w:outlineLvl w:val="1"/>
        <w:rPr>
          <w:sz w:val="42"/>
          <w:szCs w:val="42"/>
        </w:rPr>
      </w:pPr>
      <w:bookmarkStart w:name="bookmark77" w:id="5"/>
      <w:bookmarkEnd w:id="5"/>
      <w:r>
        <w:rPr>
          <w:sz w:val="42"/>
          <w:szCs w:val="42"/>
          <w:b/>
          <w:bCs/>
          <w:color w:val="282828"/>
          <w:spacing w:val="3"/>
        </w:rPr>
        <w:t>Quality statement</w:t>
      </w:r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ind w:left="811" w:right="1047" w:hanging="5"/>
        <w:spacing w:before="69" w:line="29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Adults aged</w:t>
      </w:r>
      <w:r>
        <w:rPr>
          <w:sz w:val="24"/>
          <w:szCs w:val="24"/>
          <w:color w:val="282828"/>
          <w:spacing w:val="25"/>
        </w:rPr>
        <w:t xml:space="preserve"> </w:t>
      </w:r>
      <w:r>
        <w:rPr>
          <w:sz w:val="24"/>
          <w:szCs w:val="24"/>
          <w:color w:val="282828"/>
          <w:spacing w:val="7"/>
        </w:rPr>
        <w:t>between 25 and 84 years with an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estimated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increased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risk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cardiovascular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5"/>
        </w:rPr>
        <w:t>disease</w:t>
      </w:r>
      <w:r>
        <w:rPr>
          <w:sz w:val="24"/>
          <w:szCs w:val="24"/>
          <w:color w:val="282828"/>
          <w:spacing w:val="26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(CVD) are offered a full formal risk assessment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usi</w:t>
      </w:r>
      <w:r>
        <w:rPr>
          <w:sz w:val="24"/>
          <w:szCs w:val="24"/>
          <w:color w:val="282828"/>
          <w:spacing w:val="4"/>
        </w:rPr>
        <w:t>ng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4"/>
        </w:rPr>
        <w:t>the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4"/>
        </w:rPr>
        <w:t>QRISK3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4"/>
        </w:rPr>
        <w:t>tool.</w:t>
      </w:r>
    </w:p>
    <w:p>
      <w:pPr>
        <w:pStyle w:val="BodyText"/>
        <w:spacing w:line="410" w:lineRule="auto"/>
        <w:rPr>
          <w:sz w:val="21"/>
        </w:rPr>
      </w:pPr>
      <w:r/>
    </w:p>
    <w:p>
      <w:pPr>
        <w:pStyle w:val="BodyText"/>
        <w:ind w:left="821"/>
        <w:spacing w:before="121" w:line="202" w:lineRule="auto"/>
        <w:outlineLvl w:val="1"/>
        <w:rPr>
          <w:sz w:val="42"/>
          <w:szCs w:val="42"/>
        </w:rPr>
      </w:pPr>
      <w:bookmarkStart w:name="bookmark4" w:id="6"/>
      <w:bookmarkEnd w:id="6"/>
      <w:r>
        <w:rPr>
          <w:sz w:val="42"/>
          <w:szCs w:val="42"/>
          <w:b/>
          <w:bCs/>
          <w:color w:val="282828"/>
          <w:spacing w:val="-5"/>
        </w:rPr>
        <w:t>Rationale</w:t>
      </w:r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ind w:left="806"/>
        <w:spacing w:before="70" w:line="203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A full formal risk assessment for adults who </w:t>
      </w:r>
      <w:r>
        <w:rPr>
          <w:sz w:val="24"/>
          <w:szCs w:val="24"/>
          <w:color w:val="282828"/>
          <w:spacing w:val="6"/>
        </w:rPr>
        <w:t>have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been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identified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to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have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estimated</w:t>
      </w:r>
    </w:p>
    <w:p>
      <w:pPr>
        <w:pStyle w:val="BodyText"/>
        <w:ind w:left="812" w:right="1177" w:firstLine="2"/>
        <w:spacing w:before="128" w:line="3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increased risk of CVD is t</w:t>
      </w:r>
      <w:r>
        <w:rPr>
          <w:sz w:val="24"/>
          <w:szCs w:val="24"/>
          <w:color w:val="282828"/>
          <w:spacing w:val="7"/>
        </w:rPr>
        <w:t>he most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accurate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7"/>
        </w:rPr>
        <w:t>method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targeting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prevention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7"/>
        </w:rPr>
        <w:t>strategies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to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improve clinical outcomes. QRISK3 is the recommended formal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risk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assessment</w:t>
      </w:r>
      <w:r>
        <w:rPr>
          <w:sz w:val="24"/>
          <w:szCs w:val="24"/>
          <w:color w:val="282828"/>
          <w:spacing w:val="11"/>
        </w:rPr>
        <w:t xml:space="preserve"> </w:t>
      </w:r>
      <w:r>
        <w:rPr>
          <w:sz w:val="24"/>
          <w:szCs w:val="24"/>
          <w:color w:val="282828"/>
          <w:spacing w:val="6"/>
        </w:rPr>
        <w:t>tool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to</w:t>
      </w:r>
      <w:r>
        <w:rPr>
          <w:sz w:val="24"/>
          <w:szCs w:val="24"/>
          <w:color w:val="282828"/>
        </w:rPr>
        <w:t xml:space="preserve">   </w:t>
      </w:r>
      <w:r>
        <w:rPr>
          <w:sz w:val="24"/>
          <w:szCs w:val="24"/>
          <w:color w:val="282828"/>
          <w:spacing w:val="6"/>
        </w:rPr>
        <w:t>assess CVD risk for the primary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6"/>
        </w:rPr>
        <w:t>prevention </w:t>
      </w:r>
      <w:r>
        <w:rPr>
          <w:sz w:val="24"/>
          <w:szCs w:val="24"/>
          <w:color w:val="282828"/>
          <w:spacing w:val="5"/>
        </w:rPr>
        <w:t>of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CVD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in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people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aged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5"/>
        </w:rPr>
        <w:t>between</w:t>
      </w:r>
      <w:r>
        <w:rPr>
          <w:sz w:val="24"/>
          <w:szCs w:val="24"/>
          <w:color w:val="282828"/>
          <w:spacing w:val="18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25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and</w:t>
      </w:r>
    </w:p>
    <w:p>
      <w:pPr>
        <w:pStyle w:val="BodyText"/>
        <w:ind w:left="812" w:right="865" w:firstLine="2"/>
        <w:spacing w:before="37" w:line="303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5"/>
        </w:rPr>
        <w:t>84 years. QRISK3 is an online assessment</w:t>
      </w:r>
      <w:r>
        <w:rPr>
          <w:sz w:val="24"/>
          <w:szCs w:val="24"/>
          <w:color w:val="282828"/>
          <w:spacing w:val="24"/>
        </w:rPr>
        <w:t xml:space="preserve"> </w:t>
      </w:r>
      <w:r>
        <w:rPr>
          <w:sz w:val="24"/>
          <w:szCs w:val="24"/>
          <w:color w:val="282828"/>
          <w:spacing w:val="5"/>
        </w:rPr>
        <w:t>tool for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estimating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5"/>
        </w:rPr>
        <w:t>the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10-year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risk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of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having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a</w:t>
      </w:r>
      <w:r>
        <w:rPr>
          <w:sz w:val="24"/>
          <w:szCs w:val="24"/>
          <w:color w:val="282828"/>
        </w:rPr>
        <w:t xml:space="preserve">    </w:t>
      </w:r>
      <w:r>
        <w:rPr>
          <w:sz w:val="24"/>
          <w:szCs w:val="24"/>
          <w:color w:val="282828"/>
          <w:spacing w:val="6"/>
        </w:rPr>
        <w:t>cardiovascular event, in people who do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not already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have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heart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dise</w:t>
      </w:r>
      <w:r>
        <w:rPr>
          <w:sz w:val="24"/>
          <w:szCs w:val="24"/>
          <w:color w:val="282828"/>
          <w:spacing w:val="5"/>
        </w:rPr>
        <w:t>ase. A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person's</w:t>
      </w:r>
      <w:r>
        <w:rPr>
          <w:sz w:val="24"/>
          <w:szCs w:val="24"/>
          <w:color w:val="282828"/>
          <w:spacing w:val="18"/>
        </w:rPr>
        <w:t xml:space="preserve"> </w:t>
      </w:r>
      <w:r>
        <w:rPr>
          <w:sz w:val="24"/>
          <w:szCs w:val="24"/>
          <w:color w:val="282828"/>
          <w:spacing w:val="5"/>
        </w:rPr>
        <w:t>10-year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risk of CVD can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be used t</w:t>
      </w:r>
      <w:r>
        <w:rPr>
          <w:sz w:val="24"/>
          <w:szCs w:val="24"/>
          <w:color w:val="282828"/>
          <w:spacing w:val="6"/>
        </w:rPr>
        <w:t>o inform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treatment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decisions,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6"/>
        </w:rPr>
        <w:t>such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as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lifestyle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advice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drug</w:t>
      </w:r>
    </w:p>
    <w:p>
      <w:pPr>
        <w:pStyle w:val="BodyText"/>
        <w:ind w:left="807"/>
        <w:spacing w:before="55" w:line="185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treatment.</w:t>
      </w:r>
    </w:p>
    <w:p>
      <w:pPr>
        <w:pStyle w:val="BodyText"/>
        <w:spacing w:line="413" w:lineRule="auto"/>
        <w:rPr>
          <w:sz w:val="21"/>
        </w:rPr>
      </w:pPr>
      <w:r/>
    </w:p>
    <w:p>
      <w:pPr>
        <w:pStyle w:val="BodyText"/>
        <w:ind w:left="812" w:right="855" w:firstLine="2"/>
        <w:spacing w:before="69" w:line="288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Clinical judgement should inform interpretation of resul</w:t>
      </w:r>
      <w:r>
        <w:rPr>
          <w:sz w:val="24"/>
          <w:szCs w:val="24"/>
          <w:color w:val="282828"/>
          <w:spacing w:val="6"/>
        </w:rPr>
        <w:t>ts from CVD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risk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tools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6"/>
        </w:rPr>
        <w:t>when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used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in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certain groups of people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because tools may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underestimate the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risk</w:t>
      </w:r>
      <w:r>
        <w:rPr>
          <w:sz w:val="24"/>
          <w:szCs w:val="24"/>
          <w:color w:val="282828"/>
          <w:spacing w:val="26"/>
        </w:rPr>
        <w:t xml:space="preserve"> </w:t>
      </w:r>
      <w:r>
        <w:rPr>
          <w:sz w:val="24"/>
          <w:szCs w:val="24"/>
          <w:color w:val="282828"/>
          <w:spacing w:val="6"/>
        </w:rPr>
        <w:t>(see </w:t>
      </w:r>
      <w:hyperlink w:history="true" r:id="rId20">
        <w:r>
          <w:rPr>
            <w:sz w:val="24"/>
            <w:szCs w:val="24"/>
            <w:u w:val="single" w:color="auto"/>
            <w:color w:val="646464"/>
            <w:spacing w:val="6"/>
          </w:rPr>
          <w:t>NICE's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guideline</w:t>
        </w:r>
      </w:hyperlink>
      <w:r>
        <w:rPr>
          <w:sz w:val="24"/>
          <w:szCs w:val="24"/>
          <w:color w:val="646464"/>
        </w:rPr>
        <w:t xml:space="preserve">    </w:t>
      </w:r>
      <w:hyperlink w:history="true" r:id="rId20">
        <w:r>
          <w:rPr>
            <w:sz w:val="24"/>
            <w:szCs w:val="24"/>
            <w:u w:val="single" w:color="auto"/>
            <w:color w:val="646464"/>
          </w:rPr>
          <w:t>on</w:t>
        </w:r>
        <w:r>
          <w:rPr>
            <w:sz w:val="24"/>
            <w:szCs w:val="24"/>
            <w:u w:val="single" w:color="auto"/>
            <w:color w:val="646464"/>
            <w:spacing w:val="14"/>
          </w:rPr>
          <w:t xml:space="preserve"> </w:t>
        </w:r>
        <w:r>
          <w:rPr>
            <w:sz w:val="24"/>
            <w:szCs w:val="24"/>
            <w:u w:val="single" w:color="auto"/>
            <w:color w:val="646464"/>
          </w:rPr>
          <w:t>cardiovascular</w:t>
        </w:r>
        <w:r>
          <w:rPr>
            <w:sz w:val="24"/>
            <w:szCs w:val="24"/>
            <w:u w:val="single" w:color="auto"/>
            <w:color w:val="646464"/>
            <w:spacing w:val="14"/>
          </w:rPr>
          <w:t xml:space="preserve"> </w:t>
        </w:r>
        <w:r>
          <w:rPr>
            <w:sz w:val="24"/>
            <w:szCs w:val="24"/>
            <w:u w:val="single" w:color="auto"/>
            <w:color w:val="646464"/>
          </w:rPr>
          <w:t>disease</w:t>
        </w:r>
      </w:hyperlink>
      <w:r>
        <w:rPr>
          <w:sz w:val="24"/>
          <w:szCs w:val="24"/>
          <w:color w:val="282828"/>
          <w:spacing w:val="14"/>
        </w:rPr>
        <w:t>, </w:t>
      </w:r>
      <w:r>
        <w:rPr>
          <w:sz w:val="24"/>
          <w:szCs w:val="24"/>
          <w:color w:val="282828"/>
        </w:rPr>
        <w:t>recommendation</w:t>
      </w:r>
      <w:r>
        <w:rPr>
          <w:sz w:val="24"/>
          <w:szCs w:val="24"/>
          <w:color w:val="282828"/>
          <w:spacing w:val="16"/>
          <w:w w:val="101"/>
        </w:rPr>
        <w:t xml:space="preserve"> </w:t>
      </w:r>
      <w:r>
        <w:rPr>
          <w:sz w:val="24"/>
          <w:szCs w:val="24"/>
          <w:color w:val="282828"/>
          <w:spacing w:val="14"/>
        </w:rPr>
        <w:t>1.1.10).</w:t>
      </w:r>
    </w:p>
    <w:p>
      <w:pPr>
        <w:pStyle w:val="BodyText"/>
        <w:spacing w:line="459" w:lineRule="auto"/>
        <w:rPr>
          <w:sz w:val="21"/>
        </w:rPr>
      </w:pPr>
      <w:r/>
    </w:p>
    <w:p>
      <w:pPr>
        <w:pStyle w:val="BodyText"/>
        <w:ind w:left="816"/>
        <w:spacing w:before="121" w:line="214" w:lineRule="auto"/>
        <w:outlineLvl w:val="1"/>
        <w:rPr>
          <w:sz w:val="42"/>
          <w:szCs w:val="42"/>
        </w:rPr>
      </w:pPr>
      <w:bookmarkStart w:name="bookmark5" w:id="7"/>
      <w:bookmarkEnd w:id="7"/>
      <w:r>
        <w:rPr>
          <w:sz w:val="42"/>
          <w:szCs w:val="42"/>
          <w:b/>
          <w:bCs/>
          <w:color w:val="282828"/>
          <w:spacing w:val="-2"/>
        </w:rPr>
        <w:t>Quality measures</w:t>
      </w: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ind w:left="811" w:right="1289"/>
        <w:spacing w:before="70" w:line="3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The following measures can</w:t>
      </w:r>
      <w:r>
        <w:rPr>
          <w:sz w:val="24"/>
          <w:szCs w:val="24"/>
          <w:color w:val="282828"/>
          <w:spacing w:val="36"/>
        </w:rPr>
        <w:t xml:space="preserve"> </w:t>
      </w:r>
      <w:r>
        <w:rPr>
          <w:sz w:val="24"/>
          <w:szCs w:val="24"/>
          <w:color w:val="282828"/>
          <w:spacing w:val="6"/>
        </w:rPr>
        <w:t>be used to assess the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quality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care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service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6"/>
        </w:rPr>
        <w:t>provision</w:t>
      </w:r>
      <w:r>
        <w:rPr>
          <w:sz w:val="24"/>
          <w:szCs w:val="24"/>
          <w:color w:val="282828"/>
        </w:rPr>
        <w:t xml:space="preserve">   </w:t>
      </w:r>
      <w:r>
        <w:rPr>
          <w:sz w:val="24"/>
          <w:szCs w:val="24"/>
          <w:color w:val="282828"/>
          <w:spacing w:val="7"/>
        </w:rPr>
        <w:t>specified in the statement. They are examples of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how the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statement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can</w:t>
      </w:r>
      <w:r>
        <w:rPr>
          <w:sz w:val="24"/>
          <w:szCs w:val="24"/>
          <w:color w:val="282828"/>
          <w:spacing w:val="22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be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measured,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and can</w:t>
      </w:r>
      <w:r>
        <w:rPr>
          <w:sz w:val="24"/>
          <w:szCs w:val="24"/>
          <w:color w:val="282828"/>
          <w:spacing w:val="33"/>
        </w:rPr>
        <w:t xml:space="preserve"> </w:t>
      </w:r>
      <w:r>
        <w:rPr>
          <w:sz w:val="24"/>
          <w:szCs w:val="24"/>
          <w:color w:val="282828"/>
          <w:spacing w:val="6"/>
        </w:rPr>
        <w:t>be adapted and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used flexibly.</w:t>
      </w:r>
    </w:p>
    <w:p>
      <w:pPr>
        <w:pStyle w:val="BodyText"/>
        <w:spacing w:line="436" w:lineRule="auto"/>
        <w:rPr>
          <w:sz w:val="21"/>
        </w:rPr>
      </w:pPr>
      <w:r/>
    </w:p>
    <w:p>
      <w:pPr>
        <w:pStyle w:val="BodyText"/>
        <w:ind w:left="816"/>
        <w:spacing w:before="95" w:line="194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  <w:spacing w:val="4"/>
        </w:rPr>
        <w:t>Structure</w:t>
      </w:r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ind w:left="812" w:right="1404" w:firstLine="8"/>
        <w:spacing w:before="70" w:line="295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Evidence of local arrangements to ensure that the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6"/>
        </w:rPr>
        <w:t>QRISK3 </w:t>
      </w:r>
      <w:r>
        <w:rPr>
          <w:sz w:val="24"/>
          <w:szCs w:val="24"/>
          <w:color w:val="282828"/>
          <w:spacing w:val="5"/>
        </w:rPr>
        <w:t>tool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is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used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5"/>
        </w:rPr>
        <w:t>to</w:t>
      </w:r>
      <w:r>
        <w:rPr>
          <w:sz w:val="24"/>
          <w:szCs w:val="24"/>
          <w:color w:val="282828"/>
          <w:spacing w:val="7"/>
        </w:rPr>
        <w:t xml:space="preserve"> </w:t>
      </w:r>
      <w:r>
        <w:rPr>
          <w:sz w:val="24"/>
          <w:szCs w:val="24"/>
          <w:color w:val="282828"/>
          <w:spacing w:val="5"/>
        </w:rPr>
        <w:t>formally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risk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assess adults</w:t>
      </w:r>
      <w:r>
        <w:rPr>
          <w:sz w:val="24"/>
          <w:szCs w:val="24"/>
          <w:color w:val="282828"/>
          <w:spacing w:val="22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between 25 and 84 years when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estimated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increased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ris</w:t>
      </w:r>
      <w:r>
        <w:rPr>
          <w:sz w:val="24"/>
          <w:szCs w:val="24"/>
          <w:color w:val="282828"/>
          <w:spacing w:val="5"/>
        </w:rPr>
        <w:t>k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of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CVD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is</w:t>
      </w:r>
    </w:p>
    <w:p>
      <w:pPr>
        <w:pStyle w:val="BodyText"/>
        <w:ind w:left="814"/>
        <w:spacing w:before="41" w:line="203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identified.</w:t>
      </w:r>
    </w:p>
    <w:p>
      <w:pPr>
        <w:pStyle w:val="BodyText"/>
        <w:spacing w:line="335" w:lineRule="auto"/>
        <w:rPr>
          <w:sz w:val="21"/>
        </w:rPr>
      </w:pPr>
      <w:r/>
    </w:p>
    <w:p>
      <w:pPr>
        <w:pStyle w:val="BodyText"/>
        <w:spacing w:line="335" w:lineRule="auto"/>
        <w:rPr>
          <w:sz w:val="21"/>
        </w:rPr>
      </w:pPr>
      <w:r/>
    </w:p>
    <w:p>
      <w:pPr>
        <w:pStyle w:val="BodyText"/>
        <w:ind w:left="816"/>
        <w:spacing w:before="58" w:line="204" w:lineRule="auto"/>
        <w:rPr>
          <w:sz w:val="20"/>
          <w:szCs w:val="20"/>
        </w:rPr>
      </w:pPr>
      <w:r>
        <w:rPr>
          <w:sz w:val="20"/>
          <w:szCs w:val="20"/>
          <w:color w:val="777677"/>
          <w:spacing w:val="6"/>
        </w:rPr>
        <w:t>© NICE 2023. All rights reserved.</w:t>
      </w:r>
      <w:r>
        <w:rPr>
          <w:sz w:val="20"/>
          <w:szCs w:val="20"/>
          <w:color w:val="777677"/>
          <w:spacing w:val="16"/>
        </w:rPr>
        <w:t xml:space="preserve"> </w:t>
      </w:r>
      <w:r>
        <w:rPr>
          <w:sz w:val="20"/>
          <w:szCs w:val="20"/>
          <w:color w:val="777677"/>
          <w:spacing w:val="6"/>
        </w:rPr>
        <w:t>Subject to</w:t>
      </w:r>
      <w:r>
        <w:rPr>
          <w:sz w:val="20"/>
          <w:szCs w:val="20"/>
          <w:color w:val="777677"/>
          <w:spacing w:val="18"/>
          <w:w w:val="101"/>
        </w:rPr>
        <w:t xml:space="preserve"> </w:t>
      </w:r>
      <w:r>
        <w:rPr>
          <w:sz w:val="20"/>
          <w:szCs w:val="20"/>
          <w:color w:val="777677"/>
          <w:spacing w:val="6"/>
        </w:rPr>
        <w:t>Notice</w:t>
      </w:r>
      <w:r>
        <w:rPr>
          <w:sz w:val="20"/>
          <w:szCs w:val="20"/>
          <w:color w:val="777677"/>
          <w:spacing w:val="10"/>
        </w:rPr>
        <w:t xml:space="preserve"> </w:t>
      </w:r>
      <w:r>
        <w:rPr>
          <w:sz w:val="20"/>
          <w:szCs w:val="20"/>
          <w:color w:val="777677"/>
          <w:spacing w:val="6"/>
        </w:rPr>
        <w:t>of</w:t>
      </w:r>
      <w:r>
        <w:rPr>
          <w:sz w:val="20"/>
          <w:szCs w:val="20"/>
          <w:color w:val="777677"/>
          <w:spacing w:val="16"/>
          <w:w w:val="101"/>
        </w:rPr>
        <w:t xml:space="preserve"> </w:t>
      </w:r>
      <w:r>
        <w:rPr>
          <w:sz w:val="20"/>
          <w:szCs w:val="20"/>
          <w:color w:val="777677"/>
          <w:spacing w:val="6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6"/>
        </w:rPr>
        <w:t>(</w:t>
      </w:r>
      <w:hyperlink w:history="true" r:id="rId21">
        <w:r>
          <w:rPr>
            <w:sz w:val="20"/>
            <w:szCs w:val="20"/>
            <w:color w:val="777677"/>
            <w:spacing w:val="6"/>
          </w:rPr>
          <w:t>https://www.nice.org.uk/terms-and-    Page 8 of</w:t>
        </w:r>
      </w:hyperlink>
    </w:p>
    <w:p>
      <w:pPr>
        <w:pStyle w:val="BodyText"/>
        <w:ind w:left="810"/>
        <w:spacing w:before="45" w:line="204" w:lineRule="auto"/>
        <w:rPr>
          <w:sz w:val="20"/>
          <w:szCs w:val="20"/>
        </w:rPr>
      </w:pPr>
      <w:hyperlink w:history="true" r:id="rId21">
        <w:r>
          <w:rPr>
            <w:sz w:val="20"/>
            <w:szCs w:val="20"/>
            <w:color w:val="777677"/>
            <w:spacing w:val="8"/>
          </w:rPr>
          <w:t>conditions#notice-of-rights</w:t>
        </w:r>
      </w:hyperlink>
      <w:r>
        <w:rPr>
          <w:sz w:val="20"/>
          <w:szCs w:val="20"/>
          <w:color w:val="777677"/>
          <w:spacing w:val="8"/>
        </w:rPr>
        <w:t>).</w:t>
      </w:r>
      <w:r>
        <w:rPr>
          <w:sz w:val="20"/>
          <w:szCs w:val="20"/>
          <w:color w:val="777677"/>
          <w:spacing w:val="1"/>
        </w:rPr>
        <w:t xml:space="preserve">                               </w:t>
      </w:r>
      <w:r>
        <w:rPr>
          <w:sz w:val="20"/>
          <w:szCs w:val="20"/>
          <w:color w:val="777677"/>
        </w:rPr>
        <w:t xml:space="preserve">                                                                                                     </w:t>
      </w:r>
      <w:r>
        <w:rPr>
          <w:sz w:val="20"/>
          <w:szCs w:val="20"/>
          <w:color w:val="777677"/>
          <w:spacing w:val="8"/>
        </w:rPr>
        <w:t>37</w:t>
      </w:r>
    </w:p>
    <w:p>
      <w:pPr>
        <w:spacing w:line="204" w:lineRule="auto"/>
        <w:sectPr>
          <w:headerReference w:type="default" r:id="rId19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14"/>
        <w:spacing w:before="224" w:line="202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6"/>
        </w:rPr>
        <w:t>Cardiovascular risk assessme</w:t>
      </w:r>
      <w:r>
        <w:rPr>
          <w:sz w:val="24"/>
          <w:szCs w:val="24"/>
          <w:color w:val="777677"/>
          <w:spacing w:val="5"/>
        </w:rPr>
        <w:t>nt and lipid</w:t>
      </w:r>
      <w:r>
        <w:rPr>
          <w:sz w:val="24"/>
          <w:szCs w:val="24"/>
          <w:color w:val="777677"/>
          <w:spacing w:val="19"/>
        </w:rPr>
        <w:t xml:space="preserve"> </w:t>
      </w:r>
      <w:r>
        <w:rPr>
          <w:sz w:val="24"/>
          <w:szCs w:val="24"/>
          <w:color w:val="777677"/>
          <w:spacing w:val="5"/>
        </w:rPr>
        <w:t>modification</w:t>
      </w:r>
      <w:r>
        <w:rPr>
          <w:sz w:val="24"/>
          <w:szCs w:val="24"/>
          <w:color w:val="777677"/>
          <w:spacing w:val="29"/>
        </w:rPr>
        <w:t xml:space="preserve"> </w:t>
      </w:r>
      <w:r>
        <w:rPr>
          <w:sz w:val="24"/>
          <w:szCs w:val="24"/>
          <w:color w:val="777677"/>
          <w:spacing w:val="5"/>
        </w:rPr>
        <w:t>(QS100)</w:t>
      </w:r>
    </w:p>
    <w:p>
      <w:pPr>
        <w:pStyle w:val="BodyText"/>
        <w:spacing w:line="297" w:lineRule="auto"/>
        <w:rPr>
          <w:sz w:val="21"/>
        </w:rPr>
      </w:pPr>
      <w:r/>
    </w:p>
    <w:p>
      <w:pPr>
        <w:pStyle w:val="BodyText"/>
        <w:spacing w:line="298" w:lineRule="auto"/>
        <w:rPr>
          <w:sz w:val="21"/>
        </w:rPr>
      </w:pPr>
      <w:r/>
    </w:p>
    <w:p>
      <w:pPr>
        <w:pStyle w:val="BodyText"/>
        <w:ind w:left="817"/>
        <w:spacing w:before="69" w:line="202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282828"/>
          <w:spacing w:val="6"/>
        </w:rPr>
        <w:t>Data source:</w:t>
      </w:r>
      <w:r>
        <w:rPr>
          <w:sz w:val="24"/>
          <w:szCs w:val="24"/>
          <w:b/>
          <w:bCs/>
          <w:color w:val="282828"/>
          <w:spacing w:val="23"/>
        </w:rPr>
        <w:t xml:space="preserve"> </w:t>
      </w:r>
      <w:r>
        <w:rPr>
          <w:sz w:val="24"/>
          <w:szCs w:val="24"/>
          <w:color w:val="282828"/>
          <w:spacing w:val="6"/>
        </w:rPr>
        <w:t>No routinely collected na</w:t>
      </w:r>
      <w:r>
        <w:rPr>
          <w:sz w:val="24"/>
          <w:szCs w:val="24"/>
          <w:color w:val="282828"/>
          <w:spacing w:val="5"/>
        </w:rPr>
        <w:t>tional data for this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measure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has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5"/>
        </w:rPr>
        <w:t>been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identified.</w:t>
      </w:r>
    </w:p>
    <w:p>
      <w:pPr>
        <w:pStyle w:val="BodyText"/>
        <w:ind w:left="818" w:right="1140" w:firstLine="2"/>
        <w:spacing w:before="127" w:line="298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Data can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be collected from information record</w:t>
      </w:r>
      <w:r>
        <w:rPr>
          <w:sz w:val="24"/>
          <w:szCs w:val="24"/>
          <w:color w:val="282828"/>
          <w:spacing w:val="6"/>
        </w:rPr>
        <w:t>ed locally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by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healthcare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professionals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and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provider organisations, for example, from</w:t>
      </w:r>
      <w:r>
        <w:rPr>
          <w:sz w:val="24"/>
          <w:szCs w:val="24"/>
          <w:color w:val="282828"/>
          <w:spacing w:val="6"/>
        </w:rPr>
        <w:t xml:space="preserve"> local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protocols</w:t>
      </w:r>
    </w:p>
    <w:p>
      <w:pPr>
        <w:pStyle w:val="BodyText"/>
        <w:spacing w:line="435" w:lineRule="auto"/>
        <w:rPr>
          <w:sz w:val="21"/>
        </w:rPr>
      </w:pPr>
      <w:r/>
    </w:p>
    <w:p>
      <w:pPr>
        <w:pStyle w:val="BodyText"/>
        <w:ind w:left="817"/>
        <w:spacing w:before="95" w:line="192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  <w:spacing w:val="-11"/>
        </w:rPr>
        <w:t>Process</w:t>
      </w:r>
    </w:p>
    <w:p>
      <w:pPr>
        <w:pStyle w:val="BodyText"/>
        <w:spacing w:line="275" w:lineRule="auto"/>
        <w:rPr>
          <w:sz w:val="21"/>
        </w:rPr>
      </w:pPr>
      <w:r/>
    </w:p>
    <w:p>
      <w:pPr>
        <w:pStyle w:val="BodyText"/>
        <w:ind w:left="808" w:right="1287" w:firstLine="12"/>
        <w:spacing w:before="69" w:line="298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Proportion of adults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between 25 and 84 years with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estimate</w:t>
      </w:r>
      <w:r>
        <w:rPr>
          <w:sz w:val="24"/>
          <w:szCs w:val="24"/>
          <w:color w:val="282828"/>
          <w:spacing w:val="6"/>
        </w:rPr>
        <w:t>d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increased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risk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CVD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5"/>
        </w:rPr>
        <w:t>who have a full formal risk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assessment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5"/>
        </w:rPr>
        <w:t>using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5"/>
        </w:rPr>
        <w:t>the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QRIS</w:t>
      </w:r>
      <w:r>
        <w:rPr>
          <w:sz w:val="24"/>
          <w:szCs w:val="24"/>
          <w:color w:val="282828"/>
          <w:spacing w:val="4"/>
        </w:rPr>
        <w:t>K3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4"/>
        </w:rPr>
        <w:t>tool.</w:t>
      </w:r>
    </w:p>
    <w:p>
      <w:pPr>
        <w:pStyle w:val="BodyText"/>
        <w:spacing w:line="324" w:lineRule="auto"/>
        <w:rPr>
          <w:sz w:val="21"/>
        </w:rPr>
      </w:pPr>
      <w:r/>
    </w:p>
    <w:p>
      <w:pPr>
        <w:pStyle w:val="BodyText"/>
        <w:ind w:left="814" w:right="915" w:firstLine="6"/>
        <w:spacing w:before="69" w:line="298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Numerator – the number in the denominator having</w:t>
      </w:r>
      <w:r>
        <w:rPr>
          <w:sz w:val="24"/>
          <w:szCs w:val="24"/>
          <w:color w:val="282828"/>
          <w:spacing w:val="30"/>
        </w:rPr>
        <w:t xml:space="preserve"> </w:t>
      </w:r>
      <w:r>
        <w:rPr>
          <w:sz w:val="24"/>
          <w:szCs w:val="24"/>
          <w:color w:val="282828"/>
          <w:spacing w:val="6"/>
        </w:rPr>
        <w:t>a full formal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risk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assessment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using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the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</w:rPr>
        <w:t>QRISK</w:t>
      </w:r>
      <w:r>
        <w:rPr>
          <w:sz w:val="24"/>
          <w:szCs w:val="24"/>
          <w:color w:val="282828"/>
          <w:spacing w:val="3"/>
        </w:rPr>
        <w:t>3 </w:t>
      </w:r>
      <w:r>
        <w:rPr>
          <w:sz w:val="24"/>
          <w:szCs w:val="24"/>
          <w:color w:val="282828"/>
        </w:rPr>
        <w:t>tool</w:t>
      </w:r>
      <w:r>
        <w:rPr>
          <w:sz w:val="24"/>
          <w:szCs w:val="24"/>
          <w:color w:val="282828"/>
          <w:spacing w:val="3"/>
        </w:rPr>
        <w:t>.</w:t>
      </w:r>
    </w:p>
    <w:p>
      <w:pPr>
        <w:pStyle w:val="BodyText"/>
        <w:spacing w:line="324" w:lineRule="auto"/>
        <w:rPr>
          <w:sz w:val="21"/>
        </w:rPr>
      </w:pPr>
      <w:r/>
    </w:p>
    <w:p>
      <w:pPr>
        <w:pStyle w:val="BodyText"/>
        <w:ind w:left="818" w:right="809" w:firstLine="2"/>
        <w:spacing w:before="69" w:line="295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Denominator – the number of adults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between 25 and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84 years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7"/>
        </w:rPr>
        <w:t>with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estimated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7"/>
        </w:rPr>
        <w:t>in</w:t>
      </w:r>
      <w:r>
        <w:rPr>
          <w:sz w:val="24"/>
          <w:szCs w:val="24"/>
          <w:color w:val="282828"/>
          <w:spacing w:val="6"/>
        </w:rPr>
        <w:t>creased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</w:rPr>
        <w:t>risk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of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</w:rPr>
        <w:t>CVD</w:t>
      </w:r>
      <w:r>
        <w:rPr>
          <w:sz w:val="24"/>
          <w:szCs w:val="24"/>
          <w:color w:val="282828"/>
          <w:spacing w:val="15"/>
        </w:rPr>
        <w:t>.</w:t>
      </w:r>
    </w:p>
    <w:p>
      <w:pPr>
        <w:pStyle w:val="BodyText"/>
        <w:spacing w:line="329" w:lineRule="auto"/>
        <w:rPr>
          <w:sz w:val="21"/>
        </w:rPr>
      </w:pPr>
      <w:r/>
    </w:p>
    <w:p>
      <w:pPr>
        <w:pStyle w:val="BodyText"/>
        <w:ind w:left="817"/>
        <w:spacing w:before="70" w:line="202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282828"/>
          <w:spacing w:val="6"/>
        </w:rPr>
        <w:t>Data source:</w:t>
      </w:r>
      <w:r>
        <w:rPr>
          <w:sz w:val="24"/>
          <w:szCs w:val="24"/>
          <w:b/>
          <w:bCs/>
          <w:color w:val="282828"/>
          <w:spacing w:val="23"/>
        </w:rPr>
        <w:t xml:space="preserve"> </w:t>
      </w:r>
      <w:r>
        <w:rPr>
          <w:sz w:val="24"/>
          <w:szCs w:val="24"/>
          <w:color w:val="282828"/>
          <w:spacing w:val="6"/>
        </w:rPr>
        <w:t>No routinely collected na</w:t>
      </w:r>
      <w:r>
        <w:rPr>
          <w:sz w:val="24"/>
          <w:szCs w:val="24"/>
          <w:color w:val="282828"/>
          <w:spacing w:val="5"/>
        </w:rPr>
        <w:t>tional data for this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measure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has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5"/>
        </w:rPr>
        <w:t>been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identified.</w:t>
      </w:r>
    </w:p>
    <w:p>
      <w:pPr>
        <w:pStyle w:val="BodyText"/>
        <w:ind w:left="818" w:right="1140" w:firstLine="2"/>
        <w:spacing w:before="127" w:line="298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Data can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be collected from information record</w:t>
      </w:r>
      <w:r>
        <w:rPr>
          <w:sz w:val="24"/>
          <w:szCs w:val="24"/>
          <w:color w:val="282828"/>
          <w:spacing w:val="6"/>
        </w:rPr>
        <w:t>ed locally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by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healthcare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professionals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and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provider organisations, for example, from patie</w:t>
      </w:r>
      <w:r>
        <w:rPr>
          <w:sz w:val="24"/>
          <w:szCs w:val="24"/>
          <w:color w:val="282828"/>
          <w:spacing w:val="6"/>
        </w:rPr>
        <w:t>nt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records.</w:t>
      </w:r>
    </w:p>
    <w:p>
      <w:pPr>
        <w:pStyle w:val="BodyText"/>
        <w:spacing w:line="405" w:lineRule="auto"/>
        <w:rPr>
          <w:sz w:val="21"/>
        </w:rPr>
      </w:pPr>
      <w:r/>
    </w:p>
    <w:p>
      <w:pPr>
        <w:pStyle w:val="BodyText"/>
        <w:ind w:left="812" w:right="1682" w:hanging="8"/>
        <w:spacing w:before="122" w:line="232" w:lineRule="auto"/>
        <w:outlineLvl w:val="1"/>
        <w:rPr>
          <w:sz w:val="42"/>
          <w:szCs w:val="42"/>
        </w:rPr>
      </w:pPr>
      <w:bookmarkStart w:name="bookmark6" w:id="8"/>
      <w:bookmarkEnd w:id="8"/>
      <w:r>
        <w:rPr>
          <w:sz w:val="42"/>
          <w:szCs w:val="42"/>
          <w:b/>
          <w:bCs/>
          <w:color w:val="282828"/>
        </w:rPr>
        <w:t>What</w:t>
      </w:r>
      <w:r>
        <w:rPr>
          <w:sz w:val="42"/>
          <w:szCs w:val="42"/>
          <w:b/>
          <w:bCs/>
          <w:color w:val="282828"/>
          <w:spacing w:val="25"/>
        </w:rPr>
        <w:t xml:space="preserve"> </w:t>
      </w:r>
      <w:r>
        <w:rPr>
          <w:sz w:val="42"/>
          <w:szCs w:val="42"/>
          <w:b/>
          <w:bCs/>
          <w:color w:val="282828"/>
        </w:rPr>
        <w:t>the</w:t>
      </w:r>
      <w:r>
        <w:rPr>
          <w:sz w:val="42"/>
          <w:szCs w:val="42"/>
          <w:b/>
          <w:bCs/>
          <w:color w:val="282828"/>
          <w:spacing w:val="25"/>
        </w:rPr>
        <w:t xml:space="preserve"> </w:t>
      </w:r>
      <w:r>
        <w:rPr>
          <w:sz w:val="42"/>
          <w:szCs w:val="42"/>
          <w:b/>
          <w:bCs/>
          <w:color w:val="282828"/>
        </w:rPr>
        <w:t>quality</w:t>
      </w:r>
      <w:r>
        <w:rPr>
          <w:sz w:val="42"/>
          <w:szCs w:val="42"/>
          <w:b/>
          <w:bCs/>
          <w:color w:val="282828"/>
          <w:spacing w:val="25"/>
        </w:rPr>
        <w:t xml:space="preserve"> </w:t>
      </w:r>
      <w:r>
        <w:rPr>
          <w:sz w:val="42"/>
          <w:szCs w:val="42"/>
          <w:b/>
          <w:bCs/>
          <w:color w:val="282828"/>
        </w:rPr>
        <w:t>statement</w:t>
      </w:r>
      <w:r>
        <w:rPr>
          <w:sz w:val="42"/>
          <w:szCs w:val="42"/>
          <w:b/>
          <w:bCs/>
          <w:color w:val="282828"/>
          <w:spacing w:val="25"/>
        </w:rPr>
        <w:t xml:space="preserve"> </w:t>
      </w:r>
      <w:r>
        <w:rPr>
          <w:sz w:val="42"/>
          <w:szCs w:val="42"/>
          <w:b/>
          <w:bCs/>
          <w:color w:val="282828"/>
        </w:rPr>
        <w:t>means</w:t>
      </w:r>
      <w:r>
        <w:rPr>
          <w:sz w:val="42"/>
          <w:szCs w:val="42"/>
          <w:b/>
          <w:bCs/>
          <w:color w:val="282828"/>
          <w:spacing w:val="25"/>
        </w:rPr>
        <w:t xml:space="preserve"> </w:t>
      </w:r>
      <w:r>
        <w:rPr>
          <w:sz w:val="42"/>
          <w:szCs w:val="42"/>
          <w:b/>
          <w:bCs/>
          <w:color w:val="282828"/>
        </w:rPr>
        <w:t>for</w:t>
      </w:r>
      <w:r>
        <w:rPr>
          <w:sz w:val="42"/>
          <w:szCs w:val="42"/>
          <w:b/>
          <w:bCs/>
          <w:color w:val="282828"/>
          <w:spacing w:val="25"/>
        </w:rPr>
        <w:t xml:space="preserve"> </w:t>
      </w:r>
      <w:r>
        <w:rPr>
          <w:sz w:val="42"/>
          <w:szCs w:val="42"/>
          <w:b/>
          <w:bCs/>
          <w:color w:val="282828"/>
        </w:rPr>
        <w:t>different</w:t>
      </w:r>
      <w:r>
        <w:rPr>
          <w:sz w:val="42"/>
          <w:szCs w:val="42"/>
          <w:b/>
          <w:bCs/>
          <w:color w:val="282828"/>
          <w:spacing w:val="2"/>
        </w:rPr>
        <w:t xml:space="preserve"> </w:t>
      </w:r>
      <w:bookmarkStart w:name="bookmark6" w:id="9"/>
      <w:bookmarkEnd w:id="9"/>
      <w:r>
        <w:rPr>
          <w:sz w:val="42"/>
          <w:szCs w:val="42"/>
          <w:b/>
          <w:bCs/>
          <w:color w:val="282828"/>
          <w:spacing w:val="-7"/>
        </w:rPr>
        <w:t>audiences</w:t>
      </w:r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ind w:left="820" w:right="975" w:hanging="10"/>
        <w:spacing w:before="69" w:line="297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282828"/>
          <w:spacing w:val="6"/>
        </w:rPr>
        <w:t>Service providers</w:t>
      </w:r>
      <w:r>
        <w:rPr>
          <w:sz w:val="24"/>
          <w:szCs w:val="24"/>
          <w:b/>
          <w:bCs/>
          <w:color w:val="282828"/>
          <w:spacing w:val="27"/>
        </w:rPr>
        <w:t xml:space="preserve"> </w:t>
      </w:r>
      <w:r>
        <w:rPr>
          <w:sz w:val="24"/>
          <w:szCs w:val="24"/>
          <w:color w:val="282828"/>
          <w:spacing w:val="6"/>
        </w:rPr>
        <w:t>(primary care services) </w:t>
      </w:r>
      <w:r>
        <w:rPr>
          <w:sz w:val="24"/>
          <w:szCs w:val="24"/>
          <w:color w:val="282828"/>
          <w:spacing w:val="5"/>
        </w:rPr>
        <w:t>ensure that systems are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in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place to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offer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adults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between 25 and 84 ye</w:t>
      </w:r>
      <w:r>
        <w:rPr>
          <w:sz w:val="24"/>
          <w:szCs w:val="24"/>
          <w:color w:val="282828"/>
          <w:spacing w:val="6"/>
        </w:rPr>
        <w:t>ars with an estimated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increased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6"/>
        </w:rPr>
        <w:t>risk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CVD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6"/>
        </w:rPr>
        <w:t>full</w:t>
      </w:r>
      <w:r>
        <w:rPr>
          <w:sz w:val="24"/>
          <w:szCs w:val="24"/>
          <w:color w:val="282828"/>
          <w:spacing w:val="7"/>
        </w:rPr>
        <w:t xml:space="preserve"> </w:t>
      </w:r>
      <w:r>
        <w:rPr>
          <w:sz w:val="24"/>
          <w:szCs w:val="24"/>
          <w:color w:val="282828"/>
          <w:spacing w:val="6"/>
        </w:rPr>
        <w:t>formal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risk</w:t>
      </w:r>
    </w:p>
    <w:p>
      <w:pPr>
        <w:pStyle w:val="BodyText"/>
        <w:ind w:left="812"/>
        <w:spacing w:before="40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4"/>
        </w:rPr>
        <w:t>assessment using the</w:t>
      </w:r>
      <w:r>
        <w:rPr>
          <w:sz w:val="24"/>
          <w:szCs w:val="24"/>
          <w:color w:val="282828"/>
          <w:spacing w:val="30"/>
          <w:w w:val="101"/>
        </w:rPr>
        <w:t xml:space="preserve"> </w:t>
      </w:r>
      <w:r>
        <w:rPr>
          <w:sz w:val="24"/>
          <w:szCs w:val="24"/>
          <w:color w:val="282828"/>
          <w:spacing w:val="4"/>
        </w:rPr>
        <w:t>QRISK3 tool.</w:t>
      </w:r>
    </w:p>
    <w:p>
      <w:pPr>
        <w:pStyle w:val="BodyText"/>
        <w:spacing w:line="413" w:lineRule="auto"/>
        <w:rPr>
          <w:sz w:val="21"/>
        </w:rPr>
      </w:pPr>
      <w:r/>
    </w:p>
    <w:p>
      <w:pPr>
        <w:pStyle w:val="BodyText"/>
        <w:ind w:left="812" w:right="860" w:firstLine="5"/>
        <w:spacing w:before="69" w:line="299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282828"/>
          <w:spacing w:val="4"/>
        </w:rPr>
        <w:t>Healthcare professionals</w:t>
      </w:r>
      <w:r>
        <w:rPr>
          <w:sz w:val="24"/>
          <w:szCs w:val="24"/>
          <w:b/>
          <w:bCs/>
          <w:color w:val="282828"/>
          <w:spacing w:val="32"/>
        </w:rPr>
        <w:t xml:space="preserve"> </w:t>
      </w:r>
      <w:r>
        <w:rPr>
          <w:sz w:val="24"/>
          <w:szCs w:val="24"/>
          <w:color w:val="282828"/>
          <w:spacing w:val="4"/>
        </w:rPr>
        <w:t>(such as GPs and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4"/>
        </w:rPr>
        <w:t>nurses) ensure that they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4"/>
        </w:rPr>
        <w:t>offer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4"/>
        </w:rPr>
        <w:t>a</w:t>
      </w:r>
      <w:r>
        <w:rPr>
          <w:sz w:val="24"/>
          <w:szCs w:val="24"/>
          <w:color w:val="282828"/>
          <w:spacing w:val="7"/>
        </w:rPr>
        <w:t xml:space="preserve"> </w:t>
      </w:r>
      <w:r>
        <w:rPr>
          <w:sz w:val="24"/>
          <w:szCs w:val="24"/>
          <w:color w:val="282828"/>
          <w:spacing w:val="4"/>
        </w:rPr>
        <w:t>full</w:t>
      </w:r>
      <w:r>
        <w:rPr>
          <w:sz w:val="24"/>
          <w:szCs w:val="24"/>
          <w:color w:val="282828"/>
          <w:spacing w:val="7"/>
        </w:rPr>
        <w:t xml:space="preserve"> </w:t>
      </w:r>
      <w:r>
        <w:rPr>
          <w:sz w:val="24"/>
          <w:szCs w:val="24"/>
          <w:color w:val="282828"/>
          <w:spacing w:val="4"/>
        </w:rPr>
        <w:t>formal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4"/>
        </w:rPr>
        <w:t>risk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assessment using the QRISK3 too</w:t>
      </w:r>
      <w:r>
        <w:rPr>
          <w:sz w:val="24"/>
          <w:szCs w:val="24"/>
          <w:color w:val="282828"/>
          <w:spacing w:val="6"/>
        </w:rPr>
        <w:t>l to adults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between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25 and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84</w:t>
      </w:r>
      <w:r>
        <w:rPr>
          <w:sz w:val="24"/>
          <w:szCs w:val="24"/>
          <w:color w:val="282828"/>
          <w:spacing w:val="10"/>
        </w:rPr>
        <w:t xml:space="preserve"> </w:t>
      </w:r>
      <w:r>
        <w:rPr>
          <w:sz w:val="24"/>
          <w:szCs w:val="24"/>
          <w:color w:val="282828"/>
          <w:spacing w:val="6"/>
        </w:rPr>
        <w:t>years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6"/>
        </w:rPr>
        <w:t>with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estimated</w:t>
      </w:r>
    </w:p>
    <w:p>
      <w:pPr>
        <w:pStyle w:val="BodyText"/>
        <w:ind w:left="814"/>
        <w:spacing w:before="33" w:line="203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4"/>
        </w:rPr>
        <w:t>increased risk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4"/>
        </w:rPr>
        <w:t>of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4"/>
        </w:rPr>
        <w:t>CVD.</w:t>
      </w:r>
    </w:p>
    <w:p>
      <w:pPr>
        <w:pStyle w:val="BodyText"/>
        <w:spacing w:line="414" w:lineRule="auto"/>
        <w:rPr>
          <w:sz w:val="21"/>
        </w:rPr>
      </w:pPr>
      <w:r/>
    </w:p>
    <w:p>
      <w:pPr>
        <w:pStyle w:val="BodyText"/>
        <w:ind w:left="812"/>
        <w:spacing w:before="70" w:line="202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282828"/>
          <w:spacing w:val="6"/>
        </w:rPr>
        <w:t>Commissioners </w:t>
      </w:r>
      <w:r>
        <w:rPr>
          <w:sz w:val="24"/>
          <w:szCs w:val="24"/>
          <w:color w:val="282828"/>
          <w:spacing w:val="6"/>
        </w:rPr>
        <w:t>ensure that they commission services that offer a full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formal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risk</w:t>
      </w:r>
    </w:p>
    <w:p>
      <w:pPr>
        <w:pStyle w:val="BodyText"/>
        <w:ind w:left="814" w:right="1105" w:hanging="2"/>
        <w:spacing w:before="131" w:line="293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assessment using the QRISK3 too</w:t>
      </w:r>
      <w:r>
        <w:rPr>
          <w:sz w:val="24"/>
          <w:szCs w:val="24"/>
          <w:color w:val="282828"/>
          <w:spacing w:val="6"/>
        </w:rPr>
        <w:t>l to adults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between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25 and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84</w:t>
      </w:r>
      <w:r>
        <w:rPr>
          <w:sz w:val="24"/>
          <w:szCs w:val="24"/>
          <w:color w:val="282828"/>
          <w:spacing w:val="10"/>
        </w:rPr>
        <w:t xml:space="preserve"> </w:t>
      </w:r>
      <w:r>
        <w:rPr>
          <w:sz w:val="24"/>
          <w:szCs w:val="24"/>
          <w:color w:val="282828"/>
          <w:spacing w:val="6"/>
        </w:rPr>
        <w:t>years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6"/>
        </w:rPr>
        <w:t>with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estimated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4"/>
        </w:rPr>
        <w:t>increased risk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4"/>
        </w:rPr>
        <w:t>of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4"/>
        </w:rPr>
        <w:t>CVD.</w:t>
      </w:r>
    </w:p>
    <w:p>
      <w:pPr>
        <w:pStyle w:val="BodyText"/>
        <w:spacing w:line="331" w:lineRule="auto"/>
        <w:rPr>
          <w:sz w:val="21"/>
        </w:rPr>
      </w:pPr>
      <w:r/>
    </w:p>
    <w:p>
      <w:pPr>
        <w:pStyle w:val="BodyText"/>
        <w:ind w:left="811" w:right="871" w:hanging="6"/>
        <w:spacing w:before="70" w:line="302" w:lineRule="auto"/>
        <w:jc w:val="both"/>
        <w:rPr>
          <w:sz w:val="24"/>
          <w:szCs w:val="24"/>
        </w:rPr>
      </w:pPr>
      <w:r>
        <w:rPr>
          <w:sz w:val="24"/>
          <w:szCs w:val="24"/>
          <w:b/>
          <w:bCs/>
          <w:color w:val="282828"/>
        </w:rPr>
        <w:t>Adults</w:t>
      </w:r>
      <w:r>
        <w:rPr>
          <w:sz w:val="24"/>
          <w:szCs w:val="24"/>
          <w:b/>
          <w:bCs/>
          <w:color w:val="282828"/>
          <w:spacing w:val="13"/>
        </w:rPr>
        <w:t xml:space="preserve"> </w:t>
      </w:r>
      <w:r>
        <w:rPr>
          <w:sz w:val="24"/>
          <w:szCs w:val="24"/>
          <w:b/>
          <w:bCs/>
          <w:color w:val="282828"/>
        </w:rPr>
        <w:t>between</w:t>
      </w:r>
      <w:r>
        <w:rPr>
          <w:sz w:val="24"/>
          <w:szCs w:val="24"/>
          <w:b/>
          <w:bCs/>
          <w:color w:val="282828"/>
          <w:spacing w:val="13"/>
        </w:rPr>
        <w:t xml:space="preserve"> 25 </w:t>
      </w:r>
      <w:r>
        <w:rPr>
          <w:sz w:val="24"/>
          <w:szCs w:val="24"/>
          <w:b/>
          <w:bCs/>
          <w:color w:val="282828"/>
        </w:rPr>
        <w:t>and</w:t>
      </w:r>
      <w:r>
        <w:rPr>
          <w:sz w:val="24"/>
          <w:szCs w:val="24"/>
          <w:b/>
          <w:bCs/>
          <w:color w:val="282828"/>
          <w:spacing w:val="13"/>
        </w:rPr>
        <w:t xml:space="preserve"> 84 </w:t>
      </w:r>
      <w:r>
        <w:rPr>
          <w:sz w:val="24"/>
          <w:szCs w:val="24"/>
          <w:b/>
          <w:bCs/>
          <w:color w:val="282828"/>
        </w:rPr>
        <w:t>years</w:t>
      </w:r>
      <w:r>
        <w:rPr>
          <w:sz w:val="24"/>
          <w:szCs w:val="24"/>
          <w:b/>
          <w:bCs/>
          <w:color w:val="282828"/>
          <w:spacing w:val="13"/>
        </w:rPr>
        <w:t xml:space="preserve"> </w:t>
      </w:r>
      <w:r>
        <w:rPr>
          <w:sz w:val="24"/>
          <w:szCs w:val="24"/>
          <w:b/>
          <w:bCs/>
          <w:color w:val="282828"/>
        </w:rPr>
        <w:t>who</w:t>
      </w:r>
      <w:r>
        <w:rPr>
          <w:sz w:val="24"/>
          <w:szCs w:val="24"/>
          <w:b/>
          <w:bCs/>
          <w:color w:val="282828"/>
          <w:spacing w:val="13"/>
        </w:rPr>
        <w:t xml:space="preserve"> </w:t>
      </w:r>
      <w:r>
        <w:rPr>
          <w:sz w:val="24"/>
          <w:szCs w:val="24"/>
          <w:b/>
          <w:bCs/>
          <w:color w:val="282828"/>
        </w:rPr>
        <w:t>may</w:t>
      </w:r>
      <w:r>
        <w:rPr>
          <w:sz w:val="24"/>
          <w:szCs w:val="24"/>
          <w:b/>
          <w:bCs/>
          <w:color w:val="282828"/>
          <w:spacing w:val="13"/>
        </w:rPr>
        <w:t xml:space="preserve"> </w:t>
      </w:r>
      <w:r>
        <w:rPr>
          <w:sz w:val="24"/>
          <w:szCs w:val="24"/>
          <w:b/>
          <w:bCs/>
          <w:color w:val="282828"/>
        </w:rPr>
        <w:t>be</w:t>
      </w:r>
      <w:r>
        <w:rPr>
          <w:sz w:val="24"/>
          <w:szCs w:val="24"/>
          <w:b/>
          <w:bCs/>
          <w:color w:val="282828"/>
          <w:spacing w:val="13"/>
        </w:rPr>
        <w:t xml:space="preserve"> </w:t>
      </w:r>
      <w:r>
        <w:rPr>
          <w:sz w:val="24"/>
          <w:szCs w:val="24"/>
          <w:b/>
          <w:bCs/>
          <w:color w:val="282828"/>
        </w:rPr>
        <w:t>at</w:t>
      </w:r>
      <w:r>
        <w:rPr>
          <w:sz w:val="24"/>
          <w:szCs w:val="24"/>
          <w:b/>
          <w:bCs/>
          <w:color w:val="282828"/>
          <w:spacing w:val="13"/>
        </w:rPr>
        <w:t xml:space="preserve"> </w:t>
      </w:r>
      <w:r>
        <w:rPr>
          <w:sz w:val="24"/>
          <w:szCs w:val="24"/>
          <w:b/>
          <w:bCs/>
          <w:color w:val="282828"/>
        </w:rPr>
        <w:t>risk</w:t>
      </w:r>
      <w:r>
        <w:rPr>
          <w:sz w:val="24"/>
          <w:szCs w:val="24"/>
          <w:b/>
          <w:bCs/>
          <w:color w:val="282828"/>
          <w:spacing w:val="13"/>
        </w:rPr>
        <w:t xml:space="preserve"> </w:t>
      </w:r>
      <w:r>
        <w:rPr>
          <w:sz w:val="24"/>
          <w:szCs w:val="24"/>
          <w:b/>
          <w:bCs/>
          <w:color w:val="282828"/>
        </w:rPr>
        <w:t>of</w:t>
      </w:r>
      <w:r>
        <w:rPr>
          <w:sz w:val="24"/>
          <w:szCs w:val="24"/>
          <w:b/>
          <w:bCs/>
          <w:color w:val="282828"/>
          <w:spacing w:val="13"/>
        </w:rPr>
        <w:t xml:space="preserve"> </w:t>
      </w:r>
      <w:r>
        <w:rPr>
          <w:sz w:val="24"/>
          <w:szCs w:val="24"/>
          <w:b/>
          <w:bCs/>
          <w:color w:val="282828"/>
        </w:rPr>
        <w:t>developing</w:t>
      </w:r>
      <w:r>
        <w:rPr>
          <w:sz w:val="24"/>
          <w:szCs w:val="24"/>
          <w:b/>
          <w:bCs/>
          <w:color w:val="282828"/>
          <w:spacing w:val="13"/>
        </w:rPr>
        <w:t xml:space="preserve"> </w:t>
      </w:r>
      <w:r>
        <w:rPr>
          <w:sz w:val="24"/>
          <w:szCs w:val="24"/>
          <w:b/>
          <w:bCs/>
          <w:color w:val="282828"/>
        </w:rPr>
        <w:t>CVD</w:t>
      </w:r>
      <w:r>
        <w:rPr>
          <w:sz w:val="24"/>
          <w:szCs w:val="24"/>
          <w:b/>
          <w:bCs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are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offered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a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risk </w:t>
      </w:r>
      <w:r>
        <w:rPr>
          <w:sz w:val="24"/>
          <w:szCs w:val="24"/>
          <w:color w:val="282828"/>
          <w:spacing w:val="5"/>
        </w:rPr>
        <w:t>assessment. The GP or nurse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uses a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computer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program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cal</w:t>
      </w:r>
      <w:r>
        <w:rPr>
          <w:sz w:val="24"/>
          <w:szCs w:val="24"/>
          <w:color w:val="282828"/>
          <w:spacing w:val="4"/>
        </w:rPr>
        <w:t>led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4"/>
        </w:rPr>
        <w:t>QRISK3</w:t>
      </w:r>
      <w:r>
        <w:rPr>
          <w:sz w:val="24"/>
          <w:szCs w:val="24"/>
          <w:color w:val="282828"/>
          <w:spacing w:val="10"/>
        </w:rPr>
        <w:t xml:space="preserve"> </w:t>
      </w:r>
      <w:r>
        <w:rPr>
          <w:sz w:val="24"/>
          <w:szCs w:val="24"/>
          <w:color w:val="282828"/>
          <w:spacing w:val="4"/>
        </w:rPr>
        <w:t>to</w:t>
      </w:r>
      <w:r>
        <w:rPr>
          <w:sz w:val="24"/>
          <w:szCs w:val="24"/>
          <w:color w:val="282828"/>
          <w:spacing w:val="7"/>
        </w:rPr>
        <w:t xml:space="preserve"> </w:t>
      </w:r>
      <w:r>
        <w:rPr>
          <w:sz w:val="24"/>
          <w:szCs w:val="24"/>
          <w:color w:val="282828"/>
          <w:spacing w:val="4"/>
        </w:rPr>
        <w:t>fully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4"/>
        </w:rPr>
        <w:t>assess</w:t>
      </w:r>
      <w:r>
        <w:rPr>
          <w:sz w:val="24"/>
          <w:szCs w:val="24"/>
          <w:color w:val="282828"/>
          <w:spacing w:val="11"/>
        </w:rPr>
        <w:t xml:space="preserve"> </w:t>
      </w:r>
      <w:r>
        <w:rPr>
          <w:sz w:val="24"/>
          <w:szCs w:val="24"/>
          <w:color w:val="282828"/>
          <w:spacing w:val="4"/>
        </w:rPr>
        <w:t>their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risk of developing CVD over</w:t>
      </w:r>
      <w:r>
        <w:rPr>
          <w:sz w:val="24"/>
          <w:szCs w:val="24"/>
          <w:color w:val="282828"/>
          <w:spacing w:val="6"/>
        </w:rPr>
        <w:t xml:space="preserve"> the next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10 years.</w:t>
      </w:r>
      <w:r>
        <w:rPr>
          <w:sz w:val="24"/>
          <w:szCs w:val="24"/>
          <w:color w:val="282828"/>
          <w:spacing w:val="12"/>
        </w:rPr>
        <w:t xml:space="preserve"> </w:t>
      </w:r>
      <w:r>
        <w:rPr>
          <w:sz w:val="24"/>
          <w:szCs w:val="24"/>
          <w:color w:val="282828"/>
          <w:spacing w:val="6"/>
        </w:rPr>
        <w:t>This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6"/>
        </w:rPr>
        <w:t>takes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into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account</w:t>
      </w:r>
      <w:r>
        <w:rPr>
          <w:sz w:val="24"/>
          <w:szCs w:val="24"/>
          <w:color w:val="282828"/>
          <w:spacing w:val="7"/>
        </w:rPr>
        <w:t xml:space="preserve"> </w:t>
      </w:r>
      <w:r>
        <w:rPr>
          <w:sz w:val="24"/>
          <w:szCs w:val="24"/>
          <w:color w:val="282828"/>
          <w:spacing w:val="6"/>
        </w:rPr>
        <w:t>factors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including</w:t>
      </w:r>
    </w:p>
    <w:p>
      <w:pPr>
        <w:pStyle w:val="BodyText"/>
        <w:spacing w:line="325" w:lineRule="auto"/>
        <w:rPr>
          <w:sz w:val="21"/>
        </w:rPr>
      </w:pPr>
      <w:r/>
    </w:p>
    <w:p>
      <w:pPr>
        <w:pStyle w:val="BodyText"/>
        <w:spacing w:line="326" w:lineRule="auto"/>
        <w:rPr>
          <w:sz w:val="21"/>
        </w:rPr>
      </w:pPr>
      <w:r/>
    </w:p>
    <w:p>
      <w:pPr>
        <w:pStyle w:val="BodyText"/>
        <w:ind w:left="816"/>
        <w:spacing w:before="58" w:line="204" w:lineRule="auto"/>
        <w:rPr>
          <w:sz w:val="20"/>
          <w:szCs w:val="20"/>
        </w:rPr>
      </w:pPr>
      <w:r>
        <w:rPr>
          <w:sz w:val="20"/>
          <w:szCs w:val="20"/>
          <w:color w:val="777677"/>
          <w:spacing w:val="6"/>
        </w:rPr>
        <w:t>© NICE 2023. All rights reserved.</w:t>
      </w:r>
      <w:r>
        <w:rPr>
          <w:sz w:val="20"/>
          <w:szCs w:val="20"/>
          <w:color w:val="777677"/>
          <w:spacing w:val="16"/>
        </w:rPr>
        <w:t xml:space="preserve"> </w:t>
      </w:r>
      <w:r>
        <w:rPr>
          <w:sz w:val="20"/>
          <w:szCs w:val="20"/>
          <w:color w:val="777677"/>
          <w:spacing w:val="6"/>
        </w:rPr>
        <w:t>Subject to</w:t>
      </w:r>
      <w:r>
        <w:rPr>
          <w:sz w:val="20"/>
          <w:szCs w:val="20"/>
          <w:color w:val="777677"/>
          <w:spacing w:val="18"/>
          <w:w w:val="101"/>
        </w:rPr>
        <w:t xml:space="preserve"> </w:t>
      </w:r>
      <w:r>
        <w:rPr>
          <w:sz w:val="20"/>
          <w:szCs w:val="20"/>
          <w:color w:val="777677"/>
          <w:spacing w:val="6"/>
        </w:rPr>
        <w:t>Notice</w:t>
      </w:r>
      <w:r>
        <w:rPr>
          <w:sz w:val="20"/>
          <w:szCs w:val="20"/>
          <w:color w:val="777677"/>
          <w:spacing w:val="10"/>
        </w:rPr>
        <w:t xml:space="preserve"> </w:t>
      </w:r>
      <w:r>
        <w:rPr>
          <w:sz w:val="20"/>
          <w:szCs w:val="20"/>
          <w:color w:val="777677"/>
          <w:spacing w:val="6"/>
        </w:rPr>
        <w:t>of</w:t>
      </w:r>
      <w:r>
        <w:rPr>
          <w:sz w:val="20"/>
          <w:szCs w:val="20"/>
          <w:color w:val="777677"/>
          <w:spacing w:val="16"/>
          <w:w w:val="101"/>
        </w:rPr>
        <w:t xml:space="preserve"> </w:t>
      </w:r>
      <w:r>
        <w:rPr>
          <w:sz w:val="20"/>
          <w:szCs w:val="20"/>
          <w:color w:val="777677"/>
          <w:spacing w:val="6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6"/>
        </w:rPr>
        <w:t>(</w:t>
      </w:r>
      <w:hyperlink w:history="true" r:id="rId23">
        <w:r>
          <w:rPr>
            <w:sz w:val="20"/>
            <w:szCs w:val="20"/>
            <w:color w:val="777677"/>
            <w:spacing w:val="6"/>
          </w:rPr>
          <w:t>https://www.nice.org.uk/terms-and-    Page 9 of</w:t>
        </w:r>
      </w:hyperlink>
    </w:p>
    <w:p>
      <w:pPr>
        <w:pStyle w:val="BodyText"/>
        <w:ind w:left="810"/>
        <w:spacing w:before="45" w:line="204" w:lineRule="auto"/>
        <w:rPr>
          <w:sz w:val="20"/>
          <w:szCs w:val="20"/>
        </w:rPr>
      </w:pPr>
      <w:hyperlink w:history="true" r:id="rId23">
        <w:r>
          <w:rPr>
            <w:sz w:val="20"/>
            <w:szCs w:val="20"/>
            <w:color w:val="777677"/>
            <w:spacing w:val="8"/>
          </w:rPr>
          <w:t>conditions#notice-of-rights</w:t>
        </w:r>
      </w:hyperlink>
      <w:r>
        <w:rPr>
          <w:sz w:val="20"/>
          <w:szCs w:val="20"/>
          <w:color w:val="777677"/>
          <w:spacing w:val="8"/>
        </w:rPr>
        <w:t>).</w:t>
      </w:r>
      <w:r>
        <w:rPr>
          <w:sz w:val="20"/>
          <w:szCs w:val="20"/>
          <w:color w:val="777677"/>
          <w:spacing w:val="1"/>
        </w:rPr>
        <w:t xml:space="preserve">                               </w:t>
      </w:r>
      <w:r>
        <w:rPr>
          <w:sz w:val="20"/>
          <w:szCs w:val="20"/>
          <w:color w:val="777677"/>
        </w:rPr>
        <w:t xml:space="preserve">                                                                                                     </w:t>
      </w:r>
      <w:r>
        <w:rPr>
          <w:sz w:val="20"/>
          <w:szCs w:val="20"/>
          <w:color w:val="777677"/>
          <w:spacing w:val="8"/>
        </w:rPr>
        <w:t>37</w:t>
      </w:r>
    </w:p>
    <w:p>
      <w:pPr>
        <w:spacing w:line="204" w:lineRule="auto"/>
        <w:sectPr>
          <w:headerReference w:type="default" r:id="rId22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14"/>
        <w:spacing w:before="224" w:line="202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6"/>
        </w:rPr>
        <w:t>Cardiovascular risk assessme</w:t>
      </w:r>
      <w:r>
        <w:rPr>
          <w:sz w:val="24"/>
          <w:szCs w:val="24"/>
          <w:color w:val="777677"/>
          <w:spacing w:val="5"/>
        </w:rPr>
        <w:t>nt and lipid</w:t>
      </w:r>
      <w:r>
        <w:rPr>
          <w:sz w:val="24"/>
          <w:szCs w:val="24"/>
          <w:color w:val="777677"/>
          <w:spacing w:val="19"/>
        </w:rPr>
        <w:t xml:space="preserve"> </w:t>
      </w:r>
      <w:r>
        <w:rPr>
          <w:sz w:val="24"/>
          <w:szCs w:val="24"/>
          <w:color w:val="777677"/>
          <w:spacing w:val="5"/>
        </w:rPr>
        <w:t>modification</w:t>
      </w:r>
      <w:r>
        <w:rPr>
          <w:sz w:val="24"/>
          <w:szCs w:val="24"/>
          <w:color w:val="777677"/>
          <w:spacing w:val="29"/>
        </w:rPr>
        <w:t xml:space="preserve"> </w:t>
      </w:r>
      <w:r>
        <w:rPr>
          <w:sz w:val="24"/>
          <w:szCs w:val="24"/>
          <w:color w:val="777677"/>
          <w:spacing w:val="5"/>
        </w:rPr>
        <w:t>(QS100)</w:t>
      </w:r>
    </w:p>
    <w:p>
      <w:pPr>
        <w:pStyle w:val="BodyText"/>
        <w:spacing w:line="298" w:lineRule="auto"/>
        <w:rPr>
          <w:sz w:val="21"/>
        </w:rPr>
      </w:pPr>
      <w:r/>
    </w:p>
    <w:p>
      <w:pPr>
        <w:pStyle w:val="BodyText"/>
        <w:spacing w:line="298" w:lineRule="auto"/>
        <w:rPr>
          <w:sz w:val="21"/>
        </w:rPr>
      </w:pPr>
      <w:r/>
    </w:p>
    <w:p>
      <w:pPr>
        <w:pStyle w:val="BodyText"/>
        <w:ind w:left="811" w:right="990" w:hanging="4"/>
        <w:spacing w:before="69" w:line="301" w:lineRule="auto"/>
        <w:jc w:val="both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the person's age, sex, smoking status,</w:t>
      </w:r>
      <w:r>
        <w:rPr>
          <w:sz w:val="24"/>
          <w:szCs w:val="24"/>
          <w:color w:val="282828"/>
          <w:spacing w:val="25"/>
        </w:rPr>
        <w:t xml:space="preserve"> </w:t>
      </w:r>
      <w:r>
        <w:rPr>
          <w:sz w:val="24"/>
          <w:szCs w:val="24"/>
          <w:color w:val="282828"/>
          <w:spacing w:val="6"/>
        </w:rPr>
        <w:t>blood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pressure and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cholesterol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levels,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all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6"/>
        </w:rPr>
        <w:t>whi</w:t>
      </w:r>
      <w:r>
        <w:rPr>
          <w:sz w:val="24"/>
          <w:szCs w:val="24"/>
          <w:color w:val="282828"/>
          <w:spacing w:val="5"/>
        </w:rPr>
        <w:t>ch</w:t>
      </w:r>
      <w:r>
        <w:rPr>
          <w:sz w:val="24"/>
          <w:szCs w:val="24"/>
          <w:color w:val="282828"/>
        </w:rPr>
        <w:t xml:space="preserve">  </w:t>
      </w:r>
      <w:r>
        <w:rPr>
          <w:sz w:val="24"/>
          <w:szCs w:val="24"/>
          <w:color w:val="282828"/>
          <w:spacing w:val="7"/>
        </w:rPr>
        <w:t>can affect the risk of developing CVD.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It will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help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identify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adults who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6"/>
        </w:rPr>
        <w:t>need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lifestyle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advice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and possibly treatment </w:t>
      </w:r>
      <w:r>
        <w:rPr>
          <w:sz w:val="24"/>
          <w:szCs w:val="24"/>
          <w:color w:val="282828"/>
          <w:spacing w:val="7"/>
        </w:rPr>
        <w:t>to reduce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their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risk.</w:t>
      </w:r>
    </w:p>
    <w:p>
      <w:pPr>
        <w:pStyle w:val="BodyText"/>
        <w:spacing w:line="412" w:lineRule="auto"/>
        <w:rPr>
          <w:sz w:val="21"/>
        </w:rPr>
      </w:pPr>
      <w:r/>
    </w:p>
    <w:p>
      <w:pPr>
        <w:pStyle w:val="BodyText"/>
        <w:ind w:left="820"/>
        <w:spacing w:before="121" w:line="214" w:lineRule="auto"/>
        <w:outlineLvl w:val="1"/>
        <w:rPr>
          <w:sz w:val="42"/>
          <w:szCs w:val="42"/>
        </w:rPr>
      </w:pPr>
      <w:bookmarkStart w:name="bookmark7" w:id="10"/>
      <w:bookmarkEnd w:id="10"/>
      <w:r>
        <w:rPr>
          <w:sz w:val="42"/>
          <w:szCs w:val="42"/>
          <w:b/>
          <w:bCs/>
          <w:color w:val="282828"/>
          <w:spacing w:val="-8"/>
        </w:rPr>
        <w:t>Source guidance</w:t>
      </w:r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ind w:left="812" w:right="1040" w:firstLine="2"/>
        <w:spacing w:before="69" w:line="272" w:lineRule="auto"/>
        <w:rPr>
          <w:sz w:val="24"/>
          <w:szCs w:val="24"/>
        </w:rPr>
      </w:pPr>
      <w:hyperlink w:history="true" r:id="rId20">
        <w:r>
          <w:rPr>
            <w:sz w:val="24"/>
            <w:szCs w:val="24"/>
            <w:u w:val="single" w:color="auto"/>
            <w:color w:val="646464"/>
            <w:spacing w:val="6"/>
          </w:rPr>
          <w:t>Cardiovascular disease:</w:t>
        </w:r>
        <w:r>
          <w:rPr>
            <w:sz w:val="24"/>
            <w:szCs w:val="24"/>
            <w:u w:val="single" w:color="auto"/>
            <w:color w:val="646464"/>
            <w:spacing w:val="22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risk assessment</w:t>
        </w:r>
        <w:r>
          <w:rPr>
            <w:sz w:val="24"/>
            <w:szCs w:val="24"/>
            <w:u w:val="single" w:color="auto"/>
            <w:color w:val="646464"/>
            <w:spacing w:val="5"/>
          </w:rPr>
          <w:t xml:space="preserve"> and</w:t>
        </w:r>
        <w:r>
          <w:rPr>
            <w:sz w:val="24"/>
            <w:szCs w:val="24"/>
            <w:u w:val="single" w:color="auto"/>
            <w:color w:val="646464"/>
            <w:spacing w:val="21"/>
            <w:w w:val="101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5"/>
          </w:rPr>
          <w:t>reduction, including</w:t>
        </w:r>
        <w:r>
          <w:rPr>
            <w:sz w:val="24"/>
            <w:szCs w:val="24"/>
            <w:u w:val="single" w:color="auto"/>
            <w:color w:val="646464"/>
            <w:spacing w:val="21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5"/>
          </w:rPr>
          <w:t>lipid modification.</w:t>
        </w:r>
        <w:r>
          <w:rPr>
            <w:sz w:val="24"/>
            <w:szCs w:val="24"/>
            <w:u w:val="single" w:color="auto"/>
            <w:color w:val="646464"/>
            <w:spacing w:val="24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5"/>
          </w:rPr>
          <w:t>NICE</w:t>
        </w:r>
      </w:hyperlink>
      <w:r>
        <w:rPr>
          <w:sz w:val="24"/>
          <w:szCs w:val="24"/>
          <w:color w:val="646464"/>
        </w:rPr>
        <w:t xml:space="preserve"> </w:t>
      </w:r>
      <w:hyperlink w:history="true" r:id="rId20">
        <w:r>
          <w:rPr>
            <w:sz w:val="24"/>
            <w:szCs w:val="24"/>
            <w:u w:val="single" w:color="auto"/>
            <w:color w:val="646464"/>
          </w:rPr>
          <w:t>guideline</w:t>
        </w:r>
        <w:r>
          <w:rPr>
            <w:sz w:val="24"/>
            <w:szCs w:val="24"/>
            <w:u w:val="single" w:color="auto"/>
            <w:color w:val="646464"/>
            <w:spacing w:val="4"/>
          </w:rPr>
          <w:t xml:space="preserve"> </w:t>
        </w:r>
        <w:r>
          <w:rPr>
            <w:sz w:val="24"/>
            <w:szCs w:val="24"/>
            <w:u w:val="single" w:color="auto"/>
            <w:color w:val="646464"/>
          </w:rPr>
          <w:t>CG</w:t>
        </w:r>
        <w:r>
          <w:rPr>
            <w:sz w:val="24"/>
            <w:szCs w:val="24"/>
            <w:u w:val="single" w:color="auto"/>
            <w:color w:val="646464"/>
            <w:spacing w:val="4"/>
          </w:rPr>
          <w:t>181</w:t>
        </w:r>
      </w:hyperlink>
      <w:r>
        <w:rPr>
          <w:sz w:val="24"/>
          <w:szCs w:val="24"/>
          <w:color w:val="646464"/>
          <w:spacing w:val="28"/>
        </w:rPr>
        <w:t xml:space="preserve"> </w:t>
      </w:r>
      <w:r>
        <w:rPr>
          <w:sz w:val="24"/>
          <w:szCs w:val="24"/>
          <w:color w:val="282828"/>
          <w:spacing w:val="4"/>
        </w:rPr>
        <w:t>(2014,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updated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4"/>
        </w:rPr>
        <w:t>2023),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recommendations</w:t>
      </w:r>
      <w:r>
        <w:rPr>
          <w:sz w:val="24"/>
          <w:szCs w:val="24"/>
          <w:color w:val="282828"/>
          <w:spacing w:val="4"/>
        </w:rPr>
        <w:t xml:space="preserve"> 1.1.</w:t>
      </w:r>
      <w:r>
        <w:rPr>
          <w:sz w:val="24"/>
          <w:szCs w:val="24"/>
          <w:color w:val="282828"/>
          <w:spacing w:val="3"/>
        </w:rPr>
        <w:t>4 </w:t>
      </w:r>
      <w:r>
        <w:rPr>
          <w:sz w:val="24"/>
          <w:szCs w:val="24"/>
          <w:color w:val="282828"/>
        </w:rPr>
        <w:t>and</w:t>
      </w:r>
      <w:r>
        <w:rPr>
          <w:sz w:val="24"/>
          <w:szCs w:val="24"/>
          <w:color w:val="282828"/>
          <w:spacing w:val="3"/>
        </w:rPr>
        <w:t xml:space="preserve"> 1.1.7</w:t>
      </w:r>
    </w:p>
    <w:p>
      <w:pPr>
        <w:pStyle w:val="BodyText"/>
        <w:spacing w:line="463" w:lineRule="auto"/>
        <w:rPr>
          <w:sz w:val="21"/>
        </w:rPr>
      </w:pPr>
      <w:r/>
    </w:p>
    <w:p>
      <w:pPr>
        <w:pStyle w:val="BodyText"/>
        <w:ind w:left="821"/>
        <w:spacing w:before="121" w:line="215" w:lineRule="auto"/>
        <w:outlineLvl w:val="1"/>
        <w:rPr>
          <w:sz w:val="42"/>
          <w:szCs w:val="42"/>
        </w:rPr>
      </w:pPr>
      <w:bookmarkStart w:name="bookmark8" w:id="11"/>
      <w:bookmarkEnd w:id="11"/>
      <w:r>
        <w:rPr>
          <w:sz w:val="42"/>
          <w:szCs w:val="42"/>
          <w:b/>
          <w:bCs/>
          <w:color w:val="282828"/>
        </w:rPr>
        <w:t>Definitions</w:t>
      </w:r>
      <w:r>
        <w:rPr>
          <w:sz w:val="42"/>
          <w:szCs w:val="42"/>
          <w:b/>
          <w:bCs/>
          <w:color w:val="282828"/>
          <w:spacing w:val="12"/>
        </w:rPr>
        <w:t xml:space="preserve"> </w:t>
      </w:r>
      <w:r>
        <w:rPr>
          <w:sz w:val="42"/>
          <w:szCs w:val="42"/>
          <w:b/>
          <w:bCs/>
          <w:color w:val="282828"/>
        </w:rPr>
        <w:t>of</w:t>
      </w:r>
      <w:r>
        <w:rPr>
          <w:sz w:val="42"/>
          <w:szCs w:val="42"/>
          <w:b/>
          <w:bCs/>
          <w:color w:val="282828"/>
          <w:spacing w:val="-22"/>
        </w:rPr>
        <w:t xml:space="preserve"> </w:t>
      </w:r>
      <w:r>
        <w:rPr>
          <w:sz w:val="42"/>
          <w:szCs w:val="42"/>
          <w:b/>
          <w:bCs/>
          <w:color w:val="282828"/>
        </w:rPr>
        <w:t>terms</w:t>
      </w:r>
      <w:r>
        <w:rPr>
          <w:sz w:val="42"/>
          <w:szCs w:val="42"/>
          <w:b/>
          <w:bCs/>
          <w:color w:val="282828"/>
          <w:spacing w:val="12"/>
        </w:rPr>
        <w:t xml:space="preserve"> </w:t>
      </w:r>
      <w:r>
        <w:rPr>
          <w:sz w:val="42"/>
          <w:szCs w:val="42"/>
          <w:b/>
          <w:bCs/>
          <w:color w:val="282828"/>
        </w:rPr>
        <w:t>used</w:t>
      </w:r>
      <w:r>
        <w:rPr>
          <w:sz w:val="42"/>
          <w:szCs w:val="42"/>
          <w:b/>
          <w:bCs/>
          <w:color w:val="282828"/>
          <w:spacing w:val="12"/>
        </w:rPr>
        <w:t xml:space="preserve"> </w:t>
      </w:r>
      <w:r>
        <w:rPr>
          <w:sz w:val="42"/>
          <w:szCs w:val="42"/>
          <w:b/>
          <w:bCs/>
          <w:color w:val="282828"/>
        </w:rPr>
        <w:t>in</w:t>
      </w:r>
      <w:r>
        <w:rPr>
          <w:sz w:val="42"/>
          <w:szCs w:val="42"/>
          <w:b/>
          <w:bCs/>
          <w:color w:val="282828"/>
          <w:spacing w:val="12"/>
        </w:rPr>
        <w:t xml:space="preserve"> </w:t>
      </w:r>
      <w:r>
        <w:rPr>
          <w:sz w:val="42"/>
          <w:szCs w:val="42"/>
          <w:b/>
          <w:bCs/>
          <w:color w:val="282828"/>
        </w:rPr>
        <w:t>this</w:t>
      </w:r>
      <w:r>
        <w:rPr>
          <w:sz w:val="42"/>
          <w:szCs w:val="42"/>
          <w:b/>
          <w:bCs/>
          <w:color w:val="282828"/>
          <w:spacing w:val="12"/>
        </w:rPr>
        <w:t xml:space="preserve"> </w:t>
      </w:r>
      <w:r>
        <w:rPr>
          <w:sz w:val="42"/>
          <w:szCs w:val="42"/>
          <w:b/>
          <w:bCs/>
          <w:color w:val="282828"/>
        </w:rPr>
        <w:t>quality</w:t>
      </w:r>
      <w:r>
        <w:rPr>
          <w:sz w:val="42"/>
          <w:szCs w:val="42"/>
          <w:b/>
          <w:bCs/>
          <w:color w:val="282828"/>
          <w:spacing w:val="12"/>
        </w:rPr>
        <w:t xml:space="preserve"> </w:t>
      </w:r>
      <w:r>
        <w:rPr>
          <w:sz w:val="42"/>
          <w:szCs w:val="42"/>
          <w:b/>
          <w:bCs/>
          <w:color w:val="282828"/>
        </w:rPr>
        <w:t>statement</w:t>
      </w:r>
    </w:p>
    <w:p>
      <w:pPr>
        <w:pStyle w:val="BodyText"/>
        <w:spacing w:line="462" w:lineRule="auto"/>
        <w:rPr>
          <w:sz w:val="21"/>
        </w:rPr>
      </w:pPr>
      <w:r/>
    </w:p>
    <w:p>
      <w:pPr>
        <w:pStyle w:val="BodyText"/>
        <w:ind w:left="817"/>
        <w:spacing w:before="95" w:line="203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  <w:spacing w:val="-2"/>
        </w:rPr>
        <w:t>Estimated increased risk of CVD</w:t>
      </w:r>
    </w:p>
    <w:p>
      <w:pPr>
        <w:pStyle w:val="BodyText"/>
        <w:spacing w:line="276" w:lineRule="auto"/>
        <w:rPr>
          <w:sz w:val="21"/>
        </w:rPr>
      </w:pPr>
      <w:r/>
    </w:p>
    <w:p>
      <w:pPr>
        <w:pStyle w:val="BodyText"/>
        <w:ind w:left="811"/>
        <w:spacing w:before="69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5"/>
        </w:rPr>
        <w:t>To estimate risk of CVD, use</w:t>
      </w:r>
      <w:r>
        <w:rPr>
          <w:sz w:val="24"/>
          <w:szCs w:val="24"/>
          <w:color w:val="282828"/>
          <w:spacing w:val="28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CVD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risk</w:t>
      </w:r>
      <w:r>
        <w:rPr>
          <w:sz w:val="24"/>
          <w:szCs w:val="24"/>
          <w:color w:val="282828"/>
          <w:spacing w:val="7"/>
        </w:rPr>
        <w:t xml:space="preserve"> </w:t>
      </w:r>
      <w:r>
        <w:rPr>
          <w:sz w:val="24"/>
          <w:szCs w:val="24"/>
          <w:color w:val="282828"/>
          <w:spacing w:val="5"/>
        </w:rPr>
        <w:t>factors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5"/>
        </w:rPr>
        <w:t>that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are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already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recorded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in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primary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care</w:t>
      </w:r>
    </w:p>
    <w:p>
      <w:pPr>
        <w:pStyle w:val="BodyText"/>
        <w:ind w:left="812" w:right="813"/>
        <w:spacing w:before="129" w:line="293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electronic medical records using a systematic</w:t>
      </w:r>
      <w:r>
        <w:rPr>
          <w:sz w:val="24"/>
          <w:szCs w:val="24"/>
          <w:color w:val="282828"/>
          <w:spacing w:val="31"/>
        </w:rPr>
        <w:t xml:space="preserve"> </w:t>
      </w:r>
      <w:r>
        <w:rPr>
          <w:sz w:val="24"/>
          <w:szCs w:val="24"/>
          <w:color w:val="282828"/>
          <w:spacing w:val="6"/>
        </w:rPr>
        <w:t>strategy.</w:t>
      </w:r>
      <w:r>
        <w:rPr>
          <w:sz w:val="24"/>
          <w:szCs w:val="24"/>
          <w:color w:val="282828"/>
          <w:spacing w:val="29"/>
        </w:rPr>
        <w:t xml:space="preserve"> </w:t>
      </w:r>
      <w:r>
        <w:rPr>
          <w:sz w:val="24"/>
          <w:szCs w:val="24"/>
          <w:color w:val="282828"/>
          <w:spacing w:val="6"/>
        </w:rPr>
        <w:t>[</w:t>
      </w:r>
      <w:hyperlink w:history="true" r:id="rId20">
        <w:r>
          <w:rPr>
            <w:sz w:val="24"/>
            <w:szCs w:val="24"/>
            <w:u w:val="single" w:color="auto"/>
            <w:color w:val="646464"/>
            <w:spacing w:val="6"/>
          </w:rPr>
          <w:t>NICE's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guideline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on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cardiovascular</w:t>
        </w:r>
      </w:hyperlink>
      <w:r>
        <w:rPr>
          <w:sz w:val="24"/>
          <w:szCs w:val="24"/>
          <w:color w:val="646464"/>
        </w:rPr>
        <w:t xml:space="preserve"> </w:t>
      </w:r>
      <w:hyperlink w:history="true" r:id="rId20">
        <w:r>
          <w:rPr>
            <w:sz w:val="24"/>
            <w:szCs w:val="24"/>
            <w:u w:val="single" w:color="auto"/>
            <w:color w:val="646464"/>
            <w:spacing w:val="-1"/>
          </w:rPr>
          <w:t>disease</w:t>
        </w:r>
      </w:hyperlink>
      <w:r>
        <w:rPr>
          <w:sz w:val="24"/>
          <w:szCs w:val="24"/>
          <w:color w:val="282828"/>
          <w:spacing w:val="-1"/>
        </w:rPr>
        <w:t>,</w:t>
      </w:r>
      <w:r>
        <w:rPr>
          <w:sz w:val="24"/>
          <w:szCs w:val="24"/>
          <w:color w:val="282828"/>
          <w:spacing w:val="28"/>
          <w:w w:val="101"/>
        </w:rPr>
        <w:t xml:space="preserve"> </w:t>
      </w:r>
      <w:r>
        <w:rPr>
          <w:sz w:val="24"/>
          <w:szCs w:val="24"/>
          <w:color w:val="282828"/>
          <w:spacing w:val="-1"/>
        </w:rPr>
        <w:t>recommendations 1.1.1 and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-1"/>
        </w:rPr>
        <w:t>1.1.2]</w:t>
      </w:r>
    </w:p>
    <w:p>
      <w:pPr>
        <w:pStyle w:val="BodyText"/>
        <w:spacing w:line="336" w:lineRule="auto"/>
        <w:rPr>
          <w:sz w:val="21"/>
        </w:rPr>
      </w:pPr>
      <w:r/>
    </w:p>
    <w:p>
      <w:pPr>
        <w:pStyle w:val="BodyText"/>
        <w:ind w:left="806"/>
        <w:spacing w:before="70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Adults aged 85 years and over, and those with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pre-</w:t>
      </w:r>
      <w:r>
        <w:rPr>
          <w:sz w:val="24"/>
          <w:szCs w:val="24"/>
          <w:color w:val="282828"/>
          <w:spacing w:val="6"/>
        </w:rPr>
        <w:t>existing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CVD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other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clinical</w:t>
      </w:r>
    </w:p>
    <w:p>
      <w:pPr>
        <w:pStyle w:val="BodyText"/>
        <w:ind w:left="806" w:right="949" w:firstLine="5"/>
        <w:spacing w:before="126" w:line="3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conditions that increase CVD risk</w:t>
      </w:r>
      <w:r>
        <w:rPr>
          <w:sz w:val="24"/>
          <w:szCs w:val="24"/>
          <w:color w:val="282828"/>
          <w:spacing w:val="26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(such as type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6"/>
        </w:rPr>
        <w:t>1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diabetes, familial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hypercho</w:t>
      </w:r>
      <w:r>
        <w:rPr>
          <w:sz w:val="24"/>
          <w:szCs w:val="24"/>
          <w:color w:val="282828"/>
          <w:spacing w:val="5"/>
        </w:rPr>
        <w:t>lesterolaemia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or chronic kidney disease) are already considered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at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high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risk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and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so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6"/>
        </w:rPr>
        <w:t>should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excluded</w:t>
      </w:r>
      <w:r>
        <w:rPr>
          <w:sz w:val="24"/>
          <w:szCs w:val="24"/>
          <w:color w:val="282828"/>
        </w:rPr>
        <w:t xml:space="preserve">  </w:t>
      </w:r>
      <w:r>
        <w:rPr>
          <w:sz w:val="24"/>
          <w:szCs w:val="24"/>
          <w:color w:val="282828"/>
          <w:spacing w:val="6"/>
        </w:rPr>
        <w:t>from estimations of increased risk and formal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6"/>
        </w:rPr>
        <w:t>risk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assessm</w:t>
      </w:r>
      <w:r>
        <w:rPr>
          <w:sz w:val="24"/>
          <w:szCs w:val="24"/>
          <w:color w:val="282828"/>
          <w:spacing w:val="5"/>
        </w:rPr>
        <w:t>ent.</w:t>
      </w:r>
      <w:r>
        <w:rPr>
          <w:sz w:val="24"/>
          <w:szCs w:val="24"/>
          <w:color w:val="282828"/>
          <w:spacing w:val="31"/>
        </w:rPr>
        <w:t xml:space="preserve"> </w:t>
      </w:r>
      <w:r>
        <w:rPr>
          <w:sz w:val="24"/>
          <w:szCs w:val="24"/>
          <w:color w:val="282828"/>
          <w:spacing w:val="5"/>
        </w:rPr>
        <w:t>[</w:t>
      </w:r>
      <w:hyperlink w:history="true" r:id="rId20">
        <w:r>
          <w:rPr>
            <w:sz w:val="24"/>
            <w:szCs w:val="24"/>
            <w:u w:val="single" w:color="auto"/>
            <w:color w:val="646464"/>
            <w:spacing w:val="5"/>
          </w:rPr>
          <w:t>NICE's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5"/>
          </w:rPr>
          <w:t>guideline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5"/>
          </w:rPr>
          <w:t>on</w:t>
        </w:r>
      </w:hyperlink>
    </w:p>
    <w:p>
      <w:pPr>
        <w:pStyle w:val="BodyText"/>
        <w:ind w:left="812"/>
        <w:spacing w:before="37" w:line="199" w:lineRule="auto"/>
        <w:rPr>
          <w:sz w:val="24"/>
          <w:szCs w:val="24"/>
        </w:rPr>
      </w:pPr>
      <w:hyperlink w:history="true" r:id="rId20">
        <w:r>
          <w:rPr>
            <w:sz w:val="24"/>
            <w:szCs w:val="24"/>
            <w:u w:val="single" w:color="auto"/>
            <w:color w:val="646464"/>
          </w:rPr>
          <w:t>cardiovascular</w:t>
        </w:r>
        <w:r>
          <w:rPr>
            <w:sz w:val="24"/>
            <w:szCs w:val="24"/>
            <w:u w:val="single" w:color="auto"/>
            <w:color w:val="646464"/>
            <w:spacing w:val="4"/>
          </w:rPr>
          <w:t xml:space="preserve"> </w:t>
        </w:r>
        <w:r>
          <w:rPr>
            <w:sz w:val="24"/>
            <w:szCs w:val="24"/>
            <w:u w:val="single" w:color="auto"/>
            <w:color w:val="646464"/>
          </w:rPr>
          <w:t>disease</w:t>
        </w:r>
      </w:hyperlink>
      <w:r>
        <w:rPr>
          <w:sz w:val="24"/>
          <w:szCs w:val="24"/>
          <w:color w:val="282828"/>
          <w:spacing w:val="4"/>
        </w:rPr>
        <w:t>,</w:t>
      </w:r>
      <w:r>
        <w:rPr>
          <w:sz w:val="24"/>
          <w:szCs w:val="24"/>
          <w:color w:val="282828"/>
          <w:spacing w:val="24"/>
        </w:rPr>
        <w:t xml:space="preserve"> </w:t>
      </w:r>
      <w:r>
        <w:rPr>
          <w:sz w:val="24"/>
          <w:szCs w:val="24"/>
          <w:color w:val="282828"/>
        </w:rPr>
        <w:t>recommendations</w:t>
      </w:r>
      <w:r>
        <w:rPr>
          <w:sz w:val="24"/>
          <w:szCs w:val="24"/>
          <w:color w:val="282828"/>
          <w:spacing w:val="4"/>
        </w:rPr>
        <w:t xml:space="preserve"> 1.1.9 </w:t>
      </w:r>
      <w:r>
        <w:rPr>
          <w:sz w:val="24"/>
          <w:szCs w:val="24"/>
          <w:color w:val="282828"/>
        </w:rPr>
        <w:t>and</w:t>
      </w:r>
      <w:r>
        <w:rPr>
          <w:sz w:val="24"/>
          <w:szCs w:val="24"/>
          <w:color w:val="282828"/>
          <w:spacing w:val="4"/>
        </w:rPr>
        <w:t xml:space="preserve"> 1.1.11]</w:t>
      </w:r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ind w:left="817"/>
        <w:spacing w:before="95" w:line="203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  <w:spacing w:val="-4"/>
        </w:rPr>
        <w:t>Full formal risk assessment</w:t>
      </w:r>
    </w:p>
    <w:p>
      <w:pPr>
        <w:pStyle w:val="BodyText"/>
        <w:spacing w:line="278" w:lineRule="auto"/>
        <w:rPr>
          <w:sz w:val="21"/>
        </w:rPr>
      </w:pPr>
      <w:r/>
    </w:p>
    <w:p>
      <w:pPr>
        <w:pStyle w:val="BodyText"/>
        <w:ind w:left="806" w:right="1051" w:firstLine="5"/>
        <w:spacing w:before="70" w:line="297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This assessment should</w:t>
      </w:r>
      <w:r>
        <w:rPr>
          <w:sz w:val="24"/>
          <w:szCs w:val="24"/>
          <w:color w:val="282828"/>
          <w:spacing w:val="22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use the QRISK3 too</w:t>
      </w:r>
      <w:r>
        <w:rPr>
          <w:sz w:val="24"/>
          <w:szCs w:val="24"/>
          <w:color w:val="282828"/>
          <w:spacing w:val="5"/>
        </w:rPr>
        <w:t>l to calculate the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estimated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10-year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CVD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5"/>
        </w:rPr>
        <w:t>risk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for the primary prevention of CVD</w:t>
      </w:r>
      <w:r>
        <w:rPr>
          <w:sz w:val="24"/>
          <w:szCs w:val="24"/>
          <w:color w:val="282828"/>
          <w:spacing w:val="24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in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people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aged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between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25 and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84</w:t>
      </w:r>
      <w:r>
        <w:rPr>
          <w:sz w:val="24"/>
          <w:szCs w:val="24"/>
          <w:color w:val="282828"/>
          <w:spacing w:val="10"/>
        </w:rPr>
        <w:t xml:space="preserve"> </w:t>
      </w:r>
      <w:r>
        <w:rPr>
          <w:sz w:val="24"/>
          <w:szCs w:val="24"/>
          <w:color w:val="282828"/>
          <w:spacing w:val="6"/>
        </w:rPr>
        <w:t>years.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Clinical</w:t>
      </w:r>
    </w:p>
    <w:p>
      <w:pPr>
        <w:pStyle w:val="BodyText"/>
        <w:ind w:left="812" w:right="875" w:hanging="15"/>
        <w:spacing w:before="35" w:line="27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judgement should inform interpretation of results from</w:t>
      </w:r>
      <w:r>
        <w:rPr>
          <w:sz w:val="24"/>
          <w:szCs w:val="24"/>
          <w:color w:val="282828"/>
          <w:spacing w:val="28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CVD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risk tools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7"/>
        </w:rPr>
        <w:t>when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used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in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certain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groups of people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because tools may underestimate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the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risk</w:t>
      </w:r>
      <w:r>
        <w:rPr>
          <w:sz w:val="24"/>
          <w:szCs w:val="24"/>
          <w:color w:val="282828"/>
          <w:spacing w:val="26"/>
        </w:rPr>
        <w:t xml:space="preserve"> </w:t>
      </w:r>
      <w:r>
        <w:rPr>
          <w:sz w:val="24"/>
          <w:szCs w:val="24"/>
          <w:color w:val="282828"/>
          <w:spacing w:val="6"/>
        </w:rPr>
        <w:t>(</w:t>
      </w:r>
      <w:r>
        <w:rPr>
          <w:sz w:val="24"/>
          <w:szCs w:val="24"/>
          <w:color w:val="282828"/>
          <w:spacing w:val="5"/>
        </w:rPr>
        <w:t>see </w:t>
      </w:r>
      <w:hyperlink w:history="true" r:id="rId20">
        <w:r>
          <w:rPr>
            <w:sz w:val="24"/>
            <w:szCs w:val="24"/>
            <w:u w:val="single" w:color="auto"/>
            <w:color w:val="646464"/>
            <w:spacing w:val="5"/>
          </w:rPr>
          <w:t>NICE's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5"/>
          </w:rPr>
          <w:t>guideline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5"/>
          </w:rPr>
          <w:t>on</w:t>
        </w:r>
      </w:hyperlink>
    </w:p>
    <w:p>
      <w:pPr>
        <w:pStyle w:val="BodyText"/>
        <w:ind w:left="812" w:right="1650"/>
        <w:spacing w:before="95" w:line="293" w:lineRule="auto"/>
        <w:rPr>
          <w:sz w:val="24"/>
          <w:szCs w:val="24"/>
        </w:rPr>
      </w:pPr>
      <w:hyperlink w:history="true" r:id="rId20">
        <w:r>
          <w:rPr>
            <w:sz w:val="24"/>
            <w:szCs w:val="24"/>
            <w:u w:val="single" w:color="auto"/>
            <w:color w:val="646464"/>
          </w:rPr>
          <w:t>cardiovascular</w:t>
        </w:r>
        <w:r>
          <w:rPr>
            <w:sz w:val="24"/>
            <w:szCs w:val="24"/>
            <w:u w:val="single" w:color="auto"/>
            <w:color w:val="646464"/>
            <w:spacing w:val="19"/>
          </w:rPr>
          <w:t xml:space="preserve"> </w:t>
        </w:r>
        <w:r>
          <w:rPr>
            <w:sz w:val="24"/>
            <w:szCs w:val="24"/>
            <w:u w:val="single" w:color="auto"/>
            <w:color w:val="646464"/>
          </w:rPr>
          <w:t>disease</w:t>
        </w:r>
      </w:hyperlink>
      <w:r>
        <w:rPr>
          <w:sz w:val="24"/>
          <w:szCs w:val="24"/>
          <w:color w:val="282828"/>
          <w:spacing w:val="19"/>
        </w:rPr>
        <w:t>, </w:t>
      </w:r>
      <w:r>
        <w:rPr>
          <w:sz w:val="24"/>
          <w:szCs w:val="24"/>
          <w:color w:val="282828"/>
        </w:rPr>
        <w:t>recommendation</w:t>
      </w:r>
      <w:r>
        <w:rPr>
          <w:sz w:val="24"/>
          <w:szCs w:val="24"/>
          <w:color w:val="282828"/>
          <w:spacing w:val="19"/>
        </w:rPr>
        <w:t xml:space="preserve"> 1.1.10).</w:t>
      </w:r>
      <w:r>
        <w:rPr>
          <w:sz w:val="24"/>
          <w:szCs w:val="24"/>
          <w:color w:val="282828"/>
          <w:spacing w:val="29"/>
        </w:rPr>
        <w:t xml:space="preserve"> </w:t>
      </w:r>
      <w:r>
        <w:rPr>
          <w:sz w:val="24"/>
          <w:szCs w:val="24"/>
          <w:color w:val="282828"/>
          <w:spacing w:val="19"/>
        </w:rPr>
        <w:t>[</w:t>
      </w:r>
      <w:r>
        <w:rPr>
          <w:sz w:val="24"/>
          <w:szCs w:val="24"/>
          <w:color w:val="282828"/>
        </w:rPr>
        <w:t>NICE</w:t>
      </w:r>
      <w:r>
        <w:rPr>
          <w:sz w:val="24"/>
          <w:szCs w:val="24"/>
          <w:color w:val="282828"/>
          <w:spacing w:val="19"/>
        </w:rPr>
        <w:t>'</w:t>
      </w:r>
      <w:r>
        <w:rPr>
          <w:sz w:val="24"/>
          <w:szCs w:val="24"/>
          <w:color w:val="282828"/>
        </w:rPr>
        <w:t>s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guideline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on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cardiovascular </w:t>
      </w:r>
      <w:r>
        <w:rPr>
          <w:sz w:val="24"/>
          <w:szCs w:val="24"/>
          <w:color w:val="282828"/>
        </w:rPr>
        <w:t>disease,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</w:rPr>
        <w:t>recommendations 1.1.7 and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</w:rPr>
        <w:t>1</w:t>
      </w:r>
      <w:r>
        <w:rPr>
          <w:sz w:val="24"/>
          <w:szCs w:val="24"/>
          <w:color w:val="282828"/>
          <w:spacing w:val="-1"/>
        </w:rPr>
        <w:t>.1.10].</w:t>
      </w:r>
    </w:p>
    <w:p>
      <w:pPr>
        <w:pStyle w:val="BodyText"/>
        <w:spacing w:line="417" w:lineRule="auto"/>
        <w:rPr>
          <w:sz w:val="21"/>
        </w:rPr>
      </w:pPr>
      <w:r/>
    </w:p>
    <w:p>
      <w:pPr>
        <w:pStyle w:val="BodyText"/>
        <w:ind w:left="821"/>
        <w:spacing w:before="121" w:line="214" w:lineRule="auto"/>
        <w:outlineLvl w:val="1"/>
        <w:rPr>
          <w:sz w:val="42"/>
          <w:szCs w:val="42"/>
        </w:rPr>
      </w:pPr>
      <w:bookmarkStart w:name="bookmark9" w:id="12"/>
      <w:bookmarkEnd w:id="12"/>
      <w:r>
        <w:rPr>
          <w:sz w:val="42"/>
          <w:szCs w:val="42"/>
          <w:b/>
          <w:bCs/>
          <w:color w:val="282828"/>
          <w:spacing w:val="-2"/>
        </w:rPr>
        <w:t>Equality and diversity considera</w:t>
      </w:r>
      <w:r>
        <w:rPr>
          <w:sz w:val="42"/>
          <w:szCs w:val="42"/>
          <w:b/>
          <w:bCs/>
          <w:color w:val="282828"/>
          <w:spacing w:val="-3"/>
        </w:rPr>
        <w:t>tions</w:t>
      </w: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ind w:left="811"/>
        <w:spacing w:before="69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The statement includes adults aged</w:t>
      </w:r>
      <w:r>
        <w:rPr>
          <w:sz w:val="24"/>
          <w:szCs w:val="24"/>
          <w:color w:val="282828"/>
          <w:spacing w:val="27"/>
        </w:rPr>
        <w:t xml:space="preserve"> </w:t>
      </w:r>
      <w:r>
        <w:rPr>
          <w:sz w:val="24"/>
          <w:szCs w:val="24"/>
          <w:color w:val="282828"/>
          <w:spacing w:val="7"/>
        </w:rPr>
        <w:t>between 25 and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84</w:t>
      </w:r>
      <w:r>
        <w:rPr>
          <w:sz w:val="24"/>
          <w:szCs w:val="24"/>
          <w:color w:val="282828"/>
          <w:spacing w:val="10"/>
        </w:rPr>
        <w:t xml:space="preserve"> </w:t>
      </w:r>
      <w:r>
        <w:rPr>
          <w:sz w:val="24"/>
          <w:szCs w:val="24"/>
          <w:color w:val="282828"/>
          <w:spacing w:val="7"/>
        </w:rPr>
        <w:t>years</w:t>
      </w:r>
      <w:r>
        <w:rPr>
          <w:sz w:val="24"/>
          <w:szCs w:val="24"/>
          <w:color w:val="282828"/>
          <w:spacing w:val="22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because this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is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the</w:t>
      </w:r>
    </w:p>
    <w:p>
      <w:pPr>
        <w:pStyle w:val="BodyText"/>
        <w:ind w:left="818"/>
        <w:spacing w:before="127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population in which the QRISK3 tool is</w:t>
      </w:r>
      <w:r>
        <w:rPr>
          <w:sz w:val="24"/>
          <w:szCs w:val="24"/>
          <w:color w:val="282828"/>
          <w:spacing w:val="5"/>
        </w:rPr>
        <w:t xml:space="preserve"> valid. Adults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aged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5"/>
        </w:rPr>
        <w:t>85</w:t>
      </w:r>
      <w:r>
        <w:rPr>
          <w:sz w:val="24"/>
          <w:szCs w:val="24"/>
          <w:color w:val="282828"/>
          <w:spacing w:val="10"/>
        </w:rPr>
        <w:t xml:space="preserve"> </w:t>
      </w:r>
      <w:r>
        <w:rPr>
          <w:sz w:val="24"/>
          <w:szCs w:val="24"/>
          <w:color w:val="282828"/>
          <w:spacing w:val="5"/>
        </w:rPr>
        <w:t>years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and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older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should</w:t>
      </w:r>
      <w:r>
        <w:rPr>
          <w:sz w:val="24"/>
          <w:szCs w:val="24"/>
          <w:color w:val="282828"/>
          <w:spacing w:val="25"/>
        </w:rPr>
        <w:t xml:space="preserve"> </w:t>
      </w:r>
      <w:r>
        <w:rPr>
          <w:sz w:val="24"/>
          <w:szCs w:val="24"/>
          <w:color w:val="282828"/>
          <w:spacing w:val="5"/>
        </w:rPr>
        <w:t>be</w:t>
      </w:r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ind w:left="816"/>
        <w:spacing w:before="58" w:line="204" w:lineRule="auto"/>
        <w:rPr>
          <w:sz w:val="20"/>
          <w:szCs w:val="20"/>
        </w:rPr>
      </w:pPr>
      <w:r>
        <w:rPr>
          <w:sz w:val="20"/>
          <w:szCs w:val="20"/>
          <w:color w:val="777677"/>
          <w:spacing w:val="6"/>
        </w:rPr>
        <w:t>©</w:t>
      </w:r>
      <w:r>
        <w:rPr>
          <w:sz w:val="20"/>
          <w:szCs w:val="20"/>
          <w:color w:val="777677"/>
          <w:spacing w:val="18"/>
          <w:w w:val="101"/>
        </w:rPr>
        <w:t xml:space="preserve"> </w:t>
      </w:r>
      <w:r>
        <w:rPr>
          <w:sz w:val="20"/>
          <w:szCs w:val="20"/>
          <w:color w:val="777677"/>
          <w:spacing w:val="6"/>
        </w:rPr>
        <w:t>NICE 2023. All rights reserved. Subject to</w:t>
      </w:r>
      <w:r>
        <w:rPr>
          <w:sz w:val="20"/>
          <w:szCs w:val="20"/>
          <w:color w:val="777677"/>
          <w:spacing w:val="18"/>
        </w:rPr>
        <w:t xml:space="preserve"> </w:t>
      </w:r>
      <w:r>
        <w:rPr>
          <w:sz w:val="20"/>
          <w:szCs w:val="20"/>
          <w:color w:val="777677"/>
          <w:spacing w:val="6"/>
        </w:rPr>
        <w:t>Notice</w:t>
      </w:r>
      <w:r>
        <w:rPr>
          <w:sz w:val="20"/>
          <w:szCs w:val="20"/>
          <w:color w:val="777677"/>
          <w:spacing w:val="11"/>
        </w:rPr>
        <w:t xml:space="preserve"> </w:t>
      </w:r>
      <w:r>
        <w:rPr>
          <w:sz w:val="20"/>
          <w:szCs w:val="20"/>
          <w:color w:val="777677"/>
          <w:spacing w:val="6"/>
        </w:rPr>
        <w:t>of</w:t>
      </w:r>
      <w:r>
        <w:rPr>
          <w:sz w:val="20"/>
          <w:szCs w:val="20"/>
          <w:color w:val="777677"/>
          <w:spacing w:val="16"/>
        </w:rPr>
        <w:t xml:space="preserve"> </w:t>
      </w:r>
      <w:r>
        <w:rPr>
          <w:sz w:val="20"/>
          <w:szCs w:val="20"/>
          <w:color w:val="777677"/>
          <w:spacing w:val="6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6"/>
        </w:rPr>
        <w:t>(</w:t>
      </w:r>
      <w:hyperlink w:history="true" r:id="rId25">
        <w:r>
          <w:rPr>
            <w:sz w:val="20"/>
            <w:szCs w:val="20"/>
            <w:color w:val="777677"/>
            <w:spacing w:val="6"/>
          </w:rPr>
          <w:t>https://www.nice.org.uk/terms-and-  </w:t>
        </w:r>
        <w:r>
          <w:rPr>
            <w:sz w:val="20"/>
            <w:szCs w:val="20"/>
            <w:color w:val="777677"/>
            <w:spacing w:val="5"/>
          </w:rPr>
          <w:t>Page</w:t>
        </w:r>
        <w:r>
          <w:rPr>
            <w:sz w:val="20"/>
            <w:szCs w:val="20"/>
            <w:color w:val="777677"/>
            <w:spacing w:val="13"/>
          </w:rPr>
          <w:t xml:space="preserve"> </w:t>
        </w:r>
        <w:r>
          <w:rPr>
            <w:sz w:val="20"/>
            <w:szCs w:val="20"/>
            <w:color w:val="777677"/>
            <w:spacing w:val="5"/>
          </w:rPr>
          <w:t>10</w:t>
        </w:r>
        <w:r>
          <w:rPr>
            <w:sz w:val="20"/>
            <w:szCs w:val="20"/>
            <w:color w:val="777677"/>
            <w:spacing w:val="10"/>
          </w:rPr>
          <w:t xml:space="preserve"> </w:t>
        </w:r>
        <w:r>
          <w:rPr>
            <w:sz w:val="20"/>
            <w:szCs w:val="20"/>
            <w:color w:val="777677"/>
            <w:spacing w:val="5"/>
          </w:rPr>
          <w:t>of</w:t>
        </w:r>
      </w:hyperlink>
    </w:p>
    <w:p>
      <w:pPr>
        <w:pStyle w:val="BodyText"/>
        <w:ind w:left="810"/>
        <w:spacing w:before="44" w:line="204" w:lineRule="auto"/>
        <w:rPr>
          <w:sz w:val="20"/>
          <w:szCs w:val="20"/>
        </w:rPr>
      </w:pPr>
      <w:hyperlink w:history="true" r:id="rId25">
        <w:r>
          <w:rPr>
            <w:sz w:val="20"/>
            <w:szCs w:val="20"/>
            <w:color w:val="777677"/>
            <w:spacing w:val="8"/>
          </w:rPr>
          <w:t>conditions#notice-of-rights</w:t>
        </w:r>
      </w:hyperlink>
      <w:r>
        <w:rPr>
          <w:sz w:val="20"/>
          <w:szCs w:val="20"/>
          <w:color w:val="777677"/>
          <w:spacing w:val="8"/>
        </w:rPr>
        <w:t>).</w:t>
      </w:r>
      <w:r>
        <w:rPr>
          <w:sz w:val="20"/>
          <w:szCs w:val="20"/>
          <w:color w:val="777677"/>
          <w:spacing w:val="1"/>
        </w:rPr>
        <w:t xml:space="preserve">                               </w:t>
      </w:r>
      <w:r>
        <w:rPr>
          <w:sz w:val="20"/>
          <w:szCs w:val="20"/>
          <w:color w:val="777677"/>
        </w:rPr>
        <w:t xml:space="preserve">                                                                                                     </w:t>
      </w:r>
      <w:r>
        <w:rPr>
          <w:sz w:val="20"/>
          <w:szCs w:val="20"/>
          <w:color w:val="777677"/>
          <w:spacing w:val="8"/>
        </w:rPr>
        <w:t>37</w:t>
      </w:r>
    </w:p>
    <w:p>
      <w:pPr>
        <w:spacing w:line="204" w:lineRule="auto"/>
        <w:sectPr>
          <w:headerReference w:type="default" r:id="rId24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14"/>
        <w:spacing w:before="224" w:line="202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6"/>
        </w:rPr>
        <w:t>Cardiovascular risk assessme</w:t>
      </w:r>
      <w:r>
        <w:rPr>
          <w:sz w:val="24"/>
          <w:szCs w:val="24"/>
          <w:color w:val="777677"/>
          <w:spacing w:val="5"/>
        </w:rPr>
        <w:t>nt and lipid</w:t>
      </w:r>
      <w:r>
        <w:rPr>
          <w:sz w:val="24"/>
          <w:szCs w:val="24"/>
          <w:color w:val="777677"/>
          <w:spacing w:val="19"/>
        </w:rPr>
        <w:t xml:space="preserve"> </w:t>
      </w:r>
      <w:r>
        <w:rPr>
          <w:sz w:val="24"/>
          <w:szCs w:val="24"/>
          <w:color w:val="777677"/>
          <w:spacing w:val="5"/>
        </w:rPr>
        <w:t>modification</w:t>
      </w:r>
      <w:r>
        <w:rPr>
          <w:sz w:val="24"/>
          <w:szCs w:val="24"/>
          <w:color w:val="777677"/>
          <w:spacing w:val="29"/>
        </w:rPr>
        <w:t xml:space="preserve"> </w:t>
      </w:r>
      <w:r>
        <w:rPr>
          <w:sz w:val="24"/>
          <w:szCs w:val="24"/>
          <w:color w:val="777677"/>
          <w:spacing w:val="5"/>
        </w:rPr>
        <w:t>(QS100)</w:t>
      </w:r>
    </w:p>
    <w:p>
      <w:pPr>
        <w:pStyle w:val="BodyText"/>
        <w:spacing w:line="298" w:lineRule="auto"/>
        <w:rPr>
          <w:sz w:val="21"/>
        </w:rPr>
      </w:pPr>
      <w:r/>
    </w:p>
    <w:p>
      <w:pPr>
        <w:pStyle w:val="BodyText"/>
        <w:spacing w:line="299" w:lineRule="auto"/>
        <w:rPr>
          <w:sz w:val="21"/>
        </w:rPr>
      </w:pPr>
      <w:r/>
    </w:p>
    <w:p>
      <w:pPr>
        <w:pStyle w:val="BodyText"/>
        <w:ind w:left="812"/>
        <w:spacing w:before="69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considered to</w:t>
      </w:r>
      <w:r>
        <w:rPr>
          <w:sz w:val="24"/>
          <w:szCs w:val="24"/>
          <w:color w:val="282828"/>
          <w:spacing w:val="26"/>
        </w:rPr>
        <w:t xml:space="preserve"> </w:t>
      </w:r>
      <w:r>
        <w:rPr>
          <w:sz w:val="24"/>
          <w:szCs w:val="24"/>
          <w:color w:val="282828"/>
          <w:spacing w:val="6"/>
        </w:rPr>
        <w:t>be at high risk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based on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age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alone,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particularly those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who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6"/>
        </w:rPr>
        <w:t>smoke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or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have</w:t>
      </w:r>
    </w:p>
    <w:p>
      <w:pPr>
        <w:pStyle w:val="BodyText"/>
        <w:ind w:left="812" w:right="910" w:firstLine="5"/>
        <w:spacing w:before="126" w:line="29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5"/>
        </w:rPr>
        <w:t>high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5"/>
        </w:rPr>
        <w:t>blood pressure.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5"/>
        </w:rPr>
        <w:t>People aged</w:t>
      </w:r>
      <w:r>
        <w:rPr>
          <w:sz w:val="24"/>
          <w:szCs w:val="24"/>
          <w:color w:val="282828"/>
          <w:spacing w:val="4"/>
        </w:rPr>
        <w:t xml:space="preserve"> under 25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4"/>
        </w:rPr>
        <w:t>are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4"/>
        </w:rPr>
        <w:t>not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4"/>
        </w:rPr>
        <w:t>at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4"/>
        </w:rPr>
        <w:t>high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4"/>
        </w:rPr>
        <w:t>risk for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4"/>
        </w:rPr>
        <w:t>CVD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4"/>
        </w:rPr>
        <w:t>unless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4"/>
        </w:rPr>
        <w:t>they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4"/>
        </w:rPr>
        <w:t>have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4"/>
        </w:rPr>
        <w:t>a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specific condition that increases</w:t>
      </w:r>
      <w:r>
        <w:rPr>
          <w:sz w:val="24"/>
          <w:szCs w:val="24"/>
          <w:color w:val="282828"/>
          <w:spacing w:val="31"/>
        </w:rPr>
        <w:t xml:space="preserve"> </w:t>
      </w:r>
      <w:r>
        <w:rPr>
          <w:sz w:val="24"/>
          <w:szCs w:val="24"/>
          <w:color w:val="282828"/>
          <w:spacing w:val="7"/>
        </w:rPr>
        <w:t>risk.</w:t>
      </w:r>
    </w:p>
    <w:p>
      <w:pPr>
        <w:pStyle w:val="BodyText"/>
        <w:spacing w:line="327" w:lineRule="auto"/>
        <w:rPr>
          <w:sz w:val="21"/>
        </w:rPr>
      </w:pPr>
      <w:r/>
    </w:p>
    <w:p>
      <w:pPr>
        <w:pStyle w:val="BodyText"/>
        <w:ind w:left="812" w:right="855" w:firstLine="2"/>
        <w:spacing w:before="69" w:line="290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Clinical judgement should inform interpretation of resul</w:t>
      </w:r>
      <w:r>
        <w:rPr>
          <w:sz w:val="24"/>
          <w:szCs w:val="24"/>
          <w:color w:val="282828"/>
          <w:spacing w:val="6"/>
        </w:rPr>
        <w:t>ts from CVD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risk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tools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6"/>
        </w:rPr>
        <w:t>when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used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in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certain groups of people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because tools may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underestimate the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risk</w:t>
      </w:r>
      <w:r>
        <w:rPr>
          <w:sz w:val="24"/>
          <w:szCs w:val="24"/>
          <w:color w:val="282828"/>
          <w:spacing w:val="26"/>
        </w:rPr>
        <w:t xml:space="preserve"> </w:t>
      </w:r>
      <w:r>
        <w:rPr>
          <w:sz w:val="24"/>
          <w:szCs w:val="24"/>
          <w:color w:val="282828"/>
          <w:spacing w:val="6"/>
        </w:rPr>
        <w:t>(see </w:t>
      </w:r>
      <w:hyperlink w:history="true" r:id="rId20">
        <w:r>
          <w:rPr>
            <w:sz w:val="24"/>
            <w:szCs w:val="24"/>
            <w:u w:val="single" w:color="auto"/>
            <w:color w:val="646464"/>
            <w:spacing w:val="6"/>
          </w:rPr>
          <w:t>NICE's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guideline</w:t>
        </w:r>
      </w:hyperlink>
      <w:r>
        <w:rPr>
          <w:sz w:val="24"/>
          <w:szCs w:val="24"/>
          <w:color w:val="646464"/>
        </w:rPr>
        <w:t xml:space="preserve">    </w:t>
      </w:r>
      <w:hyperlink w:history="true" r:id="rId20">
        <w:r>
          <w:rPr>
            <w:sz w:val="24"/>
            <w:szCs w:val="24"/>
            <w:u w:val="single" w:color="auto"/>
            <w:color w:val="646464"/>
          </w:rPr>
          <w:t>on</w:t>
        </w:r>
        <w:r>
          <w:rPr>
            <w:sz w:val="24"/>
            <w:szCs w:val="24"/>
            <w:u w:val="single" w:color="auto"/>
            <w:color w:val="646464"/>
            <w:spacing w:val="14"/>
          </w:rPr>
          <w:t xml:space="preserve"> </w:t>
        </w:r>
        <w:r>
          <w:rPr>
            <w:sz w:val="24"/>
            <w:szCs w:val="24"/>
            <w:u w:val="single" w:color="auto"/>
            <w:color w:val="646464"/>
          </w:rPr>
          <w:t>cardiovascular</w:t>
        </w:r>
        <w:r>
          <w:rPr>
            <w:sz w:val="24"/>
            <w:szCs w:val="24"/>
            <w:u w:val="single" w:color="auto"/>
            <w:color w:val="646464"/>
            <w:spacing w:val="14"/>
          </w:rPr>
          <w:t xml:space="preserve"> </w:t>
        </w:r>
        <w:r>
          <w:rPr>
            <w:sz w:val="24"/>
            <w:szCs w:val="24"/>
            <w:u w:val="single" w:color="auto"/>
            <w:color w:val="646464"/>
          </w:rPr>
          <w:t>disease</w:t>
        </w:r>
      </w:hyperlink>
      <w:r>
        <w:rPr>
          <w:sz w:val="24"/>
          <w:szCs w:val="24"/>
          <w:color w:val="282828"/>
          <w:spacing w:val="14"/>
        </w:rPr>
        <w:t>,</w:t>
      </w:r>
      <w:r>
        <w:rPr>
          <w:sz w:val="24"/>
          <w:szCs w:val="24"/>
          <w:color w:val="282828"/>
          <w:spacing w:val="23"/>
        </w:rPr>
        <w:t xml:space="preserve"> </w:t>
      </w:r>
      <w:r>
        <w:rPr>
          <w:sz w:val="24"/>
          <w:szCs w:val="24"/>
          <w:color w:val="282828"/>
        </w:rPr>
        <w:t>recommendation</w:t>
      </w:r>
      <w:r>
        <w:rPr>
          <w:sz w:val="24"/>
          <w:szCs w:val="24"/>
          <w:color w:val="282828"/>
          <w:spacing w:val="14"/>
        </w:rPr>
        <w:t xml:space="preserve"> 1.1.10). </w:t>
      </w:r>
      <w:r>
        <w:rPr>
          <w:sz w:val="24"/>
          <w:szCs w:val="24"/>
          <w:color w:val="282828"/>
        </w:rPr>
        <w:t>When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using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</w:rPr>
        <w:t>a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</w:rPr>
        <w:t>QRISK</w:t>
      </w:r>
      <w:r>
        <w:rPr>
          <w:sz w:val="24"/>
          <w:szCs w:val="24"/>
          <w:color w:val="282828"/>
          <w:spacing w:val="14"/>
        </w:rPr>
        <w:t>3</w:t>
      </w:r>
      <w:r>
        <w:rPr>
          <w:sz w:val="24"/>
          <w:szCs w:val="24"/>
          <w:color w:val="282828"/>
          <w:spacing w:val="22"/>
          <w:w w:val="101"/>
        </w:rPr>
        <w:t xml:space="preserve"> </w:t>
      </w:r>
      <w:r>
        <w:rPr>
          <w:sz w:val="24"/>
          <w:szCs w:val="24"/>
          <w:color w:val="282828"/>
        </w:rPr>
        <w:t>risk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</w:rPr>
        <w:t>score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</w:rPr>
        <w:t>to</w:t>
      </w:r>
    </w:p>
    <w:p>
      <w:pPr>
        <w:pStyle w:val="BodyText"/>
        <w:ind w:left="807" w:right="1102" w:firstLine="6"/>
        <w:spacing w:before="80" w:line="3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inform treatment decisions </w:t>
      </w:r>
      <w:r>
        <w:rPr>
          <w:sz w:val="24"/>
          <w:szCs w:val="24"/>
          <w:color w:val="282828"/>
          <w:spacing w:val="7"/>
        </w:rPr>
        <w:t>in these populations, particularly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7"/>
        </w:rPr>
        <w:t>if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it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is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near the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threshold for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treatment, take into account other factors that may predispose the</w:t>
      </w:r>
      <w:r>
        <w:rPr>
          <w:sz w:val="24"/>
          <w:szCs w:val="24"/>
          <w:color w:val="282828"/>
          <w:spacing w:val="34"/>
        </w:rPr>
        <w:t xml:space="preserve"> </w:t>
      </w:r>
      <w:r>
        <w:rPr>
          <w:sz w:val="24"/>
          <w:szCs w:val="24"/>
          <w:color w:val="282828"/>
          <w:spacing w:val="8"/>
        </w:rPr>
        <w:t>person to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8"/>
        </w:rPr>
        <w:t>premature</w:t>
      </w:r>
      <w:r>
        <w:rPr>
          <w:sz w:val="24"/>
          <w:szCs w:val="24"/>
          <w:color w:val="282828"/>
        </w:rPr>
        <w:t xml:space="preserve">  </w:t>
      </w:r>
      <w:r>
        <w:rPr>
          <w:sz w:val="24"/>
          <w:szCs w:val="24"/>
          <w:color w:val="282828"/>
          <w:spacing w:val="6"/>
        </w:rPr>
        <w:t>CVD that may not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included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in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calculated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6"/>
        </w:rPr>
        <w:t>ri</w:t>
      </w:r>
      <w:r>
        <w:rPr>
          <w:sz w:val="24"/>
          <w:szCs w:val="24"/>
          <w:color w:val="282828"/>
          <w:spacing w:val="5"/>
        </w:rPr>
        <w:t>sk scores.</w:t>
      </w: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ind w:left="816"/>
        <w:spacing w:before="58" w:line="204" w:lineRule="auto"/>
        <w:rPr>
          <w:sz w:val="20"/>
          <w:szCs w:val="20"/>
        </w:rPr>
      </w:pPr>
      <w:r>
        <w:rPr>
          <w:sz w:val="20"/>
          <w:szCs w:val="20"/>
          <w:color w:val="777677"/>
          <w:spacing w:val="19"/>
        </w:rPr>
        <w:t>©</w:t>
      </w:r>
      <w:r>
        <w:rPr>
          <w:sz w:val="20"/>
          <w:szCs w:val="20"/>
          <w:color w:val="777677"/>
          <w:spacing w:val="20"/>
          <w:w w:val="101"/>
        </w:rPr>
        <w:t xml:space="preserve"> </w:t>
      </w:r>
      <w:r>
        <w:rPr>
          <w:sz w:val="20"/>
          <w:szCs w:val="20"/>
          <w:color w:val="777677"/>
        </w:rPr>
        <w:t>NICE</w:t>
      </w:r>
      <w:r>
        <w:rPr>
          <w:sz w:val="20"/>
          <w:szCs w:val="20"/>
          <w:color w:val="777677"/>
          <w:spacing w:val="19"/>
        </w:rPr>
        <w:t xml:space="preserve"> 2023. </w:t>
      </w:r>
      <w:r>
        <w:rPr>
          <w:sz w:val="20"/>
          <w:szCs w:val="20"/>
          <w:color w:val="777677"/>
        </w:rPr>
        <w:t>All</w:t>
      </w:r>
      <w:r>
        <w:rPr>
          <w:sz w:val="20"/>
          <w:szCs w:val="20"/>
          <w:color w:val="777677"/>
          <w:spacing w:val="19"/>
        </w:rPr>
        <w:t xml:space="preserve"> </w:t>
      </w:r>
      <w:r>
        <w:rPr>
          <w:sz w:val="20"/>
          <w:szCs w:val="20"/>
          <w:color w:val="777677"/>
        </w:rPr>
        <w:t>rights</w:t>
      </w:r>
      <w:r>
        <w:rPr>
          <w:sz w:val="20"/>
          <w:szCs w:val="20"/>
          <w:color w:val="777677"/>
          <w:spacing w:val="19"/>
        </w:rPr>
        <w:t xml:space="preserve"> </w:t>
      </w:r>
      <w:r>
        <w:rPr>
          <w:sz w:val="20"/>
          <w:szCs w:val="20"/>
          <w:color w:val="777677"/>
        </w:rPr>
        <w:t>reserved</w:t>
      </w:r>
      <w:r>
        <w:rPr>
          <w:sz w:val="20"/>
          <w:szCs w:val="20"/>
          <w:color w:val="777677"/>
          <w:spacing w:val="19"/>
        </w:rPr>
        <w:t>. </w:t>
      </w:r>
      <w:r>
        <w:rPr>
          <w:sz w:val="20"/>
          <w:szCs w:val="20"/>
          <w:color w:val="777677"/>
        </w:rPr>
        <w:t>Subject</w:t>
      </w:r>
      <w:r>
        <w:rPr>
          <w:sz w:val="20"/>
          <w:szCs w:val="20"/>
          <w:color w:val="777677"/>
          <w:spacing w:val="19"/>
        </w:rPr>
        <w:t xml:space="preserve"> </w:t>
      </w:r>
      <w:r>
        <w:rPr>
          <w:sz w:val="20"/>
          <w:szCs w:val="20"/>
          <w:color w:val="777677"/>
        </w:rPr>
        <w:t>to</w:t>
      </w:r>
      <w:r>
        <w:rPr>
          <w:sz w:val="20"/>
          <w:szCs w:val="20"/>
          <w:color w:val="777677"/>
          <w:spacing w:val="18"/>
        </w:rPr>
        <w:t xml:space="preserve"> </w:t>
      </w:r>
      <w:r>
        <w:rPr>
          <w:sz w:val="20"/>
          <w:szCs w:val="20"/>
          <w:color w:val="777677"/>
        </w:rPr>
        <w:t>Notice</w:t>
      </w:r>
      <w:r>
        <w:rPr>
          <w:sz w:val="20"/>
          <w:szCs w:val="20"/>
          <w:color w:val="777677"/>
          <w:spacing w:val="11"/>
        </w:rPr>
        <w:t xml:space="preserve"> </w:t>
      </w:r>
      <w:r>
        <w:rPr>
          <w:sz w:val="20"/>
          <w:szCs w:val="20"/>
          <w:color w:val="777677"/>
        </w:rPr>
        <w:t>of</w:t>
      </w:r>
      <w:r>
        <w:rPr>
          <w:sz w:val="20"/>
          <w:szCs w:val="20"/>
          <w:color w:val="777677"/>
          <w:spacing w:val="16"/>
        </w:rPr>
        <w:t xml:space="preserve"> </w:t>
      </w:r>
      <w:r>
        <w:rPr>
          <w:sz w:val="20"/>
          <w:szCs w:val="20"/>
          <w:color w:val="777677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19"/>
        </w:rPr>
        <w:t>(</w:t>
      </w:r>
      <w:hyperlink w:history="true" r:id="rId27">
        <w:r>
          <w:rPr>
            <w:sz w:val="20"/>
            <w:szCs w:val="20"/>
            <w:color w:val="777677"/>
          </w:rPr>
          <w:t>https</w:t>
        </w:r>
        <w:r>
          <w:rPr>
            <w:sz w:val="20"/>
            <w:szCs w:val="20"/>
            <w:color w:val="777677"/>
            <w:spacing w:val="19"/>
          </w:rPr>
          <w:t>://</w:t>
        </w:r>
        <w:r>
          <w:rPr>
            <w:sz w:val="20"/>
            <w:szCs w:val="20"/>
            <w:color w:val="777677"/>
          </w:rPr>
          <w:t>www</w:t>
        </w:r>
        <w:r>
          <w:rPr>
            <w:sz w:val="20"/>
            <w:szCs w:val="20"/>
            <w:color w:val="777677"/>
            <w:spacing w:val="19"/>
          </w:rPr>
          <w:t>.</w:t>
        </w:r>
        <w:r>
          <w:rPr>
            <w:sz w:val="20"/>
            <w:szCs w:val="20"/>
            <w:color w:val="777677"/>
          </w:rPr>
          <w:t>nice</w:t>
        </w:r>
        <w:r>
          <w:rPr>
            <w:sz w:val="20"/>
            <w:szCs w:val="20"/>
            <w:color w:val="777677"/>
            <w:spacing w:val="19"/>
          </w:rPr>
          <w:t>.</w:t>
        </w:r>
        <w:r>
          <w:rPr>
            <w:sz w:val="20"/>
            <w:szCs w:val="20"/>
            <w:color w:val="777677"/>
          </w:rPr>
          <w:t>org</w:t>
        </w:r>
        <w:r>
          <w:rPr>
            <w:sz w:val="20"/>
            <w:szCs w:val="20"/>
            <w:color w:val="777677"/>
            <w:spacing w:val="19"/>
          </w:rPr>
          <w:t>.</w:t>
        </w:r>
        <w:r>
          <w:rPr>
            <w:sz w:val="20"/>
            <w:szCs w:val="20"/>
            <w:color w:val="777677"/>
          </w:rPr>
          <w:t>uk</w:t>
        </w:r>
        <w:r>
          <w:rPr>
            <w:sz w:val="20"/>
            <w:szCs w:val="20"/>
            <w:color w:val="777677"/>
            <w:spacing w:val="19"/>
          </w:rPr>
          <w:t>/</w:t>
        </w:r>
        <w:r>
          <w:rPr>
            <w:sz w:val="20"/>
            <w:szCs w:val="20"/>
            <w:color w:val="777677"/>
          </w:rPr>
          <w:t>terms</w:t>
        </w:r>
        <w:r>
          <w:rPr>
            <w:sz w:val="20"/>
            <w:szCs w:val="20"/>
            <w:color w:val="777677"/>
            <w:spacing w:val="19"/>
          </w:rPr>
          <w:t>-</w:t>
        </w:r>
        <w:r>
          <w:rPr>
            <w:sz w:val="20"/>
            <w:szCs w:val="20"/>
            <w:color w:val="777677"/>
          </w:rPr>
          <w:t>and</w:t>
        </w:r>
        <w:r>
          <w:rPr>
            <w:sz w:val="20"/>
            <w:szCs w:val="20"/>
            <w:color w:val="777677"/>
            <w:spacing w:val="19"/>
          </w:rPr>
          <w:t>-   </w:t>
        </w:r>
        <w:r>
          <w:rPr>
            <w:sz w:val="20"/>
            <w:szCs w:val="20"/>
            <w:color w:val="777677"/>
          </w:rPr>
          <w:t>Page</w:t>
        </w:r>
        <w:r>
          <w:rPr>
            <w:sz w:val="20"/>
            <w:szCs w:val="20"/>
            <w:color w:val="777677"/>
            <w:spacing w:val="19"/>
          </w:rPr>
          <w:t xml:space="preserve"> 11 </w:t>
        </w:r>
        <w:r>
          <w:rPr>
            <w:sz w:val="20"/>
            <w:szCs w:val="20"/>
            <w:color w:val="777677"/>
          </w:rPr>
          <w:t>of</w:t>
        </w:r>
      </w:hyperlink>
    </w:p>
    <w:p>
      <w:pPr>
        <w:pStyle w:val="BodyText"/>
        <w:ind w:left="810"/>
        <w:spacing w:before="44" w:line="204" w:lineRule="auto"/>
        <w:rPr>
          <w:sz w:val="20"/>
          <w:szCs w:val="20"/>
        </w:rPr>
      </w:pPr>
      <w:hyperlink w:history="true" r:id="rId27">
        <w:r>
          <w:rPr>
            <w:sz w:val="20"/>
            <w:szCs w:val="20"/>
            <w:color w:val="777677"/>
            <w:spacing w:val="8"/>
          </w:rPr>
          <w:t>conditions#notice-of-rights</w:t>
        </w:r>
      </w:hyperlink>
      <w:r>
        <w:rPr>
          <w:sz w:val="20"/>
          <w:szCs w:val="20"/>
          <w:color w:val="777677"/>
          <w:spacing w:val="8"/>
        </w:rPr>
        <w:t>).</w:t>
      </w:r>
      <w:r>
        <w:rPr>
          <w:sz w:val="20"/>
          <w:szCs w:val="20"/>
          <w:color w:val="777677"/>
          <w:spacing w:val="1"/>
        </w:rPr>
        <w:t xml:space="preserve">                               </w:t>
      </w:r>
      <w:r>
        <w:rPr>
          <w:sz w:val="20"/>
          <w:szCs w:val="20"/>
          <w:color w:val="777677"/>
        </w:rPr>
        <w:t xml:space="preserve">                                                                                                     </w:t>
      </w:r>
      <w:r>
        <w:rPr>
          <w:sz w:val="20"/>
          <w:szCs w:val="20"/>
          <w:color w:val="777677"/>
          <w:spacing w:val="8"/>
        </w:rPr>
        <w:t>37</w:t>
      </w:r>
    </w:p>
    <w:p>
      <w:pPr>
        <w:spacing w:line="204" w:lineRule="auto"/>
        <w:sectPr>
          <w:headerReference w:type="default" r:id="rId26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14"/>
        <w:spacing w:before="224" w:line="202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6"/>
        </w:rPr>
        <w:t>Cardiovascular risk assessme</w:t>
      </w:r>
      <w:r>
        <w:rPr>
          <w:sz w:val="24"/>
          <w:szCs w:val="24"/>
          <w:color w:val="777677"/>
          <w:spacing w:val="5"/>
        </w:rPr>
        <w:t>nt and lipid</w:t>
      </w:r>
      <w:r>
        <w:rPr>
          <w:sz w:val="24"/>
          <w:szCs w:val="24"/>
          <w:color w:val="777677"/>
          <w:spacing w:val="19"/>
        </w:rPr>
        <w:t xml:space="preserve"> </w:t>
      </w:r>
      <w:r>
        <w:rPr>
          <w:sz w:val="24"/>
          <w:szCs w:val="24"/>
          <w:color w:val="777677"/>
          <w:spacing w:val="5"/>
        </w:rPr>
        <w:t>modification</w:t>
      </w:r>
      <w:r>
        <w:rPr>
          <w:sz w:val="24"/>
          <w:szCs w:val="24"/>
          <w:color w:val="777677"/>
          <w:spacing w:val="29"/>
        </w:rPr>
        <w:t xml:space="preserve"> </w:t>
      </w:r>
      <w:r>
        <w:rPr>
          <w:sz w:val="24"/>
          <w:szCs w:val="24"/>
          <w:color w:val="777677"/>
          <w:spacing w:val="5"/>
        </w:rPr>
        <w:t>(QS100)</w:t>
      </w:r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ind w:left="819"/>
        <w:spacing w:before="147" w:line="214" w:lineRule="auto"/>
        <w:outlineLvl w:val="0"/>
        <w:rPr>
          <w:sz w:val="51"/>
          <w:szCs w:val="51"/>
        </w:rPr>
      </w:pPr>
      <w:bookmarkStart w:name="bookmark10" w:id="13"/>
      <w:bookmarkEnd w:id="13"/>
      <w:bookmarkStart w:name="bookmark69" w:id="14"/>
      <w:bookmarkEnd w:id="14"/>
      <w:r>
        <w:rPr>
          <w:sz w:val="51"/>
          <w:szCs w:val="51"/>
          <w:b/>
          <w:bCs/>
          <w:color w:val="282828"/>
          <w:spacing w:val="-3"/>
        </w:rPr>
        <w:t>Quality statement 2: Exclu</w:t>
      </w:r>
      <w:r>
        <w:rPr>
          <w:sz w:val="51"/>
          <w:szCs w:val="51"/>
          <w:b/>
          <w:bCs/>
          <w:color w:val="282828"/>
          <w:spacing w:val="-4"/>
        </w:rPr>
        <w:t>ding secondary</w:t>
      </w:r>
    </w:p>
    <w:p>
      <w:pPr>
        <w:pStyle w:val="BodyText"/>
        <w:ind w:left="817"/>
        <w:spacing w:before="210" w:line="373" w:lineRule="exact"/>
        <w:outlineLvl w:val="1"/>
        <w:rPr>
          <w:sz w:val="51"/>
          <w:szCs w:val="51"/>
        </w:rPr>
      </w:pPr>
      <w:bookmarkStart w:name="bookmark11" w:id="15"/>
      <w:bookmarkEnd w:id="15"/>
      <w:r>
        <w:rPr>
          <w:sz w:val="51"/>
          <w:szCs w:val="51"/>
          <w:b/>
          <w:bCs/>
          <w:color w:val="282828"/>
          <w:spacing w:val="-21"/>
          <w:position w:val="-7"/>
        </w:rPr>
        <w:t>causes</w:t>
      </w:r>
    </w:p>
    <w:p>
      <w:pPr>
        <w:pStyle w:val="BodyText"/>
        <w:spacing w:line="465" w:lineRule="auto"/>
        <w:rPr>
          <w:sz w:val="21"/>
        </w:rPr>
      </w:pPr>
      <w:r/>
    </w:p>
    <w:p>
      <w:pPr>
        <w:pStyle w:val="BodyText"/>
        <w:ind w:left="816"/>
        <w:spacing w:before="121" w:line="214" w:lineRule="auto"/>
        <w:outlineLvl w:val="1"/>
        <w:rPr>
          <w:sz w:val="42"/>
          <w:szCs w:val="42"/>
        </w:rPr>
      </w:pPr>
      <w:bookmarkStart w:name="bookmark78" w:id="16"/>
      <w:bookmarkEnd w:id="16"/>
      <w:r>
        <w:rPr>
          <w:sz w:val="42"/>
          <w:szCs w:val="42"/>
          <w:b/>
          <w:bCs/>
          <w:color w:val="282828"/>
          <w:spacing w:val="3"/>
        </w:rPr>
        <w:t>Quality statement</w:t>
      </w:r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ind w:left="812" w:right="824" w:hanging="6"/>
        <w:spacing w:before="69" w:line="296" w:lineRule="auto"/>
        <w:rPr>
          <w:sz w:val="24"/>
          <w:szCs w:val="24"/>
        </w:rPr>
      </w:pPr>
      <w:r>
        <w:rPr>
          <w:sz w:val="24"/>
          <w:szCs w:val="24"/>
          <w:color w:val="282828"/>
        </w:rPr>
        <w:t>Adults</w:t>
      </w:r>
      <w:r>
        <w:rPr>
          <w:sz w:val="24"/>
          <w:szCs w:val="24"/>
          <w:color w:val="282828"/>
          <w:spacing w:val="28"/>
        </w:rPr>
        <w:t xml:space="preserve"> </w:t>
      </w:r>
      <w:r>
        <w:rPr>
          <w:sz w:val="24"/>
          <w:szCs w:val="24"/>
          <w:color w:val="282828"/>
        </w:rPr>
        <w:t>with</w:t>
      </w:r>
      <w:r>
        <w:rPr>
          <w:sz w:val="24"/>
          <w:szCs w:val="24"/>
          <w:color w:val="282828"/>
          <w:spacing w:val="28"/>
        </w:rPr>
        <w:t xml:space="preserve"> </w:t>
      </w:r>
      <w:r>
        <w:rPr>
          <w:sz w:val="24"/>
          <w:szCs w:val="24"/>
          <w:color w:val="282828"/>
        </w:rPr>
        <w:t>a</w:t>
      </w:r>
      <w:r>
        <w:rPr>
          <w:sz w:val="24"/>
          <w:szCs w:val="24"/>
          <w:color w:val="282828"/>
          <w:spacing w:val="28"/>
        </w:rPr>
        <w:t xml:space="preserve"> 10-</w:t>
      </w:r>
      <w:r>
        <w:rPr>
          <w:sz w:val="24"/>
          <w:szCs w:val="24"/>
          <w:color w:val="282828"/>
        </w:rPr>
        <w:t>year</w:t>
      </w:r>
      <w:r>
        <w:rPr>
          <w:sz w:val="24"/>
          <w:szCs w:val="24"/>
          <w:color w:val="282828"/>
          <w:spacing w:val="28"/>
        </w:rPr>
        <w:t xml:space="preserve"> </w:t>
      </w:r>
      <w:r>
        <w:rPr>
          <w:sz w:val="24"/>
          <w:szCs w:val="24"/>
          <w:color w:val="282828"/>
        </w:rPr>
        <w:t>risk</w:t>
      </w:r>
      <w:r>
        <w:rPr>
          <w:sz w:val="24"/>
          <w:szCs w:val="24"/>
          <w:color w:val="282828"/>
          <w:spacing w:val="28"/>
        </w:rPr>
        <w:t xml:space="preserve"> </w:t>
      </w:r>
      <w:r>
        <w:rPr>
          <w:sz w:val="24"/>
          <w:szCs w:val="24"/>
          <w:color w:val="282828"/>
        </w:rPr>
        <w:t>of</w:t>
      </w:r>
      <w:r>
        <w:rPr>
          <w:sz w:val="24"/>
          <w:szCs w:val="24"/>
          <w:color w:val="282828"/>
          <w:spacing w:val="28"/>
        </w:rPr>
        <w:t xml:space="preserve"> </w:t>
      </w:r>
      <w:r>
        <w:rPr>
          <w:sz w:val="24"/>
          <w:szCs w:val="24"/>
          <w:color w:val="282828"/>
        </w:rPr>
        <w:t>cardiovascular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</w:rPr>
        <w:t>disease</w:t>
      </w:r>
      <w:r>
        <w:rPr>
          <w:sz w:val="24"/>
          <w:szCs w:val="24"/>
          <w:color w:val="282828"/>
          <w:spacing w:val="28"/>
          <w:w w:val="101"/>
        </w:rPr>
        <w:t xml:space="preserve"> </w:t>
      </w:r>
      <w:r>
        <w:rPr>
          <w:sz w:val="24"/>
          <w:szCs w:val="24"/>
          <w:color w:val="282828"/>
          <w:spacing w:val="28"/>
        </w:rPr>
        <w:t>(</w:t>
      </w:r>
      <w:r>
        <w:rPr>
          <w:sz w:val="24"/>
          <w:szCs w:val="24"/>
          <w:color w:val="282828"/>
        </w:rPr>
        <w:t>CVD</w:t>
      </w:r>
      <w:r>
        <w:rPr>
          <w:sz w:val="24"/>
          <w:szCs w:val="24"/>
          <w:color w:val="282828"/>
          <w:spacing w:val="28"/>
        </w:rPr>
        <w:t>)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of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28"/>
        </w:rPr>
        <w:t>10%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or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</w:rPr>
        <w:t>more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are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assessed</w:t>
      </w:r>
      <w:r>
        <w:rPr>
          <w:sz w:val="24"/>
          <w:szCs w:val="24"/>
          <w:color w:val="282828"/>
          <w:spacing w:val="7"/>
        </w:rPr>
        <w:t xml:space="preserve"> </w:t>
      </w:r>
      <w:r>
        <w:rPr>
          <w:sz w:val="24"/>
          <w:szCs w:val="24"/>
          <w:color w:val="282828"/>
        </w:rPr>
        <w:t>for </w:t>
      </w:r>
      <w:r>
        <w:rPr>
          <w:sz w:val="24"/>
          <w:szCs w:val="24"/>
          <w:color w:val="282828"/>
          <w:spacing w:val="8"/>
        </w:rPr>
        <w:t>secondary causes before any offer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of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7"/>
        </w:rPr>
        <w:t>statin therapy.</w:t>
      </w:r>
    </w:p>
    <w:p>
      <w:pPr>
        <w:pStyle w:val="BodyText"/>
        <w:spacing w:line="410" w:lineRule="auto"/>
        <w:rPr>
          <w:sz w:val="21"/>
        </w:rPr>
      </w:pPr>
      <w:r/>
    </w:p>
    <w:p>
      <w:pPr>
        <w:pStyle w:val="BodyText"/>
        <w:ind w:left="821"/>
        <w:spacing w:before="121" w:line="202" w:lineRule="auto"/>
        <w:outlineLvl w:val="1"/>
        <w:rPr>
          <w:sz w:val="42"/>
          <w:szCs w:val="42"/>
        </w:rPr>
      </w:pPr>
      <w:bookmarkStart w:name="bookmark12" w:id="17"/>
      <w:bookmarkEnd w:id="17"/>
      <w:r>
        <w:rPr>
          <w:sz w:val="42"/>
          <w:szCs w:val="42"/>
          <w:b/>
          <w:bCs/>
          <w:color w:val="282828"/>
          <w:spacing w:val="-5"/>
        </w:rPr>
        <w:t>Rationale</w:t>
      </w:r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ind w:left="813"/>
        <w:spacing w:before="69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5"/>
        </w:rPr>
        <w:t>Several conditions can increase a person's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risk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of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CVD, which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4"/>
        </w:rPr>
        <w:t>may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4"/>
        </w:rPr>
        <w:t>also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4"/>
        </w:rPr>
        <w:t>cause</w:t>
      </w:r>
    </w:p>
    <w:p>
      <w:pPr>
        <w:pStyle w:val="BodyText"/>
        <w:ind w:left="812"/>
        <w:spacing w:before="128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dyslipidaemia</w:t>
      </w:r>
      <w:r>
        <w:rPr>
          <w:sz w:val="24"/>
          <w:szCs w:val="24"/>
          <w:color w:val="282828"/>
          <w:spacing w:val="26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(abnormal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lipid levels).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It is impor</w:t>
      </w:r>
      <w:r>
        <w:rPr>
          <w:sz w:val="24"/>
          <w:szCs w:val="24"/>
          <w:color w:val="282828"/>
          <w:spacing w:val="6"/>
        </w:rPr>
        <w:t>tant that these are identified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before</w:t>
      </w:r>
    </w:p>
    <w:p>
      <w:pPr>
        <w:pStyle w:val="BodyText"/>
        <w:ind w:left="812"/>
        <w:spacing w:before="128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starting statin therapy, which can cause side effects in adults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with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certain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conditions.</w:t>
      </w:r>
    </w:p>
    <w:p>
      <w:pPr>
        <w:pStyle w:val="BodyText"/>
        <w:ind w:left="812" w:right="859" w:firstLine="2"/>
        <w:spacing w:before="124" w:line="298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Common secondary causes of increa</w:t>
      </w:r>
      <w:r>
        <w:rPr>
          <w:sz w:val="24"/>
          <w:szCs w:val="24"/>
          <w:color w:val="282828"/>
          <w:spacing w:val="6"/>
        </w:rPr>
        <w:t>sed risk of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CVD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or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dyslipidaemia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include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uncontrolled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diabetes, hypothyroidism, liver disease and</w:t>
      </w:r>
      <w:r>
        <w:rPr>
          <w:sz w:val="24"/>
          <w:szCs w:val="24"/>
          <w:color w:val="282828"/>
          <w:spacing w:val="23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nephrotic syndrome.</w:t>
      </w:r>
    </w:p>
    <w:p>
      <w:pPr>
        <w:pStyle w:val="BodyText"/>
        <w:spacing w:line="407" w:lineRule="auto"/>
        <w:rPr>
          <w:sz w:val="21"/>
        </w:rPr>
      </w:pPr>
      <w:r/>
    </w:p>
    <w:p>
      <w:pPr>
        <w:pStyle w:val="BodyText"/>
        <w:ind w:left="816"/>
        <w:spacing w:before="121" w:line="214" w:lineRule="auto"/>
        <w:outlineLvl w:val="1"/>
        <w:rPr>
          <w:sz w:val="42"/>
          <w:szCs w:val="42"/>
        </w:rPr>
      </w:pPr>
      <w:bookmarkStart w:name="bookmark13" w:id="18"/>
      <w:bookmarkEnd w:id="18"/>
      <w:r>
        <w:rPr>
          <w:sz w:val="42"/>
          <w:szCs w:val="42"/>
          <w:b/>
          <w:bCs/>
          <w:color w:val="282828"/>
          <w:spacing w:val="-2"/>
        </w:rPr>
        <w:t>Quality measures</w:t>
      </w: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ind w:left="811" w:right="1289"/>
        <w:spacing w:before="70" w:line="3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The following measures can</w:t>
      </w:r>
      <w:r>
        <w:rPr>
          <w:sz w:val="24"/>
          <w:szCs w:val="24"/>
          <w:color w:val="282828"/>
          <w:spacing w:val="36"/>
        </w:rPr>
        <w:t xml:space="preserve"> </w:t>
      </w:r>
      <w:r>
        <w:rPr>
          <w:sz w:val="24"/>
          <w:szCs w:val="24"/>
          <w:color w:val="282828"/>
          <w:spacing w:val="6"/>
        </w:rPr>
        <w:t>be used to assess the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quality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care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service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6"/>
        </w:rPr>
        <w:t>provision</w:t>
      </w:r>
      <w:r>
        <w:rPr>
          <w:sz w:val="24"/>
          <w:szCs w:val="24"/>
          <w:color w:val="282828"/>
        </w:rPr>
        <w:t xml:space="preserve">   </w:t>
      </w:r>
      <w:r>
        <w:rPr>
          <w:sz w:val="24"/>
          <w:szCs w:val="24"/>
          <w:color w:val="282828"/>
          <w:spacing w:val="7"/>
        </w:rPr>
        <w:t>specified in the statement. They are examples of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how the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statement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can</w:t>
      </w:r>
      <w:r>
        <w:rPr>
          <w:sz w:val="24"/>
          <w:szCs w:val="24"/>
          <w:color w:val="282828"/>
          <w:spacing w:val="22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be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measured,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and can</w:t>
      </w:r>
      <w:r>
        <w:rPr>
          <w:sz w:val="24"/>
          <w:szCs w:val="24"/>
          <w:color w:val="282828"/>
          <w:spacing w:val="33"/>
        </w:rPr>
        <w:t xml:space="preserve"> </w:t>
      </w:r>
      <w:r>
        <w:rPr>
          <w:sz w:val="24"/>
          <w:szCs w:val="24"/>
          <w:color w:val="282828"/>
          <w:spacing w:val="6"/>
        </w:rPr>
        <w:t>be adapted and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used flexibly.</w:t>
      </w:r>
    </w:p>
    <w:p>
      <w:pPr>
        <w:pStyle w:val="BodyText"/>
        <w:spacing w:line="436" w:lineRule="auto"/>
        <w:rPr>
          <w:sz w:val="21"/>
        </w:rPr>
      </w:pPr>
      <w:r/>
    </w:p>
    <w:p>
      <w:pPr>
        <w:pStyle w:val="BodyText"/>
        <w:ind w:left="816"/>
        <w:spacing w:before="95" w:line="194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  <w:spacing w:val="4"/>
        </w:rPr>
        <w:t>Structure</w:t>
      </w:r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ind w:left="818" w:right="968" w:firstLine="2"/>
        <w:spacing w:before="69" w:line="295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Evidence of local arrangements to e</w:t>
      </w:r>
      <w:r>
        <w:rPr>
          <w:sz w:val="24"/>
          <w:szCs w:val="24"/>
          <w:color w:val="282828"/>
          <w:spacing w:val="5"/>
        </w:rPr>
        <w:t>nsure that adults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5"/>
        </w:rPr>
        <w:t>with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a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10-year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risk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of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CVD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of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10%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or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more are assessed for secondary causes before any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offer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7"/>
        </w:rPr>
        <w:t>statin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therapy.</w:t>
      </w:r>
    </w:p>
    <w:p>
      <w:pPr>
        <w:pStyle w:val="BodyText"/>
        <w:spacing w:line="330" w:lineRule="auto"/>
        <w:rPr>
          <w:sz w:val="21"/>
        </w:rPr>
      </w:pPr>
      <w:r/>
    </w:p>
    <w:p>
      <w:pPr>
        <w:pStyle w:val="BodyText"/>
        <w:ind w:left="817"/>
        <w:spacing w:before="69" w:line="202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282828"/>
          <w:spacing w:val="6"/>
        </w:rPr>
        <w:t>Data source:</w:t>
      </w:r>
      <w:r>
        <w:rPr>
          <w:sz w:val="24"/>
          <w:szCs w:val="24"/>
          <w:b/>
          <w:bCs/>
          <w:color w:val="282828"/>
          <w:spacing w:val="23"/>
        </w:rPr>
        <w:t xml:space="preserve"> </w:t>
      </w:r>
      <w:r>
        <w:rPr>
          <w:sz w:val="24"/>
          <w:szCs w:val="24"/>
          <w:color w:val="282828"/>
          <w:spacing w:val="6"/>
        </w:rPr>
        <w:t>No routinely collected na</w:t>
      </w:r>
      <w:r>
        <w:rPr>
          <w:sz w:val="24"/>
          <w:szCs w:val="24"/>
          <w:color w:val="282828"/>
          <w:spacing w:val="5"/>
        </w:rPr>
        <w:t>tional data for this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measure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has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5"/>
        </w:rPr>
        <w:t>been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identified.</w:t>
      </w:r>
    </w:p>
    <w:p>
      <w:pPr>
        <w:pStyle w:val="BodyText"/>
        <w:ind w:left="818" w:right="1140" w:firstLine="2"/>
        <w:spacing w:before="128" w:line="298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Data can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be collected from information record</w:t>
      </w:r>
      <w:r>
        <w:rPr>
          <w:sz w:val="24"/>
          <w:szCs w:val="24"/>
          <w:color w:val="282828"/>
          <w:spacing w:val="6"/>
        </w:rPr>
        <w:t>ed locally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by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healthcare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professionals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and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provider organisations, for example</w:t>
      </w:r>
      <w:r>
        <w:rPr>
          <w:sz w:val="24"/>
          <w:szCs w:val="24"/>
          <w:color w:val="282828"/>
          <w:spacing w:val="6"/>
        </w:rPr>
        <w:t>, from local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protocols.</w:t>
      </w:r>
    </w:p>
    <w:p>
      <w:pPr>
        <w:pStyle w:val="BodyText"/>
        <w:spacing w:line="435" w:lineRule="auto"/>
        <w:rPr>
          <w:sz w:val="21"/>
        </w:rPr>
      </w:pPr>
      <w:r/>
    </w:p>
    <w:p>
      <w:pPr>
        <w:pStyle w:val="BodyText"/>
        <w:ind w:left="817"/>
        <w:spacing w:before="95" w:line="192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  <w:spacing w:val="-11"/>
        </w:rPr>
        <w:t>Process</w:t>
      </w:r>
    </w:p>
    <w:p>
      <w:pPr>
        <w:pStyle w:val="BodyText"/>
        <w:spacing w:line="276" w:lineRule="auto"/>
        <w:rPr>
          <w:sz w:val="21"/>
        </w:rPr>
      </w:pPr>
      <w:r/>
    </w:p>
    <w:p>
      <w:pPr>
        <w:pStyle w:val="BodyText"/>
        <w:ind w:left="821"/>
        <w:spacing w:before="70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Proportion of adults with </w:t>
      </w:r>
      <w:r>
        <w:rPr>
          <w:sz w:val="24"/>
          <w:szCs w:val="24"/>
          <w:color w:val="282828"/>
          <w:spacing w:val="5"/>
        </w:rPr>
        <w:t>a 10-year risk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of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CVD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of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10%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5"/>
        </w:rPr>
        <w:t>or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more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5"/>
        </w:rPr>
        <w:t>who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are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assessed</w:t>
      </w:r>
      <w:r>
        <w:rPr>
          <w:sz w:val="24"/>
          <w:szCs w:val="24"/>
          <w:color w:val="282828"/>
          <w:spacing w:val="7"/>
        </w:rPr>
        <w:t xml:space="preserve"> </w:t>
      </w:r>
      <w:r>
        <w:rPr>
          <w:sz w:val="24"/>
          <w:szCs w:val="24"/>
          <w:color w:val="282828"/>
          <w:spacing w:val="5"/>
        </w:rPr>
        <w:t>for</w:t>
      </w:r>
    </w:p>
    <w:p>
      <w:pPr>
        <w:pStyle w:val="BodyText"/>
        <w:spacing w:line="301" w:lineRule="auto"/>
        <w:rPr>
          <w:sz w:val="21"/>
        </w:rPr>
      </w:pPr>
      <w:r/>
    </w:p>
    <w:p>
      <w:pPr>
        <w:pStyle w:val="BodyText"/>
        <w:spacing w:line="302" w:lineRule="auto"/>
        <w:rPr>
          <w:sz w:val="21"/>
        </w:rPr>
      </w:pPr>
      <w:r/>
    </w:p>
    <w:p>
      <w:pPr>
        <w:pStyle w:val="BodyText"/>
        <w:ind w:left="816"/>
        <w:spacing w:before="58" w:line="204" w:lineRule="auto"/>
        <w:rPr>
          <w:sz w:val="20"/>
          <w:szCs w:val="20"/>
        </w:rPr>
      </w:pPr>
      <w:r>
        <w:rPr>
          <w:sz w:val="20"/>
          <w:szCs w:val="20"/>
          <w:color w:val="777677"/>
          <w:spacing w:val="6"/>
        </w:rPr>
        <w:t>©</w:t>
      </w:r>
      <w:r>
        <w:rPr>
          <w:sz w:val="20"/>
          <w:szCs w:val="20"/>
          <w:color w:val="777677"/>
          <w:spacing w:val="18"/>
        </w:rPr>
        <w:t xml:space="preserve"> </w:t>
      </w:r>
      <w:r>
        <w:rPr>
          <w:sz w:val="20"/>
          <w:szCs w:val="20"/>
          <w:color w:val="777677"/>
          <w:spacing w:val="6"/>
        </w:rPr>
        <w:t>NICE 2023. All rights reserved. Subject to</w:t>
      </w:r>
      <w:r>
        <w:rPr>
          <w:sz w:val="20"/>
          <w:szCs w:val="20"/>
          <w:color w:val="777677"/>
          <w:spacing w:val="18"/>
          <w:w w:val="101"/>
        </w:rPr>
        <w:t xml:space="preserve"> </w:t>
      </w:r>
      <w:r>
        <w:rPr>
          <w:sz w:val="20"/>
          <w:szCs w:val="20"/>
          <w:color w:val="777677"/>
          <w:spacing w:val="6"/>
        </w:rPr>
        <w:t>Notice</w:t>
      </w:r>
      <w:r>
        <w:rPr>
          <w:sz w:val="20"/>
          <w:szCs w:val="20"/>
          <w:color w:val="777677"/>
          <w:spacing w:val="11"/>
        </w:rPr>
        <w:t xml:space="preserve"> </w:t>
      </w:r>
      <w:r>
        <w:rPr>
          <w:sz w:val="20"/>
          <w:szCs w:val="20"/>
          <w:color w:val="777677"/>
          <w:spacing w:val="6"/>
        </w:rPr>
        <w:t>of</w:t>
      </w:r>
      <w:r>
        <w:rPr>
          <w:sz w:val="20"/>
          <w:szCs w:val="20"/>
          <w:color w:val="777677"/>
          <w:spacing w:val="16"/>
        </w:rPr>
        <w:t xml:space="preserve"> </w:t>
      </w:r>
      <w:r>
        <w:rPr>
          <w:sz w:val="20"/>
          <w:szCs w:val="20"/>
          <w:color w:val="777677"/>
          <w:spacing w:val="6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6"/>
        </w:rPr>
        <w:t>(</w:t>
      </w:r>
      <w:hyperlink w:history="true" r:id="rId29">
        <w:r>
          <w:rPr>
            <w:sz w:val="20"/>
            <w:szCs w:val="20"/>
            <w:color w:val="777677"/>
            <w:spacing w:val="6"/>
          </w:rPr>
          <w:t>https://www.nice.org.uk/terms-and-  </w:t>
        </w:r>
        <w:r>
          <w:rPr>
            <w:sz w:val="20"/>
            <w:szCs w:val="20"/>
            <w:color w:val="777677"/>
            <w:spacing w:val="5"/>
          </w:rPr>
          <w:t>Page</w:t>
        </w:r>
        <w:r>
          <w:rPr>
            <w:sz w:val="20"/>
            <w:szCs w:val="20"/>
            <w:color w:val="777677"/>
            <w:spacing w:val="12"/>
          </w:rPr>
          <w:t xml:space="preserve"> </w:t>
        </w:r>
        <w:r>
          <w:rPr>
            <w:sz w:val="20"/>
            <w:szCs w:val="20"/>
            <w:color w:val="777677"/>
            <w:spacing w:val="5"/>
          </w:rPr>
          <w:t>12</w:t>
        </w:r>
        <w:r>
          <w:rPr>
            <w:sz w:val="20"/>
            <w:szCs w:val="20"/>
            <w:color w:val="777677"/>
            <w:spacing w:val="11"/>
          </w:rPr>
          <w:t xml:space="preserve"> </w:t>
        </w:r>
        <w:r>
          <w:rPr>
            <w:sz w:val="20"/>
            <w:szCs w:val="20"/>
            <w:color w:val="777677"/>
            <w:spacing w:val="5"/>
          </w:rPr>
          <w:t>of</w:t>
        </w:r>
      </w:hyperlink>
    </w:p>
    <w:p>
      <w:pPr>
        <w:pStyle w:val="BodyText"/>
        <w:ind w:left="810"/>
        <w:spacing w:before="44" w:line="204" w:lineRule="auto"/>
        <w:rPr>
          <w:sz w:val="20"/>
          <w:szCs w:val="20"/>
        </w:rPr>
      </w:pPr>
      <w:hyperlink w:history="true" r:id="rId29">
        <w:r>
          <w:rPr>
            <w:sz w:val="20"/>
            <w:szCs w:val="20"/>
            <w:color w:val="777677"/>
            <w:spacing w:val="8"/>
          </w:rPr>
          <w:t>conditions#notice-of-rights</w:t>
        </w:r>
      </w:hyperlink>
      <w:r>
        <w:rPr>
          <w:sz w:val="20"/>
          <w:szCs w:val="20"/>
          <w:color w:val="777677"/>
          <w:spacing w:val="8"/>
        </w:rPr>
        <w:t>).</w:t>
      </w:r>
      <w:r>
        <w:rPr>
          <w:sz w:val="20"/>
          <w:szCs w:val="20"/>
          <w:color w:val="777677"/>
          <w:spacing w:val="1"/>
        </w:rPr>
        <w:t xml:space="preserve">                               </w:t>
      </w:r>
      <w:r>
        <w:rPr>
          <w:sz w:val="20"/>
          <w:szCs w:val="20"/>
          <w:color w:val="777677"/>
        </w:rPr>
        <w:t xml:space="preserve">                                                                                                     </w:t>
      </w:r>
      <w:r>
        <w:rPr>
          <w:sz w:val="20"/>
          <w:szCs w:val="20"/>
          <w:color w:val="777677"/>
          <w:spacing w:val="8"/>
        </w:rPr>
        <w:t>37</w:t>
      </w:r>
    </w:p>
    <w:p>
      <w:pPr>
        <w:spacing w:line="204" w:lineRule="auto"/>
        <w:sectPr>
          <w:headerReference w:type="default" r:id="rId28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14"/>
        <w:spacing w:before="224" w:line="202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6"/>
        </w:rPr>
        <w:t>Cardiovascular risk assessme</w:t>
      </w:r>
      <w:r>
        <w:rPr>
          <w:sz w:val="24"/>
          <w:szCs w:val="24"/>
          <w:color w:val="777677"/>
          <w:spacing w:val="5"/>
        </w:rPr>
        <w:t>nt and lipid</w:t>
      </w:r>
      <w:r>
        <w:rPr>
          <w:sz w:val="24"/>
          <w:szCs w:val="24"/>
          <w:color w:val="777677"/>
          <w:spacing w:val="19"/>
        </w:rPr>
        <w:t xml:space="preserve"> </w:t>
      </w:r>
      <w:r>
        <w:rPr>
          <w:sz w:val="24"/>
          <w:szCs w:val="24"/>
          <w:color w:val="777677"/>
          <w:spacing w:val="5"/>
        </w:rPr>
        <w:t>modification</w:t>
      </w:r>
      <w:r>
        <w:rPr>
          <w:sz w:val="24"/>
          <w:szCs w:val="24"/>
          <w:color w:val="777677"/>
          <w:spacing w:val="29"/>
        </w:rPr>
        <w:t xml:space="preserve"> </w:t>
      </w:r>
      <w:r>
        <w:rPr>
          <w:sz w:val="24"/>
          <w:szCs w:val="24"/>
          <w:color w:val="777677"/>
          <w:spacing w:val="5"/>
        </w:rPr>
        <w:t>(QS100)</w:t>
      </w:r>
    </w:p>
    <w:p>
      <w:pPr>
        <w:pStyle w:val="BodyText"/>
        <w:spacing w:line="297" w:lineRule="auto"/>
        <w:rPr>
          <w:sz w:val="21"/>
        </w:rPr>
      </w:pPr>
      <w:r/>
    </w:p>
    <w:p>
      <w:pPr>
        <w:pStyle w:val="BodyText"/>
        <w:spacing w:line="298" w:lineRule="auto"/>
        <w:rPr>
          <w:sz w:val="21"/>
        </w:rPr>
      </w:pPr>
      <w:r/>
    </w:p>
    <w:p>
      <w:pPr>
        <w:pStyle w:val="BodyText"/>
        <w:ind w:left="812"/>
        <w:spacing w:before="69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secondary causes before any offer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of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7"/>
        </w:rPr>
        <w:t>statin therapy.</w:t>
      </w:r>
    </w:p>
    <w:p>
      <w:pPr>
        <w:pStyle w:val="BodyText"/>
        <w:spacing w:line="417" w:lineRule="auto"/>
        <w:rPr>
          <w:sz w:val="21"/>
        </w:rPr>
      </w:pPr>
      <w:r/>
    </w:p>
    <w:p>
      <w:pPr>
        <w:pStyle w:val="BodyText"/>
        <w:ind w:left="821" w:right="1512"/>
        <w:spacing w:before="69" w:line="29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Numerator – the number in the denominator who are assessed</w:t>
      </w:r>
      <w:r>
        <w:rPr>
          <w:sz w:val="24"/>
          <w:szCs w:val="24"/>
          <w:color w:val="282828"/>
          <w:spacing w:val="7"/>
        </w:rPr>
        <w:t xml:space="preserve"> </w:t>
      </w:r>
      <w:r>
        <w:rPr>
          <w:sz w:val="24"/>
          <w:szCs w:val="24"/>
          <w:color w:val="282828"/>
          <w:spacing w:val="7"/>
        </w:rPr>
        <w:t>for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se</w:t>
      </w:r>
      <w:r>
        <w:rPr>
          <w:sz w:val="24"/>
          <w:szCs w:val="24"/>
          <w:color w:val="282828"/>
          <w:spacing w:val="6"/>
        </w:rPr>
        <w:t>condary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causes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before any offer of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8"/>
        </w:rPr>
        <w:t>stati</w:t>
      </w:r>
      <w:r>
        <w:rPr>
          <w:sz w:val="24"/>
          <w:szCs w:val="24"/>
          <w:color w:val="282828"/>
          <w:spacing w:val="7"/>
        </w:rPr>
        <w:t>n therapy.</w:t>
      </w:r>
    </w:p>
    <w:p>
      <w:pPr>
        <w:pStyle w:val="BodyText"/>
        <w:spacing w:line="326" w:lineRule="auto"/>
        <w:rPr>
          <w:sz w:val="21"/>
        </w:rPr>
      </w:pPr>
      <w:r/>
    </w:p>
    <w:p>
      <w:pPr>
        <w:pStyle w:val="BodyText"/>
        <w:ind w:left="821"/>
        <w:spacing w:before="69" w:line="202" w:lineRule="auto"/>
        <w:rPr>
          <w:sz w:val="24"/>
          <w:szCs w:val="24"/>
        </w:rPr>
      </w:pPr>
      <w:r>
        <w:rPr>
          <w:sz w:val="24"/>
          <w:szCs w:val="24"/>
          <w:color w:val="282828"/>
        </w:rPr>
        <w:t>Denominator</w:t>
      </w:r>
      <w:r>
        <w:rPr>
          <w:sz w:val="24"/>
          <w:szCs w:val="24"/>
          <w:color w:val="282828"/>
          <w:spacing w:val="22"/>
        </w:rPr>
        <w:t xml:space="preserve"> – </w:t>
      </w:r>
      <w:r>
        <w:rPr>
          <w:sz w:val="24"/>
          <w:szCs w:val="24"/>
          <w:color w:val="282828"/>
        </w:rPr>
        <w:t>the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</w:rPr>
        <w:t>number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</w:rPr>
        <w:t>of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</w:rPr>
        <w:t>adults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</w:rPr>
        <w:t>with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</w:rPr>
        <w:t>a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22"/>
        </w:rPr>
        <w:t>10-</w:t>
      </w:r>
      <w:r>
        <w:rPr>
          <w:sz w:val="24"/>
          <w:szCs w:val="24"/>
          <w:color w:val="282828"/>
        </w:rPr>
        <w:t>year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</w:rPr>
        <w:t>risk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of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</w:rPr>
        <w:t>CVD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of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22"/>
        </w:rPr>
        <w:t>10%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</w:rPr>
        <w:t>or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</w:rPr>
        <w:t>more</w:t>
      </w:r>
      <w:r>
        <w:rPr>
          <w:sz w:val="24"/>
          <w:szCs w:val="24"/>
          <w:color w:val="282828"/>
          <w:spacing w:val="22"/>
        </w:rPr>
        <w:t>.</w:t>
      </w:r>
    </w:p>
    <w:p>
      <w:pPr>
        <w:pStyle w:val="BodyText"/>
        <w:spacing w:line="416" w:lineRule="auto"/>
        <w:rPr>
          <w:sz w:val="21"/>
        </w:rPr>
      </w:pPr>
      <w:r/>
    </w:p>
    <w:p>
      <w:pPr>
        <w:pStyle w:val="BodyText"/>
        <w:ind w:left="817"/>
        <w:spacing w:before="69" w:line="202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282828"/>
          <w:spacing w:val="6"/>
        </w:rPr>
        <w:t>Data source:</w:t>
      </w:r>
      <w:r>
        <w:rPr>
          <w:sz w:val="24"/>
          <w:szCs w:val="24"/>
          <w:b/>
          <w:bCs/>
          <w:color w:val="282828"/>
          <w:spacing w:val="23"/>
        </w:rPr>
        <w:t xml:space="preserve"> </w:t>
      </w:r>
      <w:r>
        <w:rPr>
          <w:sz w:val="24"/>
          <w:szCs w:val="24"/>
          <w:color w:val="282828"/>
          <w:spacing w:val="6"/>
        </w:rPr>
        <w:t>No routinely collected na</w:t>
      </w:r>
      <w:r>
        <w:rPr>
          <w:sz w:val="24"/>
          <w:szCs w:val="24"/>
          <w:color w:val="282828"/>
          <w:spacing w:val="5"/>
        </w:rPr>
        <w:t>tional data for this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measure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has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5"/>
        </w:rPr>
        <w:t>been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identified.</w:t>
      </w:r>
    </w:p>
    <w:p>
      <w:pPr>
        <w:pStyle w:val="BodyText"/>
        <w:ind w:left="818" w:right="1140" w:firstLine="2"/>
        <w:spacing w:before="127" w:line="298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Data can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be collected from information record</w:t>
      </w:r>
      <w:r>
        <w:rPr>
          <w:sz w:val="24"/>
          <w:szCs w:val="24"/>
          <w:color w:val="282828"/>
          <w:spacing w:val="6"/>
        </w:rPr>
        <w:t>ed locally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by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healthcare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professionals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and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provider organisations, for example, from patie</w:t>
      </w:r>
      <w:r>
        <w:rPr>
          <w:sz w:val="24"/>
          <w:szCs w:val="24"/>
          <w:color w:val="282828"/>
          <w:spacing w:val="6"/>
        </w:rPr>
        <w:t>nt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records.</w:t>
      </w:r>
    </w:p>
    <w:p>
      <w:pPr>
        <w:pStyle w:val="BodyText"/>
        <w:spacing w:line="405" w:lineRule="auto"/>
        <w:rPr>
          <w:sz w:val="21"/>
        </w:rPr>
      </w:pPr>
      <w:r/>
    </w:p>
    <w:p>
      <w:pPr>
        <w:pStyle w:val="BodyText"/>
        <w:ind w:left="812" w:right="1682" w:hanging="8"/>
        <w:spacing w:before="121" w:line="232" w:lineRule="auto"/>
        <w:outlineLvl w:val="1"/>
        <w:rPr>
          <w:sz w:val="42"/>
          <w:szCs w:val="42"/>
        </w:rPr>
      </w:pPr>
      <w:bookmarkStart w:name="bookmark14" w:id="19"/>
      <w:bookmarkEnd w:id="19"/>
      <w:r>
        <w:rPr>
          <w:sz w:val="42"/>
          <w:szCs w:val="42"/>
          <w:b/>
          <w:bCs/>
          <w:color w:val="282828"/>
        </w:rPr>
        <w:t>What</w:t>
      </w:r>
      <w:r>
        <w:rPr>
          <w:sz w:val="42"/>
          <w:szCs w:val="42"/>
          <w:b/>
          <w:bCs/>
          <w:color w:val="282828"/>
          <w:spacing w:val="25"/>
        </w:rPr>
        <w:t xml:space="preserve"> </w:t>
      </w:r>
      <w:r>
        <w:rPr>
          <w:sz w:val="42"/>
          <w:szCs w:val="42"/>
          <w:b/>
          <w:bCs/>
          <w:color w:val="282828"/>
        </w:rPr>
        <w:t>the</w:t>
      </w:r>
      <w:r>
        <w:rPr>
          <w:sz w:val="42"/>
          <w:szCs w:val="42"/>
          <w:b/>
          <w:bCs/>
          <w:color w:val="282828"/>
          <w:spacing w:val="25"/>
        </w:rPr>
        <w:t xml:space="preserve"> </w:t>
      </w:r>
      <w:r>
        <w:rPr>
          <w:sz w:val="42"/>
          <w:szCs w:val="42"/>
          <w:b/>
          <w:bCs/>
          <w:color w:val="282828"/>
        </w:rPr>
        <w:t>quality</w:t>
      </w:r>
      <w:r>
        <w:rPr>
          <w:sz w:val="42"/>
          <w:szCs w:val="42"/>
          <w:b/>
          <w:bCs/>
          <w:color w:val="282828"/>
          <w:spacing w:val="25"/>
        </w:rPr>
        <w:t xml:space="preserve"> </w:t>
      </w:r>
      <w:r>
        <w:rPr>
          <w:sz w:val="42"/>
          <w:szCs w:val="42"/>
          <w:b/>
          <w:bCs/>
          <w:color w:val="282828"/>
        </w:rPr>
        <w:t>statement</w:t>
      </w:r>
      <w:r>
        <w:rPr>
          <w:sz w:val="42"/>
          <w:szCs w:val="42"/>
          <w:b/>
          <w:bCs/>
          <w:color w:val="282828"/>
          <w:spacing w:val="25"/>
        </w:rPr>
        <w:t xml:space="preserve"> </w:t>
      </w:r>
      <w:r>
        <w:rPr>
          <w:sz w:val="42"/>
          <w:szCs w:val="42"/>
          <w:b/>
          <w:bCs/>
          <w:color w:val="282828"/>
        </w:rPr>
        <w:t>means</w:t>
      </w:r>
      <w:r>
        <w:rPr>
          <w:sz w:val="42"/>
          <w:szCs w:val="42"/>
          <w:b/>
          <w:bCs/>
          <w:color w:val="282828"/>
          <w:spacing w:val="25"/>
        </w:rPr>
        <w:t xml:space="preserve"> </w:t>
      </w:r>
      <w:r>
        <w:rPr>
          <w:sz w:val="42"/>
          <w:szCs w:val="42"/>
          <w:b/>
          <w:bCs/>
          <w:color w:val="282828"/>
        </w:rPr>
        <w:t>for</w:t>
      </w:r>
      <w:r>
        <w:rPr>
          <w:sz w:val="42"/>
          <w:szCs w:val="42"/>
          <w:b/>
          <w:bCs/>
          <w:color w:val="282828"/>
          <w:spacing w:val="25"/>
        </w:rPr>
        <w:t xml:space="preserve"> </w:t>
      </w:r>
      <w:r>
        <w:rPr>
          <w:sz w:val="42"/>
          <w:szCs w:val="42"/>
          <w:b/>
          <w:bCs/>
          <w:color w:val="282828"/>
        </w:rPr>
        <w:t>different</w:t>
      </w:r>
      <w:r>
        <w:rPr>
          <w:sz w:val="42"/>
          <w:szCs w:val="42"/>
          <w:b/>
          <w:bCs/>
          <w:color w:val="282828"/>
          <w:spacing w:val="2"/>
        </w:rPr>
        <w:t xml:space="preserve"> </w:t>
      </w:r>
      <w:bookmarkStart w:name="bookmark14" w:id="20"/>
      <w:bookmarkEnd w:id="20"/>
      <w:r>
        <w:rPr>
          <w:sz w:val="42"/>
          <w:szCs w:val="42"/>
          <w:b/>
          <w:bCs/>
          <w:color w:val="282828"/>
          <w:spacing w:val="-7"/>
        </w:rPr>
        <w:t>audiences</w:t>
      </w:r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ind w:left="813" w:right="987" w:hanging="3"/>
        <w:spacing w:before="69" w:line="298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282828"/>
          <w:spacing w:val="6"/>
        </w:rPr>
        <w:t>Service providers</w:t>
      </w:r>
      <w:r>
        <w:rPr>
          <w:sz w:val="24"/>
          <w:szCs w:val="24"/>
          <w:b/>
          <w:bCs/>
          <w:color w:val="282828"/>
          <w:spacing w:val="27"/>
        </w:rPr>
        <w:t xml:space="preserve"> </w:t>
      </w:r>
      <w:r>
        <w:rPr>
          <w:sz w:val="24"/>
          <w:szCs w:val="24"/>
          <w:color w:val="282828"/>
          <w:spacing w:val="6"/>
        </w:rPr>
        <w:t>(primary care services) s</w:t>
      </w:r>
      <w:r>
        <w:rPr>
          <w:sz w:val="24"/>
          <w:szCs w:val="24"/>
          <w:color w:val="282828"/>
          <w:spacing w:val="5"/>
        </w:rPr>
        <w:t>hould ensure that adults with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a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10-year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risk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of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CVD of 10% or more are assessed</w:t>
      </w:r>
      <w:r>
        <w:rPr>
          <w:sz w:val="24"/>
          <w:szCs w:val="24"/>
          <w:color w:val="282828"/>
          <w:spacing w:val="7"/>
        </w:rPr>
        <w:t xml:space="preserve"> </w:t>
      </w:r>
      <w:r>
        <w:rPr>
          <w:sz w:val="24"/>
          <w:szCs w:val="24"/>
          <w:color w:val="282828"/>
          <w:spacing w:val="6"/>
        </w:rPr>
        <w:t>for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6"/>
        </w:rPr>
        <w:t>secondary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causes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before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offering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statin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the</w:t>
      </w:r>
      <w:r>
        <w:rPr>
          <w:sz w:val="24"/>
          <w:szCs w:val="24"/>
          <w:color w:val="282828"/>
          <w:spacing w:val="5"/>
        </w:rPr>
        <w:t>rapy.</w:t>
      </w:r>
    </w:p>
    <w:p>
      <w:pPr>
        <w:pStyle w:val="BodyText"/>
        <w:ind w:left="811"/>
        <w:spacing w:before="36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This assessment should</w:t>
      </w:r>
      <w:r>
        <w:rPr>
          <w:sz w:val="24"/>
          <w:szCs w:val="24"/>
          <w:color w:val="282828"/>
          <w:spacing w:val="24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be recorded and made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available for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any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monitoring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request</w:t>
      </w:r>
      <w:r>
        <w:rPr>
          <w:sz w:val="24"/>
          <w:szCs w:val="24"/>
          <w:color w:val="282828"/>
          <w:spacing w:val="5"/>
        </w:rPr>
        <w:t>s.</w:t>
      </w:r>
    </w:p>
    <w:p>
      <w:pPr>
        <w:pStyle w:val="BodyText"/>
        <w:spacing w:line="413" w:lineRule="auto"/>
        <w:rPr>
          <w:sz w:val="21"/>
        </w:rPr>
      </w:pPr>
      <w:r/>
    </w:p>
    <w:p>
      <w:pPr>
        <w:pStyle w:val="BodyText"/>
        <w:ind w:left="814" w:right="1201" w:firstLine="2"/>
        <w:spacing w:before="69" w:line="298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282828"/>
        </w:rPr>
        <w:t>Healthcare</w:t>
      </w:r>
      <w:r>
        <w:rPr>
          <w:sz w:val="24"/>
          <w:szCs w:val="24"/>
          <w:b/>
          <w:bCs/>
          <w:color w:val="282828"/>
          <w:spacing w:val="24"/>
        </w:rPr>
        <w:t xml:space="preserve"> </w:t>
      </w:r>
      <w:r>
        <w:rPr>
          <w:sz w:val="24"/>
          <w:szCs w:val="24"/>
          <w:b/>
          <w:bCs/>
          <w:color w:val="282828"/>
        </w:rPr>
        <w:t>professionals</w:t>
      </w:r>
      <w:r>
        <w:rPr>
          <w:sz w:val="24"/>
          <w:szCs w:val="24"/>
          <w:b/>
          <w:bCs/>
          <w:color w:val="282828"/>
          <w:spacing w:val="32"/>
          <w:w w:val="101"/>
        </w:rPr>
        <w:t xml:space="preserve"> </w:t>
      </w:r>
      <w:r>
        <w:rPr>
          <w:sz w:val="24"/>
          <w:szCs w:val="24"/>
          <w:color w:val="282828"/>
          <w:spacing w:val="24"/>
        </w:rPr>
        <w:t>(</w:t>
      </w:r>
      <w:r>
        <w:rPr>
          <w:sz w:val="24"/>
          <w:szCs w:val="24"/>
          <w:color w:val="282828"/>
        </w:rPr>
        <w:t>such</w:t>
      </w:r>
      <w:r>
        <w:rPr>
          <w:sz w:val="24"/>
          <w:szCs w:val="24"/>
          <w:color w:val="282828"/>
          <w:spacing w:val="24"/>
        </w:rPr>
        <w:t xml:space="preserve"> </w:t>
      </w:r>
      <w:r>
        <w:rPr>
          <w:sz w:val="24"/>
          <w:szCs w:val="24"/>
          <w:color w:val="282828"/>
        </w:rPr>
        <w:t>as</w:t>
      </w:r>
      <w:r>
        <w:rPr>
          <w:sz w:val="24"/>
          <w:szCs w:val="24"/>
          <w:color w:val="282828"/>
          <w:spacing w:val="24"/>
        </w:rPr>
        <w:t xml:space="preserve"> </w:t>
      </w:r>
      <w:r>
        <w:rPr>
          <w:sz w:val="24"/>
          <w:szCs w:val="24"/>
          <w:color w:val="282828"/>
        </w:rPr>
        <w:t>GPs</w:t>
      </w:r>
      <w:r>
        <w:rPr>
          <w:sz w:val="24"/>
          <w:szCs w:val="24"/>
          <w:color w:val="282828"/>
          <w:spacing w:val="24"/>
        </w:rPr>
        <w:t xml:space="preserve"> </w:t>
      </w:r>
      <w:r>
        <w:rPr>
          <w:sz w:val="24"/>
          <w:szCs w:val="24"/>
          <w:color w:val="282828"/>
        </w:rPr>
        <w:t>and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</w:rPr>
        <w:t>nurses</w:t>
      </w:r>
      <w:r>
        <w:rPr>
          <w:sz w:val="24"/>
          <w:szCs w:val="24"/>
          <w:color w:val="282828"/>
          <w:spacing w:val="24"/>
        </w:rPr>
        <w:t>) </w:t>
      </w:r>
      <w:r>
        <w:rPr>
          <w:sz w:val="24"/>
          <w:szCs w:val="24"/>
          <w:color w:val="282828"/>
        </w:rPr>
        <w:t>assess</w:t>
      </w:r>
      <w:r>
        <w:rPr>
          <w:sz w:val="24"/>
          <w:szCs w:val="24"/>
          <w:color w:val="282828"/>
          <w:spacing w:val="24"/>
        </w:rPr>
        <w:t xml:space="preserve"> </w:t>
      </w:r>
      <w:r>
        <w:rPr>
          <w:sz w:val="24"/>
          <w:szCs w:val="24"/>
          <w:color w:val="282828"/>
        </w:rPr>
        <w:t>adults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</w:rPr>
        <w:t>with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a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24"/>
        </w:rPr>
        <w:t>10-</w:t>
      </w:r>
      <w:r>
        <w:rPr>
          <w:sz w:val="24"/>
          <w:szCs w:val="24"/>
          <w:color w:val="282828"/>
        </w:rPr>
        <w:t>year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</w:rPr>
        <w:t>risk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of </w:t>
      </w:r>
      <w:r>
        <w:rPr>
          <w:sz w:val="24"/>
          <w:szCs w:val="24"/>
          <w:color w:val="282828"/>
          <w:spacing w:val="6"/>
        </w:rPr>
        <w:t>CVD of 10% or more for secondary</w:t>
      </w:r>
      <w:r>
        <w:rPr>
          <w:sz w:val="24"/>
          <w:szCs w:val="24"/>
          <w:color w:val="282828"/>
          <w:spacing w:val="30"/>
        </w:rPr>
        <w:t xml:space="preserve"> </w:t>
      </w:r>
      <w:r>
        <w:rPr>
          <w:sz w:val="24"/>
          <w:szCs w:val="24"/>
          <w:color w:val="282828"/>
          <w:spacing w:val="6"/>
        </w:rPr>
        <w:t>causes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before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offering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statin therapy.</w:t>
      </w:r>
    </w:p>
    <w:p>
      <w:pPr>
        <w:pStyle w:val="BodyText"/>
        <w:spacing w:line="323" w:lineRule="auto"/>
        <w:rPr>
          <w:sz w:val="21"/>
        </w:rPr>
      </w:pPr>
      <w:r/>
    </w:p>
    <w:p>
      <w:pPr>
        <w:pStyle w:val="BodyText"/>
        <w:ind w:left="812" w:right="1078"/>
        <w:spacing w:before="69" w:line="302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282828"/>
          <w:spacing w:val="5"/>
        </w:rPr>
        <w:t>Commissioners </w:t>
      </w:r>
      <w:r>
        <w:rPr>
          <w:sz w:val="24"/>
          <w:szCs w:val="24"/>
          <w:color w:val="282828"/>
          <w:spacing w:val="5"/>
        </w:rPr>
        <w:t>ensure that GPs in their locality</w:t>
      </w:r>
      <w:r>
        <w:rPr>
          <w:sz w:val="24"/>
          <w:szCs w:val="24"/>
          <w:color w:val="282828"/>
          <w:spacing w:val="25"/>
        </w:rPr>
        <w:t xml:space="preserve"> </w:t>
      </w:r>
      <w:r>
        <w:rPr>
          <w:sz w:val="24"/>
          <w:szCs w:val="24"/>
          <w:color w:val="282828"/>
          <w:spacing w:val="5"/>
        </w:rPr>
        <w:t>are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aware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of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5"/>
        </w:rPr>
        <w:t>the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need</w:t>
      </w:r>
      <w:r>
        <w:rPr>
          <w:sz w:val="24"/>
          <w:szCs w:val="24"/>
          <w:color w:val="282828"/>
          <w:spacing w:val="7"/>
        </w:rPr>
        <w:t xml:space="preserve"> </w:t>
      </w:r>
      <w:r>
        <w:rPr>
          <w:sz w:val="24"/>
          <w:szCs w:val="24"/>
          <w:color w:val="282828"/>
          <w:spacing w:val="5"/>
        </w:rPr>
        <w:t>for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adults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5"/>
        </w:rPr>
        <w:t>with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a</w:t>
      </w:r>
      <w:r>
        <w:rPr>
          <w:sz w:val="24"/>
          <w:szCs w:val="24"/>
          <w:color w:val="282828"/>
        </w:rPr>
        <w:t xml:space="preserve">   </w:t>
      </w:r>
      <w:r>
        <w:rPr>
          <w:sz w:val="24"/>
          <w:szCs w:val="24"/>
          <w:color w:val="282828"/>
          <w:spacing w:val="6"/>
        </w:rPr>
        <w:t>10-year risk of CVD of 10%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6"/>
        </w:rPr>
        <w:t>or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more to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assessed</w:t>
      </w:r>
      <w:r>
        <w:rPr>
          <w:sz w:val="24"/>
          <w:szCs w:val="24"/>
          <w:color w:val="282828"/>
          <w:spacing w:val="7"/>
        </w:rPr>
        <w:t xml:space="preserve"> </w:t>
      </w:r>
      <w:r>
        <w:rPr>
          <w:sz w:val="24"/>
          <w:szCs w:val="24"/>
          <w:color w:val="282828"/>
          <w:spacing w:val="5"/>
        </w:rPr>
        <w:t>for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secondary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causes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5"/>
        </w:rPr>
        <w:t>before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offering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statin therapy.</w:t>
      </w:r>
    </w:p>
    <w:p>
      <w:pPr>
        <w:pStyle w:val="BodyText"/>
        <w:spacing w:line="326" w:lineRule="auto"/>
        <w:rPr>
          <w:sz w:val="21"/>
        </w:rPr>
      </w:pPr>
      <w:r/>
    </w:p>
    <w:p>
      <w:pPr>
        <w:pStyle w:val="BodyText"/>
        <w:ind w:left="811" w:right="1161" w:hanging="6"/>
        <w:spacing w:before="70" w:line="300" w:lineRule="auto"/>
        <w:jc w:val="both"/>
        <w:rPr>
          <w:sz w:val="24"/>
          <w:szCs w:val="24"/>
        </w:rPr>
      </w:pPr>
      <w:r>
        <w:rPr>
          <w:sz w:val="24"/>
          <w:szCs w:val="24"/>
          <w:b/>
          <w:bCs/>
          <w:color w:val="282828"/>
        </w:rPr>
        <w:t>Adults</w:t>
      </w:r>
      <w:r>
        <w:rPr>
          <w:sz w:val="24"/>
          <w:szCs w:val="24"/>
          <w:b/>
          <w:bCs/>
          <w:color w:val="282828"/>
          <w:spacing w:val="2"/>
        </w:rPr>
        <w:t xml:space="preserve"> </w:t>
      </w:r>
      <w:r>
        <w:rPr>
          <w:sz w:val="24"/>
          <w:szCs w:val="24"/>
          <w:b/>
          <w:bCs/>
          <w:color w:val="282828"/>
        </w:rPr>
        <w:t>with</w:t>
      </w:r>
      <w:r>
        <w:rPr>
          <w:sz w:val="24"/>
          <w:szCs w:val="24"/>
          <w:b/>
          <w:bCs/>
          <w:color w:val="282828"/>
          <w:spacing w:val="2"/>
        </w:rPr>
        <w:t xml:space="preserve"> </w:t>
      </w:r>
      <w:r>
        <w:rPr>
          <w:sz w:val="24"/>
          <w:szCs w:val="24"/>
          <w:b/>
          <w:bCs/>
          <w:color w:val="282828"/>
        </w:rPr>
        <w:t>a</w:t>
      </w:r>
      <w:r>
        <w:rPr>
          <w:sz w:val="24"/>
          <w:szCs w:val="24"/>
          <w:b/>
          <w:bCs/>
          <w:color w:val="282828"/>
          <w:spacing w:val="2"/>
        </w:rPr>
        <w:t xml:space="preserve"> 1 </w:t>
      </w:r>
      <w:r>
        <w:rPr>
          <w:sz w:val="24"/>
          <w:szCs w:val="24"/>
          <w:b/>
          <w:bCs/>
          <w:color w:val="282828"/>
        </w:rPr>
        <w:t>in</w:t>
      </w:r>
      <w:r>
        <w:rPr>
          <w:sz w:val="24"/>
          <w:szCs w:val="24"/>
          <w:b/>
          <w:bCs/>
          <w:color w:val="282828"/>
          <w:spacing w:val="2"/>
        </w:rPr>
        <w:t xml:space="preserve"> 10 </w:t>
      </w:r>
      <w:r>
        <w:rPr>
          <w:sz w:val="24"/>
          <w:szCs w:val="24"/>
          <w:b/>
          <w:bCs/>
          <w:color w:val="282828"/>
        </w:rPr>
        <w:t>or</w:t>
      </w:r>
      <w:r>
        <w:rPr>
          <w:sz w:val="24"/>
          <w:szCs w:val="24"/>
          <w:b/>
          <w:bCs/>
          <w:color w:val="282828"/>
          <w:spacing w:val="2"/>
        </w:rPr>
        <w:t xml:space="preserve"> </w:t>
      </w:r>
      <w:r>
        <w:rPr>
          <w:sz w:val="24"/>
          <w:szCs w:val="24"/>
          <w:b/>
          <w:bCs/>
          <w:color w:val="282828"/>
        </w:rPr>
        <w:t>more</w:t>
      </w:r>
      <w:r>
        <w:rPr>
          <w:sz w:val="24"/>
          <w:szCs w:val="24"/>
          <w:b/>
          <w:bCs/>
          <w:color w:val="282828"/>
          <w:spacing w:val="2"/>
        </w:rPr>
        <w:t xml:space="preserve"> </w:t>
      </w:r>
      <w:r>
        <w:rPr>
          <w:sz w:val="24"/>
          <w:szCs w:val="24"/>
          <w:b/>
          <w:bCs/>
          <w:color w:val="282828"/>
        </w:rPr>
        <w:t>chance</w:t>
      </w:r>
      <w:r>
        <w:rPr>
          <w:sz w:val="24"/>
          <w:szCs w:val="24"/>
          <w:b/>
          <w:bCs/>
          <w:color w:val="282828"/>
          <w:spacing w:val="2"/>
        </w:rPr>
        <w:t xml:space="preserve"> </w:t>
      </w:r>
      <w:r>
        <w:rPr>
          <w:sz w:val="24"/>
          <w:szCs w:val="24"/>
          <w:b/>
          <w:bCs/>
          <w:color w:val="282828"/>
        </w:rPr>
        <w:t>of</w:t>
      </w:r>
      <w:r>
        <w:rPr>
          <w:sz w:val="24"/>
          <w:szCs w:val="24"/>
          <w:b/>
          <w:bCs/>
          <w:color w:val="282828"/>
          <w:spacing w:val="2"/>
        </w:rPr>
        <w:t xml:space="preserve"> </w:t>
      </w:r>
      <w:r>
        <w:rPr>
          <w:sz w:val="24"/>
          <w:szCs w:val="24"/>
          <w:b/>
          <w:bCs/>
          <w:color w:val="282828"/>
        </w:rPr>
        <w:t>developing</w:t>
      </w:r>
      <w:r>
        <w:rPr>
          <w:sz w:val="24"/>
          <w:szCs w:val="24"/>
          <w:b/>
          <w:bCs/>
          <w:color w:val="282828"/>
          <w:spacing w:val="2"/>
        </w:rPr>
        <w:t xml:space="preserve"> </w:t>
      </w:r>
      <w:r>
        <w:rPr>
          <w:sz w:val="24"/>
          <w:szCs w:val="24"/>
          <w:b/>
          <w:bCs/>
          <w:color w:val="282828"/>
        </w:rPr>
        <w:t>CVD</w:t>
      </w:r>
      <w:r>
        <w:rPr>
          <w:sz w:val="24"/>
          <w:szCs w:val="24"/>
          <w:b/>
          <w:bCs/>
          <w:color w:val="282828"/>
          <w:spacing w:val="2"/>
        </w:rPr>
        <w:t xml:space="preserve"> </w:t>
      </w:r>
      <w:r>
        <w:rPr>
          <w:sz w:val="24"/>
          <w:szCs w:val="24"/>
          <w:b/>
          <w:bCs/>
          <w:color w:val="282828"/>
        </w:rPr>
        <w:t>in</w:t>
      </w:r>
      <w:r>
        <w:rPr>
          <w:sz w:val="24"/>
          <w:szCs w:val="24"/>
          <w:b/>
          <w:bCs/>
          <w:color w:val="282828"/>
          <w:spacing w:val="2"/>
        </w:rPr>
        <w:t xml:space="preserve"> </w:t>
      </w:r>
      <w:r>
        <w:rPr>
          <w:sz w:val="24"/>
          <w:szCs w:val="24"/>
          <w:b/>
          <w:bCs/>
          <w:color w:val="282828"/>
        </w:rPr>
        <w:t>the</w:t>
      </w:r>
      <w:r>
        <w:rPr>
          <w:sz w:val="24"/>
          <w:szCs w:val="24"/>
          <w:b/>
          <w:bCs/>
          <w:color w:val="282828"/>
          <w:spacing w:val="2"/>
        </w:rPr>
        <w:t xml:space="preserve"> </w:t>
      </w:r>
      <w:r>
        <w:rPr>
          <w:sz w:val="24"/>
          <w:szCs w:val="24"/>
          <w:b/>
          <w:bCs/>
          <w:color w:val="282828"/>
        </w:rPr>
        <w:t>next</w:t>
      </w:r>
      <w:r>
        <w:rPr>
          <w:sz w:val="24"/>
          <w:szCs w:val="24"/>
          <w:b/>
          <w:bCs/>
          <w:color w:val="282828"/>
          <w:spacing w:val="22"/>
        </w:rPr>
        <w:t xml:space="preserve"> </w:t>
      </w:r>
      <w:r>
        <w:rPr>
          <w:sz w:val="24"/>
          <w:szCs w:val="24"/>
          <w:b/>
          <w:bCs/>
          <w:color w:val="282828"/>
          <w:spacing w:val="2"/>
        </w:rPr>
        <w:t>10 </w:t>
      </w:r>
      <w:r>
        <w:rPr>
          <w:sz w:val="24"/>
          <w:szCs w:val="24"/>
          <w:b/>
          <w:bCs/>
          <w:color w:val="282828"/>
        </w:rPr>
        <w:t>years</w:t>
      </w:r>
      <w:r>
        <w:rPr>
          <w:sz w:val="24"/>
          <w:szCs w:val="24"/>
          <w:b/>
          <w:bCs/>
          <w:color w:val="282828"/>
          <w:spacing w:val="16"/>
        </w:rPr>
        <w:t xml:space="preserve"> </w:t>
      </w:r>
      <w:r>
        <w:rPr>
          <w:sz w:val="24"/>
          <w:szCs w:val="24"/>
          <w:b/>
          <w:bCs/>
          <w:color w:val="282828"/>
          <w:spacing w:val="2"/>
        </w:rPr>
        <w:t>(a</w:t>
      </w:r>
      <w:r>
        <w:rPr>
          <w:sz w:val="24"/>
          <w:szCs w:val="24"/>
          <w:b/>
          <w:bCs/>
          <w:color w:val="282828"/>
          <w:spacing w:val="6"/>
        </w:rPr>
        <w:t xml:space="preserve"> </w:t>
      </w:r>
      <w:r>
        <w:rPr>
          <w:sz w:val="24"/>
          <w:szCs w:val="24"/>
          <w:b/>
          <w:bCs/>
          <w:color w:val="282828"/>
          <w:spacing w:val="2"/>
        </w:rPr>
        <w:t>10-</w:t>
      </w:r>
      <w:r>
        <w:rPr>
          <w:sz w:val="24"/>
          <w:szCs w:val="24"/>
          <w:b/>
          <w:bCs/>
          <w:color w:val="282828"/>
        </w:rPr>
        <w:t>year </w:t>
      </w:r>
      <w:r>
        <w:rPr>
          <w:sz w:val="24"/>
          <w:szCs w:val="24"/>
          <w:b/>
          <w:bCs/>
          <w:color w:val="282828"/>
        </w:rPr>
        <w:t>risk</w:t>
      </w:r>
      <w:r>
        <w:rPr>
          <w:sz w:val="24"/>
          <w:szCs w:val="24"/>
          <w:b/>
          <w:bCs/>
          <w:color w:val="282828"/>
          <w:spacing w:val="26"/>
        </w:rPr>
        <w:t xml:space="preserve"> </w:t>
      </w:r>
      <w:r>
        <w:rPr>
          <w:sz w:val="24"/>
          <w:szCs w:val="24"/>
          <w:b/>
          <w:bCs/>
          <w:color w:val="282828"/>
        </w:rPr>
        <w:t>of</w:t>
      </w:r>
      <w:r>
        <w:rPr>
          <w:sz w:val="24"/>
          <w:szCs w:val="24"/>
          <w:b/>
          <w:bCs/>
          <w:color w:val="282828"/>
          <w:spacing w:val="26"/>
        </w:rPr>
        <w:t xml:space="preserve"> 10% </w:t>
      </w:r>
      <w:r>
        <w:rPr>
          <w:sz w:val="24"/>
          <w:szCs w:val="24"/>
          <w:b/>
          <w:bCs/>
          <w:color w:val="282828"/>
        </w:rPr>
        <w:t>or</w:t>
      </w:r>
      <w:r>
        <w:rPr>
          <w:sz w:val="24"/>
          <w:szCs w:val="24"/>
          <w:b/>
          <w:bCs/>
          <w:color w:val="282828"/>
          <w:spacing w:val="26"/>
        </w:rPr>
        <w:t xml:space="preserve"> </w:t>
      </w:r>
      <w:r>
        <w:rPr>
          <w:sz w:val="24"/>
          <w:szCs w:val="24"/>
          <w:b/>
          <w:bCs/>
          <w:color w:val="282828"/>
        </w:rPr>
        <w:t>more</w:t>
      </w:r>
      <w:r>
        <w:rPr>
          <w:sz w:val="24"/>
          <w:szCs w:val="24"/>
          <w:b/>
          <w:bCs/>
          <w:color w:val="282828"/>
          <w:spacing w:val="26"/>
        </w:rPr>
        <w:t>) </w:t>
      </w:r>
      <w:r>
        <w:rPr>
          <w:sz w:val="24"/>
          <w:szCs w:val="24"/>
          <w:color w:val="282828"/>
        </w:rPr>
        <w:t>are</w:t>
      </w:r>
      <w:r>
        <w:rPr>
          <w:sz w:val="24"/>
          <w:szCs w:val="24"/>
          <w:color w:val="282828"/>
          <w:spacing w:val="26"/>
        </w:rPr>
        <w:t xml:space="preserve"> </w:t>
      </w:r>
      <w:r>
        <w:rPr>
          <w:sz w:val="24"/>
          <w:szCs w:val="24"/>
          <w:color w:val="282828"/>
        </w:rPr>
        <w:t>checked</w:t>
      </w:r>
      <w:r>
        <w:rPr>
          <w:sz w:val="24"/>
          <w:szCs w:val="24"/>
          <w:color w:val="282828"/>
          <w:spacing w:val="26"/>
        </w:rPr>
        <w:t xml:space="preserve"> </w:t>
      </w:r>
      <w:r>
        <w:rPr>
          <w:sz w:val="24"/>
          <w:szCs w:val="24"/>
          <w:color w:val="282828"/>
        </w:rPr>
        <w:t>to</w:t>
      </w:r>
      <w:r>
        <w:rPr>
          <w:sz w:val="24"/>
          <w:szCs w:val="24"/>
          <w:color w:val="282828"/>
          <w:spacing w:val="26"/>
        </w:rPr>
        <w:t xml:space="preserve"> </w:t>
      </w:r>
      <w:r>
        <w:rPr>
          <w:sz w:val="24"/>
          <w:szCs w:val="24"/>
          <w:color w:val="282828"/>
        </w:rPr>
        <w:t>see</w:t>
      </w:r>
      <w:r>
        <w:rPr>
          <w:sz w:val="24"/>
          <w:szCs w:val="24"/>
          <w:color w:val="282828"/>
          <w:spacing w:val="26"/>
        </w:rPr>
        <w:t xml:space="preserve"> </w:t>
      </w:r>
      <w:r>
        <w:rPr>
          <w:sz w:val="24"/>
          <w:szCs w:val="24"/>
          <w:color w:val="282828"/>
        </w:rPr>
        <w:t>if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</w:rPr>
        <w:t>there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are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any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underlying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causes</w:t>
      </w:r>
      <w:r>
        <w:rPr>
          <w:sz w:val="24"/>
          <w:szCs w:val="24"/>
          <w:color w:val="282828"/>
          <w:spacing w:val="24"/>
          <w:w w:val="101"/>
        </w:rPr>
        <w:t xml:space="preserve"> </w:t>
      </w:r>
      <w:r>
        <w:rPr>
          <w:sz w:val="24"/>
          <w:szCs w:val="24"/>
          <w:color w:val="282828"/>
        </w:rPr>
        <w:t>before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</w:rPr>
        <w:t>being </w:t>
      </w:r>
      <w:r>
        <w:rPr>
          <w:sz w:val="24"/>
          <w:szCs w:val="24"/>
          <w:color w:val="282828"/>
          <w:spacing w:val="8"/>
        </w:rPr>
        <w:t>offered treatment with a medicine called a statin. T</w:t>
      </w:r>
      <w:r>
        <w:rPr>
          <w:sz w:val="24"/>
          <w:szCs w:val="24"/>
          <w:color w:val="282828"/>
          <w:spacing w:val="7"/>
        </w:rPr>
        <w:t>his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7"/>
        </w:rPr>
        <w:t>will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indicate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7"/>
        </w:rPr>
        <w:t>whether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there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is</w:t>
      </w:r>
    </w:p>
    <w:p>
      <w:pPr>
        <w:pStyle w:val="BodyText"/>
        <w:ind w:left="812"/>
        <w:spacing w:before="47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another reason for their increased risk that</w:t>
      </w:r>
      <w:r>
        <w:rPr>
          <w:sz w:val="24"/>
          <w:szCs w:val="24"/>
          <w:color w:val="282828"/>
          <w:spacing w:val="7"/>
        </w:rPr>
        <w:t xml:space="preserve"> might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need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different treatment.</w:t>
      </w:r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ind w:left="820"/>
        <w:spacing w:before="121" w:line="214" w:lineRule="auto"/>
        <w:outlineLvl w:val="1"/>
        <w:rPr>
          <w:sz w:val="42"/>
          <w:szCs w:val="42"/>
        </w:rPr>
      </w:pPr>
      <w:bookmarkStart w:name="bookmark15" w:id="21"/>
      <w:bookmarkEnd w:id="21"/>
      <w:r>
        <w:rPr>
          <w:sz w:val="42"/>
          <w:szCs w:val="42"/>
          <w:b/>
          <w:bCs/>
          <w:color w:val="282828"/>
          <w:spacing w:val="-8"/>
        </w:rPr>
        <w:t>Source guidance</w:t>
      </w:r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ind w:left="812" w:right="1040" w:firstLine="2"/>
        <w:spacing w:before="70" w:line="272" w:lineRule="auto"/>
        <w:rPr>
          <w:sz w:val="24"/>
          <w:szCs w:val="24"/>
        </w:rPr>
      </w:pPr>
      <w:hyperlink w:history="true" r:id="rId20">
        <w:r>
          <w:rPr>
            <w:sz w:val="24"/>
            <w:szCs w:val="24"/>
            <w:u w:val="single" w:color="auto"/>
            <w:color w:val="646464"/>
            <w:spacing w:val="6"/>
          </w:rPr>
          <w:t>Cardiovascular disease:</w:t>
        </w:r>
        <w:r>
          <w:rPr>
            <w:sz w:val="24"/>
            <w:szCs w:val="24"/>
            <w:u w:val="single" w:color="auto"/>
            <w:color w:val="646464"/>
            <w:spacing w:val="22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risk assessment</w:t>
        </w:r>
        <w:r>
          <w:rPr>
            <w:sz w:val="24"/>
            <w:szCs w:val="24"/>
            <w:u w:val="single" w:color="auto"/>
            <w:color w:val="646464"/>
            <w:spacing w:val="5"/>
          </w:rPr>
          <w:t xml:space="preserve"> and</w:t>
        </w:r>
        <w:r>
          <w:rPr>
            <w:sz w:val="24"/>
            <w:szCs w:val="24"/>
            <w:u w:val="single" w:color="auto"/>
            <w:color w:val="646464"/>
            <w:spacing w:val="21"/>
            <w:w w:val="101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5"/>
          </w:rPr>
          <w:t>reduction, including</w:t>
        </w:r>
        <w:r>
          <w:rPr>
            <w:sz w:val="24"/>
            <w:szCs w:val="24"/>
            <w:u w:val="single" w:color="auto"/>
            <w:color w:val="646464"/>
            <w:spacing w:val="21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5"/>
          </w:rPr>
          <w:t>lipid modification.</w:t>
        </w:r>
        <w:r>
          <w:rPr>
            <w:sz w:val="24"/>
            <w:szCs w:val="24"/>
            <w:u w:val="single" w:color="auto"/>
            <w:color w:val="646464"/>
            <w:spacing w:val="24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5"/>
          </w:rPr>
          <w:t>NICE</w:t>
        </w:r>
      </w:hyperlink>
      <w:r>
        <w:rPr>
          <w:sz w:val="24"/>
          <w:szCs w:val="24"/>
          <w:color w:val="646464"/>
        </w:rPr>
        <w:t xml:space="preserve"> </w:t>
      </w:r>
      <w:hyperlink w:history="true" r:id="rId20">
        <w:r>
          <w:rPr>
            <w:sz w:val="24"/>
            <w:szCs w:val="24"/>
            <w:u w:val="single" w:color="auto"/>
            <w:color w:val="646464"/>
          </w:rPr>
          <w:t>guideline</w:t>
        </w:r>
        <w:r>
          <w:rPr>
            <w:sz w:val="24"/>
            <w:szCs w:val="24"/>
            <w:u w:val="single" w:color="auto"/>
            <w:color w:val="646464"/>
            <w:spacing w:val="7"/>
          </w:rPr>
          <w:t xml:space="preserve"> </w:t>
        </w:r>
        <w:r>
          <w:rPr>
            <w:sz w:val="24"/>
            <w:szCs w:val="24"/>
            <w:u w:val="single" w:color="auto"/>
            <w:color w:val="646464"/>
          </w:rPr>
          <w:t>CG</w:t>
        </w:r>
        <w:r>
          <w:rPr>
            <w:sz w:val="24"/>
            <w:szCs w:val="24"/>
            <w:u w:val="single" w:color="auto"/>
            <w:color w:val="646464"/>
            <w:spacing w:val="7"/>
          </w:rPr>
          <w:t>181</w:t>
        </w:r>
      </w:hyperlink>
      <w:r>
        <w:rPr>
          <w:sz w:val="24"/>
          <w:szCs w:val="24"/>
          <w:color w:val="646464"/>
          <w:spacing w:val="2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(2014,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updated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2023),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recommendations</w:t>
      </w:r>
      <w:r>
        <w:rPr>
          <w:sz w:val="24"/>
          <w:szCs w:val="24"/>
          <w:color w:val="282828"/>
          <w:spacing w:val="7"/>
        </w:rPr>
        <w:t xml:space="preserve"> 1.4.5 </w:t>
      </w:r>
      <w:r>
        <w:rPr>
          <w:sz w:val="24"/>
          <w:szCs w:val="24"/>
          <w:color w:val="282828"/>
        </w:rPr>
        <w:t>and</w:t>
      </w:r>
      <w:r>
        <w:rPr>
          <w:sz w:val="24"/>
          <w:szCs w:val="24"/>
          <w:color w:val="282828"/>
          <w:spacing w:val="7"/>
        </w:rPr>
        <w:t xml:space="preserve"> 1.4.12</w:t>
      </w:r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ind w:left="816"/>
        <w:spacing w:before="58" w:line="204" w:lineRule="auto"/>
        <w:rPr>
          <w:sz w:val="20"/>
          <w:szCs w:val="20"/>
        </w:rPr>
      </w:pPr>
      <w:r>
        <w:rPr>
          <w:sz w:val="20"/>
          <w:szCs w:val="20"/>
          <w:color w:val="777677"/>
          <w:spacing w:val="6"/>
        </w:rPr>
        <w:t>©</w:t>
      </w:r>
      <w:r>
        <w:rPr>
          <w:sz w:val="20"/>
          <w:szCs w:val="20"/>
          <w:color w:val="777677"/>
          <w:spacing w:val="18"/>
        </w:rPr>
        <w:t xml:space="preserve"> </w:t>
      </w:r>
      <w:r>
        <w:rPr>
          <w:sz w:val="20"/>
          <w:szCs w:val="20"/>
          <w:color w:val="777677"/>
          <w:spacing w:val="6"/>
        </w:rPr>
        <w:t>NICE 2023. All rights reserved. Subject to</w:t>
      </w:r>
      <w:r>
        <w:rPr>
          <w:sz w:val="20"/>
          <w:szCs w:val="20"/>
          <w:color w:val="777677"/>
          <w:spacing w:val="18"/>
          <w:w w:val="101"/>
        </w:rPr>
        <w:t xml:space="preserve"> </w:t>
      </w:r>
      <w:r>
        <w:rPr>
          <w:sz w:val="20"/>
          <w:szCs w:val="20"/>
          <w:color w:val="777677"/>
          <w:spacing w:val="6"/>
        </w:rPr>
        <w:t>Notice</w:t>
      </w:r>
      <w:r>
        <w:rPr>
          <w:sz w:val="20"/>
          <w:szCs w:val="20"/>
          <w:color w:val="777677"/>
          <w:spacing w:val="11"/>
        </w:rPr>
        <w:t xml:space="preserve"> </w:t>
      </w:r>
      <w:r>
        <w:rPr>
          <w:sz w:val="20"/>
          <w:szCs w:val="20"/>
          <w:color w:val="777677"/>
          <w:spacing w:val="6"/>
        </w:rPr>
        <w:t>of</w:t>
      </w:r>
      <w:r>
        <w:rPr>
          <w:sz w:val="20"/>
          <w:szCs w:val="20"/>
          <w:color w:val="777677"/>
          <w:spacing w:val="16"/>
        </w:rPr>
        <w:t xml:space="preserve"> </w:t>
      </w:r>
      <w:r>
        <w:rPr>
          <w:sz w:val="20"/>
          <w:szCs w:val="20"/>
          <w:color w:val="777677"/>
          <w:spacing w:val="6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6"/>
        </w:rPr>
        <w:t>(</w:t>
      </w:r>
      <w:hyperlink w:history="true" r:id="rId31">
        <w:r>
          <w:rPr>
            <w:sz w:val="20"/>
            <w:szCs w:val="20"/>
            <w:color w:val="777677"/>
            <w:spacing w:val="6"/>
          </w:rPr>
          <w:t>https://www.nice.org.uk/terms-and-  </w:t>
        </w:r>
        <w:r>
          <w:rPr>
            <w:sz w:val="20"/>
            <w:szCs w:val="20"/>
            <w:color w:val="777677"/>
            <w:spacing w:val="5"/>
          </w:rPr>
          <w:t>Page</w:t>
        </w:r>
        <w:r>
          <w:rPr>
            <w:sz w:val="20"/>
            <w:szCs w:val="20"/>
            <w:color w:val="777677"/>
            <w:spacing w:val="12"/>
          </w:rPr>
          <w:t xml:space="preserve"> </w:t>
        </w:r>
        <w:r>
          <w:rPr>
            <w:sz w:val="20"/>
            <w:szCs w:val="20"/>
            <w:color w:val="777677"/>
            <w:spacing w:val="5"/>
          </w:rPr>
          <w:t>13</w:t>
        </w:r>
        <w:r>
          <w:rPr>
            <w:sz w:val="20"/>
            <w:szCs w:val="20"/>
            <w:color w:val="777677"/>
            <w:spacing w:val="11"/>
          </w:rPr>
          <w:t xml:space="preserve"> </w:t>
        </w:r>
        <w:r>
          <w:rPr>
            <w:sz w:val="20"/>
            <w:szCs w:val="20"/>
            <w:color w:val="777677"/>
            <w:spacing w:val="5"/>
          </w:rPr>
          <w:t>of</w:t>
        </w:r>
      </w:hyperlink>
    </w:p>
    <w:p>
      <w:pPr>
        <w:pStyle w:val="BodyText"/>
        <w:ind w:left="810"/>
        <w:spacing w:before="44" w:line="204" w:lineRule="auto"/>
        <w:rPr>
          <w:sz w:val="20"/>
          <w:szCs w:val="20"/>
        </w:rPr>
      </w:pPr>
      <w:hyperlink w:history="true" r:id="rId31">
        <w:r>
          <w:rPr>
            <w:sz w:val="20"/>
            <w:szCs w:val="20"/>
            <w:color w:val="777677"/>
            <w:spacing w:val="8"/>
          </w:rPr>
          <w:t>conditions#notice-of-rights</w:t>
        </w:r>
      </w:hyperlink>
      <w:r>
        <w:rPr>
          <w:sz w:val="20"/>
          <w:szCs w:val="20"/>
          <w:color w:val="777677"/>
          <w:spacing w:val="8"/>
        </w:rPr>
        <w:t>).</w:t>
      </w:r>
      <w:r>
        <w:rPr>
          <w:sz w:val="20"/>
          <w:szCs w:val="20"/>
          <w:color w:val="777677"/>
          <w:spacing w:val="1"/>
        </w:rPr>
        <w:t xml:space="preserve">                               </w:t>
      </w:r>
      <w:r>
        <w:rPr>
          <w:sz w:val="20"/>
          <w:szCs w:val="20"/>
          <w:color w:val="777677"/>
        </w:rPr>
        <w:t xml:space="preserve">                                                                                                     </w:t>
      </w:r>
      <w:r>
        <w:rPr>
          <w:sz w:val="20"/>
          <w:szCs w:val="20"/>
          <w:color w:val="777677"/>
          <w:spacing w:val="8"/>
        </w:rPr>
        <w:t>37</w:t>
      </w:r>
    </w:p>
    <w:p>
      <w:pPr>
        <w:spacing w:line="204" w:lineRule="auto"/>
        <w:sectPr>
          <w:headerReference w:type="default" r:id="rId30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14"/>
        <w:spacing w:before="224" w:line="202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6"/>
        </w:rPr>
        <w:t>Cardiovascular risk assessme</w:t>
      </w:r>
      <w:r>
        <w:rPr>
          <w:sz w:val="24"/>
          <w:szCs w:val="24"/>
          <w:color w:val="777677"/>
          <w:spacing w:val="5"/>
        </w:rPr>
        <w:t>nt and lipid</w:t>
      </w:r>
      <w:r>
        <w:rPr>
          <w:sz w:val="24"/>
          <w:szCs w:val="24"/>
          <w:color w:val="777677"/>
          <w:spacing w:val="19"/>
        </w:rPr>
        <w:t xml:space="preserve"> </w:t>
      </w:r>
      <w:r>
        <w:rPr>
          <w:sz w:val="24"/>
          <w:szCs w:val="24"/>
          <w:color w:val="777677"/>
          <w:spacing w:val="5"/>
        </w:rPr>
        <w:t>modification</w:t>
      </w:r>
      <w:r>
        <w:rPr>
          <w:sz w:val="24"/>
          <w:szCs w:val="24"/>
          <w:color w:val="777677"/>
          <w:spacing w:val="29"/>
        </w:rPr>
        <w:t xml:space="preserve"> </w:t>
      </w:r>
      <w:r>
        <w:rPr>
          <w:sz w:val="24"/>
          <w:szCs w:val="24"/>
          <w:color w:val="777677"/>
          <w:spacing w:val="5"/>
        </w:rPr>
        <w:t>(QS100)</w:t>
      </w:r>
    </w:p>
    <w:p>
      <w:pPr>
        <w:pStyle w:val="BodyText"/>
        <w:spacing w:line="278" w:lineRule="auto"/>
        <w:rPr>
          <w:sz w:val="21"/>
        </w:rPr>
      </w:pPr>
      <w:r/>
    </w:p>
    <w:p>
      <w:pPr>
        <w:pStyle w:val="BodyText"/>
        <w:spacing w:line="278" w:lineRule="auto"/>
        <w:rPr>
          <w:sz w:val="21"/>
        </w:rPr>
      </w:pPr>
      <w:r/>
    </w:p>
    <w:p>
      <w:pPr>
        <w:pStyle w:val="BodyText"/>
        <w:ind w:left="821"/>
        <w:spacing w:before="121" w:line="215" w:lineRule="auto"/>
        <w:outlineLvl w:val="1"/>
        <w:rPr>
          <w:sz w:val="42"/>
          <w:szCs w:val="42"/>
        </w:rPr>
      </w:pPr>
      <w:bookmarkStart w:name="bookmark16" w:id="22"/>
      <w:bookmarkEnd w:id="22"/>
      <w:r>
        <w:rPr>
          <w:sz w:val="42"/>
          <w:szCs w:val="42"/>
          <w:b/>
          <w:bCs/>
          <w:color w:val="282828"/>
        </w:rPr>
        <w:t>Definitions</w:t>
      </w:r>
      <w:r>
        <w:rPr>
          <w:sz w:val="42"/>
          <w:szCs w:val="42"/>
          <w:b/>
          <w:bCs/>
          <w:color w:val="282828"/>
          <w:spacing w:val="12"/>
        </w:rPr>
        <w:t xml:space="preserve"> </w:t>
      </w:r>
      <w:r>
        <w:rPr>
          <w:sz w:val="42"/>
          <w:szCs w:val="42"/>
          <w:b/>
          <w:bCs/>
          <w:color w:val="282828"/>
        </w:rPr>
        <w:t>of</w:t>
      </w:r>
      <w:r>
        <w:rPr>
          <w:sz w:val="42"/>
          <w:szCs w:val="42"/>
          <w:b/>
          <w:bCs/>
          <w:color w:val="282828"/>
          <w:spacing w:val="-22"/>
        </w:rPr>
        <w:t xml:space="preserve"> </w:t>
      </w:r>
      <w:r>
        <w:rPr>
          <w:sz w:val="42"/>
          <w:szCs w:val="42"/>
          <w:b/>
          <w:bCs/>
          <w:color w:val="282828"/>
        </w:rPr>
        <w:t>terms</w:t>
      </w:r>
      <w:r>
        <w:rPr>
          <w:sz w:val="42"/>
          <w:szCs w:val="42"/>
          <w:b/>
          <w:bCs/>
          <w:color w:val="282828"/>
          <w:spacing w:val="12"/>
        </w:rPr>
        <w:t xml:space="preserve"> </w:t>
      </w:r>
      <w:r>
        <w:rPr>
          <w:sz w:val="42"/>
          <w:szCs w:val="42"/>
          <w:b/>
          <w:bCs/>
          <w:color w:val="282828"/>
        </w:rPr>
        <w:t>used</w:t>
      </w:r>
      <w:r>
        <w:rPr>
          <w:sz w:val="42"/>
          <w:szCs w:val="42"/>
          <w:b/>
          <w:bCs/>
          <w:color w:val="282828"/>
          <w:spacing w:val="12"/>
        </w:rPr>
        <w:t xml:space="preserve"> </w:t>
      </w:r>
      <w:r>
        <w:rPr>
          <w:sz w:val="42"/>
          <w:szCs w:val="42"/>
          <w:b/>
          <w:bCs/>
          <w:color w:val="282828"/>
        </w:rPr>
        <w:t>in</w:t>
      </w:r>
      <w:r>
        <w:rPr>
          <w:sz w:val="42"/>
          <w:szCs w:val="42"/>
          <w:b/>
          <w:bCs/>
          <w:color w:val="282828"/>
          <w:spacing w:val="12"/>
        </w:rPr>
        <w:t xml:space="preserve"> </w:t>
      </w:r>
      <w:r>
        <w:rPr>
          <w:sz w:val="42"/>
          <w:szCs w:val="42"/>
          <w:b/>
          <w:bCs/>
          <w:color w:val="282828"/>
        </w:rPr>
        <w:t>this</w:t>
      </w:r>
      <w:r>
        <w:rPr>
          <w:sz w:val="42"/>
          <w:szCs w:val="42"/>
          <w:b/>
          <w:bCs/>
          <w:color w:val="282828"/>
          <w:spacing w:val="12"/>
        </w:rPr>
        <w:t xml:space="preserve"> </w:t>
      </w:r>
      <w:r>
        <w:rPr>
          <w:sz w:val="42"/>
          <w:szCs w:val="42"/>
          <w:b/>
          <w:bCs/>
          <w:color w:val="282828"/>
        </w:rPr>
        <w:t>quality</w:t>
      </w:r>
      <w:r>
        <w:rPr>
          <w:sz w:val="42"/>
          <w:szCs w:val="42"/>
          <w:b/>
          <w:bCs/>
          <w:color w:val="282828"/>
          <w:spacing w:val="12"/>
        </w:rPr>
        <w:t xml:space="preserve"> </w:t>
      </w:r>
      <w:r>
        <w:rPr>
          <w:sz w:val="42"/>
          <w:szCs w:val="42"/>
          <w:b/>
          <w:bCs/>
          <w:color w:val="282828"/>
        </w:rPr>
        <w:t>statement</w:t>
      </w:r>
    </w:p>
    <w:p>
      <w:pPr>
        <w:pStyle w:val="BodyText"/>
        <w:spacing w:line="461" w:lineRule="auto"/>
        <w:rPr>
          <w:sz w:val="21"/>
        </w:rPr>
      </w:pPr>
      <w:r/>
    </w:p>
    <w:p>
      <w:pPr>
        <w:pStyle w:val="BodyText"/>
        <w:ind w:left="800"/>
        <w:spacing w:before="95" w:line="215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  <w:spacing w:val="-7"/>
        </w:rPr>
        <w:t>Assessment for secondary causes</w:t>
      </w:r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ind w:left="817" w:right="1237" w:hanging="4"/>
        <w:spacing w:before="69" w:line="298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Secondary causes of increased CVD </w:t>
      </w:r>
      <w:r>
        <w:rPr>
          <w:sz w:val="24"/>
          <w:szCs w:val="24"/>
          <w:color w:val="282828"/>
          <w:spacing w:val="5"/>
        </w:rPr>
        <w:t>risk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and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dyslipidaemia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include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5"/>
        </w:rPr>
        <w:t>excess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alcohol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use,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uncontrolled diabetes, hypothyroidism, liver disease and</w:t>
      </w:r>
      <w:r>
        <w:rPr>
          <w:sz w:val="24"/>
          <w:szCs w:val="24"/>
          <w:color w:val="282828"/>
          <w:spacing w:val="23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nephrotic syndrome. An</w:t>
      </w:r>
    </w:p>
    <w:p>
      <w:pPr>
        <w:pStyle w:val="BodyText"/>
        <w:ind w:left="812"/>
        <w:spacing w:before="35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assessment for secondary causes of CVD risk</w:t>
      </w:r>
      <w:r>
        <w:rPr>
          <w:sz w:val="24"/>
          <w:szCs w:val="24"/>
          <w:color w:val="282828"/>
          <w:spacing w:val="2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or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dyslipidaemia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should</w:t>
      </w:r>
      <w:r>
        <w:rPr>
          <w:sz w:val="24"/>
          <w:szCs w:val="24"/>
          <w:color w:val="282828"/>
          <w:spacing w:val="18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include:</w:t>
      </w:r>
    </w:p>
    <w:p>
      <w:pPr>
        <w:pStyle w:val="BodyText"/>
        <w:spacing w:line="418" w:lineRule="auto"/>
        <w:rPr>
          <w:sz w:val="21"/>
        </w:rPr>
      </w:pPr>
      <w:r/>
    </w:p>
    <w:p>
      <w:pPr>
        <w:pStyle w:val="BodyText"/>
        <w:ind w:left="1001"/>
        <w:spacing w:before="70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•</w:t>
      </w:r>
      <w:r>
        <w:rPr>
          <w:sz w:val="24"/>
          <w:szCs w:val="24"/>
          <w:color w:val="282828"/>
          <w:spacing w:val="21"/>
          <w:w w:val="101"/>
        </w:rPr>
        <w:t xml:space="preserve">  </w:t>
      </w:r>
      <w:r>
        <w:rPr>
          <w:sz w:val="24"/>
          <w:szCs w:val="24"/>
          <w:color w:val="282828"/>
          <w:spacing w:val="8"/>
        </w:rPr>
        <w:t>smoking status</w:t>
      </w:r>
    </w:p>
    <w:p>
      <w:pPr>
        <w:pStyle w:val="BodyText"/>
        <w:spacing w:line="297" w:lineRule="auto"/>
        <w:rPr>
          <w:sz w:val="21"/>
        </w:rPr>
      </w:pPr>
      <w:r/>
    </w:p>
    <w:p>
      <w:pPr>
        <w:pStyle w:val="BodyText"/>
        <w:ind w:left="1001"/>
        <w:spacing w:before="69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•</w:t>
      </w:r>
      <w:r>
        <w:rPr>
          <w:sz w:val="24"/>
          <w:szCs w:val="24"/>
          <w:color w:val="282828"/>
          <w:spacing w:val="20"/>
        </w:rPr>
        <w:t xml:space="preserve">  </w:t>
      </w:r>
      <w:r>
        <w:rPr>
          <w:sz w:val="24"/>
          <w:szCs w:val="24"/>
          <w:color w:val="282828"/>
          <w:spacing w:val="8"/>
        </w:rPr>
        <w:t>alcohol consumption</w:t>
      </w:r>
    </w:p>
    <w:p>
      <w:pPr>
        <w:pStyle w:val="BodyText"/>
        <w:spacing w:line="302" w:lineRule="auto"/>
        <w:rPr>
          <w:sz w:val="21"/>
        </w:rPr>
      </w:pPr>
      <w:r/>
    </w:p>
    <w:p>
      <w:pPr>
        <w:pStyle w:val="BodyText"/>
        <w:ind w:left="1001"/>
        <w:spacing w:before="69" w:line="197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•</w:t>
      </w:r>
      <w:r>
        <w:rPr>
          <w:sz w:val="24"/>
          <w:szCs w:val="24"/>
          <w:color w:val="282828"/>
          <w:spacing w:val="25"/>
        </w:rPr>
        <w:t xml:space="preserve">  </w:t>
      </w:r>
      <w:r>
        <w:rPr>
          <w:sz w:val="24"/>
          <w:szCs w:val="24"/>
          <w:color w:val="282828"/>
          <w:spacing w:val="6"/>
        </w:rPr>
        <w:t>blood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6"/>
        </w:rPr>
        <w:t>pressure</w:t>
      </w:r>
    </w:p>
    <w:p>
      <w:pPr>
        <w:pStyle w:val="BodyText"/>
        <w:spacing w:line="294" w:lineRule="auto"/>
        <w:rPr>
          <w:sz w:val="21"/>
        </w:rPr>
      </w:pPr>
      <w:r/>
    </w:p>
    <w:p>
      <w:pPr>
        <w:pStyle w:val="BodyText"/>
        <w:ind w:left="1001"/>
        <w:spacing w:before="69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•</w:t>
      </w:r>
      <w:r>
        <w:rPr>
          <w:sz w:val="24"/>
          <w:szCs w:val="24"/>
          <w:color w:val="282828"/>
          <w:spacing w:val="23"/>
          <w:w w:val="101"/>
        </w:rPr>
        <w:t xml:space="preserve">  </w:t>
      </w:r>
      <w:r>
        <w:rPr>
          <w:sz w:val="24"/>
          <w:szCs w:val="24"/>
          <w:color w:val="282828"/>
          <w:spacing w:val="7"/>
        </w:rPr>
        <w:t>body mass index or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other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measure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obesity</w:t>
      </w:r>
    </w:p>
    <w:p>
      <w:pPr>
        <w:pStyle w:val="BodyText"/>
        <w:spacing w:line="299" w:lineRule="auto"/>
        <w:rPr>
          <w:sz w:val="21"/>
        </w:rPr>
      </w:pPr>
      <w:r/>
    </w:p>
    <w:p>
      <w:pPr>
        <w:pStyle w:val="BodyText"/>
        <w:ind w:left="1001"/>
        <w:spacing w:before="70" w:line="201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•</w:t>
      </w:r>
      <w:r>
        <w:rPr>
          <w:sz w:val="24"/>
          <w:szCs w:val="24"/>
          <w:color w:val="282828"/>
          <w:spacing w:val="25"/>
          <w:w w:val="101"/>
        </w:rPr>
        <w:t xml:space="preserve">  </w:t>
      </w:r>
      <w:r>
        <w:rPr>
          <w:sz w:val="24"/>
          <w:szCs w:val="24"/>
          <w:color w:val="282828"/>
          <w:spacing w:val="8"/>
        </w:rPr>
        <w:t>diabetes status</w:t>
      </w:r>
    </w:p>
    <w:p>
      <w:pPr>
        <w:pStyle w:val="BodyText"/>
        <w:spacing w:line="295" w:lineRule="auto"/>
        <w:rPr>
          <w:sz w:val="21"/>
        </w:rPr>
      </w:pPr>
      <w:r/>
    </w:p>
    <w:p>
      <w:pPr>
        <w:pStyle w:val="BodyText"/>
        <w:ind w:left="1001"/>
        <w:spacing w:before="70" w:line="203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•</w:t>
      </w:r>
      <w:r>
        <w:rPr>
          <w:sz w:val="24"/>
          <w:szCs w:val="24"/>
          <w:color w:val="282828"/>
          <w:spacing w:val="26"/>
        </w:rPr>
        <w:t xml:space="preserve">  </w:t>
      </w:r>
      <w:r>
        <w:rPr>
          <w:sz w:val="24"/>
          <w:szCs w:val="24"/>
          <w:color w:val="282828"/>
          <w:spacing w:val="7"/>
        </w:rPr>
        <w:t>renal function</w:t>
      </w:r>
    </w:p>
    <w:p>
      <w:pPr>
        <w:pStyle w:val="BodyText"/>
        <w:spacing w:line="298" w:lineRule="auto"/>
        <w:rPr>
          <w:sz w:val="21"/>
        </w:rPr>
      </w:pPr>
      <w:r/>
    </w:p>
    <w:p>
      <w:pPr>
        <w:pStyle w:val="BodyText"/>
        <w:ind w:left="1001"/>
        <w:spacing w:before="69" w:line="201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•</w:t>
      </w:r>
      <w:r>
        <w:rPr>
          <w:sz w:val="24"/>
          <w:szCs w:val="24"/>
          <w:color w:val="282828"/>
          <w:spacing w:val="18"/>
        </w:rPr>
        <w:t xml:space="preserve">  </w:t>
      </w:r>
      <w:r>
        <w:rPr>
          <w:sz w:val="24"/>
          <w:szCs w:val="24"/>
          <w:color w:val="282828"/>
          <w:spacing w:val="6"/>
        </w:rPr>
        <w:t>transaminase level</w:t>
      </w:r>
    </w:p>
    <w:p>
      <w:pPr>
        <w:pStyle w:val="BodyText"/>
        <w:spacing w:line="296" w:lineRule="auto"/>
        <w:rPr>
          <w:sz w:val="21"/>
        </w:rPr>
      </w:pPr>
      <w:r/>
    </w:p>
    <w:p>
      <w:pPr>
        <w:pStyle w:val="BodyText"/>
        <w:ind w:left="1273" w:right="1267" w:hanging="272"/>
        <w:spacing w:before="69" w:line="257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9"/>
        </w:rPr>
        <w:t>•  thyroid-stimulating hormone in people with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9"/>
        </w:rPr>
        <w:t>sympto</w:t>
      </w:r>
      <w:r>
        <w:rPr>
          <w:sz w:val="24"/>
          <w:szCs w:val="24"/>
          <w:color w:val="282828"/>
          <w:spacing w:val="8"/>
        </w:rPr>
        <w:t>ms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of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8"/>
        </w:rPr>
        <w:t>underactive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or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overactive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thyroid.</w:t>
      </w:r>
    </w:p>
    <w:p>
      <w:pPr>
        <w:pStyle w:val="BodyText"/>
        <w:spacing w:line="297" w:lineRule="auto"/>
        <w:rPr>
          <w:sz w:val="21"/>
        </w:rPr>
      </w:pPr>
      <w:r/>
    </w:p>
    <w:p>
      <w:pPr>
        <w:pStyle w:val="BodyText"/>
        <w:ind w:left="828"/>
        <w:spacing w:before="69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14"/>
        </w:rPr>
        <w:t>[</w:t>
      </w:r>
      <w:hyperlink w:history="true" r:id="rId20">
        <w:r>
          <w:rPr>
            <w:sz w:val="24"/>
            <w:szCs w:val="24"/>
            <w:u w:val="single" w:color="auto"/>
            <w:color w:val="646464"/>
          </w:rPr>
          <w:t>NICE</w:t>
        </w:r>
        <w:r>
          <w:rPr>
            <w:sz w:val="24"/>
            <w:szCs w:val="24"/>
            <w:u w:val="single" w:color="auto"/>
            <w:color w:val="646464"/>
            <w:spacing w:val="14"/>
          </w:rPr>
          <w:t>'</w:t>
        </w:r>
        <w:r>
          <w:rPr>
            <w:sz w:val="24"/>
            <w:szCs w:val="24"/>
            <w:u w:val="single" w:color="auto"/>
            <w:color w:val="646464"/>
          </w:rPr>
          <w:t>s</w:t>
        </w:r>
        <w:r>
          <w:rPr>
            <w:sz w:val="24"/>
            <w:szCs w:val="24"/>
            <w:u w:val="single" w:color="auto"/>
            <w:color w:val="646464"/>
            <w:spacing w:val="14"/>
          </w:rPr>
          <w:t xml:space="preserve"> </w:t>
        </w:r>
        <w:r>
          <w:rPr>
            <w:sz w:val="24"/>
            <w:szCs w:val="24"/>
            <w:u w:val="single" w:color="auto"/>
            <w:color w:val="646464"/>
          </w:rPr>
          <w:t>guideline</w:t>
        </w:r>
        <w:r>
          <w:rPr>
            <w:sz w:val="24"/>
            <w:szCs w:val="24"/>
            <w:u w:val="single" w:color="auto"/>
            <w:color w:val="646464"/>
            <w:spacing w:val="14"/>
          </w:rPr>
          <w:t xml:space="preserve"> </w:t>
        </w:r>
        <w:r>
          <w:rPr>
            <w:sz w:val="24"/>
            <w:szCs w:val="24"/>
            <w:u w:val="single" w:color="auto"/>
            <w:color w:val="646464"/>
          </w:rPr>
          <w:t>on</w:t>
        </w:r>
        <w:r>
          <w:rPr>
            <w:sz w:val="24"/>
            <w:szCs w:val="24"/>
            <w:u w:val="single" w:color="auto"/>
            <w:color w:val="646464"/>
            <w:spacing w:val="14"/>
          </w:rPr>
          <w:t xml:space="preserve"> </w:t>
        </w:r>
        <w:r>
          <w:rPr>
            <w:sz w:val="24"/>
            <w:szCs w:val="24"/>
            <w:u w:val="single" w:color="auto"/>
            <w:color w:val="646464"/>
          </w:rPr>
          <w:t>cardiovascular</w:t>
        </w:r>
        <w:r>
          <w:rPr>
            <w:sz w:val="24"/>
            <w:szCs w:val="24"/>
            <w:u w:val="single" w:color="auto"/>
            <w:color w:val="646464"/>
            <w:spacing w:val="14"/>
          </w:rPr>
          <w:t xml:space="preserve"> </w:t>
        </w:r>
        <w:r>
          <w:rPr>
            <w:sz w:val="24"/>
            <w:szCs w:val="24"/>
            <w:u w:val="single" w:color="auto"/>
            <w:color w:val="646464"/>
          </w:rPr>
          <w:t>disease</w:t>
        </w:r>
      </w:hyperlink>
      <w:r>
        <w:rPr>
          <w:sz w:val="24"/>
          <w:szCs w:val="24"/>
          <w:color w:val="282828"/>
          <w:spacing w:val="14"/>
        </w:rPr>
        <w:t>, </w:t>
      </w:r>
      <w:r>
        <w:rPr>
          <w:sz w:val="24"/>
          <w:szCs w:val="24"/>
          <w:color w:val="282828"/>
        </w:rPr>
        <w:t>recommendations</w:t>
      </w:r>
      <w:r>
        <w:rPr>
          <w:sz w:val="24"/>
          <w:szCs w:val="24"/>
          <w:color w:val="282828"/>
          <w:spacing w:val="26"/>
        </w:rPr>
        <w:t xml:space="preserve"> </w:t>
      </w:r>
      <w:r>
        <w:rPr>
          <w:sz w:val="24"/>
          <w:szCs w:val="24"/>
          <w:color w:val="282828"/>
          <w:spacing w:val="14"/>
        </w:rPr>
        <w:t>1.4.5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and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14"/>
        </w:rPr>
        <w:t>1.4.12]</w:t>
      </w:r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ind w:left="821"/>
        <w:spacing w:before="122" w:line="214" w:lineRule="auto"/>
        <w:outlineLvl w:val="1"/>
        <w:rPr>
          <w:sz w:val="42"/>
          <w:szCs w:val="42"/>
        </w:rPr>
      </w:pPr>
      <w:bookmarkStart w:name="bookmark17" w:id="23"/>
      <w:bookmarkEnd w:id="23"/>
      <w:r>
        <w:rPr>
          <w:sz w:val="42"/>
          <w:szCs w:val="42"/>
          <w:b/>
          <w:bCs/>
          <w:color w:val="282828"/>
          <w:spacing w:val="-2"/>
        </w:rPr>
        <w:t>Equality and diversity considera</w:t>
      </w:r>
      <w:r>
        <w:rPr>
          <w:sz w:val="42"/>
          <w:szCs w:val="42"/>
          <w:b/>
          <w:bCs/>
          <w:color w:val="282828"/>
          <w:spacing w:val="-3"/>
        </w:rPr>
        <w:t>tions</w:t>
      </w:r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ind w:left="820" w:right="1127" w:hanging="9"/>
        <w:spacing w:before="69" w:line="298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The statement includes adults with a 10-</w:t>
      </w:r>
      <w:r>
        <w:rPr>
          <w:sz w:val="24"/>
          <w:szCs w:val="24"/>
          <w:color w:val="282828"/>
          <w:spacing w:val="5"/>
        </w:rPr>
        <w:t>year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risk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of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CVD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of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5"/>
        </w:rPr>
        <w:t>10%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or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more,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as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determined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</w:rPr>
        <w:t>by</w:t>
      </w:r>
      <w:r>
        <w:rPr>
          <w:sz w:val="24"/>
          <w:szCs w:val="24"/>
          <w:color w:val="282828"/>
          <w:spacing w:val="27"/>
        </w:rPr>
        <w:t xml:space="preserve"> </w:t>
      </w:r>
      <w:r>
        <w:rPr>
          <w:sz w:val="24"/>
          <w:szCs w:val="24"/>
          <w:color w:val="282828"/>
        </w:rPr>
        <w:t>their</w:t>
      </w:r>
      <w:r>
        <w:rPr>
          <w:sz w:val="24"/>
          <w:szCs w:val="24"/>
          <w:color w:val="282828"/>
          <w:spacing w:val="27"/>
        </w:rPr>
        <w:t xml:space="preserve"> </w:t>
      </w:r>
      <w:r>
        <w:rPr>
          <w:sz w:val="24"/>
          <w:szCs w:val="24"/>
          <w:color w:val="282828"/>
        </w:rPr>
        <w:t>QRISK</w:t>
      </w:r>
      <w:r>
        <w:rPr>
          <w:sz w:val="24"/>
          <w:szCs w:val="24"/>
          <w:color w:val="282828"/>
          <w:spacing w:val="27"/>
        </w:rPr>
        <w:t>3 </w:t>
      </w:r>
      <w:r>
        <w:rPr>
          <w:sz w:val="24"/>
          <w:szCs w:val="24"/>
          <w:color w:val="282828"/>
        </w:rPr>
        <w:t>score</w:t>
      </w:r>
      <w:r>
        <w:rPr>
          <w:sz w:val="24"/>
          <w:szCs w:val="24"/>
          <w:color w:val="282828"/>
          <w:spacing w:val="27"/>
        </w:rPr>
        <w:t xml:space="preserve"> </w:t>
      </w:r>
      <w:r>
        <w:rPr>
          <w:sz w:val="24"/>
          <w:szCs w:val="24"/>
          <w:color w:val="282828"/>
        </w:rPr>
        <w:t>if</w:t>
      </w:r>
      <w:r>
        <w:rPr>
          <w:sz w:val="24"/>
          <w:szCs w:val="24"/>
          <w:color w:val="282828"/>
          <w:spacing w:val="27"/>
        </w:rPr>
        <w:t xml:space="preserve"> </w:t>
      </w:r>
      <w:r>
        <w:rPr>
          <w:sz w:val="24"/>
          <w:szCs w:val="24"/>
          <w:color w:val="282828"/>
        </w:rPr>
        <w:t>they</w:t>
      </w:r>
      <w:r>
        <w:rPr>
          <w:sz w:val="24"/>
          <w:szCs w:val="24"/>
          <w:color w:val="282828"/>
          <w:spacing w:val="27"/>
        </w:rPr>
        <w:t xml:space="preserve"> </w:t>
      </w:r>
      <w:r>
        <w:rPr>
          <w:sz w:val="24"/>
          <w:szCs w:val="24"/>
          <w:color w:val="282828"/>
        </w:rPr>
        <w:t>are</w:t>
      </w:r>
      <w:r>
        <w:rPr>
          <w:sz w:val="24"/>
          <w:szCs w:val="24"/>
          <w:color w:val="282828"/>
          <w:spacing w:val="28"/>
          <w:w w:val="101"/>
        </w:rPr>
        <w:t xml:space="preserve"> </w:t>
      </w:r>
      <w:r>
        <w:rPr>
          <w:sz w:val="24"/>
          <w:szCs w:val="24"/>
          <w:color w:val="282828"/>
        </w:rPr>
        <w:t>between</w:t>
      </w:r>
      <w:r>
        <w:rPr>
          <w:sz w:val="24"/>
          <w:szCs w:val="24"/>
          <w:color w:val="282828"/>
          <w:spacing w:val="18"/>
          <w:w w:val="101"/>
        </w:rPr>
        <w:t xml:space="preserve"> </w:t>
      </w:r>
      <w:r>
        <w:rPr>
          <w:sz w:val="24"/>
          <w:szCs w:val="24"/>
          <w:color w:val="282828"/>
          <w:spacing w:val="27"/>
        </w:rPr>
        <w:t>25 </w:t>
      </w:r>
      <w:r>
        <w:rPr>
          <w:sz w:val="24"/>
          <w:szCs w:val="24"/>
          <w:color w:val="282828"/>
        </w:rPr>
        <w:t>and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27"/>
        </w:rPr>
        <w:t>84</w:t>
      </w:r>
      <w:r>
        <w:rPr>
          <w:sz w:val="24"/>
          <w:szCs w:val="24"/>
          <w:color w:val="282828"/>
          <w:spacing w:val="10"/>
        </w:rPr>
        <w:t xml:space="preserve"> </w:t>
      </w:r>
      <w:r>
        <w:rPr>
          <w:sz w:val="24"/>
          <w:szCs w:val="24"/>
          <w:color w:val="282828"/>
        </w:rPr>
        <w:t>years</w:t>
      </w:r>
      <w:r>
        <w:rPr>
          <w:sz w:val="24"/>
          <w:szCs w:val="24"/>
          <w:color w:val="282828"/>
          <w:spacing w:val="27"/>
        </w:rPr>
        <w:t>.</w:t>
      </w:r>
      <w:r>
        <w:rPr>
          <w:sz w:val="24"/>
          <w:szCs w:val="24"/>
          <w:color w:val="282828"/>
          <w:spacing w:val="7"/>
        </w:rPr>
        <w:t xml:space="preserve"> </w:t>
      </w:r>
      <w:r>
        <w:rPr>
          <w:sz w:val="24"/>
          <w:szCs w:val="24"/>
          <w:color w:val="282828"/>
        </w:rPr>
        <w:t>Adults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aged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27"/>
        </w:rPr>
        <w:t>85</w:t>
      </w:r>
      <w:r>
        <w:rPr>
          <w:sz w:val="24"/>
          <w:szCs w:val="24"/>
          <w:color w:val="282828"/>
          <w:spacing w:val="10"/>
        </w:rPr>
        <w:t xml:space="preserve"> </w:t>
      </w:r>
      <w:r>
        <w:rPr>
          <w:sz w:val="24"/>
          <w:szCs w:val="24"/>
          <w:color w:val="282828"/>
        </w:rPr>
        <w:t>years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and</w:t>
      </w:r>
    </w:p>
    <w:p>
      <w:pPr>
        <w:pStyle w:val="BodyText"/>
        <w:ind w:left="812" w:right="1103"/>
        <w:spacing w:before="39" w:line="295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older should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be considered to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be </w:t>
      </w:r>
      <w:r>
        <w:rPr>
          <w:sz w:val="24"/>
          <w:szCs w:val="24"/>
          <w:color w:val="282828"/>
          <w:spacing w:val="6"/>
        </w:rPr>
        <w:t>at high risk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based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6"/>
        </w:rPr>
        <w:t>on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age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alone,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particularly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those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6"/>
        </w:rPr>
        <w:t>who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5"/>
        </w:rPr>
        <w:t>smoke or have high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5"/>
        </w:rPr>
        <w:t>blood pressur</w:t>
      </w:r>
      <w:r>
        <w:rPr>
          <w:sz w:val="24"/>
          <w:szCs w:val="24"/>
          <w:color w:val="282828"/>
          <w:spacing w:val="4"/>
        </w:rPr>
        <w:t>e.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4"/>
        </w:rPr>
        <w:t>People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4"/>
        </w:rPr>
        <w:t>aged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4"/>
        </w:rPr>
        <w:t>under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4"/>
        </w:rPr>
        <w:t>25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4"/>
        </w:rPr>
        <w:t>are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4"/>
        </w:rPr>
        <w:t>not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4"/>
        </w:rPr>
        <w:t>at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4"/>
        </w:rPr>
        <w:t>high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4"/>
        </w:rPr>
        <w:t>risk for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4"/>
        </w:rPr>
        <w:t>CVD</w:t>
      </w:r>
    </w:p>
    <w:p>
      <w:pPr>
        <w:pStyle w:val="BodyText"/>
        <w:ind w:left="818"/>
        <w:spacing w:before="38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unless they have a spec</w:t>
      </w:r>
      <w:r>
        <w:rPr>
          <w:sz w:val="24"/>
          <w:szCs w:val="24"/>
          <w:color w:val="282828"/>
          <w:spacing w:val="6"/>
        </w:rPr>
        <w:t>ific condition</w:t>
      </w:r>
      <w:r>
        <w:rPr>
          <w:sz w:val="24"/>
          <w:szCs w:val="24"/>
          <w:color w:val="282828"/>
          <w:spacing w:val="10"/>
        </w:rPr>
        <w:t xml:space="preserve"> </w:t>
      </w:r>
      <w:r>
        <w:rPr>
          <w:sz w:val="24"/>
          <w:szCs w:val="24"/>
          <w:color w:val="282828"/>
          <w:spacing w:val="6"/>
        </w:rPr>
        <w:t>that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6"/>
        </w:rPr>
        <w:t>increases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risk.</w:t>
      </w:r>
    </w:p>
    <w:p>
      <w:pPr>
        <w:pStyle w:val="BodyText"/>
        <w:spacing w:line="416" w:lineRule="auto"/>
        <w:rPr>
          <w:sz w:val="21"/>
        </w:rPr>
      </w:pPr>
      <w:r/>
    </w:p>
    <w:p>
      <w:pPr>
        <w:pStyle w:val="BodyText"/>
        <w:ind w:left="812" w:right="855" w:firstLine="2"/>
        <w:spacing w:before="69" w:line="290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Clinical judgement should inform interpretation of resul</w:t>
      </w:r>
      <w:r>
        <w:rPr>
          <w:sz w:val="24"/>
          <w:szCs w:val="24"/>
          <w:color w:val="282828"/>
          <w:spacing w:val="6"/>
        </w:rPr>
        <w:t>ts from CVD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risk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tools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6"/>
        </w:rPr>
        <w:t>when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used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in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certain groups of people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because tools may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underestimate the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risk</w:t>
      </w:r>
      <w:r>
        <w:rPr>
          <w:sz w:val="24"/>
          <w:szCs w:val="24"/>
          <w:color w:val="282828"/>
          <w:spacing w:val="26"/>
        </w:rPr>
        <w:t xml:space="preserve"> </w:t>
      </w:r>
      <w:r>
        <w:rPr>
          <w:sz w:val="24"/>
          <w:szCs w:val="24"/>
          <w:color w:val="282828"/>
          <w:spacing w:val="6"/>
        </w:rPr>
        <w:t>(see </w:t>
      </w:r>
      <w:hyperlink w:history="true" r:id="rId20">
        <w:r>
          <w:rPr>
            <w:sz w:val="24"/>
            <w:szCs w:val="24"/>
            <w:u w:val="single" w:color="auto"/>
            <w:color w:val="646464"/>
            <w:spacing w:val="6"/>
          </w:rPr>
          <w:t>NICE's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guideline</w:t>
        </w:r>
      </w:hyperlink>
      <w:r>
        <w:rPr>
          <w:sz w:val="24"/>
          <w:szCs w:val="24"/>
          <w:color w:val="646464"/>
        </w:rPr>
        <w:t xml:space="preserve">    </w:t>
      </w:r>
      <w:hyperlink w:history="true" r:id="rId20">
        <w:r>
          <w:rPr>
            <w:sz w:val="24"/>
            <w:szCs w:val="24"/>
            <w:u w:val="single" w:color="auto"/>
            <w:color w:val="646464"/>
          </w:rPr>
          <w:t>on</w:t>
        </w:r>
        <w:r>
          <w:rPr>
            <w:sz w:val="24"/>
            <w:szCs w:val="24"/>
            <w:u w:val="single" w:color="auto"/>
            <w:color w:val="646464"/>
            <w:spacing w:val="14"/>
          </w:rPr>
          <w:t xml:space="preserve"> </w:t>
        </w:r>
        <w:r>
          <w:rPr>
            <w:sz w:val="24"/>
            <w:szCs w:val="24"/>
            <w:u w:val="single" w:color="auto"/>
            <w:color w:val="646464"/>
          </w:rPr>
          <w:t>cardiovascular</w:t>
        </w:r>
        <w:r>
          <w:rPr>
            <w:sz w:val="24"/>
            <w:szCs w:val="24"/>
            <w:u w:val="single" w:color="auto"/>
            <w:color w:val="646464"/>
            <w:spacing w:val="14"/>
          </w:rPr>
          <w:t xml:space="preserve"> </w:t>
        </w:r>
        <w:r>
          <w:rPr>
            <w:sz w:val="24"/>
            <w:szCs w:val="24"/>
            <w:u w:val="single" w:color="auto"/>
            <w:color w:val="646464"/>
          </w:rPr>
          <w:t>disease</w:t>
        </w:r>
      </w:hyperlink>
      <w:r>
        <w:rPr>
          <w:sz w:val="24"/>
          <w:szCs w:val="24"/>
          <w:color w:val="282828"/>
          <w:spacing w:val="14"/>
        </w:rPr>
        <w:t>,</w:t>
      </w:r>
      <w:r>
        <w:rPr>
          <w:sz w:val="24"/>
          <w:szCs w:val="24"/>
          <w:color w:val="282828"/>
          <w:spacing w:val="23"/>
        </w:rPr>
        <w:t xml:space="preserve"> </w:t>
      </w:r>
      <w:r>
        <w:rPr>
          <w:sz w:val="24"/>
          <w:szCs w:val="24"/>
          <w:color w:val="282828"/>
        </w:rPr>
        <w:t>recommendation</w:t>
      </w:r>
      <w:r>
        <w:rPr>
          <w:sz w:val="24"/>
          <w:szCs w:val="24"/>
          <w:color w:val="282828"/>
          <w:spacing w:val="14"/>
        </w:rPr>
        <w:t xml:space="preserve"> 1.1.10). </w:t>
      </w:r>
      <w:r>
        <w:rPr>
          <w:sz w:val="24"/>
          <w:szCs w:val="24"/>
          <w:color w:val="282828"/>
        </w:rPr>
        <w:t>When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using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</w:rPr>
        <w:t>a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</w:rPr>
        <w:t>QRISK</w:t>
      </w:r>
      <w:r>
        <w:rPr>
          <w:sz w:val="24"/>
          <w:szCs w:val="24"/>
          <w:color w:val="282828"/>
          <w:spacing w:val="14"/>
        </w:rPr>
        <w:t>3</w:t>
      </w:r>
      <w:r>
        <w:rPr>
          <w:sz w:val="24"/>
          <w:szCs w:val="24"/>
          <w:color w:val="282828"/>
          <w:spacing w:val="22"/>
          <w:w w:val="101"/>
        </w:rPr>
        <w:t xml:space="preserve"> </w:t>
      </w:r>
      <w:r>
        <w:rPr>
          <w:sz w:val="24"/>
          <w:szCs w:val="24"/>
          <w:color w:val="282828"/>
        </w:rPr>
        <w:t>risk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</w:rPr>
        <w:t>score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</w:rPr>
        <w:t>to</w:t>
      </w:r>
    </w:p>
    <w:p>
      <w:pPr>
        <w:pStyle w:val="BodyText"/>
        <w:ind w:left="806" w:right="892" w:firstLine="8"/>
        <w:spacing w:before="80" w:line="295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inform drug treatment</w:t>
      </w:r>
      <w:r>
        <w:rPr>
          <w:sz w:val="24"/>
          <w:szCs w:val="24"/>
          <w:color w:val="282828"/>
          <w:spacing w:val="7"/>
        </w:rPr>
        <w:t xml:space="preserve"> decisions in these populations,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particularly if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it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is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near</w:t>
      </w:r>
      <w:r>
        <w:rPr>
          <w:sz w:val="24"/>
          <w:szCs w:val="24"/>
          <w:color w:val="282828"/>
          <w:spacing w:val="10"/>
        </w:rPr>
        <w:t xml:space="preserve"> </w:t>
      </w:r>
      <w:r>
        <w:rPr>
          <w:sz w:val="24"/>
          <w:szCs w:val="24"/>
          <w:color w:val="282828"/>
          <w:spacing w:val="7"/>
        </w:rPr>
        <w:t>the threshold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9"/>
        </w:rPr>
        <w:t>for treatment, take into account ot</w:t>
      </w:r>
      <w:r>
        <w:rPr>
          <w:sz w:val="24"/>
          <w:szCs w:val="24"/>
          <w:color w:val="282828"/>
          <w:spacing w:val="8"/>
        </w:rPr>
        <w:t>her factors that may predispose the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8"/>
        </w:rPr>
        <w:t>person to</w:t>
      </w:r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ind w:left="816"/>
        <w:spacing w:before="58" w:line="204" w:lineRule="auto"/>
        <w:rPr>
          <w:sz w:val="20"/>
          <w:szCs w:val="20"/>
        </w:rPr>
      </w:pPr>
      <w:r>
        <w:rPr>
          <w:sz w:val="20"/>
          <w:szCs w:val="20"/>
          <w:color w:val="777677"/>
          <w:spacing w:val="6"/>
        </w:rPr>
        <w:t>©</w:t>
      </w:r>
      <w:r>
        <w:rPr>
          <w:sz w:val="20"/>
          <w:szCs w:val="20"/>
          <w:color w:val="777677"/>
          <w:spacing w:val="18"/>
        </w:rPr>
        <w:t xml:space="preserve"> </w:t>
      </w:r>
      <w:r>
        <w:rPr>
          <w:sz w:val="20"/>
          <w:szCs w:val="20"/>
          <w:color w:val="777677"/>
          <w:spacing w:val="6"/>
        </w:rPr>
        <w:t>NICE 2023. All rights reserved. Subject to</w:t>
      </w:r>
      <w:r>
        <w:rPr>
          <w:sz w:val="20"/>
          <w:szCs w:val="20"/>
          <w:color w:val="777677"/>
          <w:spacing w:val="18"/>
          <w:w w:val="101"/>
        </w:rPr>
        <w:t xml:space="preserve"> </w:t>
      </w:r>
      <w:r>
        <w:rPr>
          <w:sz w:val="20"/>
          <w:szCs w:val="20"/>
          <w:color w:val="777677"/>
          <w:spacing w:val="6"/>
        </w:rPr>
        <w:t>Notice</w:t>
      </w:r>
      <w:r>
        <w:rPr>
          <w:sz w:val="20"/>
          <w:szCs w:val="20"/>
          <w:color w:val="777677"/>
          <w:spacing w:val="10"/>
        </w:rPr>
        <w:t xml:space="preserve"> </w:t>
      </w:r>
      <w:r>
        <w:rPr>
          <w:sz w:val="20"/>
          <w:szCs w:val="20"/>
          <w:color w:val="777677"/>
          <w:spacing w:val="6"/>
        </w:rPr>
        <w:t>of</w:t>
      </w:r>
      <w:r>
        <w:rPr>
          <w:sz w:val="20"/>
          <w:szCs w:val="20"/>
          <w:color w:val="777677"/>
          <w:spacing w:val="16"/>
          <w:w w:val="101"/>
        </w:rPr>
        <w:t xml:space="preserve"> </w:t>
      </w:r>
      <w:r>
        <w:rPr>
          <w:sz w:val="20"/>
          <w:szCs w:val="20"/>
          <w:color w:val="777677"/>
          <w:spacing w:val="6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6"/>
        </w:rPr>
        <w:t>(</w:t>
      </w:r>
      <w:hyperlink w:history="true" r:id="rId33">
        <w:r>
          <w:rPr>
            <w:sz w:val="20"/>
            <w:szCs w:val="20"/>
            <w:color w:val="777677"/>
            <w:spacing w:val="6"/>
          </w:rPr>
          <w:t>https://www.nice.org.uk/terms-and-  Page</w:t>
        </w:r>
        <w:r>
          <w:rPr>
            <w:sz w:val="20"/>
            <w:szCs w:val="20"/>
            <w:color w:val="777677"/>
            <w:spacing w:val="13"/>
          </w:rPr>
          <w:t xml:space="preserve"> </w:t>
        </w:r>
        <w:r>
          <w:rPr>
            <w:sz w:val="20"/>
            <w:szCs w:val="20"/>
            <w:color w:val="777677"/>
            <w:spacing w:val="6"/>
          </w:rPr>
          <w:t>14</w:t>
        </w:r>
        <w:r>
          <w:rPr>
            <w:sz w:val="20"/>
            <w:szCs w:val="20"/>
            <w:color w:val="777677"/>
            <w:spacing w:val="5"/>
          </w:rPr>
          <w:t xml:space="preserve"> of</w:t>
        </w:r>
      </w:hyperlink>
    </w:p>
    <w:p>
      <w:pPr>
        <w:pStyle w:val="BodyText"/>
        <w:ind w:left="810"/>
        <w:spacing w:before="44" w:line="204" w:lineRule="auto"/>
        <w:rPr>
          <w:sz w:val="20"/>
          <w:szCs w:val="20"/>
        </w:rPr>
      </w:pPr>
      <w:hyperlink w:history="true" r:id="rId33">
        <w:r>
          <w:rPr>
            <w:sz w:val="20"/>
            <w:szCs w:val="20"/>
            <w:color w:val="777677"/>
            <w:spacing w:val="8"/>
          </w:rPr>
          <w:t>conditions#notice-of-rights</w:t>
        </w:r>
      </w:hyperlink>
      <w:r>
        <w:rPr>
          <w:sz w:val="20"/>
          <w:szCs w:val="20"/>
          <w:color w:val="777677"/>
          <w:spacing w:val="8"/>
        </w:rPr>
        <w:t>).</w:t>
      </w:r>
      <w:r>
        <w:rPr>
          <w:sz w:val="20"/>
          <w:szCs w:val="20"/>
          <w:color w:val="777677"/>
          <w:spacing w:val="1"/>
        </w:rPr>
        <w:t xml:space="preserve">                               </w:t>
      </w:r>
      <w:r>
        <w:rPr>
          <w:sz w:val="20"/>
          <w:szCs w:val="20"/>
          <w:color w:val="777677"/>
        </w:rPr>
        <w:t xml:space="preserve">                                                                                                     </w:t>
      </w:r>
      <w:r>
        <w:rPr>
          <w:sz w:val="20"/>
          <w:szCs w:val="20"/>
          <w:color w:val="777677"/>
          <w:spacing w:val="8"/>
        </w:rPr>
        <w:t>37</w:t>
      </w:r>
    </w:p>
    <w:p>
      <w:pPr>
        <w:spacing w:line="204" w:lineRule="auto"/>
        <w:sectPr>
          <w:headerReference w:type="default" r:id="rId32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14"/>
        <w:spacing w:before="224" w:line="202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6"/>
        </w:rPr>
        <w:t>Cardiovascular risk assessme</w:t>
      </w:r>
      <w:r>
        <w:rPr>
          <w:sz w:val="24"/>
          <w:szCs w:val="24"/>
          <w:color w:val="777677"/>
          <w:spacing w:val="5"/>
        </w:rPr>
        <w:t>nt and lipid</w:t>
      </w:r>
      <w:r>
        <w:rPr>
          <w:sz w:val="24"/>
          <w:szCs w:val="24"/>
          <w:color w:val="777677"/>
          <w:spacing w:val="19"/>
        </w:rPr>
        <w:t xml:space="preserve"> </w:t>
      </w:r>
      <w:r>
        <w:rPr>
          <w:sz w:val="24"/>
          <w:szCs w:val="24"/>
          <w:color w:val="777677"/>
          <w:spacing w:val="5"/>
        </w:rPr>
        <w:t>modification</w:t>
      </w:r>
      <w:r>
        <w:rPr>
          <w:sz w:val="24"/>
          <w:szCs w:val="24"/>
          <w:color w:val="777677"/>
          <w:spacing w:val="29"/>
        </w:rPr>
        <w:t xml:space="preserve"> </w:t>
      </w:r>
      <w:r>
        <w:rPr>
          <w:sz w:val="24"/>
          <w:szCs w:val="24"/>
          <w:color w:val="777677"/>
          <w:spacing w:val="5"/>
        </w:rPr>
        <w:t>(QS100)</w:t>
      </w:r>
    </w:p>
    <w:p>
      <w:pPr>
        <w:pStyle w:val="BodyText"/>
        <w:spacing w:line="299" w:lineRule="auto"/>
        <w:rPr>
          <w:sz w:val="21"/>
        </w:rPr>
      </w:pPr>
      <w:r/>
    </w:p>
    <w:p>
      <w:pPr>
        <w:pStyle w:val="BodyText"/>
        <w:spacing w:line="299" w:lineRule="auto"/>
        <w:rPr>
          <w:sz w:val="21"/>
        </w:rPr>
      </w:pPr>
      <w:r/>
    </w:p>
    <w:p>
      <w:pPr>
        <w:pStyle w:val="BodyText"/>
        <w:ind w:left="818"/>
        <w:spacing w:before="69" w:line="199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premature CVD that may not</w:t>
      </w:r>
      <w:r>
        <w:rPr>
          <w:sz w:val="24"/>
          <w:szCs w:val="24"/>
          <w:color w:val="282828"/>
          <w:spacing w:val="22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be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included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in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calcul</w:t>
      </w:r>
      <w:r>
        <w:rPr>
          <w:sz w:val="24"/>
          <w:szCs w:val="24"/>
          <w:color w:val="282828"/>
          <w:spacing w:val="5"/>
        </w:rPr>
        <w:t>ated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risk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scores.</w:t>
      </w:r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ind w:left="816"/>
        <w:spacing w:before="58" w:line="204" w:lineRule="auto"/>
        <w:rPr>
          <w:sz w:val="20"/>
          <w:szCs w:val="20"/>
        </w:rPr>
      </w:pPr>
      <w:r>
        <w:rPr>
          <w:sz w:val="20"/>
          <w:szCs w:val="20"/>
          <w:color w:val="777677"/>
          <w:spacing w:val="6"/>
        </w:rPr>
        <w:t>©</w:t>
      </w:r>
      <w:r>
        <w:rPr>
          <w:sz w:val="20"/>
          <w:szCs w:val="20"/>
          <w:color w:val="777677"/>
          <w:spacing w:val="18"/>
        </w:rPr>
        <w:t xml:space="preserve"> </w:t>
      </w:r>
      <w:r>
        <w:rPr>
          <w:sz w:val="20"/>
          <w:szCs w:val="20"/>
          <w:color w:val="777677"/>
          <w:spacing w:val="6"/>
        </w:rPr>
        <w:t>NICE 2023. All rights reserved. Subject to</w:t>
      </w:r>
      <w:r>
        <w:rPr>
          <w:sz w:val="20"/>
          <w:szCs w:val="20"/>
          <w:color w:val="777677"/>
          <w:spacing w:val="18"/>
          <w:w w:val="101"/>
        </w:rPr>
        <w:t xml:space="preserve"> </w:t>
      </w:r>
      <w:r>
        <w:rPr>
          <w:sz w:val="20"/>
          <w:szCs w:val="20"/>
          <w:color w:val="777677"/>
          <w:spacing w:val="6"/>
        </w:rPr>
        <w:t>Notice</w:t>
      </w:r>
      <w:r>
        <w:rPr>
          <w:sz w:val="20"/>
          <w:szCs w:val="20"/>
          <w:color w:val="777677"/>
          <w:spacing w:val="10"/>
        </w:rPr>
        <w:t xml:space="preserve"> </w:t>
      </w:r>
      <w:r>
        <w:rPr>
          <w:sz w:val="20"/>
          <w:szCs w:val="20"/>
          <w:color w:val="777677"/>
          <w:spacing w:val="6"/>
        </w:rPr>
        <w:t>of</w:t>
      </w:r>
      <w:r>
        <w:rPr>
          <w:sz w:val="20"/>
          <w:szCs w:val="20"/>
          <w:color w:val="777677"/>
          <w:spacing w:val="16"/>
          <w:w w:val="101"/>
        </w:rPr>
        <w:t xml:space="preserve"> </w:t>
      </w:r>
      <w:r>
        <w:rPr>
          <w:sz w:val="20"/>
          <w:szCs w:val="20"/>
          <w:color w:val="777677"/>
          <w:spacing w:val="6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6"/>
        </w:rPr>
        <w:t>(</w:t>
      </w:r>
      <w:hyperlink w:history="true" r:id="rId35">
        <w:r>
          <w:rPr>
            <w:sz w:val="20"/>
            <w:szCs w:val="20"/>
            <w:color w:val="777677"/>
            <w:spacing w:val="6"/>
          </w:rPr>
          <w:t>https://www.nice.org.uk/terms-and-  </w:t>
        </w:r>
        <w:r>
          <w:rPr>
            <w:sz w:val="20"/>
            <w:szCs w:val="20"/>
            <w:color w:val="777677"/>
            <w:spacing w:val="5"/>
          </w:rPr>
          <w:t>Page</w:t>
        </w:r>
        <w:r>
          <w:rPr>
            <w:sz w:val="20"/>
            <w:szCs w:val="20"/>
            <w:color w:val="777677"/>
            <w:spacing w:val="13"/>
          </w:rPr>
          <w:t xml:space="preserve"> </w:t>
        </w:r>
        <w:r>
          <w:rPr>
            <w:sz w:val="20"/>
            <w:szCs w:val="20"/>
            <w:color w:val="777677"/>
            <w:spacing w:val="5"/>
          </w:rPr>
          <w:t>15</w:t>
        </w:r>
        <w:r>
          <w:rPr>
            <w:sz w:val="20"/>
            <w:szCs w:val="20"/>
            <w:color w:val="777677"/>
            <w:spacing w:val="11"/>
          </w:rPr>
          <w:t xml:space="preserve"> </w:t>
        </w:r>
        <w:r>
          <w:rPr>
            <w:sz w:val="20"/>
            <w:szCs w:val="20"/>
            <w:color w:val="777677"/>
            <w:spacing w:val="5"/>
          </w:rPr>
          <w:t>of</w:t>
        </w:r>
      </w:hyperlink>
    </w:p>
    <w:p>
      <w:pPr>
        <w:pStyle w:val="BodyText"/>
        <w:ind w:left="810"/>
        <w:spacing w:before="44" w:line="204" w:lineRule="auto"/>
        <w:rPr>
          <w:sz w:val="20"/>
          <w:szCs w:val="20"/>
        </w:rPr>
      </w:pPr>
      <w:hyperlink w:history="true" r:id="rId35">
        <w:r>
          <w:rPr>
            <w:sz w:val="20"/>
            <w:szCs w:val="20"/>
            <w:color w:val="777677"/>
            <w:spacing w:val="8"/>
          </w:rPr>
          <w:t>conditions#notice-of-rights</w:t>
        </w:r>
      </w:hyperlink>
      <w:r>
        <w:rPr>
          <w:sz w:val="20"/>
          <w:szCs w:val="20"/>
          <w:color w:val="777677"/>
          <w:spacing w:val="8"/>
        </w:rPr>
        <w:t>).</w:t>
      </w:r>
      <w:r>
        <w:rPr>
          <w:sz w:val="20"/>
          <w:szCs w:val="20"/>
          <w:color w:val="777677"/>
          <w:spacing w:val="1"/>
        </w:rPr>
        <w:t xml:space="preserve">                               </w:t>
      </w:r>
      <w:r>
        <w:rPr>
          <w:sz w:val="20"/>
          <w:szCs w:val="20"/>
          <w:color w:val="777677"/>
        </w:rPr>
        <w:t xml:space="preserve">                                                                                                     </w:t>
      </w:r>
      <w:r>
        <w:rPr>
          <w:sz w:val="20"/>
          <w:szCs w:val="20"/>
          <w:color w:val="777677"/>
          <w:spacing w:val="8"/>
        </w:rPr>
        <w:t>37</w:t>
      </w:r>
    </w:p>
    <w:p>
      <w:pPr>
        <w:spacing w:line="204" w:lineRule="auto"/>
        <w:sectPr>
          <w:headerReference w:type="default" r:id="rId34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14"/>
        <w:spacing w:before="224" w:line="202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6"/>
        </w:rPr>
        <w:t>Cardiovascular risk assessme</w:t>
      </w:r>
      <w:r>
        <w:rPr>
          <w:sz w:val="24"/>
          <w:szCs w:val="24"/>
          <w:color w:val="777677"/>
          <w:spacing w:val="5"/>
        </w:rPr>
        <w:t>nt and lipid</w:t>
      </w:r>
      <w:r>
        <w:rPr>
          <w:sz w:val="24"/>
          <w:szCs w:val="24"/>
          <w:color w:val="777677"/>
          <w:spacing w:val="19"/>
        </w:rPr>
        <w:t xml:space="preserve"> </w:t>
      </w:r>
      <w:r>
        <w:rPr>
          <w:sz w:val="24"/>
          <w:szCs w:val="24"/>
          <w:color w:val="777677"/>
          <w:spacing w:val="5"/>
        </w:rPr>
        <w:t>modification</w:t>
      </w:r>
      <w:r>
        <w:rPr>
          <w:sz w:val="24"/>
          <w:szCs w:val="24"/>
          <w:color w:val="777677"/>
          <w:spacing w:val="29"/>
        </w:rPr>
        <w:t xml:space="preserve"> </w:t>
      </w:r>
      <w:r>
        <w:rPr>
          <w:sz w:val="24"/>
          <w:szCs w:val="24"/>
          <w:color w:val="777677"/>
          <w:spacing w:val="5"/>
        </w:rPr>
        <w:t>(QS100)</w:t>
      </w: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ind w:left="813" w:right="1483" w:firstLine="6"/>
        <w:spacing w:before="147" w:line="233" w:lineRule="auto"/>
        <w:outlineLvl w:val="0"/>
        <w:rPr>
          <w:sz w:val="51"/>
          <w:szCs w:val="51"/>
        </w:rPr>
      </w:pPr>
      <w:bookmarkStart w:name="bookmark18" w:id="24"/>
      <w:bookmarkEnd w:id="24"/>
      <w:bookmarkStart w:name="bookmark70" w:id="25"/>
      <w:bookmarkEnd w:id="25"/>
      <w:r>
        <w:rPr>
          <w:sz w:val="51"/>
          <w:szCs w:val="51"/>
          <w:b/>
          <w:bCs/>
          <w:color w:val="282828"/>
          <w:spacing w:val="-1"/>
        </w:rPr>
        <w:t>Quality statement 3: Lifestyle advice for</w:t>
      </w:r>
      <w:r>
        <w:rPr>
          <w:sz w:val="51"/>
          <w:szCs w:val="51"/>
          <w:b/>
          <w:bCs/>
          <w:color w:val="282828"/>
          <w:spacing w:val="5"/>
        </w:rPr>
        <w:t xml:space="preserve"> </w:t>
      </w:r>
      <w:bookmarkStart w:name="bookmark19" w:id="26"/>
      <w:bookmarkEnd w:id="26"/>
      <w:r>
        <w:rPr>
          <w:sz w:val="51"/>
          <w:szCs w:val="51"/>
          <w:b/>
          <w:bCs/>
          <w:color w:val="282828"/>
          <w:spacing w:val="5"/>
        </w:rPr>
        <w:t>primary prevention</w:t>
      </w:r>
    </w:p>
    <w:p>
      <w:pPr>
        <w:pStyle w:val="BodyText"/>
        <w:spacing w:line="437" w:lineRule="auto"/>
        <w:rPr>
          <w:sz w:val="21"/>
        </w:rPr>
      </w:pPr>
      <w:r/>
    </w:p>
    <w:p>
      <w:pPr>
        <w:pStyle w:val="BodyText"/>
        <w:ind w:left="816"/>
        <w:spacing w:before="120" w:line="214" w:lineRule="auto"/>
        <w:outlineLvl w:val="1"/>
        <w:rPr>
          <w:sz w:val="42"/>
          <w:szCs w:val="42"/>
        </w:rPr>
      </w:pPr>
      <w:bookmarkStart w:name="bookmark79" w:id="27"/>
      <w:bookmarkEnd w:id="27"/>
      <w:r>
        <w:rPr>
          <w:sz w:val="42"/>
          <w:szCs w:val="42"/>
          <w:b/>
          <w:bCs/>
          <w:color w:val="282828"/>
          <w:spacing w:val="3"/>
        </w:rPr>
        <w:t>Quality statement</w:t>
      </w:r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ind w:left="811" w:right="1059" w:hanging="5"/>
        <w:spacing w:before="69" w:line="298" w:lineRule="auto"/>
        <w:rPr>
          <w:sz w:val="24"/>
          <w:szCs w:val="24"/>
        </w:rPr>
      </w:pPr>
      <w:r>
        <w:rPr>
          <w:sz w:val="24"/>
          <w:szCs w:val="24"/>
          <w:color w:val="282828"/>
        </w:rPr>
        <w:t>Adults</w:t>
      </w:r>
      <w:r>
        <w:rPr>
          <w:sz w:val="24"/>
          <w:szCs w:val="24"/>
          <w:color w:val="282828"/>
          <w:spacing w:val="29"/>
        </w:rPr>
        <w:t xml:space="preserve"> </w:t>
      </w:r>
      <w:r>
        <w:rPr>
          <w:sz w:val="24"/>
          <w:szCs w:val="24"/>
          <w:color w:val="282828"/>
        </w:rPr>
        <w:t>with</w:t>
      </w:r>
      <w:r>
        <w:rPr>
          <w:sz w:val="24"/>
          <w:szCs w:val="24"/>
          <w:color w:val="282828"/>
          <w:spacing w:val="29"/>
        </w:rPr>
        <w:t xml:space="preserve"> </w:t>
      </w:r>
      <w:r>
        <w:rPr>
          <w:sz w:val="24"/>
          <w:szCs w:val="24"/>
          <w:color w:val="282828"/>
        </w:rPr>
        <w:t>a</w:t>
      </w:r>
      <w:r>
        <w:rPr>
          <w:sz w:val="24"/>
          <w:szCs w:val="24"/>
          <w:color w:val="282828"/>
          <w:spacing w:val="29"/>
        </w:rPr>
        <w:t xml:space="preserve"> 10-</w:t>
      </w:r>
      <w:r>
        <w:rPr>
          <w:sz w:val="24"/>
          <w:szCs w:val="24"/>
          <w:color w:val="282828"/>
        </w:rPr>
        <w:t>year</w:t>
      </w:r>
      <w:r>
        <w:rPr>
          <w:sz w:val="24"/>
          <w:szCs w:val="24"/>
          <w:color w:val="282828"/>
          <w:spacing w:val="29"/>
        </w:rPr>
        <w:t xml:space="preserve"> </w:t>
      </w:r>
      <w:r>
        <w:rPr>
          <w:sz w:val="24"/>
          <w:szCs w:val="24"/>
          <w:color w:val="282828"/>
        </w:rPr>
        <w:t>risk</w:t>
      </w:r>
      <w:r>
        <w:rPr>
          <w:sz w:val="24"/>
          <w:szCs w:val="24"/>
          <w:color w:val="282828"/>
          <w:spacing w:val="29"/>
        </w:rPr>
        <w:t xml:space="preserve"> </w:t>
      </w:r>
      <w:r>
        <w:rPr>
          <w:sz w:val="24"/>
          <w:szCs w:val="24"/>
          <w:color w:val="282828"/>
        </w:rPr>
        <w:t>of</w:t>
      </w:r>
      <w:r>
        <w:rPr>
          <w:sz w:val="24"/>
          <w:szCs w:val="24"/>
          <w:color w:val="282828"/>
          <w:spacing w:val="29"/>
        </w:rPr>
        <w:t xml:space="preserve"> </w:t>
      </w:r>
      <w:r>
        <w:rPr>
          <w:sz w:val="24"/>
          <w:szCs w:val="24"/>
          <w:color w:val="282828"/>
        </w:rPr>
        <w:t>cardiovascular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</w:rPr>
        <w:t>disease</w:t>
      </w:r>
      <w:r>
        <w:rPr>
          <w:sz w:val="24"/>
          <w:szCs w:val="24"/>
          <w:color w:val="282828"/>
          <w:spacing w:val="28"/>
        </w:rPr>
        <w:t xml:space="preserve"> </w:t>
      </w:r>
      <w:r>
        <w:rPr>
          <w:sz w:val="24"/>
          <w:szCs w:val="24"/>
          <w:color w:val="282828"/>
          <w:spacing w:val="29"/>
        </w:rPr>
        <w:t>(</w:t>
      </w:r>
      <w:r>
        <w:rPr>
          <w:sz w:val="24"/>
          <w:szCs w:val="24"/>
          <w:color w:val="282828"/>
        </w:rPr>
        <w:t>CVD</w:t>
      </w:r>
      <w:r>
        <w:rPr>
          <w:sz w:val="24"/>
          <w:szCs w:val="24"/>
          <w:color w:val="282828"/>
          <w:spacing w:val="29"/>
        </w:rPr>
        <w:t>)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of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29"/>
        </w:rPr>
        <w:t>10%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or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more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receive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advice </w:t>
      </w:r>
      <w:r>
        <w:rPr>
          <w:sz w:val="24"/>
          <w:szCs w:val="24"/>
          <w:color w:val="282828"/>
          <w:spacing w:val="8"/>
        </w:rPr>
        <w:t>on lifestyle changes </w:t>
      </w:r>
      <w:r>
        <w:rPr>
          <w:sz w:val="24"/>
          <w:szCs w:val="24"/>
          <w:color w:val="282828"/>
          <w:spacing w:val="7"/>
        </w:rPr>
        <w:t>before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any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offer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statin therapy.</w:t>
      </w:r>
    </w:p>
    <w:p>
      <w:pPr>
        <w:pStyle w:val="BodyText"/>
        <w:spacing w:line="407" w:lineRule="auto"/>
        <w:rPr>
          <w:sz w:val="21"/>
        </w:rPr>
      </w:pPr>
      <w:r/>
    </w:p>
    <w:p>
      <w:pPr>
        <w:pStyle w:val="BodyText"/>
        <w:ind w:left="821"/>
        <w:spacing w:before="121" w:line="202" w:lineRule="auto"/>
        <w:outlineLvl w:val="1"/>
        <w:rPr>
          <w:sz w:val="42"/>
          <w:szCs w:val="42"/>
        </w:rPr>
      </w:pPr>
      <w:bookmarkStart w:name="bookmark20" w:id="28"/>
      <w:bookmarkEnd w:id="28"/>
      <w:r>
        <w:rPr>
          <w:sz w:val="42"/>
          <w:szCs w:val="42"/>
          <w:b/>
          <w:bCs/>
          <w:color w:val="282828"/>
          <w:spacing w:val="-5"/>
        </w:rPr>
        <w:t>Rationale</w:t>
      </w:r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ind w:left="812" w:right="987" w:firstLine="8"/>
        <w:spacing w:before="70" w:line="29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Lifestyle changes such as stopping s</w:t>
      </w:r>
      <w:r>
        <w:rPr>
          <w:sz w:val="24"/>
          <w:szCs w:val="24"/>
          <w:color w:val="282828"/>
          <w:spacing w:val="6"/>
        </w:rPr>
        <w:t>moking, increasing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6"/>
        </w:rPr>
        <w:t>physical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activity,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eating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healthy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diet, managing weight and reducing alcohol c</w:t>
      </w:r>
      <w:r>
        <w:rPr>
          <w:sz w:val="24"/>
          <w:szCs w:val="24"/>
          <w:color w:val="282828"/>
          <w:spacing w:val="6"/>
        </w:rPr>
        <w:t>onsumption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6"/>
        </w:rPr>
        <w:t>can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reduce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the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risk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CVD.</w:t>
      </w:r>
    </w:p>
    <w:p>
      <w:pPr>
        <w:pStyle w:val="BodyText"/>
        <w:ind w:left="807" w:right="961" w:firstLine="13"/>
        <w:spacing w:before="39" w:line="29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Lifestyle changes should</w:t>
      </w:r>
      <w:r>
        <w:rPr>
          <w:sz w:val="24"/>
          <w:szCs w:val="24"/>
          <w:color w:val="282828"/>
          <w:spacing w:val="25"/>
        </w:rPr>
        <w:t xml:space="preserve"> </w:t>
      </w:r>
      <w:r>
        <w:rPr>
          <w:sz w:val="24"/>
          <w:szCs w:val="24"/>
          <w:color w:val="282828"/>
          <w:spacing w:val="7"/>
        </w:rPr>
        <w:t>be made, if possible,</w:t>
      </w:r>
      <w:r>
        <w:rPr>
          <w:sz w:val="24"/>
          <w:szCs w:val="24"/>
          <w:color w:val="282828"/>
          <w:spacing w:val="24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b</w:t>
      </w:r>
      <w:r>
        <w:rPr>
          <w:sz w:val="24"/>
          <w:szCs w:val="24"/>
          <w:color w:val="282828"/>
          <w:spacing w:val="6"/>
        </w:rPr>
        <w:t>efore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statin treatment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offered,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because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these can reduce a person's risk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of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CVD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7"/>
        </w:rPr>
        <w:t>without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need for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drug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tre</w:t>
      </w:r>
      <w:r>
        <w:rPr>
          <w:sz w:val="24"/>
          <w:szCs w:val="24"/>
          <w:color w:val="282828"/>
          <w:spacing w:val="6"/>
        </w:rPr>
        <w:t>atment.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It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is</w:t>
      </w:r>
    </w:p>
    <w:p>
      <w:pPr>
        <w:pStyle w:val="BodyText"/>
        <w:ind w:left="812" w:right="1003" w:firstLine="2"/>
        <w:spacing w:before="39" w:line="29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important that the benefits of lifestyle changes for</w:t>
      </w:r>
      <w:r>
        <w:rPr>
          <w:sz w:val="24"/>
          <w:szCs w:val="24"/>
          <w:color w:val="282828"/>
          <w:spacing w:val="33"/>
        </w:rPr>
        <w:t xml:space="preserve"> </w:t>
      </w:r>
      <w:r>
        <w:rPr>
          <w:sz w:val="24"/>
          <w:szCs w:val="24"/>
          <w:color w:val="282828"/>
          <w:spacing w:val="8"/>
        </w:rPr>
        <w:t>primary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8"/>
        </w:rPr>
        <w:t>prevention are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discussed with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adults at risk of CVD, to encourage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uptake of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lifestyle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interv</w:t>
      </w:r>
      <w:r>
        <w:rPr>
          <w:sz w:val="24"/>
          <w:szCs w:val="24"/>
          <w:color w:val="282828"/>
          <w:spacing w:val="6"/>
        </w:rPr>
        <w:t>entions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before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any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offer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</w:p>
    <w:p>
      <w:pPr>
        <w:pStyle w:val="BodyText"/>
        <w:ind w:left="812"/>
        <w:spacing w:before="42" w:line="199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statin therapy.</w:t>
      </w:r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ind w:left="816"/>
        <w:spacing w:before="121" w:line="214" w:lineRule="auto"/>
        <w:outlineLvl w:val="1"/>
        <w:rPr>
          <w:sz w:val="42"/>
          <w:szCs w:val="42"/>
        </w:rPr>
      </w:pPr>
      <w:bookmarkStart w:name="bookmark21" w:id="29"/>
      <w:bookmarkEnd w:id="29"/>
      <w:r>
        <w:rPr>
          <w:sz w:val="42"/>
          <w:szCs w:val="42"/>
          <w:b/>
          <w:bCs/>
          <w:color w:val="282828"/>
          <w:spacing w:val="-2"/>
        </w:rPr>
        <w:t>Quality measures</w:t>
      </w: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ind w:left="811" w:right="1289"/>
        <w:spacing w:before="69" w:line="3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The following measures can</w:t>
      </w:r>
      <w:r>
        <w:rPr>
          <w:sz w:val="24"/>
          <w:szCs w:val="24"/>
          <w:color w:val="282828"/>
          <w:spacing w:val="36"/>
        </w:rPr>
        <w:t xml:space="preserve"> </w:t>
      </w:r>
      <w:r>
        <w:rPr>
          <w:sz w:val="24"/>
          <w:szCs w:val="24"/>
          <w:color w:val="282828"/>
          <w:spacing w:val="6"/>
        </w:rPr>
        <w:t>be used to assess the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quality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care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service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6"/>
        </w:rPr>
        <w:t>provision</w:t>
      </w:r>
      <w:r>
        <w:rPr>
          <w:sz w:val="24"/>
          <w:szCs w:val="24"/>
          <w:color w:val="282828"/>
        </w:rPr>
        <w:t xml:space="preserve">   </w:t>
      </w:r>
      <w:r>
        <w:rPr>
          <w:sz w:val="24"/>
          <w:szCs w:val="24"/>
          <w:color w:val="282828"/>
          <w:spacing w:val="7"/>
        </w:rPr>
        <w:t>specified in the statement. They are examples of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how the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statement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can</w:t>
      </w:r>
      <w:r>
        <w:rPr>
          <w:sz w:val="24"/>
          <w:szCs w:val="24"/>
          <w:color w:val="282828"/>
          <w:spacing w:val="22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be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measured,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and can</w:t>
      </w:r>
      <w:r>
        <w:rPr>
          <w:sz w:val="24"/>
          <w:szCs w:val="24"/>
          <w:color w:val="282828"/>
          <w:spacing w:val="33"/>
        </w:rPr>
        <w:t xml:space="preserve"> </w:t>
      </w:r>
      <w:r>
        <w:rPr>
          <w:sz w:val="24"/>
          <w:szCs w:val="24"/>
          <w:color w:val="282828"/>
          <w:spacing w:val="6"/>
        </w:rPr>
        <w:t>be adapted and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used flexibly.</w:t>
      </w:r>
    </w:p>
    <w:p>
      <w:pPr>
        <w:pStyle w:val="BodyText"/>
        <w:spacing w:line="436" w:lineRule="auto"/>
        <w:rPr>
          <w:sz w:val="21"/>
        </w:rPr>
      </w:pPr>
      <w:r/>
    </w:p>
    <w:p>
      <w:pPr>
        <w:pStyle w:val="BodyText"/>
        <w:ind w:left="816"/>
        <w:spacing w:before="96" w:line="194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  <w:spacing w:val="4"/>
        </w:rPr>
        <w:t>Structure</w:t>
      </w:r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ind w:left="818" w:right="968" w:firstLine="2"/>
        <w:spacing w:before="69" w:line="29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Evidence of local arrangements to e</w:t>
      </w:r>
      <w:r>
        <w:rPr>
          <w:sz w:val="24"/>
          <w:szCs w:val="24"/>
          <w:color w:val="282828"/>
          <w:spacing w:val="5"/>
        </w:rPr>
        <w:t>nsure that adults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5"/>
        </w:rPr>
        <w:t>with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a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10-year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risk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of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CVD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of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10%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or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more receive advice on lifestyle changes</w:t>
      </w:r>
      <w:r>
        <w:rPr>
          <w:sz w:val="24"/>
          <w:szCs w:val="24"/>
          <w:color w:val="282828"/>
          <w:spacing w:val="24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before any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offer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statin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therapy.</w:t>
      </w:r>
    </w:p>
    <w:p>
      <w:pPr>
        <w:pStyle w:val="BodyText"/>
        <w:spacing w:line="327" w:lineRule="auto"/>
        <w:rPr>
          <w:sz w:val="21"/>
        </w:rPr>
      </w:pPr>
      <w:r/>
    </w:p>
    <w:p>
      <w:pPr>
        <w:pStyle w:val="BodyText"/>
        <w:ind w:left="817"/>
        <w:spacing w:before="70" w:line="202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282828"/>
          <w:spacing w:val="6"/>
        </w:rPr>
        <w:t>Data source:</w:t>
      </w:r>
      <w:r>
        <w:rPr>
          <w:sz w:val="24"/>
          <w:szCs w:val="24"/>
          <w:b/>
          <w:bCs/>
          <w:color w:val="282828"/>
          <w:spacing w:val="23"/>
        </w:rPr>
        <w:t xml:space="preserve"> </w:t>
      </w:r>
      <w:r>
        <w:rPr>
          <w:sz w:val="24"/>
          <w:szCs w:val="24"/>
          <w:color w:val="282828"/>
          <w:spacing w:val="6"/>
        </w:rPr>
        <w:t>No routinely collected na</w:t>
      </w:r>
      <w:r>
        <w:rPr>
          <w:sz w:val="24"/>
          <w:szCs w:val="24"/>
          <w:color w:val="282828"/>
          <w:spacing w:val="5"/>
        </w:rPr>
        <w:t>tional data for this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measure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has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5"/>
        </w:rPr>
        <w:t>been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identified.</w:t>
      </w:r>
    </w:p>
    <w:p>
      <w:pPr>
        <w:pStyle w:val="BodyText"/>
        <w:ind w:left="818" w:right="1140" w:firstLine="2"/>
        <w:spacing w:before="127" w:line="298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Data can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be collected from information record</w:t>
      </w:r>
      <w:r>
        <w:rPr>
          <w:sz w:val="24"/>
          <w:szCs w:val="24"/>
          <w:color w:val="282828"/>
          <w:spacing w:val="6"/>
        </w:rPr>
        <w:t>ed locally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by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healthcare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professionals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and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provider organisations, for example</w:t>
      </w:r>
      <w:r>
        <w:rPr>
          <w:sz w:val="24"/>
          <w:szCs w:val="24"/>
          <w:color w:val="282828"/>
          <w:spacing w:val="6"/>
        </w:rPr>
        <w:t>, from local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protocols.</w:t>
      </w:r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ind w:left="816"/>
        <w:spacing w:before="58" w:line="204" w:lineRule="auto"/>
        <w:rPr>
          <w:sz w:val="20"/>
          <w:szCs w:val="20"/>
        </w:rPr>
      </w:pPr>
      <w:r>
        <w:rPr>
          <w:sz w:val="20"/>
          <w:szCs w:val="20"/>
          <w:color w:val="777677"/>
          <w:spacing w:val="6"/>
        </w:rPr>
        <w:t>©</w:t>
      </w:r>
      <w:r>
        <w:rPr>
          <w:sz w:val="20"/>
          <w:szCs w:val="20"/>
          <w:color w:val="777677"/>
          <w:spacing w:val="18"/>
        </w:rPr>
        <w:t xml:space="preserve"> </w:t>
      </w:r>
      <w:r>
        <w:rPr>
          <w:sz w:val="20"/>
          <w:szCs w:val="20"/>
          <w:color w:val="777677"/>
          <w:spacing w:val="6"/>
        </w:rPr>
        <w:t>NICE 2023. All rights reserved. Subject to</w:t>
      </w:r>
      <w:r>
        <w:rPr>
          <w:sz w:val="20"/>
          <w:szCs w:val="20"/>
          <w:color w:val="777677"/>
          <w:spacing w:val="18"/>
          <w:w w:val="101"/>
        </w:rPr>
        <w:t xml:space="preserve"> </w:t>
      </w:r>
      <w:r>
        <w:rPr>
          <w:sz w:val="20"/>
          <w:szCs w:val="20"/>
          <w:color w:val="777677"/>
          <w:spacing w:val="6"/>
        </w:rPr>
        <w:t>Notice</w:t>
      </w:r>
      <w:r>
        <w:rPr>
          <w:sz w:val="20"/>
          <w:szCs w:val="20"/>
          <w:color w:val="777677"/>
          <w:spacing w:val="10"/>
        </w:rPr>
        <w:t xml:space="preserve"> </w:t>
      </w:r>
      <w:r>
        <w:rPr>
          <w:sz w:val="20"/>
          <w:szCs w:val="20"/>
          <w:color w:val="777677"/>
          <w:spacing w:val="6"/>
        </w:rPr>
        <w:t>of</w:t>
      </w:r>
      <w:r>
        <w:rPr>
          <w:sz w:val="20"/>
          <w:szCs w:val="20"/>
          <w:color w:val="777677"/>
          <w:spacing w:val="17"/>
        </w:rPr>
        <w:t xml:space="preserve"> </w:t>
      </w:r>
      <w:r>
        <w:rPr>
          <w:sz w:val="20"/>
          <w:szCs w:val="20"/>
          <w:color w:val="777677"/>
          <w:spacing w:val="6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6"/>
        </w:rPr>
        <w:t>(</w:t>
      </w:r>
      <w:hyperlink w:history="true" r:id="rId37">
        <w:r>
          <w:rPr>
            <w:sz w:val="20"/>
            <w:szCs w:val="20"/>
            <w:color w:val="777677"/>
            <w:spacing w:val="6"/>
          </w:rPr>
          <w:t>https://www.nice.org.uk/terms-and-  </w:t>
        </w:r>
        <w:r>
          <w:rPr>
            <w:sz w:val="20"/>
            <w:szCs w:val="20"/>
            <w:color w:val="777677"/>
            <w:spacing w:val="5"/>
          </w:rPr>
          <w:t>Page</w:t>
        </w:r>
        <w:r>
          <w:rPr>
            <w:sz w:val="20"/>
            <w:szCs w:val="20"/>
            <w:color w:val="777677"/>
            <w:spacing w:val="12"/>
          </w:rPr>
          <w:t xml:space="preserve"> </w:t>
        </w:r>
        <w:r>
          <w:rPr>
            <w:sz w:val="20"/>
            <w:szCs w:val="20"/>
            <w:color w:val="777677"/>
            <w:spacing w:val="5"/>
          </w:rPr>
          <w:t>16</w:t>
        </w:r>
        <w:r>
          <w:rPr>
            <w:sz w:val="20"/>
            <w:szCs w:val="20"/>
            <w:color w:val="777677"/>
            <w:spacing w:val="11"/>
          </w:rPr>
          <w:t xml:space="preserve"> </w:t>
        </w:r>
        <w:r>
          <w:rPr>
            <w:sz w:val="20"/>
            <w:szCs w:val="20"/>
            <w:color w:val="777677"/>
            <w:spacing w:val="5"/>
          </w:rPr>
          <w:t>of</w:t>
        </w:r>
      </w:hyperlink>
    </w:p>
    <w:p>
      <w:pPr>
        <w:pStyle w:val="BodyText"/>
        <w:ind w:left="810"/>
        <w:spacing w:before="45" w:line="204" w:lineRule="auto"/>
        <w:rPr>
          <w:sz w:val="20"/>
          <w:szCs w:val="20"/>
        </w:rPr>
      </w:pPr>
      <w:hyperlink w:history="true" r:id="rId37">
        <w:r>
          <w:rPr>
            <w:sz w:val="20"/>
            <w:szCs w:val="20"/>
            <w:color w:val="777677"/>
            <w:spacing w:val="8"/>
          </w:rPr>
          <w:t>conditions#notice-of-rights</w:t>
        </w:r>
      </w:hyperlink>
      <w:r>
        <w:rPr>
          <w:sz w:val="20"/>
          <w:szCs w:val="20"/>
          <w:color w:val="777677"/>
          <w:spacing w:val="8"/>
        </w:rPr>
        <w:t>).</w:t>
      </w:r>
      <w:r>
        <w:rPr>
          <w:sz w:val="20"/>
          <w:szCs w:val="20"/>
          <w:color w:val="777677"/>
          <w:spacing w:val="1"/>
        </w:rPr>
        <w:t xml:space="preserve">                               </w:t>
      </w:r>
      <w:r>
        <w:rPr>
          <w:sz w:val="20"/>
          <w:szCs w:val="20"/>
          <w:color w:val="777677"/>
        </w:rPr>
        <w:t xml:space="preserve">                                                                                                     </w:t>
      </w:r>
      <w:r>
        <w:rPr>
          <w:sz w:val="20"/>
          <w:szCs w:val="20"/>
          <w:color w:val="777677"/>
          <w:spacing w:val="8"/>
        </w:rPr>
        <w:t>37</w:t>
      </w:r>
    </w:p>
    <w:p>
      <w:pPr>
        <w:spacing w:line="204" w:lineRule="auto"/>
        <w:sectPr>
          <w:headerReference w:type="default" r:id="rId36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14"/>
        <w:spacing w:before="224" w:line="202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6"/>
        </w:rPr>
        <w:t>Cardiovascular risk assessme</w:t>
      </w:r>
      <w:r>
        <w:rPr>
          <w:sz w:val="24"/>
          <w:szCs w:val="24"/>
          <w:color w:val="777677"/>
          <w:spacing w:val="5"/>
        </w:rPr>
        <w:t>nt and lipid</w:t>
      </w:r>
      <w:r>
        <w:rPr>
          <w:sz w:val="24"/>
          <w:szCs w:val="24"/>
          <w:color w:val="777677"/>
          <w:spacing w:val="19"/>
        </w:rPr>
        <w:t xml:space="preserve"> </w:t>
      </w:r>
      <w:r>
        <w:rPr>
          <w:sz w:val="24"/>
          <w:szCs w:val="24"/>
          <w:color w:val="777677"/>
          <w:spacing w:val="5"/>
        </w:rPr>
        <w:t>modification</w:t>
      </w:r>
      <w:r>
        <w:rPr>
          <w:sz w:val="24"/>
          <w:szCs w:val="24"/>
          <w:color w:val="777677"/>
          <w:spacing w:val="29"/>
        </w:rPr>
        <w:t xml:space="preserve"> </w:t>
      </w:r>
      <w:r>
        <w:rPr>
          <w:sz w:val="24"/>
          <w:szCs w:val="24"/>
          <w:color w:val="777677"/>
          <w:spacing w:val="5"/>
        </w:rPr>
        <w:t>(QS100)</w:t>
      </w:r>
    </w:p>
    <w:p>
      <w:pPr>
        <w:pStyle w:val="BodyText"/>
        <w:spacing w:line="293" w:lineRule="auto"/>
        <w:rPr>
          <w:sz w:val="21"/>
        </w:rPr>
      </w:pPr>
      <w:r/>
    </w:p>
    <w:p>
      <w:pPr>
        <w:pStyle w:val="BodyText"/>
        <w:spacing w:line="294" w:lineRule="auto"/>
        <w:rPr>
          <w:sz w:val="21"/>
        </w:rPr>
      </w:pPr>
      <w:r/>
    </w:p>
    <w:p>
      <w:pPr>
        <w:pStyle w:val="BodyText"/>
        <w:ind w:left="817"/>
        <w:spacing w:before="95" w:line="192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  <w:spacing w:val="-11"/>
        </w:rPr>
        <w:t>Process</w:t>
      </w:r>
    </w:p>
    <w:p>
      <w:pPr>
        <w:pStyle w:val="BodyText"/>
        <w:spacing w:line="275" w:lineRule="auto"/>
        <w:rPr>
          <w:sz w:val="21"/>
        </w:rPr>
      </w:pPr>
      <w:r/>
    </w:p>
    <w:p>
      <w:pPr>
        <w:pStyle w:val="BodyText"/>
        <w:ind w:left="818" w:right="1452" w:firstLine="2"/>
        <w:spacing w:before="69" w:line="298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Proportion of adults with a 10-</w:t>
      </w:r>
      <w:r>
        <w:rPr>
          <w:sz w:val="24"/>
          <w:szCs w:val="24"/>
          <w:color w:val="282828"/>
          <w:spacing w:val="5"/>
        </w:rPr>
        <w:t>year risk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of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CVD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of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5"/>
        </w:rPr>
        <w:t>10%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or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more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5"/>
        </w:rPr>
        <w:t>who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receive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advice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on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lifestyle changes before any </w:t>
      </w:r>
      <w:r>
        <w:rPr>
          <w:sz w:val="24"/>
          <w:szCs w:val="24"/>
          <w:color w:val="282828"/>
          <w:spacing w:val="7"/>
        </w:rPr>
        <w:t>offer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statin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therapy.</w:t>
      </w:r>
    </w:p>
    <w:p>
      <w:pPr>
        <w:pStyle w:val="BodyText"/>
        <w:spacing w:line="324" w:lineRule="auto"/>
        <w:rPr>
          <w:sz w:val="21"/>
        </w:rPr>
      </w:pPr>
      <w:r/>
    </w:p>
    <w:p>
      <w:pPr>
        <w:pStyle w:val="BodyText"/>
        <w:ind w:left="821" w:right="1548"/>
        <w:spacing w:before="69" w:line="295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Numerator – the number in the denominator who receive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advice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on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l</w:t>
      </w:r>
      <w:r>
        <w:rPr>
          <w:sz w:val="24"/>
          <w:szCs w:val="24"/>
          <w:color w:val="282828"/>
          <w:spacing w:val="6"/>
        </w:rPr>
        <w:t>ifestyle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changes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before any offer of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8"/>
        </w:rPr>
        <w:t>stati</w:t>
      </w:r>
      <w:r>
        <w:rPr>
          <w:sz w:val="24"/>
          <w:szCs w:val="24"/>
          <w:color w:val="282828"/>
          <w:spacing w:val="7"/>
        </w:rPr>
        <w:t>n therapy.</w:t>
      </w:r>
    </w:p>
    <w:p>
      <w:pPr>
        <w:pStyle w:val="BodyText"/>
        <w:spacing w:line="330" w:lineRule="auto"/>
        <w:rPr>
          <w:sz w:val="21"/>
        </w:rPr>
      </w:pPr>
      <w:r/>
    </w:p>
    <w:p>
      <w:pPr>
        <w:pStyle w:val="BodyText"/>
        <w:ind w:left="821"/>
        <w:spacing w:before="69" w:line="202" w:lineRule="auto"/>
        <w:rPr>
          <w:sz w:val="24"/>
          <w:szCs w:val="24"/>
        </w:rPr>
      </w:pPr>
      <w:r>
        <w:rPr>
          <w:sz w:val="24"/>
          <w:szCs w:val="24"/>
          <w:color w:val="282828"/>
        </w:rPr>
        <w:t>Denominator</w:t>
      </w:r>
      <w:r>
        <w:rPr>
          <w:sz w:val="24"/>
          <w:szCs w:val="24"/>
          <w:color w:val="282828"/>
          <w:spacing w:val="22"/>
        </w:rPr>
        <w:t xml:space="preserve"> – </w:t>
      </w:r>
      <w:r>
        <w:rPr>
          <w:sz w:val="24"/>
          <w:szCs w:val="24"/>
          <w:color w:val="282828"/>
        </w:rPr>
        <w:t>the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</w:rPr>
        <w:t>number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</w:rPr>
        <w:t>of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</w:rPr>
        <w:t>adults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</w:rPr>
        <w:t>with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</w:rPr>
        <w:t>a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22"/>
        </w:rPr>
        <w:t>10-</w:t>
      </w:r>
      <w:r>
        <w:rPr>
          <w:sz w:val="24"/>
          <w:szCs w:val="24"/>
          <w:color w:val="282828"/>
        </w:rPr>
        <w:t>year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</w:rPr>
        <w:t>risk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of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</w:rPr>
        <w:t>CVD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of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22"/>
        </w:rPr>
        <w:t>10%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</w:rPr>
        <w:t>or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</w:rPr>
        <w:t>more</w:t>
      </w:r>
      <w:r>
        <w:rPr>
          <w:sz w:val="24"/>
          <w:szCs w:val="24"/>
          <w:color w:val="282828"/>
          <w:spacing w:val="22"/>
        </w:rPr>
        <w:t>.</w:t>
      </w:r>
    </w:p>
    <w:p>
      <w:pPr>
        <w:pStyle w:val="BodyText"/>
        <w:spacing w:line="416" w:lineRule="auto"/>
        <w:rPr>
          <w:sz w:val="21"/>
        </w:rPr>
      </w:pPr>
      <w:r/>
    </w:p>
    <w:p>
      <w:pPr>
        <w:pStyle w:val="BodyText"/>
        <w:ind w:left="817"/>
        <w:spacing w:before="69" w:line="202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282828"/>
          <w:spacing w:val="6"/>
        </w:rPr>
        <w:t>Data source:</w:t>
      </w:r>
      <w:r>
        <w:rPr>
          <w:sz w:val="24"/>
          <w:szCs w:val="24"/>
          <w:b/>
          <w:bCs/>
          <w:color w:val="282828"/>
          <w:spacing w:val="23"/>
        </w:rPr>
        <w:t xml:space="preserve"> </w:t>
      </w:r>
      <w:r>
        <w:rPr>
          <w:sz w:val="24"/>
          <w:szCs w:val="24"/>
          <w:color w:val="282828"/>
          <w:spacing w:val="6"/>
        </w:rPr>
        <w:t>No routinely collected na</w:t>
      </w:r>
      <w:r>
        <w:rPr>
          <w:sz w:val="24"/>
          <w:szCs w:val="24"/>
          <w:color w:val="282828"/>
          <w:spacing w:val="5"/>
        </w:rPr>
        <w:t>tional data for this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measure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has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5"/>
        </w:rPr>
        <w:t>been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identified.</w:t>
      </w:r>
    </w:p>
    <w:p>
      <w:pPr>
        <w:pStyle w:val="BodyText"/>
        <w:ind w:left="818" w:right="1140" w:firstLine="2"/>
        <w:spacing w:before="127" w:line="298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Data can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be collected from information record</w:t>
      </w:r>
      <w:r>
        <w:rPr>
          <w:sz w:val="24"/>
          <w:szCs w:val="24"/>
          <w:color w:val="282828"/>
          <w:spacing w:val="6"/>
        </w:rPr>
        <w:t>ed locally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by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healthcare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professionals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and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provider organisations, for example, from patie</w:t>
      </w:r>
      <w:r>
        <w:rPr>
          <w:sz w:val="24"/>
          <w:szCs w:val="24"/>
          <w:color w:val="282828"/>
          <w:spacing w:val="6"/>
        </w:rPr>
        <w:t>nt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records.</w:t>
      </w:r>
    </w:p>
    <w:p>
      <w:pPr>
        <w:pStyle w:val="BodyText"/>
        <w:spacing w:line="405" w:lineRule="auto"/>
        <w:rPr>
          <w:sz w:val="21"/>
        </w:rPr>
      </w:pPr>
      <w:r/>
    </w:p>
    <w:p>
      <w:pPr>
        <w:pStyle w:val="BodyText"/>
        <w:ind w:left="812" w:right="1682" w:hanging="8"/>
        <w:spacing w:before="121" w:line="232" w:lineRule="auto"/>
        <w:outlineLvl w:val="1"/>
        <w:rPr>
          <w:sz w:val="42"/>
          <w:szCs w:val="42"/>
        </w:rPr>
      </w:pPr>
      <w:bookmarkStart w:name="bookmark22" w:id="30"/>
      <w:bookmarkEnd w:id="30"/>
      <w:r>
        <w:rPr>
          <w:sz w:val="42"/>
          <w:szCs w:val="42"/>
          <w:b/>
          <w:bCs/>
          <w:color w:val="282828"/>
        </w:rPr>
        <w:t>What</w:t>
      </w:r>
      <w:r>
        <w:rPr>
          <w:sz w:val="42"/>
          <w:szCs w:val="42"/>
          <w:b/>
          <w:bCs/>
          <w:color w:val="282828"/>
          <w:spacing w:val="25"/>
        </w:rPr>
        <w:t xml:space="preserve"> </w:t>
      </w:r>
      <w:r>
        <w:rPr>
          <w:sz w:val="42"/>
          <w:szCs w:val="42"/>
          <w:b/>
          <w:bCs/>
          <w:color w:val="282828"/>
        </w:rPr>
        <w:t>the</w:t>
      </w:r>
      <w:r>
        <w:rPr>
          <w:sz w:val="42"/>
          <w:szCs w:val="42"/>
          <w:b/>
          <w:bCs/>
          <w:color w:val="282828"/>
          <w:spacing w:val="25"/>
        </w:rPr>
        <w:t xml:space="preserve"> </w:t>
      </w:r>
      <w:r>
        <w:rPr>
          <w:sz w:val="42"/>
          <w:szCs w:val="42"/>
          <w:b/>
          <w:bCs/>
          <w:color w:val="282828"/>
        </w:rPr>
        <w:t>quality</w:t>
      </w:r>
      <w:r>
        <w:rPr>
          <w:sz w:val="42"/>
          <w:szCs w:val="42"/>
          <w:b/>
          <w:bCs/>
          <w:color w:val="282828"/>
          <w:spacing w:val="25"/>
        </w:rPr>
        <w:t xml:space="preserve"> </w:t>
      </w:r>
      <w:r>
        <w:rPr>
          <w:sz w:val="42"/>
          <w:szCs w:val="42"/>
          <w:b/>
          <w:bCs/>
          <w:color w:val="282828"/>
        </w:rPr>
        <w:t>statement</w:t>
      </w:r>
      <w:r>
        <w:rPr>
          <w:sz w:val="42"/>
          <w:szCs w:val="42"/>
          <w:b/>
          <w:bCs/>
          <w:color w:val="282828"/>
          <w:spacing w:val="25"/>
        </w:rPr>
        <w:t xml:space="preserve"> </w:t>
      </w:r>
      <w:r>
        <w:rPr>
          <w:sz w:val="42"/>
          <w:szCs w:val="42"/>
          <w:b/>
          <w:bCs/>
          <w:color w:val="282828"/>
        </w:rPr>
        <w:t>means</w:t>
      </w:r>
      <w:r>
        <w:rPr>
          <w:sz w:val="42"/>
          <w:szCs w:val="42"/>
          <w:b/>
          <w:bCs/>
          <w:color w:val="282828"/>
          <w:spacing w:val="25"/>
        </w:rPr>
        <w:t xml:space="preserve"> </w:t>
      </w:r>
      <w:r>
        <w:rPr>
          <w:sz w:val="42"/>
          <w:szCs w:val="42"/>
          <w:b/>
          <w:bCs/>
          <w:color w:val="282828"/>
        </w:rPr>
        <w:t>for</w:t>
      </w:r>
      <w:r>
        <w:rPr>
          <w:sz w:val="42"/>
          <w:szCs w:val="42"/>
          <w:b/>
          <w:bCs/>
          <w:color w:val="282828"/>
          <w:spacing w:val="25"/>
        </w:rPr>
        <w:t xml:space="preserve"> </w:t>
      </w:r>
      <w:r>
        <w:rPr>
          <w:sz w:val="42"/>
          <w:szCs w:val="42"/>
          <w:b/>
          <w:bCs/>
          <w:color w:val="282828"/>
        </w:rPr>
        <w:t>different</w:t>
      </w:r>
      <w:r>
        <w:rPr>
          <w:sz w:val="42"/>
          <w:szCs w:val="42"/>
          <w:b/>
          <w:bCs/>
          <w:color w:val="282828"/>
          <w:spacing w:val="2"/>
        </w:rPr>
        <w:t xml:space="preserve"> </w:t>
      </w:r>
      <w:bookmarkStart w:name="bookmark22" w:id="31"/>
      <w:bookmarkEnd w:id="31"/>
      <w:r>
        <w:rPr>
          <w:sz w:val="42"/>
          <w:szCs w:val="42"/>
          <w:b/>
          <w:bCs/>
          <w:color w:val="282828"/>
          <w:spacing w:val="-7"/>
        </w:rPr>
        <w:t>audiences</w:t>
      </w:r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ind w:left="808" w:right="1095" w:firstLine="2"/>
        <w:spacing w:before="70" w:line="301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282828"/>
          <w:spacing w:val="5"/>
        </w:rPr>
        <w:t>Service providers</w:t>
      </w:r>
      <w:r>
        <w:rPr>
          <w:sz w:val="24"/>
          <w:szCs w:val="24"/>
          <w:b/>
          <w:bCs/>
          <w:color w:val="282828"/>
          <w:spacing w:val="34"/>
        </w:rPr>
        <w:t xml:space="preserve"> </w:t>
      </w:r>
      <w:r>
        <w:rPr>
          <w:sz w:val="24"/>
          <w:szCs w:val="24"/>
          <w:color w:val="282828"/>
          <w:spacing w:val="5"/>
        </w:rPr>
        <w:t>(primary care services) ensure that processes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are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in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place for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adults</w:t>
      </w:r>
      <w:r>
        <w:rPr>
          <w:sz w:val="24"/>
          <w:szCs w:val="24"/>
          <w:color w:val="282828"/>
        </w:rPr>
        <w:t xml:space="preserve">    </w:t>
      </w:r>
      <w:r>
        <w:rPr>
          <w:sz w:val="24"/>
          <w:szCs w:val="24"/>
          <w:color w:val="282828"/>
          <w:spacing w:val="6"/>
        </w:rPr>
        <w:t>with a 10-year risk</w:t>
      </w:r>
      <w:r>
        <w:rPr>
          <w:sz w:val="24"/>
          <w:szCs w:val="24"/>
          <w:color w:val="282828"/>
          <w:spacing w:val="5"/>
        </w:rPr>
        <w:t xml:space="preserve"> of CVD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of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5"/>
        </w:rPr>
        <w:t>10%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or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more to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be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given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advice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on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lifestyle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changes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5"/>
        </w:rPr>
        <w:t>before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any offer of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8"/>
        </w:rPr>
        <w:t>statin therapy.</w:t>
      </w:r>
    </w:p>
    <w:p>
      <w:pPr>
        <w:pStyle w:val="BodyText"/>
        <w:spacing w:line="329" w:lineRule="auto"/>
        <w:rPr>
          <w:sz w:val="21"/>
        </w:rPr>
      </w:pPr>
      <w:r/>
    </w:p>
    <w:p>
      <w:pPr>
        <w:pStyle w:val="BodyText"/>
        <w:ind w:left="812" w:right="1088" w:firstLine="5"/>
        <w:spacing w:before="70" w:line="296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282828"/>
          <w:spacing w:val="4"/>
        </w:rPr>
        <w:t>Healthcare professionals</w:t>
      </w:r>
      <w:r>
        <w:rPr>
          <w:sz w:val="24"/>
          <w:szCs w:val="24"/>
          <w:b/>
          <w:bCs/>
          <w:color w:val="282828"/>
          <w:spacing w:val="28"/>
        </w:rPr>
        <w:t xml:space="preserve"> </w:t>
      </w:r>
      <w:r>
        <w:rPr>
          <w:sz w:val="24"/>
          <w:szCs w:val="24"/>
          <w:color w:val="282828"/>
          <w:spacing w:val="4"/>
        </w:rPr>
        <w:t>(such as GPs,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4"/>
        </w:rPr>
        <w:t>nurses and pharmacis</w:t>
      </w:r>
      <w:r>
        <w:rPr>
          <w:sz w:val="24"/>
          <w:szCs w:val="24"/>
          <w:color w:val="282828"/>
          <w:spacing w:val="3"/>
        </w:rPr>
        <w:t>ts)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3"/>
        </w:rPr>
        <w:t>give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3"/>
        </w:rPr>
        <w:t>advice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3"/>
        </w:rPr>
        <w:t>on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3"/>
        </w:rPr>
        <w:t>lifestyle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changes to adults with a 10-year risk of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CVD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10%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or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more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before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they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offer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statin</w:t>
      </w:r>
    </w:p>
    <w:p>
      <w:pPr>
        <w:pStyle w:val="BodyText"/>
        <w:ind w:left="807"/>
        <w:spacing w:before="46" w:line="195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therapy.</w:t>
      </w:r>
    </w:p>
    <w:p>
      <w:pPr>
        <w:pStyle w:val="BodyText"/>
        <w:spacing w:line="416" w:lineRule="auto"/>
        <w:rPr>
          <w:sz w:val="21"/>
        </w:rPr>
      </w:pPr>
      <w:r/>
    </w:p>
    <w:p>
      <w:pPr>
        <w:pStyle w:val="BodyText"/>
        <w:ind w:left="812"/>
        <w:spacing w:before="70" w:line="202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282828"/>
        </w:rPr>
        <w:t>Commissioners</w:t>
      </w:r>
      <w:r>
        <w:rPr>
          <w:sz w:val="24"/>
          <w:szCs w:val="24"/>
          <w:b/>
          <w:bCs/>
          <w:color w:val="282828"/>
          <w:spacing w:val="25"/>
        </w:rPr>
        <w:t xml:space="preserve"> </w:t>
      </w:r>
      <w:r>
        <w:rPr>
          <w:sz w:val="24"/>
          <w:szCs w:val="24"/>
          <w:color w:val="282828"/>
        </w:rPr>
        <w:t>ensure</w:t>
      </w:r>
      <w:r>
        <w:rPr>
          <w:sz w:val="24"/>
          <w:szCs w:val="24"/>
          <w:color w:val="282828"/>
          <w:spacing w:val="25"/>
        </w:rPr>
        <w:t xml:space="preserve"> </w:t>
      </w:r>
      <w:r>
        <w:rPr>
          <w:sz w:val="24"/>
          <w:szCs w:val="24"/>
          <w:color w:val="282828"/>
        </w:rPr>
        <w:t>that</w:t>
      </w:r>
      <w:r>
        <w:rPr>
          <w:sz w:val="24"/>
          <w:szCs w:val="24"/>
          <w:color w:val="282828"/>
          <w:spacing w:val="25"/>
        </w:rPr>
        <w:t xml:space="preserve"> </w:t>
      </w:r>
      <w:r>
        <w:rPr>
          <w:sz w:val="24"/>
          <w:szCs w:val="24"/>
          <w:color w:val="282828"/>
        </w:rPr>
        <w:t>GPs</w:t>
      </w:r>
      <w:r>
        <w:rPr>
          <w:sz w:val="24"/>
          <w:szCs w:val="24"/>
          <w:color w:val="282828"/>
          <w:spacing w:val="25"/>
        </w:rPr>
        <w:t xml:space="preserve"> </w:t>
      </w:r>
      <w:r>
        <w:rPr>
          <w:sz w:val="24"/>
          <w:szCs w:val="24"/>
          <w:color w:val="282828"/>
        </w:rPr>
        <w:t>are</w:t>
      </w:r>
      <w:r>
        <w:rPr>
          <w:sz w:val="24"/>
          <w:szCs w:val="24"/>
          <w:color w:val="282828"/>
          <w:spacing w:val="25"/>
        </w:rPr>
        <w:t xml:space="preserve"> </w:t>
      </w:r>
      <w:r>
        <w:rPr>
          <w:sz w:val="24"/>
          <w:szCs w:val="24"/>
          <w:color w:val="282828"/>
        </w:rPr>
        <w:t>aware</w:t>
      </w:r>
      <w:r>
        <w:rPr>
          <w:sz w:val="24"/>
          <w:szCs w:val="24"/>
          <w:color w:val="282828"/>
          <w:spacing w:val="25"/>
        </w:rPr>
        <w:t xml:space="preserve"> </w:t>
      </w:r>
      <w:r>
        <w:rPr>
          <w:sz w:val="24"/>
          <w:szCs w:val="24"/>
          <w:color w:val="282828"/>
        </w:rPr>
        <w:t>that</w:t>
      </w:r>
      <w:r>
        <w:rPr>
          <w:sz w:val="24"/>
          <w:szCs w:val="24"/>
          <w:color w:val="282828"/>
          <w:spacing w:val="17"/>
        </w:rPr>
        <w:t xml:space="preserve"> </w:t>
      </w:r>
      <w:r>
        <w:rPr>
          <w:sz w:val="24"/>
          <w:szCs w:val="24"/>
          <w:color w:val="282828"/>
        </w:rPr>
        <w:t>adults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</w:rPr>
        <w:t>with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a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25"/>
        </w:rPr>
        <w:t>10-</w:t>
      </w:r>
      <w:r>
        <w:rPr>
          <w:sz w:val="24"/>
          <w:szCs w:val="24"/>
          <w:color w:val="282828"/>
        </w:rPr>
        <w:t>year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</w:rPr>
        <w:t>risk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of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</w:rPr>
        <w:t>CVD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of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25"/>
        </w:rPr>
        <w:t>10%</w:t>
      </w:r>
    </w:p>
    <w:p>
      <w:pPr>
        <w:pStyle w:val="BodyText"/>
        <w:ind w:left="808" w:right="808" w:firstLine="4"/>
        <w:spacing w:before="129" w:line="3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or more should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be given lifestyle advice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before of</w:t>
      </w:r>
      <w:r>
        <w:rPr>
          <w:sz w:val="24"/>
          <w:szCs w:val="24"/>
          <w:color w:val="282828"/>
          <w:spacing w:val="6"/>
        </w:rPr>
        <w:t>fering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statin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6"/>
        </w:rPr>
        <w:t>therapy.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Commissioners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may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wish to consider incorporating this discussion i</w:t>
      </w:r>
      <w:r>
        <w:rPr>
          <w:sz w:val="24"/>
          <w:szCs w:val="24"/>
          <w:color w:val="282828"/>
          <w:spacing w:val="6"/>
        </w:rPr>
        <w:t>nto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NHS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Health Checks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and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local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enhanced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service specificati</w:t>
      </w:r>
      <w:r>
        <w:rPr>
          <w:sz w:val="24"/>
          <w:szCs w:val="24"/>
          <w:color w:val="282828"/>
          <w:spacing w:val="7"/>
        </w:rPr>
        <w:t>ons.</w:t>
      </w:r>
    </w:p>
    <w:p>
      <w:pPr>
        <w:pStyle w:val="BodyText"/>
        <w:spacing w:line="326" w:lineRule="auto"/>
        <w:rPr>
          <w:sz w:val="21"/>
        </w:rPr>
      </w:pPr>
      <w:r/>
    </w:p>
    <w:p>
      <w:pPr>
        <w:pStyle w:val="BodyText"/>
        <w:ind w:left="815" w:right="1161" w:hanging="9"/>
        <w:spacing w:before="69" w:line="296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282828"/>
        </w:rPr>
        <w:t>Adults</w:t>
      </w:r>
      <w:r>
        <w:rPr>
          <w:sz w:val="24"/>
          <w:szCs w:val="24"/>
          <w:b/>
          <w:bCs/>
          <w:color w:val="282828"/>
          <w:spacing w:val="2"/>
        </w:rPr>
        <w:t xml:space="preserve"> </w:t>
      </w:r>
      <w:r>
        <w:rPr>
          <w:sz w:val="24"/>
          <w:szCs w:val="24"/>
          <w:b/>
          <w:bCs/>
          <w:color w:val="282828"/>
        </w:rPr>
        <w:t>with</w:t>
      </w:r>
      <w:r>
        <w:rPr>
          <w:sz w:val="24"/>
          <w:szCs w:val="24"/>
          <w:b/>
          <w:bCs/>
          <w:color w:val="282828"/>
          <w:spacing w:val="2"/>
        </w:rPr>
        <w:t xml:space="preserve"> </w:t>
      </w:r>
      <w:r>
        <w:rPr>
          <w:sz w:val="24"/>
          <w:szCs w:val="24"/>
          <w:b/>
          <w:bCs/>
          <w:color w:val="282828"/>
        </w:rPr>
        <w:t>a</w:t>
      </w:r>
      <w:r>
        <w:rPr>
          <w:sz w:val="24"/>
          <w:szCs w:val="24"/>
          <w:b/>
          <w:bCs/>
          <w:color w:val="282828"/>
          <w:spacing w:val="2"/>
        </w:rPr>
        <w:t xml:space="preserve"> 1 </w:t>
      </w:r>
      <w:r>
        <w:rPr>
          <w:sz w:val="24"/>
          <w:szCs w:val="24"/>
          <w:b/>
          <w:bCs/>
          <w:color w:val="282828"/>
        </w:rPr>
        <w:t>in</w:t>
      </w:r>
      <w:r>
        <w:rPr>
          <w:sz w:val="24"/>
          <w:szCs w:val="24"/>
          <w:b/>
          <w:bCs/>
          <w:color w:val="282828"/>
          <w:spacing w:val="2"/>
        </w:rPr>
        <w:t xml:space="preserve"> 10 </w:t>
      </w:r>
      <w:r>
        <w:rPr>
          <w:sz w:val="24"/>
          <w:szCs w:val="24"/>
          <w:b/>
          <w:bCs/>
          <w:color w:val="282828"/>
        </w:rPr>
        <w:t>or</w:t>
      </w:r>
      <w:r>
        <w:rPr>
          <w:sz w:val="24"/>
          <w:szCs w:val="24"/>
          <w:b/>
          <w:bCs/>
          <w:color w:val="282828"/>
          <w:spacing w:val="2"/>
        </w:rPr>
        <w:t xml:space="preserve"> </w:t>
      </w:r>
      <w:r>
        <w:rPr>
          <w:sz w:val="24"/>
          <w:szCs w:val="24"/>
          <w:b/>
          <w:bCs/>
          <w:color w:val="282828"/>
        </w:rPr>
        <w:t>more</w:t>
      </w:r>
      <w:r>
        <w:rPr>
          <w:sz w:val="24"/>
          <w:szCs w:val="24"/>
          <w:b/>
          <w:bCs/>
          <w:color w:val="282828"/>
          <w:spacing w:val="2"/>
        </w:rPr>
        <w:t xml:space="preserve"> </w:t>
      </w:r>
      <w:r>
        <w:rPr>
          <w:sz w:val="24"/>
          <w:szCs w:val="24"/>
          <w:b/>
          <w:bCs/>
          <w:color w:val="282828"/>
        </w:rPr>
        <w:t>chance</w:t>
      </w:r>
      <w:r>
        <w:rPr>
          <w:sz w:val="24"/>
          <w:szCs w:val="24"/>
          <w:b/>
          <w:bCs/>
          <w:color w:val="282828"/>
          <w:spacing w:val="2"/>
        </w:rPr>
        <w:t xml:space="preserve"> </w:t>
      </w:r>
      <w:r>
        <w:rPr>
          <w:sz w:val="24"/>
          <w:szCs w:val="24"/>
          <w:b/>
          <w:bCs/>
          <w:color w:val="282828"/>
        </w:rPr>
        <w:t>of</w:t>
      </w:r>
      <w:r>
        <w:rPr>
          <w:sz w:val="24"/>
          <w:szCs w:val="24"/>
          <w:b/>
          <w:bCs/>
          <w:color w:val="282828"/>
          <w:spacing w:val="2"/>
        </w:rPr>
        <w:t xml:space="preserve"> </w:t>
      </w:r>
      <w:r>
        <w:rPr>
          <w:sz w:val="24"/>
          <w:szCs w:val="24"/>
          <w:b/>
          <w:bCs/>
          <w:color w:val="282828"/>
        </w:rPr>
        <w:t>developing</w:t>
      </w:r>
      <w:r>
        <w:rPr>
          <w:sz w:val="24"/>
          <w:szCs w:val="24"/>
          <w:b/>
          <w:bCs/>
          <w:color w:val="282828"/>
          <w:spacing w:val="2"/>
        </w:rPr>
        <w:t xml:space="preserve"> </w:t>
      </w:r>
      <w:r>
        <w:rPr>
          <w:sz w:val="24"/>
          <w:szCs w:val="24"/>
          <w:b/>
          <w:bCs/>
          <w:color w:val="282828"/>
        </w:rPr>
        <w:t>CVD</w:t>
      </w:r>
      <w:r>
        <w:rPr>
          <w:sz w:val="24"/>
          <w:szCs w:val="24"/>
          <w:b/>
          <w:bCs/>
          <w:color w:val="282828"/>
          <w:spacing w:val="2"/>
        </w:rPr>
        <w:t xml:space="preserve"> </w:t>
      </w:r>
      <w:r>
        <w:rPr>
          <w:sz w:val="24"/>
          <w:szCs w:val="24"/>
          <w:b/>
          <w:bCs/>
          <w:color w:val="282828"/>
        </w:rPr>
        <w:t>in</w:t>
      </w:r>
      <w:r>
        <w:rPr>
          <w:sz w:val="24"/>
          <w:szCs w:val="24"/>
          <w:b/>
          <w:bCs/>
          <w:color w:val="282828"/>
          <w:spacing w:val="2"/>
        </w:rPr>
        <w:t xml:space="preserve"> </w:t>
      </w:r>
      <w:r>
        <w:rPr>
          <w:sz w:val="24"/>
          <w:szCs w:val="24"/>
          <w:b/>
          <w:bCs/>
          <w:color w:val="282828"/>
        </w:rPr>
        <w:t>the</w:t>
      </w:r>
      <w:r>
        <w:rPr>
          <w:sz w:val="24"/>
          <w:szCs w:val="24"/>
          <w:b/>
          <w:bCs/>
          <w:color w:val="282828"/>
          <w:spacing w:val="2"/>
        </w:rPr>
        <w:t xml:space="preserve"> </w:t>
      </w:r>
      <w:r>
        <w:rPr>
          <w:sz w:val="24"/>
          <w:szCs w:val="24"/>
          <w:b/>
          <w:bCs/>
          <w:color w:val="282828"/>
        </w:rPr>
        <w:t>next</w:t>
      </w:r>
      <w:r>
        <w:rPr>
          <w:sz w:val="24"/>
          <w:szCs w:val="24"/>
          <w:b/>
          <w:bCs/>
          <w:color w:val="282828"/>
          <w:spacing w:val="22"/>
        </w:rPr>
        <w:t xml:space="preserve"> </w:t>
      </w:r>
      <w:r>
        <w:rPr>
          <w:sz w:val="24"/>
          <w:szCs w:val="24"/>
          <w:b/>
          <w:bCs/>
          <w:color w:val="282828"/>
          <w:spacing w:val="2"/>
        </w:rPr>
        <w:t>10 </w:t>
      </w:r>
      <w:r>
        <w:rPr>
          <w:sz w:val="24"/>
          <w:szCs w:val="24"/>
          <w:b/>
          <w:bCs/>
          <w:color w:val="282828"/>
        </w:rPr>
        <w:t>years</w:t>
      </w:r>
      <w:r>
        <w:rPr>
          <w:sz w:val="24"/>
          <w:szCs w:val="24"/>
          <w:b/>
          <w:bCs/>
          <w:color w:val="282828"/>
          <w:spacing w:val="16"/>
        </w:rPr>
        <w:t xml:space="preserve"> </w:t>
      </w:r>
      <w:r>
        <w:rPr>
          <w:sz w:val="24"/>
          <w:szCs w:val="24"/>
          <w:b/>
          <w:bCs/>
          <w:color w:val="282828"/>
          <w:spacing w:val="2"/>
        </w:rPr>
        <w:t>(a</w:t>
      </w:r>
      <w:r>
        <w:rPr>
          <w:sz w:val="24"/>
          <w:szCs w:val="24"/>
          <w:b/>
          <w:bCs/>
          <w:color w:val="282828"/>
          <w:spacing w:val="6"/>
        </w:rPr>
        <w:t xml:space="preserve"> </w:t>
      </w:r>
      <w:r>
        <w:rPr>
          <w:sz w:val="24"/>
          <w:szCs w:val="24"/>
          <w:b/>
          <w:bCs/>
          <w:color w:val="282828"/>
          <w:spacing w:val="2"/>
        </w:rPr>
        <w:t>10-</w:t>
      </w:r>
      <w:r>
        <w:rPr>
          <w:sz w:val="24"/>
          <w:szCs w:val="24"/>
          <w:b/>
          <w:bCs/>
          <w:color w:val="282828"/>
        </w:rPr>
        <w:t>year </w:t>
      </w:r>
      <w:r>
        <w:rPr>
          <w:sz w:val="24"/>
          <w:szCs w:val="24"/>
          <w:b/>
          <w:bCs/>
          <w:color w:val="282828"/>
        </w:rPr>
        <w:t>risk</w:t>
      </w:r>
      <w:r>
        <w:rPr>
          <w:sz w:val="24"/>
          <w:szCs w:val="24"/>
          <w:b/>
          <w:bCs/>
          <w:color w:val="282828"/>
          <w:spacing w:val="23"/>
        </w:rPr>
        <w:t xml:space="preserve"> </w:t>
      </w:r>
      <w:r>
        <w:rPr>
          <w:sz w:val="24"/>
          <w:szCs w:val="24"/>
          <w:b/>
          <w:bCs/>
          <w:color w:val="282828"/>
        </w:rPr>
        <w:t>of</w:t>
      </w:r>
      <w:r>
        <w:rPr>
          <w:sz w:val="24"/>
          <w:szCs w:val="24"/>
          <w:b/>
          <w:bCs/>
          <w:color w:val="282828"/>
          <w:spacing w:val="23"/>
        </w:rPr>
        <w:t xml:space="preserve"> 10% </w:t>
      </w:r>
      <w:r>
        <w:rPr>
          <w:sz w:val="24"/>
          <w:szCs w:val="24"/>
          <w:b/>
          <w:bCs/>
          <w:color w:val="282828"/>
        </w:rPr>
        <w:t>or</w:t>
      </w:r>
      <w:r>
        <w:rPr>
          <w:sz w:val="24"/>
          <w:szCs w:val="24"/>
          <w:b/>
          <w:bCs/>
          <w:color w:val="282828"/>
          <w:spacing w:val="23"/>
        </w:rPr>
        <w:t xml:space="preserve"> </w:t>
      </w:r>
      <w:r>
        <w:rPr>
          <w:sz w:val="24"/>
          <w:szCs w:val="24"/>
          <w:b/>
          <w:bCs/>
          <w:color w:val="282828"/>
        </w:rPr>
        <w:t>more</w:t>
      </w:r>
      <w:r>
        <w:rPr>
          <w:sz w:val="24"/>
          <w:szCs w:val="24"/>
          <w:b/>
          <w:bCs/>
          <w:color w:val="282828"/>
          <w:spacing w:val="23"/>
        </w:rPr>
        <w:t>) </w:t>
      </w:r>
      <w:r>
        <w:rPr>
          <w:sz w:val="24"/>
          <w:szCs w:val="24"/>
          <w:color w:val="282828"/>
        </w:rPr>
        <w:t>are</w:t>
      </w:r>
      <w:r>
        <w:rPr>
          <w:sz w:val="24"/>
          <w:szCs w:val="24"/>
          <w:color w:val="282828"/>
          <w:spacing w:val="23"/>
        </w:rPr>
        <w:t xml:space="preserve"> </w:t>
      </w:r>
      <w:r>
        <w:rPr>
          <w:sz w:val="24"/>
          <w:szCs w:val="24"/>
          <w:color w:val="282828"/>
        </w:rPr>
        <w:t>given</w:t>
      </w:r>
      <w:r>
        <w:rPr>
          <w:sz w:val="24"/>
          <w:szCs w:val="24"/>
          <w:color w:val="282828"/>
          <w:spacing w:val="23"/>
        </w:rPr>
        <w:t xml:space="preserve"> </w:t>
      </w:r>
      <w:r>
        <w:rPr>
          <w:sz w:val="24"/>
          <w:szCs w:val="24"/>
          <w:color w:val="282828"/>
        </w:rPr>
        <w:t>advice</w:t>
      </w:r>
      <w:r>
        <w:rPr>
          <w:sz w:val="24"/>
          <w:szCs w:val="24"/>
          <w:color w:val="282828"/>
          <w:spacing w:val="23"/>
        </w:rPr>
        <w:t xml:space="preserve"> </w:t>
      </w:r>
      <w:r>
        <w:rPr>
          <w:sz w:val="24"/>
          <w:szCs w:val="24"/>
          <w:color w:val="282828"/>
        </w:rPr>
        <w:t>on</w:t>
      </w:r>
      <w:r>
        <w:rPr>
          <w:sz w:val="24"/>
          <w:szCs w:val="24"/>
          <w:color w:val="282828"/>
          <w:spacing w:val="28"/>
          <w:w w:val="101"/>
        </w:rPr>
        <w:t xml:space="preserve"> </w:t>
      </w:r>
      <w:r>
        <w:rPr>
          <w:sz w:val="24"/>
          <w:szCs w:val="24"/>
          <w:color w:val="282828"/>
        </w:rPr>
        <w:t>lifestyle</w:t>
      </w:r>
      <w:r>
        <w:rPr>
          <w:sz w:val="24"/>
          <w:szCs w:val="24"/>
          <w:color w:val="282828"/>
          <w:spacing w:val="23"/>
        </w:rPr>
        <w:t xml:space="preserve"> </w:t>
      </w:r>
      <w:r>
        <w:rPr>
          <w:sz w:val="24"/>
          <w:szCs w:val="24"/>
          <w:color w:val="282828"/>
        </w:rPr>
        <w:t>changes</w:t>
      </w:r>
      <w:r>
        <w:rPr>
          <w:sz w:val="24"/>
          <w:szCs w:val="24"/>
          <w:color w:val="282828"/>
          <w:spacing w:val="23"/>
        </w:rPr>
        <w:t>,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such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</w:rPr>
        <w:t>as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stopping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</w:rPr>
        <w:t>smoking</w:t>
      </w:r>
      <w:r>
        <w:rPr>
          <w:sz w:val="24"/>
          <w:szCs w:val="24"/>
          <w:color w:val="282828"/>
          <w:spacing w:val="23"/>
        </w:rPr>
        <w:t>,</w:t>
      </w:r>
    </w:p>
    <w:p>
      <w:pPr>
        <w:pStyle w:val="BodyText"/>
        <w:ind w:left="818"/>
        <w:spacing w:before="39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losing weight, eating a healthy diet and exercising,</w:t>
      </w:r>
      <w:r>
        <w:rPr>
          <w:sz w:val="24"/>
          <w:szCs w:val="24"/>
          <w:color w:val="282828"/>
          <w:spacing w:val="22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before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being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offered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statin ther</w:t>
      </w:r>
      <w:r>
        <w:rPr>
          <w:sz w:val="24"/>
          <w:szCs w:val="24"/>
          <w:color w:val="282828"/>
          <w:spacing w:val="6"/>
        </w:rPr>
        <w:t>apy.</w:t>
      </w:r>
    </w:p>
    <w:p>
      <w:pPr>
        <w:pStyle w:val="BodyText"/>
        <w:ind w:left="806" w:right="985" w:firstLine="5"/>
        <w:spacing w:before="126" w:line="29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These changes may help to reduce their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ch</w:t>
      </w:r>
      <w:r>
        <w:rPr>
          <w:sz w:val="24"/>
          <w:szCs w:val="24"/>
          <w:color w:val="282828"/>
          <w:spacing w:val="6"/>
        </w:rPr>
        <w:t>ances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having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heart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attack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stroke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in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the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future.</w:t>
      </w:r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ind w:left="816"/>
        <w:spacing w:before="58" w:line="204" w:lineRule="auto"/>
        <w:rPr>
          <w:sz w:val="20"/>
          <w:szCs w:val="20"/>
        </w:rPr>
      </w:pPr>
      <w:r>
        <w:rPr>
          <w:sz w:val="20"/>
          <w:szCs w:val="20"/>
          <w:color w:val="777677"/>
          <w:spacing w:val="6"/>
        </w:rPr>
        <w:t>©</w:t>
      </w:r>
      <w:r>
        <w:rPr>
          <w:sz w:val="20"/>
          <w:szCs w:val="20"/>
          <w:color w:val="777677"/>
          <w:spacing w:val="18"/>
        </w:rPr>
        <w:t xml:space="preserve"> </w:t>
      </w:r>
      <w:r>
        <w:rPr>
          <w:sz w:val="20"/>
          <w:szCs w:val="20"/>
          <w:color w:val="777677"/>
          <w:spacing w:val="6"/>
        </w:rPr>
        <w:t>NICE 2023. All rights reserved. Subject to</w:t>
      </w:r>
      <w:r>
        <w:rPr>
          <w:sz w:val="20"/>
          <w:szCs w:val="20"/>
          <w:color w:val="777677"/>
          <w:spacing w:val="18"/>
        </w:rPr>
        <w:t xml:space="preserve"> </w:t>
      </w:r>
      <w:r>
        <w:rPr>
          <w:sz w:val="20"/>
          <w:szCs w:val="20"/>
          <w:color w:val="777677"/>
          <w:spacing w:val="6"/>
        </w:rPr>
        <w:t>Notice</w:t>
      </w:r>
      <w:r>
        <w:rPr>
          <w:sz w:val="20"/>
          <w:szCs w:val="20"/>
          <w:color w:val="777677"/>
          <w:spacing w:val="11"/>
        </w:rPr>
        <w:t xml:space="preserve"> </w:t>
      </w:r>
      <w:r>
        <w:rPr>
          <w:sz w:val="20"/>
          <w:szCs w:val="20"/>
          <w:color w:val="777677"/>
          <w:spacing w:val="6"/>
        </w:rPr>
        <w:t>of</w:t>
      </w:r>
      <w:r>
        <w:rPr>
          <w:sz w:val="20"/>
          <w:szCs w:val="20"/>
          <w:color w:val="777677"/>
          <w:spacing w:val="16"/>
        </w:rPr>
        <w:t xml:space="preserve"> </w:t>
      </w:r>
      <w:r>
        <w:rPr>
          <w:sz w:val="20"/>
          <w:szCs w:val="20"/>
          <w:color w:val="777677"/>
          <w:spacing w:val="6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6"/>
        </w:rPr>
        <w:t>(</w:t>
      </w:r>
      <w:hyperlink w:history="true" r:id="rId39">
        <w:r>
          <w:rPr>
            <w:sz w:val="20"/>
            <w:szCs w:val="20"/>
            <w:color w:val="777677"/>
            <w:spacing w:val="6"/>
          </w:rPr>
          <w:t>https://www.nice.org.uk/ter</w:t>
        </w:r>
        <w:r>
          <w:rPr>
            <w:sz w:val="20"/>
            <w:szCs w:val="20"/>
            <w:color w:val="777677"/>
            <w:spacing w:val="5"/>
          </w:rPr>
          <w:t>ms-and-</w:t>
        </w:r>
        <w:r>
          <w:rPr>
            <w:sz w:val="20"/>
            <w:szCs w:val="20"/>
            <w:color w:val="777677"/>
            <w:spacing w:val="9"/>
          </w:rPr>
          <w:t xml:space="preserve">  </w:t>
        </w:r>
        <w:r>
          <w:rPr>
            <w:sz w:val="20"/>
            <w:szCs w:val="20"/>
            <w:color w:val="777677"/>
            <w:spacing w:val="5"/>
          </w:rPr>
          <w:t>Page</w:t>
        </w:r>
        <w:r>
          <w:rPr>
            <w:sz w:val="20"/>
            <w:szCs w:val="20"/>
            <w:color w:val="777677"/>
            <w:spacing w:val="14"/>
          </w:rPr>
          <w:t xml:space="preserve"> </w:t>
        </w:r>
        <w:r>
          <w:rPr>
            <w:sz w:val="20"/>
            <w:szCs w:val="20"/>
            <w:color w:val="777677"/>
            <w:spacing w:val="5"/>
          </w:rPr>
          <w:t>17</w:t>
        </w:r>
        <w:r>
          <w:rPr>
            <w:sz w:val="20"/>
            <w:szCs w:val="20"/>
            <w:color w:val="777677"/>
            <w:spacing w:val="11"/>
          </w:rPr>
          <w:t xml:space="preserve"> </w:t>
        </w:r>
        <w:r>
          <w:rPr>
            <w:sz w:val="20"/>
            <w:szCs w:val="20"/>
            <w:color w:val="777677"/>
            <w:spacing w:val="5"/>
          </w:rPr>
          <w:t>of</w:t>
        </w:r>
      </w:hyperlink>
    </w:p>
    <w:p>
      <w:pPr>
        <w:pStyle w:val="BodyText"/>
        <w:ind w:left="810"/>
        <w:spacing w:before="44" w:line="204" w:lineRule="auto"/>
        <w:rPr>
          <w:sz w:val="20"/>
          <w:szCs w:val="20"/>
        </w:rPr>
      </w:pPr>
      <w:hyperlink w:history="true" r:id="rId39">
        <w:r>
          <w:rPr>
            <w:sz w:val="20"/>
            <w:szCs w:val="20"/>
            <w:color w:val="777677"/>
            <w:spacing w:val="8"/>
          </w:rPr>
          <w:t>conditions#notice-of-rights</w:t>
        </w:r>
      </w:hyperlink>
      <w:r>
        <w:rPr>
          <w:sz w:val="20"/>
          <w:szCs w:val="20"/>
          <w:color w:val="777677"/>
          <w:spacing w:val="8"/>
        </w:rPr>
        <w:t>).</w:t>
      </w:r>
      <w:r>
        <w:rPr>
          <w:sz w:val="20"/>
          <w:szCs w:val="20"/>
          <w:color w:val="777677"/>
          <w:spacing w:val="1"/>
        </w:rPr>
        <w:t xml:space="preserve">                               </w:t>
      </w:r>
      <w:r>
        <w:rPr>
          <w:sz w:val="20"/>
          <w:szCs w:val="20"/>
          <w:color w:val="777677"/>
        </w:rPr>
        <w:t xml:space="preserve">                                                                                                     </w:t>
      </w:r>
      <w:r>
        <w:rPr>
          <w:sz w:val="20"/>
          <w:szCs w:val="20"/>
          <w:color w:val="777677"/>
          <w:spacing w:val="8"/>
        </w:rPr>
        <w:t>37</w:t>
      </w:r>
    </w:p>
    <w:p>
      <w:pPr>
        <w:spacing w:line="204" w:lineRule="auto"/>
        <w:sectPr>
          <w:headerReference w:type="default" r:id="rId38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14"/>
        <w:spacing w:before="224" w:line="202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6"/>
        </w:rPr>
        <w:t>Cardiovascular risk assessme</w:t>
      </w:r>
      <w:r>
        <w:rPr>
          <w:sz w:val="24"/>
          <w:szCs w:val="24"/>
          <w:color w:val="777677"/>
          <w:spacing w:val="5"/>
        </w:rPr>
        <w:t>nt and lipid</w:t>
      </w:r>
      <w:r>
        <w:rPr>
          <w:sz w:val="24"/>
          <w:szCs w:val="24"/>
          <w:color w:val="777677"/>
          <w:spacing w:val="19"/>
        </w:rPr>
        <w:t xml:space="preserve"> </w:t>
      </w:r>
      <w:r>
        <w:rPr>
          <w:sz w:val="24"/>
          <w:szCs w:val="24"/>
          <w:color w:val="777677"/>
          <w:spacing w:val="5"/>
        </w:rPr>
        <w:t>modification</w:t>
      </w:r>
      <w:r>
        <w:rPr>
          <w:sz w:val="24"/>
          <w:szCs w:val="24"/>
          <w:color w:val="777677"/>
          <w:spacing w:val="29"/>
        </w:rPr>
        <w:t xml:space="preserve"> </w:t>
      </w:r>
      <w:r>
        <w:rPr>
          <w:sz w:val="24"/>
          <w:szCs w:val="24"/>
          <w:color w:val="777677"/>
          <w:spacing w:val="5"/>
        </w:rPr>
        <w:t>(QS100)</w:t>
      </w:r>
    </w:p>
    <w:p>
      <w:pPr>
        <w:pStyle w:val="BodyText"/>
        <w:spacing w:line="279" w:lineRule="auto"/>
        <w:rPr>
          <w:sz w:val="21"/>
        </w:rPr>
      </w:pPr>
      <w:r/>
    </w:p>
    <w:p>
      <w:pPr>
        <w:pStyle w:val="BodyText"/>
        <w:spacing w:line="279" w:lineRule="auto"/>
        <w:rPr>
          <w:sz w:val="21"/>
        </w:rPr>
      </w:pPr>
      <w:r/>
    </w:p>
    <w:p>
      <w:pPr>
        <w:pStyle w:val="BodyText"/>
        <w:ind w:left="820"/>
        <w:spacing w:before="121" w:line="214" w:lineRule="auto"/>
        <w:outlineLvl w:val="1"/>
        <w:rPr>
          <w:sz w:val="42"/>
          <w:szCs w:val="42"/>
        </w:rPr>
      </w:pPr>
      <w:bookmarkStart w:name="bookmark23" w:id="32"/>
      <w:bookmarkEnd w:id="32"/>
      <w:r>
        <w:rPr>
          <w:sz w:val="42"/>
          <w:szCs w:val="42"/>
          <w:b/>
          <w:bCs/>
          <w:color w:val="282828"/>
          <w:spacing w:val="-8"/>
        </w:rPr>
        <w:t>Source guidance</w:t>
      </w:r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ind w:left="812" w:right="1040" w:firstLine="2"/>
        <w:spacing w:before="69" w:line="272" w:lineRule="auto"/>
        <w:rPr>
          <w:sz w:val="24"/>
          <w:szCs w:val="24"/>
        </w:rPr>
      </w:pPr>
      <w:hyperlink w:history="true" r:id="rId20">
        <w:r>
          <w:rPr>
            <w:sz w:val="24"/>
            <w:szCs w:val="24"/>
            <w:u w:val="single" w:color="auto"/>
            <w:color w:val="646464"/>
            <w:spacing w:val="6"/>
          </w:rPr>
          <w:t>Cardiovascular disease:</w:t>
        </w:r>
        <w:r>
          <w:rPr>
            <w:sz w:val="24"/>
            <w:szCs w:val="24"/>
            <w:u w:val="single" w:color="auto"/>
            <w:color w:val="646464"/>
            <w:spacing w:val="22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risk assessment</w:t>
        </w:r>
        <w:r>
          <w:rPr>
            <w:sz w:val="24"/>
            <w:szCs w:val="24"/>
            <w:u w:val="single" w:color="auto"/>
            <w:color w:val="646464"/>
            <w:spacing w:val="5"/>
          </w:rPr>
          <w:t xml:space="preserve"> and</w:t>
        </w:r>
        <w:r>
          <w:rPr>
            <w:sz w:val="24"/>
            <w:szCs w:val="24"/>
            <w:u w:val="single" w:color="auto"/>
            <w:color w:val="646464"/>
            <w:spacing w:val="21"/>
            <w:w w:val="101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5"/>
          </w:rPr>
          <w:t>reduction, including</w:t>
        </w:r>
        <w:r>
          <w:rPr>
            <w:sz w:val="24"/>
            <w:szCs w:val="24"/>
            <w:u w:val="single" w:color="auto"/>
            <w:color w:val="646464"/>
            <w:spacing w:val="21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5"/>
          </w:rPr>
          <w:t>lipid modification.</w:t>
        </w:r>
        <w:r>
          <w:rPr>
            <w:sz w:val="24"/>
            <w:szCs w:val="24"/>
            <w:u w:val="single" w:color="auto"/>
            <w:color w:val="646464"/>
            <w:spacing w:val="24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5"/>
          </w:rPr>
          <w:t>NICE</w:t>
        </w:r>
      </w:hyperlink>
      <w:r>
        <w:rPr>
          <w:sz w:val="24"/>
          <w:szCs w:val="24"/>
          <w:color w:val="646464"/>
        </w:rPr>
        <w:t xml:space="preserve"> </w:t>
      </w:r>
      <w:hyperlink w:history="true" r:id="rId20">
        <w:r>
          <w:rPr>
            <w:sz w:val="24"/>
            <w:szCs w:val="24"/>
            <w:u w:val="single" w:color="auto"/>
            <w:color w:val="646464"/>
          </w:rPr>
          <w:t>guideline CG181</w:t>
        </w:r>
      </w:hyperlink>
      <w:r>
        <w:rPr>
          <w:sz w:val="24"/>
          <w:szCs w:val="24"/>
          <w:color w:val="646464"/>
          <w:spacing w:val="41"/>
          <w:w w:val="101"/>
        </w:rPr>
        <w:t xml:space="preserve"> </w:t>
      </w:r>
      <w:r>
        <w:rPr>
          <w:sz w:val="24"/>
          <w:szCs w:val="24"/>
          <w:color w:val="282828"/>
        </w:rPr>
        <w:t>(2014,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updated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2023),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recommendations 1.1.17, 1.4.13 and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</w:rPr>
        <w:t>1.4.14</w:t>
      </w:r>
    </w:p>
    <w:p>
      <w:pPr>
        <w:pStyle w:val="BodyText"/>
        <w:spacing w:line="463" w:lineRule="auto"/>
        <w:rPr>
          <w:sz w:val="21"/>
        </w:rPr>
      </w:pPr>
      <w:r/>
    </w:p>
    <w:p>
      <w:pPr>
        <w:pStyle w:val="BodyText"/>
        <w:ind w:left="821"/>
        <w:spacing w:before="121" w:line="215" w:lineRule="auto"/>
        <w:outlineLvl w:val="1"/>
        <w:rPr>
          <w:sz w:val="42"/>
          <w:szCs w:val="42"/>
        </w:rPr>
      </w:pPr>
      <w:bookmarkStart w:name="bookmark24" w:id="33"/>
      <w:bookmarkEnd w:id="33"/>
      <w:r>
        <w:rPr>
          <w:sz w:val="42"/>
          <w:szCs w:val="42"/>
          <w:b/>
          <w:bCs/>
          <w:color w:val="282828"/>
        </w:rPr>
        <w:t>Definitions</w:t>
      </w:r>
      <w:r>
        <w:rPr>
          <w:sz w:val="42"/>
          <w:szCs w:val="42"/>
          <w:b/>
          <w:bCs/>
          <w:color w:val="282828"/>
          <w:spacing w:val="12"/>
        </w:rPr>
        <w:t xml:space="preserve"> </w:t>
      </w:r>
      <w:r>
        <w:rPr>
          <w:sz w:val="42"/>
          <w:szCs w:val="42"/>
          <w:b/>
          <w:bCs/>
          <w:color w:val="282828"/>
        </w:rPr>
        <w:t>of</w:t>
      </w:r>
      <w:r>
        <w:rPr>
          <w:sz w:val="42"/>
          <w:szCs w:val="42"/>
          <w:b/>
          <w:bCs/>
          <w:color w:val="282828"/>
          <w:spacing w:val="-22"/>
        </w:rPr>
        <w:t xml:space="preserve"> </w:t>
      </w:r>
      <w:r>
        <w:rPr>
          <w:sz w:val="42"/>
          <w:szCs w:val="42"/>
          <w:b/>
          <w:bCs/>
          <w:color w:val="282828"/>
        </w:rPr>
        <w:t>terms</w:t>
      </w:r>
      <w:r>
        <w:rPr>
          <w:sz w:val="42"/>
          <w:szCs w:val="42"/>
          <w:b/>
          <w:bCs/>
          <w:color w:val="282828"/>
          <w:spacing w:val="12"/>
        </w:rPr>
        <w:t xml:space="preserve"> </w:t>
      </w:r>
      <w:r>
        <w:rPr>
          <w:sz w:val="42"/>
          <w:szCs w:val="42"/>
          <w:b/>
          <w:bCs/>
          <w:color w:val="282828"/>
        </w:rPr>
        <w:t>used</w:t>
      </w:r>
      <w:r>
        <w:rPr>
          <w:sz w:val="42"/>
          <w:szCs w:val="42"/>
          <w:b/>
          <w:bCs/>
          <w:color w:val="282828"/>
          <w:spacing w:val="12"/>
        </w:rPr>
        <w:t xml:space="preserve"> </w:t>
      </w:r>
      <w:r>
        <w:rPr>
          <w:sz w:val="42"/>
          <w:szCs w:val="42"/>
          <w:b/>
          <w:bCs/>
          <w:color w:val="282828"/>
        </w:rPr>
        <w:t>in</w:t>
      </w:r>
      <w:r>
        <w:rPr>
          <w:sz w:val="42"/>
          <w:szCs w:val="42"/>
          <w:b/>
          <w:bCs/>
          <w:color w:val="282828"/>
          <w:spacing w:val="12"/>
        </w:rPr>
        <w:t xml:space="preserve"> </w:t>
      </w:r>
      <w:r>
        <w:rPr>
          <w:sz w:val="42"/>
          <w:szCs w:val="42"/>
          <w:b/>
          <w:bCs/>
          <w:color w:val="282828"/>
        </w:rPr>
        <w:t>this</w:t>
      </w:r>
      <w:r>
        <w:rPr>
          <w:sz w:val="42"/>
          <w:szCs w:val="42"/>
          <w:b/>
          <w:bCs/>
          <w:color w:val="282828"/>
          <w:spacing w:val="12"/>
        </w:rPr>
        <w:t xml:space="preserve"> </w:t>
      </w:r>
      <w:r>
        <w:rPr>
          <w:sz w:val="42"/>
          <w:szCs w:val="42"/>
          <w:b/>
          <w:bCs/>
          <w:color w:val="282828"/>
        </w:rPr>
        <w:t>quality</w:t>
      </w:r>
      <w:r>
        <w:rPr>
          <w:sz w:val="42"/>
          <w:szCs w:val="42"/>
          <w:b/>
          <w:bCs/>
          <w:color w:val="282828"/>
          <w:spacing w:val="12"/>
        </w:rPr>
        <w:t xml:space="preserve"> </w:t>
      </w:r>
      <w:r>
        <w:rPr>
          <w:sz w:val="42"/>
          <w:szCs w:val="42"/>
          <w:b/>
          <w:bCs/>
          <w:color w:val="282828"/>
        </w:rPr>
        <w:t>statement</w:t>
      </w:r>
    </w:p>
    <w:p>
      <w:pPr>
        <w:pStyle w:val="BodyText"/>
        <w:spacing w:line="461" w:lineRule="auto"/>
        <w:rPr>
          <w:sz w:val="21"/>
        </w:rPr>
      </w:pPr>
      <w:r/>
    </w:p>
    <w:p>
      <w:pPr>
        <w:pStyle w:val="BodyText"/>
        <w:ind w:left="817"/>
        <w:spacing w:before="96" w:line="215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  <w:spacing w:val="-5"/>
        </w:rPr>
        <w:t>Lifestyle changes</w:t>
      </w:r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ind w:left="821"/>
        <w:spacing w:before="69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Lifestyle changes include:</w:t>
      </w:r>
    </w:p>
    <w:p>
      <w:pPr>
        <w:pStyle w:val="BodyText"/>
        <w:spacing w:line="416" w:lineRule="auto"/>
        <w:rPr>
          <w:sz w:val="21"/>
        </w:rPr>
      </w:pPr>
      <w:r/>
    </w:p>
    <w:p>
      <w:pPr>
        <w:pStyle w:val="BodyText"/>
        <w:ind w:left="1001"/>
        <w:spacing w:before="69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•</w:t>
      </w:r>
      <w:r>
        <w:rPr>
          <w:sz w:val="24"/>
          <w:szCs w:val="24"/>
          <w:color w:val="282828"/>
          <w:spacing w:val="25"/>
          <w:w w:val="101"/>
        </w:rPr>
        <w:t xml:space="preserve">  </w:t>
      </w:r>
      <w:r>
        <w:rPr>
          <w:sz w:val="24"/>
          <w:szCs w:val="24"/>
          <w:color w:val="282828"/>
          <w:spacing w:val="8"/>
        </w:rPr>
        <w:t>stopping smoking</w:t>
      </w:r>
    </w:p>
    <w:p>
      <w:pPr>
        <w:pStyle w:val="BodyText"/>
        <w:spacing w:line="296" w:lineRule="auto"/>
        <w:rPr>
          <w:sz w:val="21"/>
        </w:rPr>
      </w:pPr>
      <w:r/>
    </w:p>
    <w:p>
      <w:pPr>
        <w:pStyle w:val="BodyText"/>
        <w:ind w:left="1001"/>
        <w:spacing w:before="70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•</w:t>
      </w:r>
      <w:r>
        <w:rPr>
          <w:sz w:val="24"/>
          <w:szCs w:val="24"/>
          <w:color w:val="282828"/>
          <w:spacing w:val="21"/>
        </w:rPr>
        <w:t xml:space="preserve">  </w:t>
      </w:r>
      <w:r>
        <w:rPr>
          <w:sz w:val="24"/>
          <w:szCs w:val="24"/>
          <w:color w:val="282828"/>
          <w:spacing w:val="7"/>
        </w:rPr>
        <w:t>eating a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healthy diet</w:t>
      </w:r>
    </w:p>
    <w:p>
      <w:pPr>
        <w:pStyle w:val="BodyText"/>
        <w:spacing w:line="296" w:lineRule="auto"/>
        <w:rPr>
          <w:sz w:val="21"/>
        </w:rPr>
      </w:pPr>
      <w:r/>
    </w:p>
    <w:p>
      <w:pPr>
        <w:pStyle w:val="BodyText"/>
        <w:ind w:left="1001"/>
        <w:spacing w:before="70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•</w:t>
      </w:r>
      <w:r>
        <w:rPr>
          <w:sz w:val="24"/>
          <w:szCs w:val="24"/>
          <w:color w:val="282828"/>
          <w:spacing w:val="22"/>
          <w:w w:val="101"/>
        </w:rPr>
        <w:t xml:space="preserve">  </w:t>
      </w:r>
      <w:r>
        <w:rPr>
          <w:sz w:val="24"/>
          <w:szCs w:val="24"/>
          <w:color w:val="282828"/>
          <w:spacing w:val="7"/>
        </w:rPr>
        <w:t>reaching and maintaining a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he</w:t>
      </w:r>
      <w:r>
        <w:rPr>
          <w:sz w:val="24"/>
          <w:szCs w:val="24"/>
          <w:color w:val="282828"/>
          <w:spacing w:val="6"/>
        </w:rPr>
        <w:t>althy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6"/>
        </w:rPr>
        <w:t>weight</w:t>
      </w:r>
    </w:p>
    <w:p>
      <w:pPr>
        <w:pStyle w:val="BodyText"/>
        <w:spacing w:line="296" w:lineRule="auto"/>
        <w:rPr>
          <w:sz w:val="21"/>
        </w:rPr>
      </w:pPr>
      <w:r/>
    </w:p>
    <w:p>
      <w:pPr>
        <w:pStyle w:val="BodyText"/>
        <w:ind w:left="1001"/>
        <w:spacing w:before="70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•</w:t>
      </w:r>
      <w:r>
        <w:rPr>
          <w:sz w:val="24"/>
          <w:szCs w:val="24"/>
          <w:color w:val="282828"/>
          <w:spacing w:val="20"/>
        </w:rPr>
        <w:t xml:space="preserve">  </w:t>
      </w:r>
      <w:r>
        <w:rPr>
          <w:sz w:val="24"/>
          <w:szCs w:val="24"/>
          <w:color w:val="282828"/>
          <w:spacing w:val="8"/>
        </w:rPr>
        <w:t>increasing physica</w:t>
      </w:r>
      <w:r>
        <w:rPr>
          <w:sz w:val="24"/>
          <w:szCs w:val="24"/>
          <w:color w:val="282828"/>
          <w:spacing w:val="7"/>
        </w:rPr>
        <w:t>l activity</w:t>
      </w:r>
    </w:p>
    <w:p>
      <w:pPr>
        <w:pStyle w:val="BodyText"/>
        <w:spacing w:line="296" w:lineRule="auto"/>
        <w:rPr>
          <w:sz w:val="21"/>
        </w:rPr>
      </w:pPr>
      <w:r/>
    </w:p>
    <w:p>
      <w:pPr>
        <w:pStyle w:val="BodyText"/>
        <w:ind w:left="1001"/>
        <w:spacing w:before="70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•</w:t>
      </w:r>
      <w:r>
        <w:rPr>
          <w:sz w:val="24"/>
          <w:szCs w:val="24"/>
          <w:color w:val="282828"/>
          <w:spacing w:val="30"/>
        </w:rPr>
        <w:t xml:space="preserve">  </w:t>
      </w:r>
      <w:r>
        <w:rPr>
          <w:sz w:val="24"/>
          <w:szCs w:val="24"/>
          <w:color w:val="282828"/>
          <w:spacing w:val="7"/>
        </w:rPr>
        <w:t>reducing alcohol consumption.</w:t>
      </w:r>
    </w:p>
    <w:p>
      <w:pPr>
        <w:pStyle w:val="BodyText"/>
        <w:spacing w:line="294" w:lineRule="auto"/>
        <w:rPr>
          <w:sz w:val="21"/>
        </w:rPr>
      </w:pPr>
      <w:r/>
    </w:p>
    <w:p>
      <w:pPr>
        <w:pStyle w:val="BodyText"/>
        <w:ind w:left="828"/>
        <w:spacing w:before="69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11"/>
        </w:rPr>
        <w:t>[</w:t>
      </w:r>
      <w:hyperlink w:history="true" r:id="rId20">
        <w:r>
          <w:rPr>
            <w:sz w:val="24"/>
            <w:szCs w:val="24"/>
            <w:u w:val="single" w:color="auto"/>
            <w:color w:val="646464"/>
          </w:rPr>
          <w:t>NICE</w:t>
        </w:r>
        <w:r>
          <w:rPr>
            <w:sz w:val="24"/>
            <w:szCs w:val="24"/>
            <w:u w:val="single" w:color="auto"/>
            <w:color w:val="646464"/>
            <w:spacing w:val="11"/>
          </w:rPr>
          <w:t>'</w:t>
        </w:r>
        <w:r>
          <w:rPr>
            <w:sz w:val="24"/>
            <w:szCs w:val="24"/>
            <w:u w:val="single" w:color="auto"/>
            <w:color w:val="646464"/>
          </w:rPr>
          <w:t>s</w:t>
        </w:r>
        <w:r>
          <w:rPr>
            <w:sz w:val="24"/>
            <w:szCs w:val="24"/>
            <w:u w:val="single" w:color="auto"/>
            <w:color w:val="646464"/>
            <w:spacing w:val="11"/>
          </w:rPr>
          <w:t xml:space="preserve"> </w:t>
        </w:r>
        <w:r>
          <w:rPr>
            <w:sz w:val="24"/>
            <w:szCs w:val="24"/>
            <w:u w:val="single" w:color="auto"/>
            <w:color w:val="646464"/>
          </w:rPr>
          <w:t>guideline</w:t>
        </w:r>
        <w:r>
          <w:rPr>
            <w:sz w:val="24"/>
            <w:szCs w:val="24"/>
            <w:u w:val="single" w:color="auto"/>
            <w:color w:val="646464"/>
            <w:spacing w:val="11"/>
          </w:rPr>
          <w:t xml:space="preserve"> </w:t>
        </w:r>
        <w:r>
          <w:rPr>
            <w:sz w:val="24"/>
            <w:szCs w:val="24"/>
            <w:u w:val="single" w:color="auto"/>
            <w:color w:val="646464"/>
          </w:rPr>
          <w:t>on</w:t>
        </w:r>
        <w:r>
          <w:rPr>
            <w:sz w:val="24"/>
            <w:szCs w:val="24"/>
            <w:u w:val="single" w:color="auto"/>
            <w:color w:val="646464"/>
            <w:spacing w:val="11"/>
          </w:rPr>
          <w:t xml:space="preserve"> </w:t>
        </w:r>
        <w:r>
          <w:rPr>
            <w:sz w:val="24"/>
            <w:szCs w:val="24"/>
            <w:u w:val="single" w:color="auto"/>
            <w:color w:val="646464"/>
          </w:rPr>
          <w:t>cardiovascular</w:t>
        </w:r>
        <w:r>
          <w:rPr>
            <w:sz w:val="24"/>
            <w:szCs w:val="24"/>
            <w:u w:val="single" w:color="auto"/>
            <w:color w:val="646464"/>
            <w:spacing w:val="11"/>
          </w:rPr>
          <w:t xml:space="preserve"> </w:t>
        </w:r>
        <w:r>
          <w:rPr>
            <w:sz w:val="24"/>
            <w:szCs w:val="24"/>
            <w:u w:val="single" w:color="auto"/>
            <w:color w:val="646464"/>
          </w:rPr>
          <w:t>disease</w:t>
        </w:r>
      </w:hyperlink>
      <w:r>
        <w:rPr>
          <w:sz w:val="24"/>
          <w:szCs w:val="24"/>
          <w:color w:val="282828"/>
          <w:spacing w:val="11"/>
        </w:rPr>
        <w:t>,</w:t>
      </w:r>
      <w:r>
        <w:rPr>
          <w:sz w:val="24"/>
          <w:szCs w:val="24"/>
          <w:color w:val="282828"/>
          <w:spacing w:val="30"/>
          <w:w w:val="101"/>
        </w:rPr>
        <w:t xml:space="preserve"> </w:t>
      </w:r>
      <w:r>
        <w:rPr>
          <w:sz w:val="24"/>
          <w:szCs w:val="24"/>
          <w:color w:val="282828"/>
        </w:rPr>
        <w:t>recommendations</w:t>
      </w:r>
      <w:r>
        <w:rPr>
          <w:sz w:val="24"/>
          <w:szCs w:val="24"/>
          <w:color w:val="282828"/>
          <w:spacing w:val="11"/>
        </w:rPr>
        <w:t xml:space="preserve"> 1.3.1 </w:t>
      </w:r>
      <w:r>
        <w:rPr>
          <w:sz w:val="24"/>
          <w:szCs w:val="24"/>
          <w:color w:val="282828"/>
        </w:rPr>
        <w:t>to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11"/>
        </w:rPr>
        <w:t>1.3.12]</w:t>
      </w:r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ind w:left="821"/>
        <w:spacing w:before="121" w:line="214" w:lineRule="auto"/>
        <w:outlineLvl w:val="1"/>
        <w:rPr>
          <w:sz w:val="42"/>
          <w:szCs w:val="42"/>
        </w:rPr>
      </w:pPr>
      <w:bookmarkStart w:name="bookmark25" w:id="34"/>
      <w:bookmarkEnd w:id="34"/>
      <w:r>
        <w:rPr>
          <w:sz w:val="42"/>
          <w:szCs w:val="42"/>
          <w:b/>
          <w:bCs/>
          <w:color w:val="282828"/>
          <w:spacing w:val="-2"/>
        </w:rPr>
        <w:t>Equality and diversity considera</w:t>
      </w:r>
      <w:r>
        <w:rPr>
          <w:sz w:val="42"/>
          <w:szCs w:val="42"/>
          <w:b/>
          <w:bCs/>
          <w:color w:val="282828"/>
          <w:spacing w:val="-3"/>
        </w:rPr>
        <w:t>tions</w:t>
      </w:r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ind w:left="820" w:right="1127" w:hanging="9"/>
        <w:spacing w:before="70" w:line="298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The statement includes adults with a 10-</w:t>
      </w:r>
      <w:r>
        <w:rPr>
          <w:sz w:val="24"/>
          <w:szCs w:val="24"/>
          <w:color w:val="282828"/>
          <w:spacing w:val="5"/>
        </w:rPr>
        <w:t>year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risk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of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CVD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of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5"/>
        </w:rPr>
        <w:t>10%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or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more,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as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determined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</w:rPr>
        <w:t>by</w:t>
      </w:r>
      <w:r>
        <w:rPr>
          <w:sz w:val="24"/>
          <w:szCs w:val="24"/>
          <w:color w:val="282828"/>
          <w:spacing w:val="27"/>
        </w:rPr>
        <w:t xml:space="preserve"> </w:t>
      </w:r>
      <w:r>
        <w:rPr>
          <w:sz w:val="24"/>
          <w:szCs w:val="24"/>
          <w:color w:val="282828"/>
        </w:rPr>
        <w:t>their</w:t>
      </w:r>
      <w:r>
        <w:rPr>
          <w:sz w:val="24"/>
          <w:szCs w:val="24"/>
          <w:color w:val="282828"/>
          <w:spacing w:val="27"/>
        </w:rPr>
        <w:t xml:space="preserve"> </w:t>
      </w:r>
      <w:r>
        <w:rPr>
          <w:sz w:val="24"/>
          <w:szCs w:val="24"/>
          <w:color w:val="282828"/>
        </w:rPr>
        <w:t>QRISK</w:t>
      </w:r>
      <w:r>
        <w:rPr>
          <w:sz w:val="24"/>
          <w:szCs w:val="24"/>
          <w:color w:val="282828"/>
          <w:spacing w:val="27"/>
        </w:rPr>
        <w:t>3 </w:t>
      </w:r>
      <w:r>
        <w:rPr>
          <w:sz w:val="24"/>
          <w:szCs w:val="24"/>
          <w:color w:val="282828"/>
        </w:rPr>
        <w:t>score</w:t>
      </w:r>
      <w:r>
        <w:rPr>
          <w:sz w:val="24"/>
          <w:szCs w:val="24"/>
          <w:color w:val="282828"/>
          <w:spacing w:val="27"/>
        </w:rPr>
        <w:t xml:space="preserve"> </w:t>
      </w:r>
      <w:r>
        <w:rPr>
          <w:sz w:val="24"/>
          <w:szCs w:val="24"/>
          <w:color w:val="282828"/>
        </w:rPr>
        <w:t>if</w:t>
      </w:r>
      <w:r>
        <w:rPr>
          <w:sz w:val="24"/>
          <w:szCs w:val="24"/>
          <w:color w:val="282828"/>
          <w:spacing w:val="27"/>
        </w:rPr>
        <w:t xml:space="preserve"> </w:t>
      </w:r>
      <w:r>
        <w:rPr>
          <w:sz w:val="24"/>
          <w:szCs w:val="24"/>
          <w:color w:val="282828"/>
        </w:rPr>
        <w:t>they</w:t>
      </w:r>
      <w:r>
        <w:rPr>
          <w:sz w:val="24"/>
          <w:szCs w:val="24"/>
          <w:color w:val="282828"/>
          <w:spacing w:val="27"/>
        </w:rPr>
        <w:t xml:space="preserve"> </w:t>
      </w:r>
      <w:r>
        <w:rPr>
          <w:sz w:val="24"/>
          <w:szCs w:val="24"/>
          <w:color w:val="282828"/>
        </w:rPr>
        <w:t>are</w:t>
      </w:r>
      <w:r>
        <w:rPr>
          <w:sz w:val="24"/>
          <w:szCs w:val="24"/>
          <w:color w:val="282828"/>
          <w:spacing w:val="28"/>
          <w:w w:val="101"/>
        </w:rPr>
        <w:t xml:space="preserve"> </w:t>
      </w:r>
      <w:r>
        <w:rPr>
          <w:sz w:val="24"/>
          <w:szCs w:val="24"/>
          <w:color w:val="282828"/>
        </w:rPr>
        <w:t>between</w:t>
      </w:r>
      <w:r>
        <w:rPr>
          <w:sz w:val="24"/>
          <w:szCs w:val="24"/>
          <w:color w:val="282828"/>
          <w:spacing w:val="18"/>
          <w:w w:val="101"/>
        </w:rPr>
        <w:t xml:space="preserve"> </w:t>
      </w:r>
      <w:r>
        <w:rPr>
          <w:sz w:val="24"/>
          <w:szCs w:val="24"/>
          <w:color w:val="282828"/>
          <w:spacing w:val="27"/>
        </w:rPr>
        <w:t>25 </w:t>
      </w:r>
      <w:r>
        <w:rPr>
          <w:sz w:val="24"/>
          <w:szCs w:val="24"/>
          <w:color w:val="282828"/>
        </w:rPr>
        <w:t>and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27"/>
        </w:rPr>
        <w:t>84</w:t>
      </w:r>
      <w:r>
        <w:rPr>
          <w:sz w:val="24"/>
          <w:szCs w:val="24"/>
          <w:color w:val="282828"/>
          <w:spacing w:val="10"/>
        </w:rPr>
        <w:t xml:space="preserve"> </w:t>
      </w:r>
      <w:r>
        <w:rPr>
          <w:sz w:val="24"/>
          <w:szCs w:val="24"/>
          <w:color w:val="282828"/>
        </w:rPr>
        <w:t>years</w:t>
      </w:r>
      <w:r>
        <w:rPr>
          <w:sz w:val="24"/>
          <w:szCs w:val="24"/>
          <w:color w:val="282828"/>
          <w:spacing w:val="27"/>
        </w:rPr>
        <w:t>.</w:t>
      </w:r>
      <w:r>
        <w:rPr>
          <w:sz w:val="24"/>
          <w:szCs w:val="24"/>
          <w:color w:val="282828"/>
          <w:spacing w:val="7"/>
        </w:rPr>
        <w:t xml:space="preserve"> </w:t>
      </w:r>
      <w:r>
        <w:rPr>
          <w:sz w:val="24"/>
          <w:szCs w:val="24"/>
          <w:color w:val="282828"/>
        </w:rPr>
        <w:t>Adults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aged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27"/>
        </w:rPr>
        <w:t>85</w:t>
      </w:r>
      <w:r>
        <w:rPr>
          <w:sz w:val="24"/>
          <w:szCs w:val="24"/>
          <w:color w:val="282828"/>
          <w:spacing w:val="10"/>
        </w:rPr>
        <w:t xml:space="preserve"> </w:t>
      </w:r>
      <w:r>
        <w:rPr>
          <w:sz w:val="24"/>
          <w:szCs w:val="24"/>
          <w:color w:val="282828"/>
        </w:rPr>
        <w:t>years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and</w:t>
      </w:r>
    </w:p>
    <w:p>
      <w:pPr>
        <w:pStyle w:val="BodyText"/>
        <w:ind w:left="812" w:right="1103"/>
        <w:spacing w:before="38" w:line="295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older should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be considered to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be </w:t>
      </w:r>
      <w:r>
        <w:rPr>
          <w:sz w:val="24"/>
          <w:szCs w:val="24"/>
          <w:color w:val="282828"/>
          <w:spacing w:val="6"/>
        </w:rPr>
        <w:t>at high risk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based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6"/>
        </w:rPr>
        <w:t>on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age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alone,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particularly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those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6"/>
        </w:rPr>
        <w:t>who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5"/>
        </w:rPr>
        <w:t>smoke or have high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5"/>
        </w:rPr>
        <w:t>blood pressur</w:t>
      </w:r>
      <w:r>
        <w:rPr>
          <w:sz w:val="24"/>
          <w:szCs w:val="24"/>
          <w:color w:val="282828"/>
          <w:spacing w:val="4"/>
        </w:rPr>
        <w:t>e.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4"/>
        </w:rPr>
        <w:t>People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4"/>
        </w:rPr>
        <w:t>aged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4"/>
        </w:rPr>
        <w:t>under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4"/>
        </w:rPr>
        <w:t>25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4"/>
        </w:rPr>
        <w:t>are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4"/>
        </w:rPr>
        <w:t>not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4"/>
        </w:rPr>
        <w:t>at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4"/>
        </w:rPr>
        <w:t>high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4"/>
        </w:rPr>
        <w:t>risk for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4"/>
        </w:rPr>
        <w:t>CVD</w:t>
      </w:r>
    </w:p>
    <w:p>
      <w:pPr>
        <w:pStyle w:val="BodyText"/>
        <w:ind w:left="818"/>
        <w:spacing w:before="38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unless they have a spec</w:t>
      </w:r>
      <w:r>
        <w:rPr>
          <w:sz w:val="24"/>
          <w:szCs w:val="24"/>
          <w:color w:val="282828"/>
          <w:spacing w:val="6"/>
        </w:rPr>
        <w:t>ific condition</w:t>
      </w:r>
      <w:r>
        <w:rPr>
          <w:sz w:val="24"/>
          <w:szCs w:val="24"/>
          <w:color w:val="282828"/>
          <w:spacing w:val="10"/>
        </w:rPr>
        <w:t xml:space="preserve"> </w:t>
      </w:r>
      <w:r>
        <w:rPr>
          <w:sz w:val="24"/>
          <w:szCs w:val="24"/>
          <w:color w:val="282828"/>
          <w:spacing w:val="6"/>
        </w:rPr>
        <w:t>that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6"/>
        </w:rPr>
        <w:t>increases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risk.</w:t>
      </w:r>
    </w:p>
    <w:p>
      <w:pPr>
        <w:pStyle w:val="BodyText"/>
        <w:spacing w:line="416" w:lineRule="auto"/>
        <w:rPr>
          <w:sz w:val="21"/>
        </w:rPr>
      </w:pPr>
      <w:r/>
    </w:p>
    <w:p>
      <w:pPr>
        <w:pStyle w:val="BodyText"/>
        <w:ind w:left="812" w:right="855" w:firstLine="2"/>
        <w:spacing w:before="70" w:line="290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Clinical judgement should inform interpretation of resul</w:t>
      </w:r>
      <w:r>
        <w:rPr>
          <w:sz w:val="24"/>
          <w:szCs w:val="24"/>
          <w:color w:val="282828"/>
          <w:spacing w:val="6"/>
        </w:rPr>
        <w:t>ts from CVD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risk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tools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6"/>
        </w:rPr>
        <w:t>when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used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in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certain groups of people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because tools may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underestimate the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risk</w:t>
      </w:r>
      <w:r>
        <w:rPr>
          <w:sz w:val="24"/>
          <w:szCs w:val="24"/>
          <w:color w:val="282828"/>
          <w:spacing w:val="26"/>
        </w:rPr>
        <w:t xml:space="preserve"> </w:t>
      </w:r>
      <w:r>
        <w:rPr>
          <w:sz w:val="24"/>
          <w:szCs w:val="24"/>
          <w:color w:val="282828"/>
          <w:spacing w:val="6"/>
        </w:rPr>
        <w:t>(see </w:t>
      </w:r>
      <w:hyperlink w:history="true" r:id="rId20">
        <w:r>
          <w:rPr>
            <w:sz w:val="24"/>
            <w:szCs w:val="24"/>
            <w:u w:val="single" w:color="auto"/>
            <w:color w:val="646464"/>
            <w:spacing w:val="6"/>
          </w:rPr>
          <w:t>NICE's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guideline</w:t>
        </w:r>
      </w:hyperlink>
      <w:r>
        <w:rPr>
          <w:sz w:val="24"/>
          <w:szCs w:val="24"/>
          <w:color w:val="646464"/>
        </w:rPr>
        <w:t xml:space="preserve">    </w:t>
      </w:r>
      <w:hyperlink w:history="true" r:id="rId20">
        <w:r>
          <w:rPr>
            <w:sz w:val="24"/>
            <w:szCs w:val="24"/>
            <w:u w:val="single" w:color="auto"/>
            <w:color w:val="646464"/>
          </w:rPr>
          <w:t>on</w:t>
        </w:r>
        <w:r>
          <w:rPr>
            <w:sz w:val="24"/>
            <w:szCs w:val="24"/>
            <w:u w:val="single" w:color="auto"/>
            <w:color w:val="646464"/>
            <w:spacing w:val="14"/>
          </w:rPr>
          <w:t xml:space="preserve"> </w:t>
        </w:r>
        <w:r>
          <w:rPr>
            <w:sz w:val="24"/>
            <w:szCs w:val="24"/>
            <w:u w:val="single" w:color="auto"/>
            <w:color w:val="646464"/>
          </w:rPr>
          <w:t>cardiovascular</w:t>
        </w:r>
        <w:r>
          <w:rPr>
            <w:sz w:val="24"/>
            <w:szCs w:val="24"/>
            <w:u w:val="single" w:color="auto"/>
            <w:color w:val="646464"/>
            <w:spacing w:val="14"/>
          </w:rPr>
          <w:t xml:space="preserve"> </w:t>
        </w:r>
        <w:r>
          <w:rPr>
            <w:sz w:val="24"/>
            <w:szCs w:val="24"/>
            <w:u w:val="single" w:color="auto"/>
            <w:color w:val="646464"/>
          </w:rPr>
          <w:t>disease</w:t>
        </w:r>
      </w:hyperlink>
      <w:r>
        <w:rPr>
          <w:sz w:val="24"/>
          <w:szCs w:val="24"/>
          <w:color w:val="282828"/>
          <w:spacing w:val="14"/>
        </w:rPr>
        <w:t>,</w:t>
      </w:r>
      <w:r>
        <w:rPr>
          <w:sz w:val="24"/>
          <w:szCs w:val="24"/>
          <w:color w:val="282828"/>
          <w:spacing w:val="23"/>
        </w:rPr>
        <w:t xml:space="preserve"> </w:t>
      </w:r>
      <w:r>
        <w:rPr>
          <w:sz w:val="24"/>
          <w:szCs w:val="24"/>
          <w:color w:val="282828"/>
        </w:rPr>
        <w:t>recommendation</w:t>
      </w:r>
      <w:r>
        <w:rPr>
          <w:sz w:val="24"/>
          <w:szCs w:val="24"/>
          <w:color w:val="282828"/>
          <w:spacing w:val="14"/>
        </w:rPr>
        <w:t xml:space="preserve"> 1.1.10). </w:t>
      </w:r>
      <w:r>
        <w:rPr>
          <w:sz w:val="24"/>
          <w:szCs w:val="24"/>
          <w:color w:val="282828"/>
        </w:rPr>
        <w:t>When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using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</w:rPr>
        <w:t>a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</w:rPr>
        <w:t>QRISK</w:t>
      </w:r>
      <w:r>
        <w:rPr>
          <w:sz w:val="24"/>
          <w:szCs w:val="24"/>
          <w:color w:val="282828"/>
          <w:spacing w:val="14"/>
        </w:rPr>
        <w:t>3</w:t>
      </w:r>
      <w:r>
        <w:rPr>
          <w:sz w:val="24"/>
          <w:szCs w:val="24"/>
          <w:color w:val="282828"/>
          <w:spacing w:val="22"/>
          <w:w w:val="101"/>
        </w:rPr>
        <w:t xml:space="preserve"> </w:t>
      </w:r>
      <w:r>
        <w:rPr>
          <w:sz w:val="24"/>
          <w:szCs w:val="24"/>
          <w:color w:val="282828"/>
        </w:rPr>
        <w:t>risk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</w:rPr>
        <w:t>score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</w:rPr>
        <w:t>to</w:t>
      </w:r>
    </w:p>
    <w:p>
      <w:pPr>
        <w:pStyle w:val="BodyText"/>
        <w:ind w:left="814" w:right="876"/>
        <w:spacing w:before="80" w:line="300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inform drug treatment decisions, particularly if it is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8"/>
        </w:rPr>
        <w:t>near</w:t>
      </w:r>
      <w:r>
        <w:rPr>
          <w:sz w:val="24"/>
          <w:szCs w:val="24"/>
          <w:color w:val="282828"/>
          <w:spacing w:val="11"/>
        </w:rPr>
        <w:t xml:space="preserve"> </w:t>
      </w:r>
      <w:r>
        <w:rPr>
          <w:sz w:val="24"/>
          <w:szCs w:val="24"/>
          <w:color w:val="282828"/>
          <w:spacing w:val="8"/>
        </w:rPr>
        <w:t>the thresho</w:t>
      </w:r>
      <w:r>
        <w:rPr>
          <w:sz w:val="24"/>
          <w:szCs w:val="24"/>
          <w:color w:val="282828"/>
          <w:spacing w:val="7"/>
        </w:rPr>
        <w:t>ld for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treatment,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take</w:t>
      </w:r>
      <w:r>
        <w:rPr>
          <w:sz w:val="24"/>
          <w:szCs w:val="24"/>
          <w:color w:val="282828"/>
        </w:rPr>
        <w:t xml:space="preserve">    </w:t>
      </w:r>
      <w:r>
        <w:rPr>
          <w:sz w:val="24"/>
          <w:szCs w:val="24"/>
          <w:color w:val="282828"/>
          <w:spacing w:val="8"/>
        </w:rPr>
        <w:t>into account other factors that may</w:t>
      </w:r>
      <w:r>
        <w:rPr>
          <w:sz w:val="24"/>
          <w:szCs w:val="24"/>
          <w:color w:val="282828"/>
          <w:spacing w:val="7"/>
        </w:rPr>
        <w:t xml:space="preserve"> predispose the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person to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premature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CVD that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may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not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be included in calculated</w:t>
      </w:r>
      <w:r>
        <w:rPr>
          <w:sz w:val="24"/>
          <w:szCs w:val="24"/>
          <w:color w:val="282828"/>
          <w:spacing w:val="23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risk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scores.</w:t>
      </w:r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ind w:left="816"/>
        <w:spacing w:before="58" w:line="204" w:lineRule="auto"/>
        <w:rPr>
          <w:sz w:val="20"/>
          <w:szCs w:val="20"/>
        </w:rPr>
      </w:pPr>
      <w:r>
        <w:rPr>
          <w:sz w:val="20"/>
          <w:szCs w:val="20"/>
          <w:color w:val="777677"/>
          <w:spacing w:val="6"/>
        </w:rPr>
        <w:t>©</w:t>
      </w:r>
      <w:r>
        <w:rPr>
          <w:sz w:val="20"/>
          <w:szCs w:val="20"/>
          <w:color w:val="777677"/>
          <w:spacing w:val="18"/>
        </w:rPr>
        <w:t xml:space="preserve"> </w:t>
      </w:r>
      <w:r>
        <w:rPr>
          <w:sz w:val="20"/>
          <w:szCs w:val="20"/>
          <w:color w:val="777677"/>
          <w:spacing w:val="6"/>
        </w:rPr>
        <w:t>NICE 2023. All rights reserved. Subject to</w:t>
      </w:r>
      <w:r>
        <w:rPr>
          <w:sz w:val="20"/>
          <w:szCs w:val="20"/>
          <w:color w:val="777677"/>
          <w:spacing w:val="18"/>
          <w:w w:val="101"/>
        </w:rPr>
        <w:t xml:space="preserve"> </w:t>
      </w:r>
      <w:r>
        <w:rPr>
          <w:sz w:val="20"/>
          <w:szCs w:val="20"/>
          <w:color w:val="777677"/>
          <w:spacing w:val="6"/>
        </w:rPr>
        <w:t>Notice</w:t>
      </w:r>
      <w:r>
        <w:rPr>
          <w:sz w:val="20"/>
          <w:szCs w:val="20"/>
          <w:color w:val="777677"/>
          <w:spacing w:val="10"/>
        </w:rPr>
        <w:t xml:space="preserve"> </w:t>
      </w:r>
      <w:r>
        <w:rPr>
          <w:sz w:val="20"/>
          <w:szCs w:val="20"/>
          <w:color w:val="777677"/>
          <w:spacing w:val="6"/>
        </w:rPr>
        <w:t>of</w:t>
      </w:r>
      <w:r>
        <w:rPr>
          <w:sz w:val="20"/>
          <w:szCs w:val="20"/>
          <w:color w:val="777677"/>
          <w:spacing w:val="17"/>
        </w:rPr>
        <w:t xml:space="preserve"> </w:t>
      </w:r>
      <w:r>
        <w:rPr>
          <w:sz w:val="20"/>
          <w:szCs w:val="20"/>
          <w:color w:val="777677"/>
          <w:spacing w:val="6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6"/>
        </w:rPr>
        <w:t>(</w:t>
      </w:r>
      <w:hyperlink w:history="true" r:id="rId41">
        <w:r>
          <w:rPr>
            <w:sz w:val="20"/>
            <w:szCs w:val="20"/>
            <w:color w:val="777677"/>
            <w:spacing w:val="6"/>
          </w:rPr>
          <w:t>https://www.nice.org.uk/terms-and-  </w:t>
        </w:r>
        <w:r>
          <w:rPr>
            <w:sz w:val="20"/>
            <w:szCs w:val="20"/>
            <w:color w:val="777677"/>
            <w:spacing w:val="5"/>
          </w:rPr>
          <w:t>Page</w:t>
        </w:r>
        <w:r>
          <w:rPr>
            <w:sz w:val="20"/>
            <w:szCs w:val="20"/>
            <w:color w:val="777677"/>
            <w:spacing w:val="12"/>
          </w:rPr>
          <w:t xml:space="preserve"> </w:t>
        </w:r>
        <w:r>
          <w:rPr>
            <w:sz w:val="20"/>
            <w:szCs w:val="20"/>
            <w:color w:val="777677"/>
            <w:spacing w:val="5"/>
          </w:rPr>
          <w:t>18</w:t>
        </w:r>
        <w:r>
          <w:rPr>
            <w:sz w:val="20"/>
            <w:szCs w:val="20"/>
            <w:color w:val="777677"/>
            <w:spacing w:val="11"/>
          </w:rPr>
          <w:t xml:space="preserve"> </w:t>
        </w:r>
        <w:r>
          <w:rPr>
            <w:sz w:val="20"/>
            <w:szCs w:val="20"/>
            <w:color w:val="777677"/>
            <w:spacing w:val="5"/>
          </w:rPr>
          <w:t>of</w:t>
        </w:r>
      </w:hyperlink>
    </w:p>
    <w:p>
      <w:pPr>
        <w:pStyle w:val="BodyText"/>
        <w:ind w:left="810"/>
        <w:spacing w:before="45" w:line="204" w:lineRule="auto"/>
        <w:rPr>
          <w:sz w:val="20"/>
          <w:szCs w:val="20"/>
        </w:rPr>
      </w:pPr>
      <w:hyperlink w:history="true" r:id="rId41">
        <w:r>
          <w:rPr>
            <w:sz w:val="20"/>
            <w:szCs w:val="20"/>
            <w:color w:val="777677"/>
            <w:spacing w:val="8"/>
          </w:rPr>
          <w:t>conditions#notice-of-rights</w:t>
        </w:r>
      </w:hyperlink>
      <w:r>
        <w:rPr>
          <w:sz w:val="20"/>
          <w:szCs w:val="20"/>
          <w:color w:val="777677"/>
          <w:spacing w:val="8"/>
        </w:rPr>
        <w:t>).</w:t>
      </w:r>
      <w:r>
        <w:rPr>
          <w:sz w:val="20"/>
          <w:szCs w:val="20"/>
          <w:color w:val="777677"/>
          <w:spacing w:val="1"/>
        </w:rPr>
        <w:t xml:space="preserve">                               </w:t>
      </w:r>
      <w:r>
        <w:rPr>
          <w:sz w:val="20"/>
          <w:szCs w:val="20"/>
          <w:color w:val="777677"/>
        </w:rPr>
        <w:t xml:space="preserve">                                                                                                     </w:t>
      </w:r>
      <w:r>
        <w:rPr>
          <w:sz w:val="20"/>
          <w:szCs w:val="20"/>
          <w:color w:val="777677"/>
          <w:spacing w:val="8"/>
        </w:rPr>
        <w:t>37</w:t>
      </w:r>
    </w:p>
    <w:p>
      <w:pPr>
        <w:spacing w:line="204" w:lineRule="auto"/>
        <w:sectPr>
          <w:headerReference w:type="default" r:id="rId40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14"/>
        <w:spacing w:before="224" w:line="202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6"/>
        </w:rPr>
        <w:t>Cardiovascular risk assessme</w:t>
      </w:r>
      <w:r>
        <w:rPr>
          <w:sz w:val="24"/>
          <w:szCs w:val="24"/>
          <w:color w:val="777677"/>
          <w:spacing w:val="5"/>
        </w:rPr>
        <w:t>nt and lipid</w:t>
      </w:r>
      <w:r>
        <w:rPr>
          <w:sz w:val="24"/>
          <w:szCs w:val="24"/>
          <w:color w:val="777677"/>
          <w:spacing w:val="19"/>
        </w:rPr>
        <w:t xml:space="preserve"> </w:t>
      </w:r>
      <w:r>
        <w:rPr>
          <w:sz w:val="24"/>
          <w:szCs w:val="24"/>
          <w:color w:val="777677"/>
          <w:spacing w:val="5"/>
        </w:rPr>
        <w:t>modification</w:t>
      </w:r>
      <w:r>
        <w:rPr>
          <w:sz w:val="24"/>
          <w:szCs w:val="24"/>
          <w:color w:val="777677"/>
          <w:spacing w:val="29"/>
        </w:rPr>
        <w:t xml:space="preserve"> </w:t>
      </w:r>
      <w:r>
        <w:rPr>
          <w:sz w:val="24"/>
          <w:szCs w:val="24"/>
          <w:color w:val="777677"/>
          <w:spacing w:val="5"/>
        </w:rPr>
        <w:t>(QS100)</w:t>
      </w:r>
    </w:p>
    <w:p>
      <w:pPr>
        <w:pStyle w:val="BodyText"/>
        <w:spacing w:line="297" w:lineRule="auto"/>
        <w:rPr>
          <w:sz w:val="21"/>
        </w:rPr>
      </w:pPr>
      <w:r/>
    </w:p>
    <w:p>
      <w:pPr>
        <w:pStyle w:val="BodyText"/>
        <w:spacing w:line="297" w:lineRule="auto"/>
        <w:rPr>
          <w:sz w:val="21"/>
        </w:rPr>
      </w:pPr>
      <w:r/>
    </w:p>
    <w:p>
      <w:pPr>
        <w:pStyle w:val="BodyText"/>
        <w:ind w:left="807" w:right="972" w:firstLine="4"/>
        <w:spacing w:before="69" w:line="299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The lifestyle advice given should be sensitive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to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people's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culture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and</w:t>
      </w:r>
      <w:r>
        <w:rPr>
          <w:sz w:val="24"/>
          <w:szCs w:val="24"/>
          <w:color w:val="282828"/>
          <w:spacing w:val="7"/>
        </w:rPr>
        <w:t xml:space="preserve"> </w:t>
      </w:r>
      <w:r>
        <w:rPr>
          <w:sz w:val="24"/>
          <w:szCs w:val="24"/>
          <w:color w:val="282828"/>
          <w:spacing w:val="7"/>
        </w:rPr>
        <w:t>faith,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and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tailore</w:t>
      </w:r>
      <w:r>
        <w:rPr>
          <w:sz w:val="24"/>
          <w:szCs w:val="24"/>
          <w:color w:val="282828"/>
          <w:spacing w:val="6"/>
        </w:rPr>
        <w:t>d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to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their needs. An int</w:t>
      </w:r>
      <w:r>
        <w:rPr>
          <w:sz w:val="24"/>
          <w:szCs w:val="24"/>
          <w:color w:val="282828"/>
          <w:spacing w:val="7"/>
        </w:rPr>
        <w:t>erpreter should be consulted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if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needed for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people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7"/>
        </w:rPr>
        <w:t>whose first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language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is not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English.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For people with additional needs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related to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a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disability,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impairment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or</w:t>
      </w:r>
    </w:p>
    <w:p>
      <w:pPr>
        <w:pStyle w:val="BodyText"/>
        <w:ind w:left="820" w:right="1546" w:hanging="8"/>
        <w:spacing w:line="293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sensory loss, information should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be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provided as se</w:t>
      </w:r>
      <w:r>
        <w:rPr>
          <w:sz w:val="24"/>
          <w:szCs w:val="24"/>
          <w:color w:val="282828"/>
          <w:spacing w:val="5"/>
        </w:rPr>
        <w:t>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out</w:t>
      </w:r>
      <w:r>
        <w:rPr>
          <w:sz w:val="24"/>
          <w:szCs w:val="24"/>
          <w:color w:val="282828"/>
          <w:spacing w:val="17"/>
        </w:rPr>
        <w:t xml:space="preserve"> </w:t>
      </w:r>
      <w:r>
        <w:rPr>
          <w:sz w:val="24"/>
          <w:szCs w:val="24"/>
          <w:color w:val="282828"/>
          <w:spacing w:val="5"/>
        </w:rPr>
        <w:t>in </w:t>
      </w:r>
      <w:hyperlink w:history="true" r:id="rId43">
        <w:r>
          <w:rPr>
            <w:sz w:val="24"/>
            <w:szCs w:val="24"/>
            <w:u w:val="single" w:color="auto"/>
            <w:color w:val="646464"/>
            <w:spacing w:val="5"/>
          </w:rPr>
          <w:t>NHS</w:t>
        </w:r>
        <w:r>
          <w:rPr>
            <w:sz w:val="24"/>
            <w:szCs w:val="24"/>
            <w:u w:val="single" w:color="auto"/>
            <w:color w:val="646464"/>
            <w:spacing w:val="22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5"/>
          </w:rPr>
          <w:t>England's Accessible</w:t>
        </w:r>
      </w:hyperlink>
      <w:r>
        <w:rPr>
          <w:sz w:val="24"/>
          <w:szCs w:val="24"/>
          <w:color w:val="646464"/>
        </w:rPr>
        <w:t xml:space="preserve"> </w:t>
      </w:r>
      <w:hyperlink w:history="true" r:id="rId43">
        <w:r>
          <w:rPr>
            <w:sz w:val="24"/>
            <w:szCs w:val="24"/>
            <w:u w:val="single" w:color="auto"/>
            <w:color w:val="646464"/>
            <w:spacing w:val="7"/>
          </w:rPr>
          <w:t>Information Standard</w:t>
        </w:r>
      </w:hyperlink>
      <w:r>
        <w:rPr>
          <w:sz w:val="24"/>
          <w:szCs w:val="24"/>
          <w:color w:val="646464"/>
          <w:spacing w:val="7"/>
        </w:rPr>
        <w:t xml:space="preserve"> </w:t>
      </w:r>
      <w:r>
        <w:rPr>
          <w:sz w:val="24"/>
          <w:szCs w:val="24"/>
          <w:color w:val="282828"/>
          <w:spacing w:val="7"/>
        </w:rPr>
        <w:t>or the equivalent standards for the devolved</w:t>
      </w:r>
      <w:r>
        <w:rPr>
          <w:sz w:val="24"/>
          <w:szCs w:val="24"/>
          <w:color w:val="282828"/>
          <w:spacing w:val="32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nations.</w:t>
      </w:r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ind w:left="816"/>
        <w:spacing w:before="58" w:line="204" w:lineRule="auto"/>
        <w:rPr>
          <w:sz w:val="20"/>
          <w:szCs w:val="20"/>
        </w:rPr>
      </w:pPr>
      <w:r>
        <w:rPr>
          <w:sz w:val="20"/>
          <w:szCs w:val="20"/>
          <w:color w:val="777677"/>
          <w:spacing w:val="6"/>
        </w:rPr>
        <w:t>©</w:t>
      </w:r>
      <w:r>
        <w:rPr>
          <w:sz w:val="20"/>
          <w:szCs w:val="20"/>
          <w:color w:val="777677"/>
          <w:spacing w:val="18"/>
        </w:rPr>
        <w:t xml:space="preserve"> </w:t>
      </w:r>
      <w:r>
        <w:rPr>
          <w:sz w:val="20"/>
          <w:szCs w:val="20"/>
          <w:color w:val="777677"/>
          <w:spacing w:val="6"/>
        </w:rPr>
        <w:t>NICE 2023. All rights reserved. Subject to</w:t>
      </w:r>
      <w:r>
        <w:rPr>
          <w:sz w:val="20"/>
          <w:szCs w:val="20"/>
          <w:color w:val="777677"/>
          <w:spacing w:val="18"/>
          <w:w w:val="101"/>
        </w:rPr>
        <w:t xml:space="preserve"> </w:t>
      </w:r>
      <w:r>
        <w:rPr>
          <w:sz w:val="20"/>
          <w:szCs w:val="20"/>
          <w:color w:val="777677"/>
          <w:spacing w:val="6"/>
        </w:rPr>
        <w:t>Notice</w:t>
      </w:r>
      <w:r>
        <w:rPr>
          <w:sz w:val="20"/>
          <w:szCs w:val="20"/>
          <w:color w:val="777677"/>
          <w:spacing w:val="10"/>
        </w:rPr>
        <w:t xml:space="preserve"> </w:t>
      </w:r>
      <w:r>
        <w:rPr>
          <w:sz w:val="20"/>
          <w:szCs w:val="20"/>
          <w:color w:val="777677"/>
          <w:spacing w:val="6"/>
        </w:rPr>
        <w:t>of</w:t>
      </w:r>
      <w:r>
        <w:rPr>
          <w:sz w:val="20"/>
          <w:szCs w:val="20"/>
          <w:color w:val="777677"/>
          <w:spacing w:val="17"/>
        </w:rPr>
        <w:t xml:space="preserve"> </w:t>
      </w:r>
      <w:r>
        <w:rPr>
          <w:sz w:val="20"/>
          <w:szCs w:val="20"/>
          <w:color w:val="777677"/>
          <w:spacing w:val="6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6"/>
        </w:rPr>
        <w:t>(</w:t>
      </w:r>
      <w:hyperlink w:history="true" r:id="rId44">
        <w:r>
          <w:rPr>
            <w:sz w:val="20"/>
            <w:szCs w:val="20"/>
            <w:color w:val="777677"/>
            <w:spacing w:val="6"/>
          </w:rPr>
          <w:t>https://www.nice.org.uk/terms-and-  </w:t>
        </w:r>
        <w:r>
          <w:rPr>
            <w:sz w:val="20"/>
            <w:szCs w:val="20"/>
            <w:color w:val="777677"/>
            <w:spacing w:val="5"/>
          </w:rPr>
          <w:t>Page</w:t>
        </w:r>
        <w:r>
          <w:rPr>
            <w:sz w:val="20"/>
            <w:szCs w:val="20"/>
            <w:color w:val="777677"/>
            <w:spacing w:val="12"/>
          </w:rPr>
          <w:t xml:space="preserve"> </w:t>
        </w:r>
        <w:r>
          <w:rPr>
            <w:sz w:val="20"/>
            <w:szCs w:val="20"/>
            <w:color w:val="777677"/>
            <w:spacing w:val="5"/>
          </w:rPr>
          <w:t>19</w:t>
        </w:r>
        <w:r>
          <w:rPr>
            <w:sz w:val="20"/>
            <w:szCs w:val="20"/>
            <w:color w:val="777677"/>
            <w:spacing w:val="11"/>
          </w:rPr>
          <w:t xml:space="preserve"> </w:t>
        </w:r>
        <w:r>
          <w:rPr>
            <w:sz w:val="20"/>
            <w:szCs w:val="20"/>
            <w:color w:val="777677"/>
            <w:spacing w:val="5"/>
          </w:rPr>
          <w:t>of</w:t>
        </w:r>
      </w:hyperlink>
    </w:p>
    <w:p>
      <w:pPr>
        <w:pStyle w:val="BodyText"/>
        <w:ind w:left="810"/>
        <w:spacing w:before="44" w:line="204" w:lineRule="auto"/>
        <w:rPr>
          <w:sz w:val="20"/>
          <w:szCs w:val="20"/>
        </w:rPr>
      </w:pPr>
      <w:hyperlink w:history="true" r:id="rId44">
        <w:r>
          <w:rPr>
            <w:sz w:val="20"/>
            <w:szCs w:val="20"/>
            <w:color w:val="777677"/>
            <w:spacing w:val="8"/>
          </w:rPr>
          <w:t>conditions#notice-of-rights</w:t>
        </w:r>
      </w:hyperlink>
      <w:r>
        <w:rPr>
          <w:sz w:val="20"/>
          <w:szCs w:val="20"/>
          <w:color w:val="777677"/>
          <w:spacing w:val="8"/>
        </w:rPr>
        <w:t>).</w:t>
      </w:r>
      <w:r>
        <w:rPr>
          <w:sz w:val="20"/>
          <w:szCs w:val="20"/>
          <w:color w:val="777677"/>
          <w:spacing w:val="1"/>
        </w:rPr>
        <w:t xml:space="preserve">                               </w:t>
      </w:r>
      <w:r>
        <w:rPr>
          <w:sz w:val="20"/>
          <w:szCs w:val="20"/>
          <w:color w:val="777677"/>
        </w:rPr>
        <w:t xml:space="preserve">                                                                                                     </w:t>
      </w:r>
      <w:r>
        <w:rPr>
          <w:sz w:val="20"/>
          <w:szCs w:val="20"/>
          <w:color w:val="777677"/>
          <w:spacing w:val="8"/>
        </w:rPr>
        <w:t>37</w:t>
      </w:r>
    </w:p>
    <w:p>
      <w:pPr>
        <w:spacing w:line="204" w:lineRule="auto"/>
        <w:sectPr>
          <w:headerReference w:type="default" r:id="rId42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14"/>
        <w:spacing w:before="224" w:line="202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6"/>
        </w:rPr>
        <w:t>Cardiovascular risk assessme</w:t>
      </w:r>
      <w:r>
        <w:rPr>
          <w:sz w:val="24"/>
          <w:szCs w:val="24"/>
          <w:color w:val="777677"/>
          <w:spacing w:val="5"/>
        </w:rPr>
        <w:t>nt and lipid</w:t>
      </w:r>
      <w:r>
        <w:rPr>
          <w:sz w:val="24"/>
          <w:szCs w:val="24"/>
          <w:color w:val="777677"/>
          <w:spacing w:val="19"/>
        </w:rPr>
        <w:t xml:space="preserve"> </w:t>
      </w:r>
      <w:r>
        <w:rPr>
          <w:sz w:val="24"/>
          <w:szCs w:val="24"/>
          <w:color w:val="777677"/>
          <w:spacing w:val="5"/>
        </w:rPr>
        <w:t>modification</w:t>
      </w:r>
      <w:r>
        <w:rPr>
          <w:sz w:val="24"/>
          <w:szCs w:val="24"/>
          <w:color w:val="777677"/>
          <w:spacing w:val="29"/>
        </w:rPr>
        <w:t xml:space="preserve"> </w:t>
      </w:r>
      <w:r>
        <w:rPr>
          <w:sz w:val="24"/>
          <w:szCs w:val="24"/>
          <w:color w:val="777677"/>
          <w:spacing w:val="5"/>
        </w:rPr>
        <w:t>(QS100)</w:t>
      </w:r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ind w:left="800" w:right="1070" w:firstLine="19"/>
        <w:spacing w:before="147" w:line="232" w:lineRule="auto"/>
        <w:outlineLvl w:val="0"/>
        <w:rPr>
          <w:sz w:val="51"/>
          <w:szCs w:val="51"/>
        </w:rPr>
      </w:pPr>
      <w:bookmarkStart w:name="bookmark26" w:id="35"/>
      <w:bookmarkEnd w:id="35"/>
      <w:bookmarkStart w:name="bookmark71" w:id="36"/>
      <w:bookmarkEnd w:id="36"/>
      <w:r>
        <w:rPr>
          <w:sz w:val="51"/>
          <w:szCs w:val="51"/>
          <w:b/>
          <w:bCs/>
          <w:color w:val="282828"/>
          <w:spacing w:val="-4"/>
        </w:rPr>
        <w:t>Quality statement 4: Discussing risks and</w:t>
      </w:r>
      <w:r>
        <w:rPr>
          <w:sz w:val="51"/>
          <w:szCs w:val="51"/>
          <w:b/>
          <w:bCs/>
          <w:color w:val="282828"/>
          <w:spacing w:val="7"/>
        </w:rPr>
        <w:t xml:space="preserve"> </w:t>
      </w:r>
      <w:bookmarkStart w:name="bookmark27" w:id="37"/>
      <w:bookmarkEnd w:id="37"/>
      <w:r>
        <w:rPr>
          <w:sz w:val="51"/>
          <w:szCs w:val="51"/>
          <w:b/>
          <w:bCs/>
          <w:color w:val="282828"/>
        </w:rPr>
        <w:t>benefits</w:t>
      </w:r>
      <w:r>
        <w:rPr>
          <w:sz w:val="51"/>
          <w:szCs w:val="51"/>
          <w:b/>
          <w:bCs/>
          <w:color w:val="282828"/>
          <w:spacing w:val="17"/>
        </w:rPr>
        <w:t xml:space="preserve"> </w:t>
      </w:r>
      <w:r>
        <w:rPr>
          <w:sz w:val="51"/>
          <w:szCs w:val="51"/>
          <w:b/>
          <w:bCs/>
          <w:color w:val="282828"/>
        </w:rPr>
        <w:t>of</w:t>
      </w:r>
      <w:r>
        <w:rPr>
          <w:sz w:val="51"/>
          <w:szCs w:val="51"/>
          <w:b/>
          <w:bCs/>
          <w:color w:val="282828"/>
          <w:spacing w:val="17"/>
        </w:rPr>
        <w:t xml:space="preserve"> </w:t>
      </w:r>
      <w:r>
        <w:rPr>
          <w:sz w:val="51"/>
          <w:szCs w:val="51"/>
          <w:b/>
          <w:bCs/>
          <w:color w:val="282828"/>
        </w:rPr>
        <w:t>statins</w:t>
      </w:r>
      <w:r>
        <w:rPr>
          <w:sz w:val="51"/>
          <w:szCs w:val="51"/>
          <w:b/>
          <w:bCs/>
          <w:color w:val="282828"/>
          <w:spacing w:val="17"/>
        </w:rPr>
        <w:t xml:space="preserve"> </w:t>
      </w:r>
      <w:r>
        <w:rPr>
          <w:sz w:val="51"/>
          <w:szCs w:val="51"/>
          <w:b/>
          <w:bCs/>
          <w:color w:val="282828"/>
        </w:rPr>
        <w:t>for</w:t>
      </w:r>
      <w:r>
        <w:rPr>
          <w:sz w:val="51"/>
          <w:szCs w:val="51"/>
          <w:b/>
          <w:bCs/>
          <w:color w:val="282828"/>
          <w:spacing w:val="17"/>
        </w:rPr>
        <w:t xml:space="preserve"> </w:t>
      </w:r>
      <w:r>
        <w:rPr>
          <w:sz w:val="51"/>
          <w:szCs w:val="51"/>
          <w:b/>
          <w:bCs/>
          <w:color w:val="282828"/>
        </w:rPr>
        <w:t>primary</w:t>
      </w:r>
      <w:r>
        <w:rPr>
          <w:sz w:val="51"/>
          <w:szCs w:val="51"/>
          <w:b/>
          <w:bCs/>
          <w:color w:val="282828"/>
          <w:spacing w:val="17"/>
        </w:rPr>
        <w:t xml:space="preserve"> </w:t>
      </w:r>
      <w:r>
        <w:rPr>
          <w:sz w:val="51"/>
          <w:szCs w:val="51"/>
          <w:b/>
          <w:bCs/>
          <w:color w:val="282828"/>
        </w:rPr>
        <w:t>prevention</w:t>
      </w:r>
    </w:p>
    <w:p>
      <w:pPr>
        <w:pStyle w:val="BodyText"/>
        <w:spacing w:line="437" w:lineRule="auto"/>
        <w:rPr>
          <w:sz w:val="21"/>
        </w:rPr>
      </w:pPr>
      <w:r/>
    </w:p>
    <w:p>
      <w:pPr>
        <w:pStyle w:val="BodyText"/>
        <w:ind w:left="816"/>
        <w:spacing w:before="120" w:line="214" w:lineRule="auto"/>
        <w:outlineLvl w:val="1"/>
        <w:rPr>
          <w:sz w:val="42"/>
          <w:szCs w:val="42"/>
        </w:rPr>
      </w:pPr>
      <w:bookmarkStart w:name="bookmark80" w:id="38"/>
      <w:bookmarkEnd w:id="38"/>
      <w:r>
        <w:rPr>
          <w:sz w:val="42"/>
          <w:szCs w:val="42"/>
          <w:b/>
          <w:bCs/>
          <w:color w:val="282828"/>
          <w:spacing w:val="3"/>
        </w:rPr>
        <w:t>Quality statement</w:t>
      </w:r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ind w:left="806"/>
        <w:spacing w:before="69" w:line="202" w:lineRule="auto"/>
        <w:rPr>
          <w:sz w:val="24"/>
          <w:szCs w:val="24"/>
        </w:rPr>
      </w:pPr>
      <w:r>
        <w:rPr>
          <w:sz w:val="24"/>
          <w:szCs w:val="24"/>
          <w:color w:val="282828"/>
        </w:rPr>
        <w:t>Adults</w:t>
      </w:r>
      <w:r>
        <w:rPr>
          <w:sz w:val="24"/>
          <w:szCs w:val="24"/>
          <w:color w:val="282828"/>
          <w:spacing w:val="28"/>
        </w:rPr>
        <w:t xml:space="preserve"> </w:t>
      </w:r>
      <w:r>
        <w:rPr>
          <w:sz w:val="24"/>
          <w:szCs w:val="24"/>
          <w:color w:val="282828"/>
        </w:rPr>
        <w:t>with</w:t>
      </w:r>
      <w:r>
        <w:rPr>
          <w:sz w:val="24"/>
          <w:szCs w:val="24"/>
          <w:color w:val="282828"/>
          <w:spacing w:val="28"/>
        </w:rPr>
        <w:t xml:space="preserve"> </w:t>
      </w:r>
      <w:r>
        <w:rPr>
          <w:sz w:val="24"/>
          <w:szCs w:val="24"/>
          <w:color w:val="282828"/>
        </w:rPr>
        <w:t>a</w:t>
      </w:r>
      <w:r>
        <w:rPr>
          <w:sz w:val="24"/>
          <w:szCs w:val="24"/>
          <w:color w:val="282828"/>
          <w:spacing w:val="28"/>
        </w:rPr>
        <w:t xml:space="preserve"> 10-</w:t>
      </w:r>
      <w:r>
        <w:rPr>
          <w:sz w:val="24"/>
          <w:szCs w:val="24"/>
          <w:color w:val="282828"/>
        </w:rPr>
        <w:t>year</w:t>
      </w:r>
      <w:r>
        <w:rPr>
          <w:sz w:val="24"/>
          <w:szCs w:val="24"/>
          <w:color w:val="282828"/>
          <w:spacing w:val="28"/>
        </w:rPr>
        <w:t xml:space="preserve"> </w:t>
      </w:r>
      <w:r>
        <w:rPr>
          <w:sz w:val="24"/>
          <w:szCs w:val="24"/>
          <w:color w:val="282828"/>
        </w:rPr>
        <w:t>risk</w:t>
      </w:r>
      <w:r>
        <w:rPr>
          <w:sz w:val="24"/>
          <w:szCs w:val="24"/>
          <w:color w:val="282828"/>
          <w:spacing w:val="28"/>
        </w:rPr>
        <w:t xml:space="preserve"> </w:t>
      </w:r>
      <w:r>
        <w:rPr>
          <w:sz w:val="24"/>
          <w:szCs w:val="24"/>
          <w:color w:val="282828"/>
        </w:rPr>
        <w:t>of</w:t>
      </w:r>
      <w:r>
        <w:rPr>
          <w:sz w:val="24"/>
          <w:szCs w:val="24"/>
          <w:color w:val="282828"/>
          <w:spacing w:val="28"/>
        </w:rPr>
        <w:t xml:space="preserve"> </w:t>
      </w:r>
      <w:r>
        <w:rPr>
          <w:sz w:val="24"/>
          <w:szCs w:val="24"/>
          <w:color w:val="282828"/>
        </w:rPr>
        <w:t>cardiovascular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</w:rPr>
        <w:t>disease</w:t>
      </w:r>
      <w:r>
        <w:rPr>
          <w:sz w:val="24"/>
          <w:szCs w:val="24"/>
          <w:color w:val="282828"/>
          <w:spacing w:val="28"/>
        </w:rPr>
        <w:t xml:space="preserve"> (</w:t>
      </w:r>
      <w:r>
        <w:rPr>
          <w:sz w:val="24"/>
          <w:szCs w:val="24"/>
          <w:color w:val="282828"/>
        </w:rPr>
        <w:t>CVD</w:t>
      </w:r>
      <w:r>
        <w:rPr>
          <w:sz w:val="24"/>
          <w:szCs w:val="24"/>
          <w:color w:val="282828"/>
          <w:spacing w:val="28"/>
        </w:rPr>
        <w:t>)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of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28"/>
        </w:rPr>
        <w:t>10%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or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</w:rPr>
        <w:t>more</w:t>
      </w:r>
      <w:r>
        <w:rPr>
          <w:sz w:val="24"/>
          <w:szCs w:val="24"/>
          <w:color w:val="282828"/>
          <w:spacing w:val="7"/>
        </w:rPr>
        <w:t xml:space="preserve"> </w:t>
      </w:r>
      <w:r>
        <w:rPr>
          <w:sz w:val="24"/>
          <w:szCs w:val="24"/>
          <w:color w:val="282828"/>
        </w:rPr>
        <w:t>for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</w:rPr>
        <w:t>whom</w:t>
      </w:r>
    </w:p>
    <w:p>
      <w:pPr>
        <w:pStyle w:val="BodyText"/>
        <w:ind w:left="812" w:right="887" w:firstLine="5"/>
        <w:spacing w:before="128" w:line="295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lifestyle changes are ineffec</w:t>
      </w:r>
      <w:r>
        <w:rPr>
          <w:sz w:val="24"/>
          <w:szCs w:val="24"/>
          <w:color w:val="282828"/>
          <w:spacing w:val="7"/>
        </w:rPr>
        <w:t>tive or inappropriate, discuss the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risks and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benefits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starting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statin therapy with their healthcare prof</w:t>
      </w:r>
      <w:r>
        <w:rPr>
          <w:sz w:val="24"/>
          <w:szCs w:val="24"/>
          <w:color w:val="282828"/>
          <w:spacing w:val="7"/>
        </w:rPr>
        <w:t>essional.</w:t>
      </w:r>
    </w:p>
    <w:p>
      <w:pPr>
        <w:pStyle w:val="BodyText"/>
        <w:spacing w:line="413" w:lineRule="auto"/>
        <w:rPr>
          <w:sz w:val="21"/>
        </w:rPr>
      </w:pPr>
      <w:r/>
    </w:p>
    <w:p>
      <w:pPr>
        <w:pStyle w:val="BodyText"/>
        <w:ind w:left="821"/>
        <w:spacing w:before="121" w:line="202" w:lineRule="auto"/>
        <w:outlineLvl w:val="1"/>
        <w:rPr>
          <w:sz w:val="42"/>
          <w:szCs w:val="42"/>
        </w:rPr>
      </w:pPr>
      <w:bookmarkStart w:name="bookmark28" w:id="39"/>
      <w:bookmarkEnd w:id="39"/>
      <w:r>
        <w:rPr>
          <w:sz w:val="42"/>
          <w:szCs w:val="42"/>
          <w:b/>
          <w:bCs/>
          <w:color w:val="282828"/>
          <w:spacing w:val="-5"/>
        </w:rPr>
        <w:t>Rationale</w:t>
      </w:r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ind w:left="807" w:right="1038" w:firstLine="13"/>
        <w:spacing w:before="70" w:line="302" w:lineRule="auto"/>
        <w:jc w:val="both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People who are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better informed and involved in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decisions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about their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care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are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more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l</w:t>
      </w:r>
      <w:r>
        <w:rPr>
          <w:sz w:val="24"/>
          <w:szCs w:val="24"/>
          <w:color w:val="282828"/>
          <w:spacing w:val="5"/>
        </w:rPr>
        <w:t>ikely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to adhere to their chosen treatment plan, which improves</w:t>
      </w:r>
      <w:r>
        <w:rPr>
          <w:sz w:val="24"/>
          <w:szCs w:val="24"/>
          <w:color w:val="282828"/>
          <w:spacing w:val="36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patient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experience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and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clinical</w:t>
      </w:r>
      <w:r>
        <w:rPr>
          <w:sz w:val="24"/>
          <w:szCs w:val="24"/>
          <w:color w:val="282828"/>
        </w:rPr>
        <w:t xml:space="preserve">  </w:t>
      </w:r>
      <w:r>
        <w:rPr>
          <w:sz w:val="24"/>
          <w:szCs w:val="24"/>
          <w:color w:val="282828"/>
          <w:spacing w:val="7"/>
        </w:rPr>
        <w:t>outcomes.</w:t>
      </w:r>
    </w:p>
    <w:p>
      <w:pPr>
        <w:pStyle w:val="BodyText"/>
        <w:spacing w:line="410" w:lineRule="auto"/>
        <w:rPr>
          <w:sz w:val="21"/>
        </w:rPr>
      </w:pPr>
      <w:r/>
    </w:p>
    <w:p>
      <w:pPr>
        <w:pStyle w:val="BodyText"/>
        <w:ind w:left="816"/>
        <w:spacing w:before="121" w:line="214" w:lineRule="auto"/>
        <w:outlineLvl w:val="1"/>
        <w:rPr>
          <w:sz w:val="42"/>
          <w:szCs w:val="42"/>
        </w:rPr>
      </w:pPr>
      <w:bookmarkStart w:name="bookmark29" w:id="40"/>
      <w:bookmarkEnd w:id="40"/>
      <w:r>
        <w:rPr>
          <w:sz w:val="42"/>
          <w:szCs w:val="42"/>
          <w:b/>
          <w:bCs/>
          <w:color w:val="282828"/>
          <w:spacing w:val="-2"/>
        </w:rPr>
        <w:t>Quality measures</w:t>
      </w: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ind w:left="811" w:right="1289"/>
        <w:spacing w:before="70" w:line="3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The following measures can</w:t>
      </w:r>
      <w:r>
        <w:rPr>
          <w:sz w:val="24"/>
          <w:szCs w:val="24"/>
          <w:color w:val="282828"/>
          <w:spacing w:val="36"/>
        </w:rPr>
        <w:t xml:space="preserve"> </w:t>
      </w:r>
      <w:r>
        <w:rPr>
          <w:sz w:val="24"/>
          <w:szCs w:val="24"/>
          <w:color w:val="282828"/>
          <w:spacing w:val="6"/>
        </w:rPr>
        <w:t>be used to assess the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quality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care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service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6"/>
        </w:rPr>
        <w:t>provision</w:t>
      </w:r>
      <w:r>
        <w:rPr>
          <w:sz w:val="24"/>
          <w:szCs w:val="24"/>
          <w:color w:val="282828"/>
        </w:rPr>
        <w:t xml:space="preserve">   </w:t>
      </w:r>
      <w:r>
        <w:rPr>
          <w:sz w:val="24"/>
          <w:szCs w:val="24"/>
          <w:color w:val="282828"/>
          <w:spacing w:val="7"/>
        </w:rPr>
        <w:t>specified in the statement. They are examples of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how the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statement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can</w:t>
      </w:r>
      <w:r>
        <w:rPr>
          <w:sz w:val="24"/>
          <w:szCs w:val="24"/>
          <w:color w:val="282828"/>
          <w:spacing w:val="22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be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measured,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and can</w:t>
      </w:r>
      <w:r>
        <w:rPr>
          <w:sz w:val="24"/>
          <w:szCs w:val="24"/>
          <w:color w:val="282828"/>
          <w:spacing w:val="33"/>
        </w:rPr>
        <w:t xml:space="preserve"> </w:t>
      </w:r>
      <w:r>
        <w:rPr>
          <w:sz w:val="24"/>
          <w:szCs w:val="24"/>
          <w:color w:val="282828"/>
          <w:spacing w:val="6"/>
        </w:rPr>
        <w:t>be adapted and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used flexibly.</w:t>
      </w:r>
    </w:p>
    <w:p>
      <w:pPr>
        <w:pStyle w:val="BodyText"/>
        <w:spacing w:line="436" w:lineRule="auto"/>
        <w:rPr>
          <w:sz w:val="21"/>
        </w:rPr>
      </w:pPr>
      <w:r/>
    </w:p>
    <w:p>
      <w:pPr>
        <w:pStyle w:val="BodyText"/>
        <w:ind w:left="816"/>
        <w:spacing w:before="95" w:line="194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  <w:spacing w:val="4"/>
        </w:rPr>
        <w:t>Structure</w:t>
      </w:r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ind w:left="818" w:right="968" w:firstLine="2"/>
        <w:spacing w:before="70" w:line="29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Evidence of local arrangements to e</w:t>
      </w:r>
      <w:r>
        <w:rPr>
          <w:sz w:val="24"/>
          <w:szCs w:val="24"/>
          <w:color w:val="282828"/>
          <w:spacing w:val="5"/>
        </w:rPr>
        <w:t>nsure that adults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5"/>
        </w:rPr>
        <w:t>with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a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10-year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risk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of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CVD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of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10%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or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more, for whom lifestyle changes are ineffec</w:t>
      </w:r>
      <w:r>
        <w:rPr>
          <w:sz w:val="24"/>
          <w:szCs w:val="24"/>
          <w:color w:val="282828"/>
          <w:spacing w:val="7"/>
        </w:rPr>
        <w:t>tive or inappropriate,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discuss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7"/>
        </w:rPr>
        <w:t>with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their</w:t>
      </w:r>
    </w:p>
    <w:p>
      <w:pPr>
        <w:pStyle w:val="BodyText"/>
        <w:ind w:left="818"/>
        <w:spacing w:before="38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healthcare professional the risks and benef</w:t>
      </w:r>
      <w:r>
        <w:rPr>
          <w:sz w:val="24"/>
          <w:szCs w:val="24"/>
          <w:color w:val="282828"/>
          <w:spacing w:val="7"/>
        </w:rPr>
        <w:t>its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starting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7"/>
        </w:rPr>
        <w:t>statin therapy.</w:t>
      </w:r>
    </w:p>
    <w:p>
      <w:pPr>
        <w:pStyle w:val="BodyText"/>
        <w:spacing w:line="413" w:lineRule="auto"/>
        <w:rPr>
          <w:sz w:val="21"/>
        </w:rPr>
      </w:pPr>
      <w:r/>
    </w:p>
    <w:p>
      <w:pPr>
        <w:pStyle w:val="BodyText"/>
        <w:ind w:left="817"/>
        <w:spacing w:before="70" w:line="202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282828"/>
          <w:spacing w:val="6"/>
        </w:rPr>
        <w:t>Data source:</w:t>
      </w:r>
      <w:r>
        <w:rPr>
          <w:sz w:val="24"/>
          <w:szCs w:val="24"/>
          <w:b/>
          <w:bCs/>
          <w:color w:val="282828"/>
          <w:spacing w:val="23"/>
        </w:rPr>
        <w:t xml:space="preserve"> </w:t>
      </w:r>
      <w:r>
        <w:rPr>
          <w:sz w:val="24"/>
          <w:szCs w:val="24"/>
          <w:color w:val="282828"/>
          <w:spacing w:val="6"/>
        </w:rPr>
        <w:t>No routinely collected na</w:t>
      </w:r>
      <w:r>
        <w:rPr>
          <w:sz w:val="24"/>
          <w:szCs w:val="24"/>
          <w:color w:val="282828"/>
          <w:spacing w:val="5"/>
        </w:rPr>
        <w:t>tional data for this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measure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has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5"/>
        </w:rPr>
        <w:t>been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identified.</w:t>
      </w:r>
    </w:p>
    <w:p>
      <w:pPr>
        <w:pStyle w:val="BodyText"/>
        <w:ind w:left="818" w:right="1140" w:firstLine="2"/>
        <w:spacing w:before="127" w:line="298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Data can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be collected from information record</w:t>
      </w:r>
      <w:r>
        <w:rPr>
          <w:sz w:val="24"/>
          <w:szCs w:val="24"/>
          <w:color w:val="282828"/>
          <w:spacing w:val="6"/>
        </w:rPr>
        <w:t>ed locally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by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healthcare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professionals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and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provider organisations, for example</w:t>
      </w:r>
      <w:r>
        <w:rPr>
          <w:sz w:val="24"/>
          <w:szCs w:val="24"/>
          <w:color w:val="282828"/>
          <w:spacing w:val="6"/>
        </w:rPr>
        <w:t>, from local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protocols.</w:t>
      </w:r>
    </w:p>
    <w:p>
      <w:pPr>
        <w:pStyle w:val="BodyText"/>
        <w:spacing w:line="435" w:lineRule="auto"/>
        <w:rPr>
          <w:sz w:val="21"/>
        </w:rPr>
      </w:pPr>
      <w:r/>
    </w:p>
    <w:p>
      <w:pPr>
        <w:pStyle w:val="BodyText"/>
        <w:ind w:left="817"/>
        <w:spacing w:before="96" w:line="192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  <w:spacing w:val="-11"/>
        </w:rPr>
        <w:t>Process</w:t>
      </w:r>
    </w:p>
    <w:p>
      <w:pPr>
        <w:pStyle w:val="BodyText"/>
        <w:spacing w:line="276" w:lineRule="auto"/>
        <w:rPr>
          <w:sz w:val="21"/>
        </w:rPr>
      </w:pPr>
      <w:r/>
    </w:p>
    <w:p>
      <w:pPr>
        <w:pStyle w:val="BodyText"/>
        <w:ind w:left="821"/>
        <w:spacing w:before="70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Proportion of adults with a 10-year risk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CVD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6"/>
        </w:rPr>
        <w:t>10%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or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more, for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w</w:t>
      </w:r>
      <w:r>
        <w:rPr>
          <w:sz w:val="24"/>
          <w:szCs w:val="24"/>
          <w:color w:val="282828"/>
          <w:spacing w:val="5"/>
        </w:rPr>
        <w:t>hom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5"/>
        </w:rPr>
        <w:t>lifestyle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changes</w:t>
      </w:r>
    </w:p>
    <w:p>
      <w:pPr>
        <w:pStyle w:val="BodyText"/>
        <w:spacing w:line="300" w:lineRule="auto"/>
        <w:rPr>
          <w:sz w:val="21"/>
        </w:rPr>
      </w:pPr>
      <w:r/>
    </w:p>
    <w:p>
      <w:pPr>
        <w:pStyle w:val="BodyText"/>
        <w:spacing w:line="300" w:lineRule="auto"/>
        <w:rPr>
          <w:sz w:val="21"/>
        </w:rPr>
      </w:pPr>
      <w:r/>
    </w:p>
    <w:p>
      <w:pPr>
        <w:pStyle w:val="BodyText"/>
        <w:ind w:left="816"/>
        <w:spacing w:before="58" w:line="204" w:lineRule="auto"/>
        <w:rPr>
          <w:sz w:val="20"/>
          <w:szCs w:val="20"/>
        </w:rPr>
      </w:pPr>
      <w:r>
        <w:rPr>
          <w:sz w:val="20"/>
          <w:szCs w:val="20"/>
          <w:color w:val="777677"/>
          <w:spacing w:val="7"/>
        </w:rPr>
        <w:t>© NICE 2023. All rights res</w:t>
      </w:r>
      <w:r>
        <w:rPr>
          <w:sz w:val="20"/>
          <w:szCs w:val="20"/>
          <w:color w:val="777677"/>
          <w:spacing w:val="6"/>
        </w:rPr>
        <w:t>erved.</w:t>
      </w:r>
      <w:r>
        <w:rPr>
          <w:sz w:val="20"/>
          <w:szCs w:val="20"/>
          <w:color w:val="777677"/>
          <w:spacing w:val="12"/>
        </w:rPr>
        <w:t xml:space="preserve"> </w:t>
      </w:r>
      <w:r>
        <w:rPr>
          <w:sz w:val="20"/>
          <w:szCs w:val="20"/>
          <w:color w:val="777677"/>
          <w:spacing w:val="6"/>
        </w:rPr>
        <w:t>Subject to</w:t>
      </w:r>
      <w:r>
        <w:rPr>
          <w:sz w:val="20"/>
          <w:szCs w:val="20"/>
          <w:color w:val="777677"/>
          <w:spacing w:val="18"/>
          <w:w w:val="101"/>
        </w:rPr>
        <w:t xml:space="preserve"> </w:t>
      </w:r>
      <w:r>
        <w:rPr>
          <w:sz w:val="20"/>
          <w:szCs w:val="20"/>
          <w:color w:val="777677"/>
          <w:spacing w:val="6"/>
        </w:rPr>
        <w:t>Notice</w:t>
      </w:r>
      <w:r>
        <w:rPr>
          <w:sz w:val="20"/>
          <w:szCs w:val="20"/>
          <w:color w:val="777677"/>
          <w:spacing w:val="10"/>
        </w:rPr>
        <w:t xml:space="preserve"> </w:t>
      </w:r>
      <w:r>
        <w:rPr>
          <w:sz w:val="20"/>
          <w:szCs w:val="20"/>
          <w:color w:val="777677"/>
          <w:spacing w:val="6"/>
        </w:rPr>
        <w:t>of</w:t>
      </w:r>
      <w:r>
        <w:rPr>
          <w:sz w:val="20"/>
          <w:szCs w:val="20"/>
          <w:color w:val="777677"/>
          <w:spacing w:val="17"/>
        </w:rPr>
        <w:t xml:space="preserve"> </w:t>
      </w:r>
      <w:r>
        <w:rPr>
          <w:sz w:val="20"/>
          <w:szCs w:val="20"/>
          <w:color w:val="777677"/>
          <w:spacing w:val="6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6"/>
        </w:rPr>
        <w:t>(</w:t>
      </w:r>
      <w:hyperlink w:history="true" r:id="rId46">
        <w:r>
          <w:rPr>
            <w:sz w:val="20"/>
            <w:szCs w:val="20"/>
            <w:color w:val="777677"/>
            <w:spacing w:val="6"/>
          </w:rPr>
          <w:t>https://www.nice.org.uk/terms-and-</w:t>
        </w:r>
        <w:r>
          <w:rPr>
            <w:sz w:val="20"/>
            <w:szCs w:val="20"/>
            <w:color w:val="777677"/>
            <w:spacing w:val="35"/>
            <w:w w:val="101"/>
          </w:rPr>
          <w:t xml:space="preserve"> </w:t>
        </w:r>
        <w:r>
          <w:rPr>
            <w:sz w:val="20"/>
            <w:szCs w:val="20"/>
            <w:color w:val="777677"/>
            <w:spacing w:val="6"/>
          </w:rPr>
          <w:t>Page</w:t>
        </w:r>
        <w:r>
          <w:rPr>
            <w:sz w:val="20"/>
            <w:szCs w:val="20"/>
            <w:color w:val="777677"/>
            <w:spacing w:val="16"/>
          </w:rPr>
          <w:t xml:space="preserve"> </w:t>
        </w:r>
        <w:r>
          <w:rPr>
            <w:sz w:val="20"/>
            <w:szCs w:val="20"/>
            <w:color w:val="777677"/>
            <w:spacing w:val="6"/>
          </w:rPr>
          <w:t>20</w:t>
        </w:r>
        <w:r>
          <w:rPr>
            <w:sz w:val="20"/>
            <w:szCs w:val="20"/>
            <w:color w:val="777677"/>
            <w:spacing w:val="10"/>
          </w:rPr>
          <w:t xml:space="preserve"> </w:t>
        </w:r>
        <w:r>
          <w:rPr>
            <w:sz w:val="20"/>
            <w:szCs w:val="20"/>
            <w:color w:val="777677"/>
            <w:spacing w:val="6"/>
          </w:rPr>
          <w:t>of</w:t>
        </w:r>
      </w:hyperlink>
    </w:p>
    <w:p>
      <w:pPr>
        <w:pStyle w:val="BodyText"/>
        <w:ind w:left="810"/>
        <w:spacing w:before="45" w:line="204" w:lineRule="auto"/>
        <w:rPr>
          <w:sz w:val="20"/>
          <w:szCs w:val="20"/>
        </w:rPr>
      </w:pPr>
      <w:hyperlink w:history="true" r:id="rId46">
        <w:r>
          <w:rPr>
            <w:sz w:val="20"/>
            <w:szCs w:val="20"/>
            <w:color w:val="777677"/>
            <w:spacing w:val="8"/>
          </w:rPr>
          <w:t>conditions#notice-of-rights</w:t>
        </w:r>
      </w:hyperlink>
      <w:r>
        <w:rPr>
          <w:sz w:val="20"/>
          <w:szCs w:val="20"/>
          <w:color w:val="777677"/>
          <w:spacing w:val="8"/>
        </w:rPr>
        <w:t>).</w:t>
      </w:r>
      <w:r>
        <w:rPr>
          <w:sz w:val="20"/>
          <w:szCs w:val="20"/>
          <w:color w:val="777677"/>
          <w:spacing w:val="1"/>
        </w:rPr>
        <w:t xml:space="preserve">                               </w:t>
      </w:r>
      <w:r>
        <w:rPr>
          <w:sz w:val="20"/>
          <w:szCs w:val="20"/>
          <w:color w:val="777677"/>
        </w:rPr>
        <w:t xml:space="preserve">                                                                                                     </w:t>
      </w:r>
      <w:r>
        <w:rPr>
          <w:sz w:val="20"/>
          <w:szCs w:val="20"/>
          <w:color w:val="777677"/>
          <w:spacing w:val="8"/>
        </w:rPr>
        <w:t>37</w:t>
      </w:r>
    </w:p>
    <w:p>
      <w:pPr>
        <w:spacing w:line="204" w:lineRule="auto"/>
        <w:sectPr>
          <w:headerReference w:type="default" r:id="rId45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14"/>
        <w:spacing w:before="224" w:line="202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6"/>
        </w:rPr>
        <w:t>Cardiovascular risk assessme</w:t>
      </w:r>
      <w:r>
        <w:rPr>
          <w:sz w:val="24"/>
          <w:szCs w:val="24"/>
          <w:color w:val="777677"/>
          <w:spacing w:val="5"/>
        </w:rPr>
        <w:t>nt and lipid</w:t>
      </w:r>
      <w:r>
        <w:rPr>
          <w:sz w:val="24"/>
          <w:szCs w:val="24"/>
          <w:color w:val="777677"/>
          <w:spacing w:val="19"/>
        </w:rPr>
        <w:t xml:space="preserve"> </w:t>
      </w:r>
      <w:r>
        <w:rPr>
          <w:sz w:val="24"/>
          <w:szCs w:val="24"/>
          <w:color w:val="777677"/>
          <w:spacing w:val="5"/>
        </w:rPr>
        <w:t>modification</w:t>
      </w:r>
      <w:r>
        <w:rPr>
          <w:sz w:val="24"/>
          <w:szCs w:val="24"/>
          <w:color w:val="777677"/>
          <w:spacing w:val="29"/>
        </w:rPr>
        <w:t xml:space="preserve"> </w:t>
      </w:r>
      <w:r>
        <w:rPr>
          <w:sz w:val="24"/>
          <w:szCs w:val="24"/>
          <w:color w:val="777677"/>
          <w:spacing w:val="5"/>
        </w:rPr>
        <w:t>(QS100)</w:t>
      </w:r>
    </w:p>
    <w:p>
      <w:pPr>
        <w:pStyle w:val="BodyText"/>
        <w:spacing w:line="297" w:lineRule="auto"/>
        <w:rPr>
          <w:sz w:val="21"/>
        </w:rPr>
      </w:pPr>
      <w:r/>
    </w:p>
    <w:p>
      <w:pPr>
        <w:pStyle w:val="BodyText"/>
        <w:spacing w:line="297" w:lineRule="auto"/>
        <w:rPr>
          <w:sz w:val="21"/>
        </w:rPr>
      </w:pPr>
      <w:r/>
    </w:p>
    <w:p>
      <w:pPr>
        <w:pStyle w:val="BodyText"/>
        <w:ind w:left="812" w:right="1269"/>
        <w:spacing w:before="69" w:line="299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are ineffective or inappropriate, with a recorded discussion</w:t>
      </w:r>
      <w:r>
        <w:rPr>
          <w:sz w:val="24"/>
          <w:szCs w:val="24"/>
          <w:color w:val="282828"/>
          <w:spacing w:val="26"/>
        </w:rPr>
        <w:t xml:space="preserve"> </w:t>
      </w:r>
      <w:r>
        <w:rPr>
          <w:sz w:val="24"/>
          <w:szCs w:val="24"/>
          <w:color w:val="282828"/>
          <w:spacing w:val="7"/>
        </w:rPr>
        <w:t>on</w:t>
      </w:r>
      <w:r>
        <w:rPr>
          <w:sz w:val="24"/>
          <w:szCs w:val="24"/>
          <w:color w:val="282828"/>
          <w:spacing w:val="10"/>
        </w:rPr>
        <w:t xml:space="preserve"> </w:t>
      </w:r>
      <w:r>
        <w:rPr>
          <w:sz w:val="24"/>
          <w:szCs w:val="24"/>
          <w:color w:val="282828"/>
          <w:spacing w:val="7"/>
        </w:rPr>
        <w:t>the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risks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and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benefits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starting statin therapy.</w:t>
      </w:r>
    </w:p>
    <w:p>
      <w:pPr>
        <w:pStyle w:val="BodyText"/>
        <w:spacing w:line="322" w:lineRule="auto"/>
        <w:rPr>
          <w:sz w:val="21"/>
        </w:rPr>
      </w:pPr>
      <w:r/>
    </w:p>
    <w:p>
      <w:pPr>
        <w:pStyle w:val="BodyText"/>
        <w:ind w:left="821"/>
        <w:spacing w:before="69" w:line="203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Numerator – the number in the denominator who have</w:t>
      </w:r>
      <w:r>
        <w:rPr>
          <w:sz w:val="24"/>
          <w:szCs w:val="24"/>
          <w:color w:val="282828"/>
          <w:spacing w:val="25"/>
        </w:rPr>
        <w:t xml:space="preserve"> </w:t>
      </w:r>
      <w:r>
        <w:rPr>
          <w:sz w:val="24"/>
          <w:szCs w:val="24"/>
          <w:color w:val="282828"/>
          <w:spacing w:val="6"/>
        </w:rPr>
        <w:t>a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record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discussion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on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the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risks</w:t>
      </w:r>
    </w:p>
    <w:p>
      <w:pPr>
        <w:pStyle w:val="BodyText"/>
        <w:ind w:left="812"/>
        <w:spacing w:before="126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9"/>
        </w:rPr>
        <w:t>and benefits of star</w:t>
      </w:r>
      <w:r>
        <w:rPr>
          <w:sz w:val="24"/>
          <w:szCs w:val="24"/>
          <w:color w:val="282828"/>
          <w:spacing w:val="8"/>
        </w:rPr>
        <w:t>ting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8"/>
        </w:rPr>
        <w:t>statin therapy.</w:t>
      </w:r>
    </w:p>
    <w:p>
      <w:pPr>
        <w:pStyle w:val="BodyText"/>
        <w:spacing w:line="413" w:lineRule="auto"/>
        <w:rPr>
          <w:sz w:val="21"/>
        </w:rPr>
      </w:pPr>
      <w:r/>
    </w:p>
    <w:p>
      <w:pPr>
        <w:pStyle w:val="BodyText"/>
        <w:ind w:left="818" w:right="1100" w:firstLine="2"/>
        <w:spacing w:before="69" w:line="298" w:lineRule="auto"/>
        <w:rPr>
          <w:sz w:val="24"/>
          <w:szCs w:val="24"/>
        </w:rPr>
      </w:pPr>
      <w:r>
        <w:rPr>
          <w:sz w:val="24"/>
          <w:szCs w:val="24"/>
          <w:color w:val="282828"/>
        </w:rPr>
        <w:t>Denominator</w:t>
      </w:r>
      <w:r>
        <w:rPr>
          <w:sz w:val="24"/>
          <w:szCs w:val="24"/>
          <w:color w:val="282828"/>
          <w:spacing w:val="27"/>
        </w:rPr>
        <w:t xml:space="preserve"> – </w:t>
      </w:r>
      <w:r>
        <w:rPr>
          <w:sz w:val="24"/>
          <w:szCs w:val="24"/>
          <w:color w:val="282828"/>
        </w:rPr>
        <w:t>the</w:t>
      </w:r>
      <w:r>
        <w:rPr>
          <w:sz w:val="24"/>
          <w:szCs w:val="24"/>
          <w:color w:val="282828"/>
          <w:spacing w:val="27"/>
        </w:rPr>
        <w:t xml:space="preserve"> </w:t>
      </w:r>
      <w:r>
        <w:rPr>
          <w:sz w:val="24"/>
          <w:szCs w:val="24"/>
          <w:color w:val="282828"/>
        </w:rPr>
        <w:t>number</w:t>
      </w:r>
      <w:r>
        <w:rPr>
          <w:sz w:val="24"/>
          <w:szCs w:val="24"/>
          <w:color w:val="282828"/>
          <w:spacing w:val="27"/>
        </w:rPr>
        <w:t xml:space="preserve"> </w:t>
      </w:r>
      <w:r>
        <w:rPr>
          <w:sz w:val="24"/>
          <w:szCs w:val="24"/>
          <w:color w:val="282828"/>
        </w:rPr>
        <w:t>of</w:t>
      </w:r>
      <w:r>
        <w:rPr>
          <w:sz w:val="24"/>
          <w:szCs w:val="24"/>
          <w:color w:val="282828"/>
          <w:spacing w:val="27"/>
        </w:rPr>
        <w:t xml:space="preserve"> </w:t>
      </w:r>
      <w:r>
        <w:rPr>
          <w:sz w:val="24"/>
          <w:szCs w:val="24"/>
          <w:color w:val="282828"/>
        </w:rPr>
        <w:t>adults</w:t>
      </w:r>
      <w:r>
        <w:rPr>
          <w:sz w:val="24"/>
          <w:szCs w:val="24"/>
          <w:color w:val="282828"/>
          <w:spacing w:val="27"/>
        </w:rPr>
        <w:t xml:space="preserve"> </w:t>
      </w:r>
      <w:r>
        <w:rPr>
          <w:sz w:val="24"/>
          <w:szCs w:val="24"/>
          <w:color w:val="282828"/>
        </w:rPr>
        <w:t>with</w:t>
      </w:r>
      <w:r>
        <w:rPr>
          <w:sz w:val="24"/>
          <w:szCs w:val="24"/>
          <w:color w:val="282828"/>
          <w:spacing w:val="27"/>
        </w:rPr>
        <w:t xml:space="preserve"> </w:t>
      </w:r>
      <w:r>
        <w:rPr>
          <w:sz w:val="24"/>
          <w:szCs w:val="24"/>
          <w:color w:val="282828"/>
        </w:rPr>
        <w:t>a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27"/>
        </w:rPr>
        <w:t>10-</w:t>
      </w:r>
      <w:r>
        <w:rPr>
          <w:sz w:val="24"/>
          <w:szCs w:val="24"/>
          <w:color w:val="282828"/>
        </w:rPr>
        <w:t>year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</w:rPr>
        <w:t>risk</w:t>
      </w:r>
      <w:r>
        <w:rPr>
          <w:sz w:val="24"/>
          <w:szCs w:val="24"/>
          <w:color w:val="282828"/>
          <w:spacing w:val="27"/>
        </w:rPr>
        <w:t xml:space="preserve"> </w:t>
      </w:r>
      <w:r>
        <w:rPr>
          <w:sz w:val="24"/>
          <w:szCs w:val="24"/>
          <w:color w:val="282828"/>
        </w:rPr>
        <w:t>of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</w:rPr>
        <w:t>CVD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of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27"/>
        </w:rPr>
        <w:t>10%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</w:rPr>
        <w:t>or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</w:rPr>
        <w:t>more</w:t>
      </w:r>
      <w:r>
        <w:rPr>
          <w:sz w:val="24"/>
          <w:szCs w:val="24"/>
          <w:color w:val="282828"/>
          <w:spacing w:val="7"/>
        </w:rPr>
        <w:t xml:space="preserve"> </w:t>
      </w:r>
      <w:r>
        <w:rPr>
          <w:sz w:val="24"/>
          <w:szCs w:val="24"/>
          <w:color w:val="282828"/>
        </w:rPr>
        <w:t>for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</w:rPr>
        <w:t>whom </w:t>
      </w:r>
      <w:r>
        <w:rPr>
          <w:sz w:val="24"/>
          <w:szCs w:val="24"/>
          <w:color w:val="282828"/>
          <w:spacing w:val="7"/>
        </w:rPr>
        <w:t>lifestyle changes have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been ineffe</w:t>
      </w:r>
      <w:r>
        <w:rPr>
          <w:sz w:val="24"/>
          <w:szCs w:val="24"/>
          <w:color w:val="282828"/>
          <w:spacing w:val="6"/>
        </w:rPr>
        <w:t>ctive or are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inappropriate.</w:t>
      </w:r>
    </w:p>
    <w:p>
      <w:pPr>
        <w:pStyle w:val="BodyText"/>
        <w:spacing w:line="324" w:lineRule="auto"/>
        <w:rPr>
          <w:sz w:val="21"/>
        </w:rPr>
      </w:pPr>
      <w:r/>
    </w:p>
    <w:p>
      <w:pPr>
        <w:pStyle w:val="BodyText"/>
        <w:ind w:left="817"/>
        <w:spacing w:before="69" w:line="202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282828"/>
          <w:spacing w:val="6"/>
        </w:rPr>
        <w:t>Data source:</w:t>
      </w:r>
      <w:r>
        <w:rPr>
          <w:sz w:val="24"/>
          <w:szCs w:val="24"/>
          <w:b/>
          <w:bCs/>
          <w:color w:val="282828"/>
          <w:spacing w:val="23"/>
        </w:rPr>
        <w:t xml:space="preserve"> </w:t>
      </w:r>
      <w:r>
        <w:rPr>
          <w:sz w:val="24"/>
          <w:szCs w:val="24"/>
          <w:color w:val="282828"/>
          <w:spacing w:val="6"/>
        </w:rPr>
        <w:t>No routinely collected na</w:t>
      </w:r>
      <w:r>
        <w:rPr>
          <w:sz w:val="24"/>
          <w:szCs w:val="24"/>
          <w:color w:val="282828"/>
          <w:spacing w:val="5"/>
        </w:rPr>
        <w:t>tional data for this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measure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has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5"/>
        </w:rPr>
        <w:t>been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identified.</w:t>
      </w:r>
    </w:p>
    <w:p>
      <w:pPr>
        <w:pStyle w:val="BodyText"/>
        <w:ind w:left="818" w:right="1140" w:firstLine="2"/>
        <w:spacing w:before="127" w:line="298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Data can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be collected from information record</w:t>
      </w:r>
      <w:r>
        <w:rPr>
          <w:sz w:val="24"/>
          <w:szCs w:val="24"/>
          <w:color w:val="282828"/>
          <w:spacing w:val="6"/>
        </w:rPr>
        <w:t>ed locally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by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healthcare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professionals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and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provider organisations, for example, from patie</w:t>
      </w:r>
      <w:r>
        <w:rPr>
          <w:sz w:val="24"/>
          <w:szCs w:val="24"/>
          <w:color w:val="282828"/>
          <w:spacing w:val="6"/>
        </w:rPr>
        <w:t>nt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records.</w:t>
      </w:r>
    </w:p>
    <w:p>
      <w:pPr>
        <w:pStyle w:val="BodyText"/>
        <w:spacing w:line="405" w:lineRule="auto"/>
        <w:rPr>
          <w:sz w:val="21"/>
        </w:rPr>
      </w:pPr>
      <w:r/>
    </w:p>
    <w:p>
      <w:pPr>
        <w:pStyle w:val="BodyText"/>
        <w:ind w:left="812" w:right="1682" w:hanging="8"/>
        <w:spacing w:before="121" w:line="232" w:lineRule="auto"/>
        <w:outlineLvl w:val="1"/>
        <w:rPr>
          <w:sz w:val="42"/>
          <w:szCs w:val="42"/>
        </w:rPr>
      </w:pPr>
      <w:bookmarkStart w:name="bookmark30" w:id="41"/>
      <w:bookmarkEnd w:id="41"/>
      <w:r>
        <w:rPr>
          <w:sz w:val="42"/>
          <w:szCs w:val="42"/>
          <w:b/>
          <w:bCs/>
          <w:color w:val="282828"/>
        </w:rPr>
        <w:t>What</w:t>
      </w:r>
      <w:r>
        <w:rPr>
          <w:sz w:val="42"/>
          <w:szCs w:val="42"/>
          <w:b/>
          <w:bCs/>
          <w:color w:val="282828"/>
          <w:spacing w:val="25"/>
        </w:rPr>
        <w:t xml:space="preserve"> </w:t>
      </w:r>
      <w:r>
        <w:rPr>
          <w:sz w:val="42"/>
          <w:szCs w:val="42"/>
          <w:b/>
          <w:bCs/>
          <w:color w:val="282828"/>
        </w:rPr>
        <w:t>the</w:t>
      </w:r>
      <w:r>
        <w:rPr>
          <w:sz w:val="42"/>
          <w:szCs w:val="42"/>
          <w:b/>
          <w:bCs/>
          <w:color w:val="282828"/>
          <w:spacing w:val="25"/>
        </w:rPr>
        <w:t xml:space="preserve"> </w:t>
      </w:r>
      <w:r>
        <w:rPr>
          <w:sz w:val="42"/>
          <w:szCs w:val="42"/>
          <w:b/>
          <w:bCs/>
          <w:color w:val="282828"/>
        </w:rPr>
        <w:t>quality</w:t>
      </w:r>
      <w:r>
        <w:rPr>
          <w:sz w:val="42"/>
          <w:szCs w:val="42"/>
          <w:b/>
          <w:bCs/>
          <w:color w:val="282828"/>
          <w:spacing w:val="25"/>
        </w:rPr>
        <w:t xml:space="preserve"> </w:t>
      </w:r>
      <w:r>
        <w:rPr>
          <w:sz w:val="42"/>
          <w:szCs w:val="42"/>
          <w:b/>
          <w:bCs/>
          <w:color w:val="282828"/>
        </w:rPr>
        <w:t>statement</w:t>
      </w:r>
      <w:r>
        <w:rPr>
          <w:sz w:val="42"/>
          <w:szCs w:val="42"/>
          <w:b/>
          <w:bCs/>
          <w:color w:val="282828"/>
          <w:spacing w:val="25"/>
        </w:rPr>
        <w:t xml:space="preserve"> </w:t>
      </w:r>
      <w:r>
        <w:rPr>
          <w:sz w:val="42"/>
          <w:szCs w:val="42"/>
          <w:b/>
          <w:bCs/>
          <w:color w:val="282828"/>
        </w:rPr>
        <w:t>means</w:t>
      </w:r>
      <w:r>
        <w:rPr>
          <w:sz w:val="42"/>
          <w:szCs w:val="42"/>
          <w:b/>
          <w:bCs/>
          <w:color w:val="282828"/>
          <w:spacing w:val="25"/>
        </w:rPr>
        <w:t xml:space="preserve"> </w:t>
      </w:r>
      <w:r>
        <w:rPr>
          <w:sz w:val="42"/>
          <w:szCs w:val="42"/>
          <w:b/>
          <w:bCs/>
          <w:color w:val="282828"/>
        </w:rPr>
        <w:t>for</w:t>
      </w:r>
      <w:r>
        <w:rPr>
          <w:sz w:val="42"/>
          <w:szCs w:val="42"/>
          <w:b/>
          <w:bCs/>
          <w:color w:val="282828"/>
          <w:spacing w:val="25"/>
        </w:rPr>
        <w:t xml:space="preserve"> </w:t>
      </w:r>
      <w:r>
        <w:rPr>
          <w:sz w:val="42"/>
          <w:szCs w:val="42"/>
          <w:b/>
          <w:bCs/>
          <w:color w:val="282828"/>
        </w:rPr>
        <w:t>different</w:t>
      </w:r>
      <w:r>
        <w:rPr>
          <w:sz w:val="42"/>
          <w:szCs w:val="42"/>
          <w:b/>
          <w:bCs/>
          <w:color w:val="282828"/>
          <w:spacing w:val="2"/>
        </w:rPr>
        <w:t xml:space="preserve"> </w:t>
      </w:r>
      <w:bookmarkStart w:name="bookmark30" w:id="42"/>
      <w:bookmarkEnd w:id="42"/>
      <w:r>
        <w:rPr>
          <w:sz w:val="42"/>
          <w:szCs w:val="42"/>
          <w:b/>
          <w:bCs/>
          <w:color w:val="282828"/>
          <w:spacing w:val="-7"/>
        </w:rPr>
        <w:t>audiences</w:t>
      </w:r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ind w:left="813" w:right="937" w:hanging="3"/>
        <w:spacing w:before="69" w:line="298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282828"/>
          <w:spacing w:val="5"/>
        </w:rPr>
        <w:t>Service providers</w:t>
      </w:r>
      <w:r>
        <w:rPr>
          <w:sz w:val="24"/>
          <w:szCs w:val="24"/>
          <w:b/>
          <w:bCs/>
          <w:color w:val="282828"/>
          <w:spacing w:val="34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(primary care services) ensure that adults with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a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10-year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risk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of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CVD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of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10% or more, for whom lifestyle changes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are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ineffective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or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inap</w:t>
      </w:r>
      <w:r>
        <w:rPr>
          <w:sz w:val="24"/>
          <w:szCs w:val="24"/>
          <w:color w:val="282828"/>
          <w:spacing w:val="5"/>
        </w:rPr>
        <w:t>propriate,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have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a</w:t>
      </w:r>
    </w:p>
    <w:p>
      <w:pPr>
        <w:pStyle w:val="BodyText"/>
        <w:ind w:left="812" w:right="1026"/>
        <w:spacing w:before="35" w:line="299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documented discussion with their healthcare professional about t</w:t>
      </w:r>
      <w:r>
        <w:rPr>
          <w:sz w:val="24"/>
          <w:szCs w:val="24"/>
          <w:color w:val="282828"/>
          <w:spacing w:val="7"/>
        </w:rPr>
        <w:t>he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risks and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benefits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starting statin therapy.</w:t>
      </w:r>
    </w:p>
    <w:p>
      <w:pPr>
        <w:pStyle w:val="BodyText"/>
        <w:spacing w:line="322" w:lineRule="auto"/>
        <w:rPr>
          <w:sz w:val="21"/>
        </w:rPr>
      </w:pPr>
      <w:r/>
    </w:p>
    <w:p>
      <w:pPr>
        <w:pStyle w:val="BodyText"/>
        <w:ind w:left="814" w:right="974" w:firstLine="2"/>
        <w:spacing w:before="70" w:line="302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282828"/>
          <w:spacing w:val="4"/>
        </w:rPr>
        <w:t>Healthcare professionals</w:t>
      </w:r>
      <w:r>
        <w:rPr>
          <w:sz w:val="24"/>
          <w:szCs w:val="24"/>
          <w:b/>
          <w:bCs/>
          <w:color w:val="282828"/>
          <w:spacing w:val="30"/>
          <w:w w:val="101"/>
        </w:rPr>
        <w:t xml:space="preserve"> </w:t>
      </w:r>
      <w:r>
        <w:rPr>
          <w:sz w:val="24"/>
          <w:szCs w:val="24"/>
          <w:color w:val="282828"/>
          <w:spacing w:val="4"/>
        </w:rPr>
        <w:t>(such as GPs,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  <w:spacing w:val="4"/>
        </w:rPr>
        <w:t>nurse prescribers and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4"/>
        </w:rPr>
        <w:t>pharmacists)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4"/>
        </w:rPr>
        <w:t>discuss the</w:t>
      </w:r>
      <w:r>
        <w:rPr>
          <w:sz w:val="24"/>
          <w:szCs w:val="24"/>
          <w:color w:val="282828"/>
        </w:rPr>
        <w:t xml:space="preserve">    </w:t>
      </w:r>
      <w:r>
        <w:rPr>
          <w:sz w:val="24"/>
          <w:szCs w:val="24"/>
          <w:color w:val="282828"/>
          <w:spacing w:val="7"/>
        </w:rPr>
        <w:t>risks and</w:t>
      </w:r>
      <w:r>
        <w:rPr>
          <w:sz w:val="24"/>
          <w:szCs w:val="24"/>
          <w:color w:val="282828"/>
          <w:spacing w:val="22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benefits of starting statin therapy with adults who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have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10-y</w:t>
      </w:r>
      <w:r>
        <w:rPr>
          <w:sz w:val="24"/>
          <w:szCs w:val="24"/>
          <w:color w:val="282828"/>
          <w:spacing w:val="6"/>
        </w:rPr>
        <w:t>ear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6"/>
        </w:rPr>
        <w:t>risk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CVD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10% or more for whom lifestyle changes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have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been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ineffective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are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inappropriate,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and</w:t>
      </w:r>
    </w:p>
    <w:p>
      <w:pPr>
        <w:pStyle w:val="BodyText"/>
        <w:ind w:left="818"/>
        <w:spacing w:before="38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record details of the discussion and the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7"/>
        </w:rPr>
        <w:t>person's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decision.</w:t>
      </w:r>
    </w:p>
    <w:p>
      <w:pPr>
        <w:pStyle w:val="BodyText"/>
        <w:spacing w:line="413" w:lineRule="auto"/>
        <w:rPr>
          <w:sz w:val="21"/>
        </w:rPr>
      </w:pPr>
      <w:r/>
    </w:p>
    <w:p>
      <w:pPr>
        <w:pStyle w:val="BodyText"/>
        <w:ind w:left="812"/>
        <w:spacing w:before="69" w:line="202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282828"/>
        </w:rPr>
        <w:t>Commissioners</w:t>
      </w:r>
      <w:r>
        <w:rPr>
          <w:sz w:val="24"/>
          <w:szCs w:val="24"/>
          <w:b/>
          <w:bCs/>
          <w:color w:val="282828"/>
          <w:spacing w:val="25"/>
        </w:rPr>
        <w:t xml:space="preserve"> </w:t>
      </w:r>
      <w:r>
        <w:rPr>
          <w:sz w:val="24"/>
          <w:szCs w:val="24"/>
          <w:color w:val="282828"/>
        </w:rPr>
        <w:t>ensure</w:t>
      </w:r>
      <w:r>
        <w:rPr>
          <w:sz w:val="24"/>
          <w:szCs w:val="24"/>
          <w:color w:val="282828"/>
          <w:spacing w:val="25"/>
        </w:rPr>
        <w:t xml:space="preserve"> </w:t>
      </w:r>
      <w:r>
        <w:rPr>
          <w:sz w:val="24"/>
          <w:szCs w:val="24"/>
          <w:color w:val="282828"/>
        </w:rPr>
        <w:t>that</w:t>
      </w:r>
      <w:r>
        <w:rPr>
          <w:sz w:val="24"/>
          <w:szCs w:val="24"/>
          <w:color w:val="282828"/>
          <w:spacing w:val="25"/>
        </w:rPr>
        <w:t xml:space="preserve"> </w:t>
      </w:r>
      <w:r>
        <w:rPr>
          <w:sz w:val="24"/>
          <w:szCs w:val="24"/>
          <w:color w:val="282828"/>
        </w:rPr>
        <w:t>adults</w:t>
      </w:r>
      <w:r>
        <w:rPr>
          <w:sz w:val="24"/>
          <w:szCs w:val="24"/>
          <w:color w:val="282828"/>
          <w:spacing w:val="25"/>
        </w:rPr>
        <w:t xml:space="preserve"> </w:t>
      </w:r>
      <w:r>
        <w:rPr>
          <w:sz w:val="24"/>
          <w:szCs w:val="24"/>
          <w:color w:val="282828"/>
        </w:rPr>
        <w:t>with</w:t>
      </w:r>
      <w:r>
        <w:rPr>
          <w:sz w:val="24"/>
          <w:szCs w:val="24"/>
          <w:color w:val="282828"/>
          <w:spacing w:val="25"/>
        </w:rPr>
        <w:t xml:space="preserve"> </w:t>
      </w:r>
      <w:r>
        <w:rPr>
          <w:sz w:val="24"/>
          <w:szCs w:val="24"/>
          <w:color w:val="282828"/>
        </w:rPr>
        <w:t>a</w:t>
      </w:r>
      <w:r>
        <w:rPr>
          <w:sz w:val="24"/>
          <w:szCs w:val="24"/>
          <w:color w:val="282828"/>
          <w:spacing w:val="25"/>
        </w:rPr>
        <w:t xml:space="preserve"> 10-</w:t>
      </w:r>
      <w:r>
        <w:rPr>
          <w:sz w:val="24"/>
          <w:szCs w:val="24"/>
          <w:color w:val="282828"/>
        </w:rPr>
        <w:t>year</w:t>
      </w:r>
      <w:r>
        <w:rPr>
          <w:sz w:val="24"/>
          <w:szCs w:val="24"/>
          <w:color w:val="282828"/>
          <w:spacing w:val="27"/>
        </w:rPr>
        <w:t xml:space="preserve"> </w:t>
      </w:r>
      <w:r>
        <w:rPr>
          <w:sz w:val="24"/>
          <w:szCs w:val="24"/>
          <w:color w:val="282828"/>
        </w:rPr>
        <w:t>risk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of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</w:rPr>
        <w:t>CVD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of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25"/>
        </w:rPr>
        <w:t>10%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</w:rPr>
        <w:t>or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</w:rPr>
        <w:t>more</w:t>
      </w:r>
      <w:r>
        <w:rPr>
          <w:sz w:val="24"/>
          <w:szCs w:val="24"/>
          <w:color w:val="282828"/>
          <w:spacing w:val="25"/>
        </w:rPr>
        <w:t xml:space="preserve"> </w:t>
      </w:r>
      <w:r>
        <w:rPr>
          <w:sz w:val="24"/>
          <w:szCs w:val="24"/>
          <w:color w:val="282828"/>
        </w:rPr>
        <w:t>for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</w:rPr>
        <w:t>whom</w:t>
      </w:r>
    </w:p>
    <w:p>
      <w:pPr>
        <w:pStyle w:val="BodyText"/>
        <w:ind w:left="818" w:right="927"/>
        <w:spacing w:before="129" w:line="29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lifestyle changes are ineffective or </w:t>
      </w:r>
      <w:r>
        <w:rPr>
          <w:sz w:val="24"/>
          <w:szCs w:val="24"/>
          <w:color w:val="282828"/>
          <w:spacing w:val="7"/>
        </w:rPr>
        <w:t>inappropriate have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documented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discussion with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their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healthcare professional about the risks and benefits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of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starting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7"/>
        </w:rPr>
        <w:t>statin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therapy.</w:t>
      </w:r>
    </w:p>
    <w:p>
      <w:pPr>
        <w:pStyle w:val="BodyText"/>
        <w:ind w:left="814"/>
        <w:spacing w:before="38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Commissioners may do this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by seeking evidence of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practice</w:t>
      </w:r>
      <w:r>
        <w:rPr>
          <w:sz w:val="24"/>
          <w:szCs w:val="24"/>
          <w:color w:val="282828"/>
          <w:spacing w:val="6"/>
        </w:rPr>
        <w:t>, through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clinical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audits.</w:t>
      </w:r>
    </w:p>
    <w:p>
      <w:pPr>
        <w:pStyle w:val="BodyText"/>
        <w:spacing w:line="414" w:lineRule="auto"/>
        <w:rPr>
          <w:sz w:val="21"/>
        </w:rPr>
      </w:pPr>
      <w:r/>
    </w:p>
    <w:p>
      <w:pPr>
        <w:pStyle w:val="BodyText"/>
        <w:ind w:left="815" w:right="1161" w:hanging="9"/>
        <w:spacing w:before="69" w:line="296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282828"/>
        </w:rPr>
        <w:t>Adults</w:t>
      </w:r>
      <w:r>
        <w:rPr>
          <w:sz w:val="24"/>
          <w:szCs w:val="24"/>
          <w:b/>
          <w:bCs/>
          <w:color w:val="282828"/>
          <w:spacing w:val="2"/>
        </w:rPr>
        <w:t xml:space="preserve"> </w:t>
      </w:r>
      <w:r>
        <w:rPr>
          <w:sz w:val="24"/>
          <w:szCs w:val="24"/>
          <w:b/>
          <w:bCs/>
          <w:color w:val="282828"/>
        </w:rPr>
        <w:t>with</w:t>
      </w:r>
      <w:r>
        <w:rPr>
          <w:sz w:val="24"/>
          <w:szCs w:val="24"/>
          <w:b/>
          <w:bCs/>
          <w:color w:val="282828"/>
          <w:spacing w:val="2"/>
        </w:rPr>
        <w:t xml:space="preserve"> </w:t>
      </w:r>
      <w:r>
        <w:rPr>
          <w:sz w:val="24"/>
          <w:szCs w:val="24"/>
          <w:b/>
          <w:bCs/>
          <w:color w:val="282828"/>
        </w:rPr>
        <w:t>a</w:t>
      </w:r>
      <w:r>
        <w:rPr>
          <w:sz w:val="24"/>
          <w:szCs w:val="24"/>
          <w:b/>
          <w:bCs/>
          <w:color w:val="282828"/>
          <w:spacing w:val="2"/>
        </w:rPr>
        <w:t xml:space="preserve"> 1 </w:t>
      </w:r>
      <w:r>
        <w:rPr>
          <w:sz w:val="24"/>
          <w:szCs w:val="24"/>
          <w:b/>
          <w:bCs/>
          <w:color w:val="282828"/>
        </w:rPr>
        <w:t>in</w:t>
      </w:r>
      <w:r>
        <w:rPr>
          <w:sz w:val="24"/>
          <w:szCs w:val="24"/>
          <w:b/>
          <w:bCs/>
          <w:color w:val="282828"/>
          <w:spacing w:val="2"/>
        </w:rPr>
        <w:t xml:space="preserve"> 10 </w:t>
      </w:r>
      <w:r>
        <w:rPr>
          <w:sz w:val="24"/>
          <w:szCs w:val="24"/>
          <w:b/>
          <w:bCs/>
          <w:color w:val="282828"/>
        </w:rPr>
        <w:t>or</w:t>
      </w:r>
      <w:r>
        <w:rPr>
          <w:sz w:val="24"/>
          <w:szCs w:val="24"/>
          <w:b/>
          <w:bCs/>
          <w:color w:val="282828"/>
          <w:spacing w:val="2"/>
        </w:rPr>
        <w:t xml:space="preserve"> </w:t>
      </w:r>
      <w:r>
        <w:rPr>
          <w:sz w:val="24"/>
          <w:szCs w:val="24"/>
          <w:b/>
          <w:bCs/>
          <w:color w:val="282828"/>
        </w:rPr>
        <w:t>more</w:t>
      </w:r>
      <w:r>
        <w:rPr>
          <w:sz w:val="24"/>
          <w:szCs w:val="24"/>
          <w:b/>
          <w:bCs/>
          <w:color w:val="282828"/>
          <w:spacing w:val="2"/>
        </w:rPr>
        <w:t xml:space="preserve"> </w:t>
      </w:r>
      <w:r>
        <w:rPr>
          <w:sz w:val="24"/>
          <w:szCs w:val="24"/>
          <w:b/>
          <w:bCs/>
          <w:color w:val="282828"/>
        </w:rPr>
        <w:t>chance</w:t>
      </w:r>
      <w:r>
        <w:rPr>
          <w:sz w:val="24"/>
          <w:szCs w:val="24"/>
          <w:b/>
          <w:bCs/>
          <w:color w:val="282828"/>
          <w:spacing w:val="2"/>
        </w:rPr>
        <w:t xml:space="preserve"> </w:t>
      </w:r>
      <w:r>
        <w:rPr>
          <w:sz w:val="24"/>
          <w:szCs w:val="24"/>
          <w:b/>
          <w:bCs/>
          <w:color w:val="282828"/>
        </w:rPr>
        <w:t>of</w:t>
      </w:r>
      <w:r>
        <w:rPr>
          <w:sz w:val="24"/>
          <w:szCs w:val="24"/>
          <w:b/>
          <w:bCs/>
          <w:color w:val="282828"/>
          <w:spacing w:val="2"/>
        </w:rPr>
        <w:t xml:space="preserve"> </w:t>
      </w:r>
      <w:r>
        <w:rPr>
          <w:sz w:val="24"/>
          <w:szCs w:val="24"/>
          <w:b/>
          <w:bCs/>
          <w:color w:val="282828"/>
        </w:rPr>
        <w:t>developing</w:t>
      </w:r>
      <w:r>
        <w:rPr>
          <w:sz w:val="24"/>
          <w:szCs w:val="24"/>
          <w:b/>
          <w:bCs/>
          <w:color w:val="282828"/>
          <w:spacing w:val="2"/>
        </w:rPr>
        <w:t xml:space="preserve"> </w:t>
      </w:r>
      <w:r>
        <w:rPr>
          <w:sz w:val="24"/>
          <w:szCs w:val="24"/>
          <w:b/>
          <w:bCs/>
          <w:color w:val="282828"/>
        </w:rPr>
        <w:t>CVD</w:t>
      </w:r>
      <w:r>
        <w:rPr>
          <w:sz w:val="24"/>
          <w:szCs w:val="24"/>
          <w:b/>
          <w:bCs/>
          <w:color w:val="282828"/>
          <w:spacing w:val="2"/>
        </w:rPr>
        <w:t xml:space="preserve"> </w:t>
      </w:r>
      <w:r>
        <w:rPr>
          <w:sz w:val="24"/>
          <w:szCs w:val="24"/>
          <w:b/>
          <w:bCs/>
          <w:color w:val="282828"/>
        </w:rPr>
        <w:t>in</w:t>
      </w:r>
      <w:r>
        <w:rPr>
          <w:sz w:val="24"/>
          <w:szCs w:val="24"/>
          <w:b/>
          <w:bCs/>
          <w:color w:val="282828"/>
          <w:spacing w:val="2"/>
        </w:rPr>
        <w:t xml:space="preserve"> </w:t>
      </w:r>
      <w:r>
        <w:rPr>
          <w:sz w:val="24"/>
          <w:szCs w:val="24"/>
          <w:b/>
          <w:bCs/>
          <w:color w:val="282828"/>
        </w:rPr>
        <w:t>the</w:t>
      </w:r>
      <w:r>
        <w:rPr>
          <w:sz w:val="24"/>
          <w:szCs w:val="24"/>
          <w:b/>
          <w:bCs/>
          <w:color w:val="282828"/>
          <w:spacing w:val="2"/>
        </w:rPr>
        <w:t xml:space="preserve"> </w:t>
      </w:r>
      <w:r>
        <w:rPr>
          <w:sz w:val="24"/>
          <w:szCs w:val="24"/>
          <w:b/>
          <w:bCs/>
          <w:color w:val="282828"/>
        </w:rPr>
        <w:t>next</w:t>
      </w:r>
      <w:r>
        <w:rPr>
          <w:sz w:val="24"/>
          <w:szCs w:val="24"/>
          <w:b/>
          <w:bCs/>
          <w:color w:val="282828"/>
          <w:spacing w:val="22"/>
        </w:rPr>
        <w:t xml:space="preserve"> </w:t>
      </w:r>
      <w:r>
        <w:rPr>
          <w:sz w:val="24"/>
          <w:szCs w:val="24"/>
          <w:b/>
          <w:bCs/>
          <w:color w:val="282828"/>
          <w:spacing w:val="2"/>
        </w:rPr>
        <w:t>10 </w:t>
      </w:r>
      <w:r>
        <w:rPr>
          <w:sz w:val="24"/>
          <w:szCs w:val="24"/>
          <w:b/>
          <w:bCs/>
          <w:color w:val="282828"/>
        </w:rPr>
        <w:t>years</w:t>
      </w:r>
      <w:r>
        <w:rPr>
          <w:sz w:val="24"/>
          <w:szCs w:val="24"/>
          <w:b/>
          <w:bCs/>
          <w:color w:val="282828"/>
          <w:spacing w:val="16"/>
        </w:rPr>
        <w:t xml:space="preserve"> </w:t>
      </w:r>
      <w:r>
        <w:rPr>
          <w:sz w:val="24"/>
          <w:szCs w:val="24"/>
          <w:b/>
          <w:bCs/>
          <w:color w:val="282828"/>
          <w:spacing w:val="2"/>
        </w:rPr>
        <w:t>(a</w:t>
      </w:r>
      <w:r>
        <w:rPr>
          <w:sz w:val="24"/>
          <w:szCs w:val="24"/>
          <w:b/>
          <w:bCs/>
          <w:color w:val="282828"/>
          <w:spacing w:val="6"/>
        </w:rPr>
        <w:t xml:space="preserve"> </w:t>
      </w:r>
      <w:r>
        <w:rPr>
          <w:sz w:val="24"/>
          <w:szCs w:val="24"/>
          <w:b/>
          <w:bCs/>
          <w:color w:val="282828"/>
          <w:spacing w:val="2"/>
        </w:rPr>
        <w:t>10-</w:t>
      </w:r>
      <w:r>
        <w:rPr>
          <w:sz w:val="24"/>
          <w:szCs w:val="24"/>
          <w:b/>
          <w:bCs/>
          <w:color w:val="282828"/>
        </w:rPr>
        <w:t>year </w:t>
      </w:r>
      <w:r>
        <w:rPr>
          <w:sz w:val="24"/>
          <w:szCs w:val="24"/>
          <w:b/>
          <w:bCs/>
          <w:color w:val="282828"/>
        </w:rPr>
        <w:t>risk</w:t>
      </w:r>
      <w:r>
        <w:rPr>
          <w:sz w:val="24"/>
          <w:szCs w:val="24"/>
          <w:b/>
          <w:bCs/>
          <w:color w:val="282828"/>
          <w:spacing w:val="2"/>
        </w:rPr>
        <w:t xml:space="preserve"> </w:t>
      </w:r>
      <w:r>
        <w:rPr>
          <w:sz w:val="24"/>
          <w:szCs w:val="24"/>
          <w:b/>
          <w:bCs/>
          <w:color w:val="282828"/>
        </w:rPr>
        <w:t>of</w:t>
      </w:r>
      <w:r>
        <w:rPr>
          <w:sz w:val="24"/>
          <w:szCs w:val="24"/>
          <w:b/>
          <w:bCs/>
          <w:color w:val="282828"/>
          <w:spacing w:val="2"/>
        </w:rPr>
        <w:t xml:space="preserve"> 10% </w:t>
      </w:r>
      <w:r>
        <w:rPr>
          <w:sz w:val="24"/>
          <w:szCs w:val="24"/>
          <w:b/>
          <w:bCs/>
          <w:color w:val="282828"/>
        </w:rPr>
        <w:t>or</w:t>
      </w:r>
      <w:r>
        <w:rPr>
          <w:sz w:val="24"/>
          <w:szCs w:val="24"/>
          <w:b/>
          <w:bCs/>
          <w:color w:val="282828"/>
          <w:spacing w:val="2"/>
        </w:rPr>
        <w:t xml:space="preserve"> </w:t>
      </w:r>
      <w:r>
        <w:rPr>
          <w:sz w:val="24"/>
          <w:szCs w:val="24"/>
          <w:b/>
          <w:bCs/>
          <w:color w:val="282828"/>
        </w:rPr>
        <w:t>more</w:t>
      </w:r>
      <w:r>
        <w:rPr>
          <w:sz w:val="24"/>
          <w:szCs w:val="24"/>
          <w:b/>
          <w:bCs/>
          <w:color w:val="282828"/>
          <w:spacing w:val="2"/>
        </w:rPr>
        <w:t>) </w:t>
      </w:r>
      <w:r>
        <w:rPr>
          <w:sz w:val="24"/>
          <w:szCs w:val="24"/>
          <w:b/>
          <w:bCs/>
          <w:color w:val="282828"/>
        </w:rPr>
        <w:t>for</w:t>
      </w:r>
      <w:r>
        <w:rPr>
          <w:sz w:val="24"/>
          <w:szCs w:val="24"/>
          <w:b/>
          <w:bCs/>
          <w:color w:val="282828"/>
          <w:spacing w:val="2"/>
        </w:rPr>
        <w:t xml:space="preserve"> </w:t>
      </w:r>
      <w:r>
        <w:rPr>
          <w:sz w:val="24"/>
          <w:szCs w:val="24"/>
          <w:b/>
          <w:bCs/>
          <w:color w:val="282828"/>
        </w:rPr>
        <w:t>whom</w:t>
      </w:r>
      <w:r>
        <w:rPr>
          <w:sz w:val="24"/>
          <w:szCs w:val="24"/>
          <w:b/>
          <w:bCs/>
          <w:color w:val="282828"/>
          <w:spacing w:val="2"/>
        </w:rPr>
        <w:t xml:space="preserve"> </w:t>
      </w:r>
      <w:r>
        <w:rPr>
          <w:sz w:val="24"/>
          <w:szCs w:val="24"/>
          <w:b/>
          <w:bCs/>
          <w:color w:val="282828"/>
        </w:rPr>
        <w:t>lifestyle</w:t>
      </w:r>
      <w:r>
        <w:rPr>
          <w:sz w:val="24"/>
          <w:szCs w:val="24"/>
          <w:b/>
          <w:bCs/>
          <w:color w:val="282828"/>
          <w:spacing w:val="2"/>
        </w:rPr>
        <w:t xml:space="preserve"> </w:t>
      </w:r>
      <w:r>
        <w:rPr>
          <w:sz w:val="24"/>
          <w:szCs w:val="24"/>
          <w:b/>
          <w:bCs/>
          <w:color w:val="282828"/>
        </w:rPr>
        <w:t>changes</w:t>
      </w:r>
      <w:r>
        <w:rPr>
          <w:sz w:val="24"/>
          <w:szCs w:val="24"/>
          <w:b/>
          <w:bCs/>
          <w:color w:val="282828"/>
          <w:spacing w:val="2"/>
        </w:rPr>
        <w:t xml:space="preserve"> </w:t>
      </w:r>
      <w:r>
        <w:rPr>
          <w:sz w:val="24"/>
          <w:szCs w:val="24"/>
          <w:b/>
          <w:bCs/>
          <w:color w:val="282828"/>
        </w:rPr>
        <w:t>have</w:t>
      </w:r>
      <w:r>
        <w:rPr>
          <w:sz w:val="24"/>
          <w:szCs w:val="24"/>
          <w:b/>
          <w:bCs/>
          <w:color w:val="282828"/>
          <w:spacing w:val="2"/>
        </w:rPr>
        <w:t xml:space="preserve"> </w:t>
      </w:r>
      <w:r>
        <w:rPr>
          <w:sz w:val="24"/>
          <w:szCs w:val="24"/>
          <w:b/>
          <w:bCs/>
          <w:color w:val="282828"/>
        </w:rPr>
        <w:t>not</w:t>
      </w:r>
      <w:r>
        <w:rPr>
          <w:sz w:val="24"/>
          <w:szCs w:val="24"/>
          <w:b/>
          <w:bCs/>
          <w:color w:val="282828"/>
          <w:spacing w:val="2"/>
        </w:rPr>
        <w:t xml:space="preserve"> </w:t>
      </w:r>
      <w:r>
        <w:rPr>
          <w:sz w:val="24"/>
          <w:szCs w:val="24"/>
          <w:b/>
          <w:bCs/>
          <w:color w:val="282828"/>
        </w:rPr>
        <w:t>helped</w:t>
      </w:r>
      <w:r>
        <w:rPr>
          <w:sz w:val="24"/>
          <w:szCs w:val="24"/>
          <w:b/>
          <w:bCs/>
          <w:color w:val="282828"/>
          <w:spacing w:val="2"/>
        </w:rPr>
        <w:t xml:space="preserve"> </w:t>
      </w:r>
      <w:r>
        <w:rPr>
          <w:sz w:val="24"/>
          <w:szCs w:val="24"/>
          <w:b/>
          <w:bCs/>
          <w:color w:val="282828"/>
        </w:rPr>
        <w:t>or</w:t>
      </w:r>
      <w:r>
        <w:rPr>
          <w:sz w:val="24"/>
          <w:szCs w:val="24"/>
          <w:b/>
          <w:bCs/>
          <w:color w:val="282828"/>
          <w:spacing w:val="2"/>
        </w:rPr>
        <w:t xml:space="preserve"> </w:t>
      </w:r>
      <w:r>
        <w:rPr>
          <w:sz w:val="24"/>
          <w:szCs w:val="24"/>
          <w:b/>
          <w:bCs/>
          <w:color w:val="282828"/>
        </w:rPr>
        <w:t>are</w:t>
      </w:r>
      <w:r>
        <w:rPr>
          <w:sz w:val="24"/>
          <w:szCs w:val="24"/>
          <w:b/>
          <w:bCs/>
          <w:color w:val="282828"/>
          <w:spacing w:val="16"/>
          <w:w w:val="101"/>
        </w:rPr>
        <w:t xml:space="preserve"> </w:t>
      </w:r>
      <w:r>
        <w:rPr>
          <w:sz w:val="24"/>
          <w:szCs w:val="24"/>
          <w:b/>
          <w:bCs/>
          <w:color w:val="282828"/>
        </w:rPr>
        <w:t>unsuitable</w:t>
      </w:r>
      <w:r>
        <w:rPr>
          <w:sz w:val="24"/>
          <w:szCs w:val="24"/>
          <w:b/>
          <w:bCs/>
          <w:color w:val="282828"/>
          <w:spacing w:val="2"/>
        </w:rPr>
        <w:t>,</w:t>
      </w:r>
    </w:p>
    <w:p>
      <w:pPr>
        <w:pStyle w:val="BodyText"/>
        <w:ind w:left="812"/>
        <w:spacing w:before="39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discuss with their doctor the risks and benefits of</w:t>
      </w:r>
      <w:r>
        <w:rPr>
          <w:sz w:val="24"/>
          <w:szCs w:val="24"/>
          <w:color w:val="282828"/>
          <w:spacing w:val="17"/>
          <w:w w:val="101"/>
        </w:rPr>
        <w:t xml:space="preserve"> </w:t>
      </w:r>
      <w:r>
        <w:rPr>
          <w:sz w:val="24"/>
          <w:szCs w:val="24"/>
          <w:color w:val="282828"/>
          <w:spacing w:val="8"/>
        </w:rPr>
        <w:t>starting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statin therapy.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This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should</w:t>
      </w:r>
    </w:p>
    <w:p>
      <w:pPr>
        <w:pStyle w:val="BodyText"/>
        <w:ind w:left="818" w:right="870" w:hanging="4"/>
        <w:spacing w:before="126" w:line="29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include information about how statin therapy may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help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to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reduce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their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chances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having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heart attack or stroke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8"/>
        </w:rPr>
        <w:t>in t</w:t>
      </w:r>
      <w:r>
        <w:rPr>
          <w:sz w:val="24"/>
          <w:szCs w:val="24"/>
          <w:color w:val="282828"/>
          <w:spacing w:val="7"/>
        </w:rPr>
        <w:t>he future.</w:t>
      </w:r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ind w:left="816"/>
        <w:spacing w:before="59" w:line="204" w:lineRule="auto"/>
        <w:rPr>
          <w:sz w:val="20"/>
          <w:szCs w:val="20"/>
        </w:rPr>
      </w:pPr>
      <w:r>
        <w:rPr>
          <w:sz w:val="20"/>
          <w:szCs w:val="20"/>
          <w:color w:val="777677"/>
          <w:spacing w:val="6"/>
        </w:rPr>
        <w:t>©</w:t>
      </w:r>
      <w:r>
        <w:rPr>
          <w:sz w:val="20"/>
          <w:szCs w:val="20"/>
          <w:color w:val="777677"/>
          <w:spacing w:val="18"/>
          <w:w w:val="101"/>
        </w:rPr>
        <w:t xml:space="preserve"> </w:t>
      </w:r>
      <w:r>
        <w:rPr>
          <w:sz w:val="20"/>
          <w:szCs w:val="20"/>
          <w:color w:val="777677"/>
          <w:spacing w:val="6"/>
        </w:rPr>
        <w:t>NICE 2023. All rights reserved. Subject to</w:t>
      </w:r>
      <w:r>
        <w:rPr>
          <w:sz w:val="20"/>
          <w:szCs w:val="20"/>
          <w:color w:val="777677"/>
          <w:spacing w:val="18"/>
        </w:rPr>
        <w:t xml:space="preserve"> </w:t>
      </w:r>
      <w:r>
        <w:rPr>
          <w:sz w:val="20"/>
          <w:szCs w:val="20"/>
          <w:color w:val="777677"/>
          <w:spacing w:val="6"/>
        </w:rPr>
        <w:t>Notice</w:t>
      </w:r>
      <w:r>
        <w:rPr>
          <w:sz w:val="20"/>
          <w:szCs w:val="20"/>
          <w:color w:val="777677"/>
          <w:spacing w:val="11"/>
        </w:rPr>
        <w:t xml:space="preserve"> </w:t>
      </w:r>
      <w:r>
        <w:rPr>
          <w:sz w:val="20"/>
          <w:szCs w:val="20"/>
          <w:color w:val="777677"/>
          <w:spacing w:val="6"/>
        </w:rPr>
        <w:t>of</w:t>
      </w:r>
      <w:r>
        <w:rPr>
          <w:sz w:val="20"/>
          <w:szCs w:val="20"/>
          <w:color w:val="777677"/>
          <w:spacing w:val="16"/>
        </w:rPr>
        <w:t xml:space="preserve"> </w:t>
      </w:r>
      <w:r>
        <w:rPr>
          <w:sz w:val="20"/>
          <w:szCs w:val="20"/>
          <w:color w:val="777677"/>
          <w:spacing w:val="6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6"/>
        </w:rPr>
        <w:t>(</w:t>
      </w:r>
      <w:hyperlink w:history="true" r:id="rId48">
        <w:r>
          <w:rPr>
            <w:sz w:val="20"/>
            <w:szCs w:val="20"/>
            <w:color w:val="777677"/>
            <w:spacing w:val="6"/>
          </w:rPr>
          <w:t>https://www.nice.org.uk/terms-and</w:t>
        </w:r>
        <w:r>
          <w:rPr>
            <w:sz w:val="20"/>
            <w:szCs w:val="20"/>
            <w:color w:val="777677"/>
            <w:spacing w:val="5"/>
          </w:rPr>
          <w:t>-  Page</w:t>
        </w:r>
        <w:r>
          <w:rPr>
            <w:sz w:val="20"/>
            <w:szCs w:val="20"/>
            <w:color w:val="777677"/>
            <w:spacing w:val="15"/>
            <w:w w:val="101"/>
          </w:rPr>
          <w:t xml:space="preserve"> </w:t>
        </w:r>
        <w:r>
          <w:rPr>
            <w:sz w:val="20"/>
            <w:szCs w:val="20"/>
            <w:color w:val="777677"/>
            <w:spacing w:val="5"/>
          </w:rPr>
          <w:t>21</w:t>
        </w:r>
        <w:r>
          <w:rPr>
            <w:sz w:val="20"/>
            <w:szCs w:val="20"/>
            <w:color w:val="777677"/>
            <w:spacing w:val="11"/>
          </w:rPr>
          <w:t xml:space="preserve"> </w:t>
        </w:r>
        <w:r>
          <w:rPr>
            <w:sz w:val="20"/>
            <w:szCs w:val="20"/>
            <w:color w:val="777677"/>
            <w:spacing w:val="5"/>
          </w:rPr>
          <w:t>of</w:t>
        </w:r>
      </w:hyperlink>
    </w:p>
    <w:p>
      <w:pPr>
        <w:pStyle w:val="BodyText"/>
        <w:ind w:left="810"/>
        <w:spacing w:before="44" w:line="204" w:lineRule="auto"/>
        <w:rPr>
          <w:sz w:val="20"/>
          <w:szCs w:val="20"/>
        </w:rPr>
      </w:pPr>
      <w:hyperlink w:history="true" r:id="rId48">
        <w:r>
          <w:rPr>
            <w:sz w:val="20"/>
            <w:szCs w:val="20"/>
            <w:color w:val="777677"/>
            <w:spacing w:val="8"/>
          </w:rPr>
          <w:t>conditions#notice-of-rights</w:t>
        </w:r>
      </w:hyperlink>
      <w:r>
        <w:rPr>
          <w:sz w:val="20"/>
          <w:szCs w:val="20"/>
          <w:color w:val="777677"/>
          <w:spacing w:val="8"/>
        </w:rPr>
        <w:t>).</w:t>
      </w:r>
      <w:r>
        <w:rPr>
          <w:sz w:val="20"/>
          <w:szCs w:val="20"/>
          <w:color w:val="777677"/>
          <w:spacing w:val="1"/>
        </w:rPr>
        <w:t xml:space="preserve">                               </w:t>
      </w:r>
      <w:r>
        <w:rPr>
          <w:sz w:val="20"/>
          <w:szCs w:val="20"/>
          <w:color w:val="777677"/>
        </w:rPr>
        <w:t xml:space="preserve">                                                                                                     </w:t>
      </w:r>
      <w:r>
        <w:rPr>
          <w:sz w:val="20"/>
          <w:szCs w:val="20"/>
          <w:color w:val="777677"/>
          <w:spacing w:val="8"/>
        </w:rPr>
        <w:t>37</w:t>
      </w:r>
    </w:p>
    <w:p>
      <w:pPr>
        <w:spacing w:line="204" w:lineRule="auto"/>
        <w:sectPr>
          <w:headerReference w:type="default" r:id="rId47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14"/>
        <w:spacing w:before="224" w:line="202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6"/>
        </w:rPr>
        <w:t>Cardiovascular risk assessme</w:t>
      </w:r>
      <w:r>
        <w:rPr>
          <w:sz w:val="24"/>
          <w:szCs w:val="24"/>
          <w:color w:val="777677"/>
          <w:spacing w:val="5"/>
        </w:rPr>
        <w:t>nt and lipid</w:t>
      </w:r>
      <w:r>
        <w:rPr>
          <w:sz w:val="24"/>
          <w:szCs w:val="24"/>
          <w:color w:val="777677"/>
          <w:spacing w:val="19"/>
        </w:rPr>
        <w:t xml:space="preserve"> </w:t>
      </w:r>
      <w:r>
        <w:rPr>
          <w:sz w:val="24"/>
          <w:szCs w:val="24"/>
          <w:color w:val="777677"/>
          <w:spacing w:val="5"/>
        </w:rPr>
        <w:t>modification</w:t>
      </w:r>
      <w:r>
        <w:rPr>
          <w:sz w:val="24"/>
          <w:szCs w:val="24"/>
          <w:color w:val="777677"/>
          <w:spacing w:val="29"/>
        </w:rPr>
        <w:t xml:space="preserve"> </w:t>
      </w:r>
      <w:r>
        <w:rPr>
          <w:sz w:val="24"/>
          <w:szCs w:val="24"/>
          <w:color w:val="777677"/>
          <w:spacing w:val="5"/>
        </w:rPr>
        <w:t>(QS100)</w:t>
      </w:r>
    </w:p>
    <w:p>
      <w:pPr>
        <w:pStyle w:val="BodyText"/>
        <w:spacing w:line="279" w:lineRule="auto"/>
        <w:rPr>
          <w:sz w:val="21"/>
        </w:rPr>
      </w:pPr>
      <w:r/>
    </w:p>
    <w:p>
      <w:pPr>
        <w:pStyle w:val="BodyText"/>
        <w:spacing w:line="279" w:lineRule="auto"/>
        <w:rPr>
          <w:sz w:val="21"/>
        </w:rPr>
      </w:pPr>
      <w:r/>
    </w:p>
    <w:p>
      <w:pPr>
        <w:pStyle w:val="BodyText"/>
        <w:ind w:left="820"/>
        <w:spacing w:before="121" w:line="214" w:lineRule="auto"/>
        <w:outlineLvl w:val="1"/>
        <w:rPr>
          <w:sz w:val="42"/>
          <w:szCs w:val="42"/>
        </w:rPr>
      </w:pPr>
      <w:bookmarkStart w:name="bookmark31" w:id="43"/>
      <w:bookmarkEnd w:id="43"/>
      <w:r>
        <w:rPr>
          <w:sz w:val="42"/>
          <w:szCs w:val="42"/>
          <w:b/>
          <w:bCs/>
          <w:color w:val="282828"/>
          <w:spacing w:val="-8"/>
        </w:rPr>
        <w:t>Source guidance</w:t>
      </w:r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ind w:left="812" w:right="1040" w:firstLine="2"/>
        <w:spacing w:before="69" w:line="272" w:lineRule="auto"/>
        <w:rPr>
          <w:sz w:val="24"/>
          <w:szCs w:val="24"/>
        </w:rPr>
      </w:pPr>
      <w:hyperlink w:history="true" r:id="rId20">
        <w:r>
          <w:rPr>
            <w:sz w:val="24"/>
            <w:szCs w:val="24"/>
            <w:u w:val="single" w:color="auto"/>
            <w:color w:val="646464"/>
            <w:spacing w:val="6"/>
          </w:rPr>
          <w:t>Cardiovascular disease:</w:t>
        </w:r>
        <w:r>
          <w:rPr>
            <w:sz w:val="24"/>
            <w:szCs w:val="24"/>
            <w:u w:val="single" w:color="auto"/>
            <w:color w:val="646464"/>
            <w:spacing w:val="22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risk assessment</w:t>
        </w:r>
        <w:r>
          <w:rPr>
            <w:sz w:val="24"/>
            <w:szCs w:val="24"/>
            <w:u w:val="single" w:color="auto"/>
            <w:color w:val="646464"/>
            <w:spacing w:val="5"/>
          </w:rPr>
          <w:t xml:space="preserve"> and</w:t>
        </w:r>
        <w:r>
          <w:rPr>
            <w:sz w:val="24"/>
            <w:szCs w:val="24"/>
            <w:u w:val="single" w:color="auto"/>
            <w:color w:val="646464"/>
            <w:spacing w:val="21"/>
            <w:w w:val="101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5"/>
          </w:rPr>
          <w:t>reduction, including</w:t>
        </w:r>
        <w:r>
          <w:rPr>
            <w:sz w:val="24"/>
            <w:szCs w:val="24"/>
            <w:u w:val="single" w:color="auto"/>
            <w:color w:val="646464"/>
            <w:spacing w:val="21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5"/>
          </w:rPr>
          <w:t>lipid modification.</w:t>
        </w:r>
        <w:r>
          <w:rPr>
            <w:sz w:val="24"/>
            <w:szCs w:val="24"/>
            <w:u w:val="single" w:color="auto"/>
            <w:color w:val="646464"/>
            <w:spacing w:val="24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5"/>
          </w:rPr>
          <w:t>NICE</w:t>
        </w:r>
      </w:hyperlink>
      <w:r>
        <w:rPr>
          <w:sz w:val="24"/>
          <w:szCs w:val="24"/>
          <w:color w:val="646464"/>
        </w:rPr>
        <w:t xml:space="preserve"> </w:t>
      </w:r>
      <w:hyperlink w:history="true" r:id="rId20">
        <w:r>
          <w:rPr>
            <w:sz w:val="24"/>
            <w:szCs w:val="24"/>
            <w:u w:val="single" w:color="auto"/>
            <w:color w:val="646464"/>
          </w:rPr>
          <w:t>guideline</w:t>
        </w:r>
        <w:r>
          <w:rPr>
            <w:sz w:val="24"/>
            <w:szCs w:val="24"/>
            <w:u w:val="single" w:color="auto"/>
            <w:color w:val="646464"/>
            <w:spacing w:val="8"/>
          </w:rPr>
          <w:t xml:space="preserve"> </w:t>
        </w:r>
        <w:r>
          <w:rPr>
            <w:sz w:val="24"/>
            <w:szCs w:val="24"/>
            <w:u w:val="single" w:color="auto"/>
            <w:color w:val="646464"/>
          </w:rPr>
          <w:t>CG</w:t>
        </w:r>
        <w:r>
          <w:rPr>
            <w:sz w:val="24"/>
            <w:szCs w:val="24"/>
            <w:u w:val="single" w:color="auto"/>
            <w:color w:val="646464"/>
            <w:spacing w:val="8"/>
          </w:rPr>
          <w:t>181</w:t>
        </w:r>
      </w:hyperlink>
      <w:r>
        <w:rPr>
          <w:sz w:val="24"/>
          <w:szCs w:val="24"/>
          <w:color w:val="646464"/>
          <w:spacing w:val="29"/>
          <w:w w:val="101"/>
        </w:rPr>
        <w:t xml:space="preserve"> </w:t>
      </w:r>
      <w:r>
        <w:rPr>
          <w:sz w:val="24"/>
          <w:szCs w:val="24"/>
          <w:color w:val="282828"/>
          <w:spacing w:val="8"/>
        </w:rPr>
        <w:t>(2014,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updated</w:t>
      </w:r>
      <w:r>
        <w:rPr>
          <w:sz w:val="24"/>
          <w:szCs w:val="24"/>
          <w:color w:val="282828"/>
          <w:spacing w:val="8"/>
        </w:rPr>
        <w:t xml:space="preserve"> 2023),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</w:rPr>
        <w:t>recommendation</w:t>
      </w:r>
      <w:r>
        <w:rPr>
          <w:sz w:val="24"/>
          <w:szCs w:val="24"/>
          <w:color w:val="282828"/>
          <w:spacing w:val="8"/>
        </w:rPr>
        <w:t xml:space="preserve"> 1.4.11</w:t>
      </w:r>
    </w:p>
    <w:p>
      <w:pPr>
        <w:pStyle w:val="BodyText"/>
        <w:spacing w:line="463" w:lineRule="auto"/>
        <w:rPr>
          <w:sz w:val="21"/>
        </w:rPr>
      </w:pPr>
      <w:r/>
    </w:p>
    <w:p>
      <w:pPr>
        <w:pStyle w:val="BodyText"/>
        <w:ind w:left="821"/>
        <w:spacing w:before="121" w:line="215" w:lineRule="auto"/>
        <w:outlineLvl w:val="1"/>
        <w:rPr>
          <w:sz w:val="42"/>
          <w:szCs w:val="42"/>
        </w:rPr>
      </w:pPr>
      <w:bookmarkStart w:name="bookmark32" w:id="44"/>
      <w:bookmarkEnd w:id="44"/>
      <w:r>
        <w:rPr>
          <w:sz w:val="42"/>
          <w:szCs w:val="42"/>
          <w:b/>
          <w:bCs/>
          <w:color w:val="282828"/>
        </w:rPr>
        <w:t>Definitions</w:t>
      </w:r>
      <w:r>
        <w:rPr>
          <w:sz w:val="42"/>
          <w:szCs w:val="42"/>
          <w:b/>
          <w:bCs/>
          <w:color w:val="282828"/>
          <w:spacing w:val="12"/>
        </w:rPr>
        <w:t xml:space="preserve"> </w:t>
      </w:r>
      <w:r>
        <w:rPr>
          <w:sz w:val="42"/>
          <w:szCs w:val="42"/>
          <w:b/>
          <w:bCs/>
          <w:color w:val="282828"/>
        </w:rPr>
        <w:t>of</w:t>
      </w:r>
      <w:r>
        <w:rPr>
          <w:sz w:val="42"/>
          <w:szCs w:val="42"/>
          <w:b/>
          <w:bCs/>
          <w:color w:val="282828"/>
          <w:spacing w:val="-22"/>
        </w:rPr>
        <w:t xml:space="preserve"> </w:t>
      </w:r>
      <w:r>
        <w:rPr>
          <w:sz w:val="42"/>
          <w:szCs w:val="42"/>
          <w:b/>
          <w:bCs/>
          <w:color w:val="282828"/>
        </w:rPr>
        <w:t>terms</w:t>
      </w:r>
      <w:r>
        <w:rPr>
          <w:sz w:val="42"/>
          <w:szCs w:val="42"/>
          <w:b/>
          <w:bCs/>
          <w:color w:val="282828"/>
          <w:spacing w:val="12"/>
        </w:rPr>
        <w:t xml:space="preserve"> </w:t>
      </w:r>
      <w:r>
        <w:rPr>
          <w:sz w:val="42"/>
          <w:szCs w:val="42"/>
          <w:b/>
          <w:bCs/>
          <w:color w:val="282828"/>
        </w:rPr>
        <w:t>used</w:t>
      </w:r>
      <w:r>
        <w:rPr>
          <w:sz w:val="42"/>
          <w:szCs w:val="42"/>
          <w:b/>
          <w:bCs/>
          <w:color w:val="282828"/>
          <w:spacing w:val="12"/>
        </w:rPr>
        <w:t xml:space="preserve"> </w:t>
      </w:r>
      <w:r>
        <w:rPr>
          <w:sz w:val="42"/>
          <w:szCs w:val="42"/>
          <w:b/>
          <w:bCs/>
          <w:color w:val="282828"/>
        </w:rPr>
        <w:t>in</w:t>
      </w:r>
      <w:r>
        <w:rPr>
          <w:sz w:val="42"/>
          <w:szCs w:val="42"/>
          <w:b/>
          <w:bCs/>
          <w:color w:val="282828"/>
          <w:spacing w:val="12"/>
        </w:rPr>
        <w:t xml:space="preserve"> </w:t>
      </w:r>
      <w:r>
        <w:rPr>
          <w:sz w:val="42"/>
          <w:szCs w:val="42"/>
          <w:b/>
          <w:bCs/>
          <w:color w:val="282828"/>
        </w:rPr>
        <w:t>this</w:t>
      </w:r>
      <w:r>
        <w:rPr>
          <w:sz w:val="42"/>
          <w:szCs w:val="42"/>
          <w:b/>
          <w:bCs/>
          <w:color w:val="282828"/>
          <w:spacing w:val="12"/>
        </w:rPr>
        <w:t xml:space="preserve"> </w:t>
      </w:r>
      <w:r>
        <w:rPr>
          <w:sz w:val="42"/>
          <w:szCs w:val="42"/>
          <w:b/>
          <w:bCs/>
          <w:color w:val="282828"/>
        </w:rPr>
        <w:t>quality</w:t>
      </w:r>
      <w:r>
        <w:rPr>
          <w:sz w:val="42"/>
          <w:szCs w:val="42"/>
          <w:b/>
          <w:bCs/>
          <w:color w:val="282828"/>
          <w:spacing w:val="12"/>
        </w:rPr>
        <w:t xml:space="preserve"> </w:t>
      </w:r>
      <w:r>
        <w:rPr>
          <w:sz w:val="42"/>
          <w:szCs w:val="42"/>
          <w:b/>
          <w:bCs/>
          <w:color w:val="282828"/>
        </w:rPr>
        <w:t>statement</w:t>
      </w:r>
    </w:p>
    <w:p>
      <w:pPr>
        <w:pStyle w:val="BodyText"/>
        <w:spacing w:line="461" w:lineRule="auto"/>
        <w:rPr>
          <w:sz w:val="21"/>
        </w:rPr>
      </w:pPr>
      <w:r/>
    </w:p>
    <w:p>
      <w:pPr>
        <w:pStyle w:val="BodyText"/>
        <w:ind w:left="817"/>
        <w:spacing w:before="96" w:line="215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  <w:spacing w:val="-1"/>
        </w:rPr>
        <w:t>Ineffective lifestyle changes</w:t>
      </w:r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ind w:left="807" w:right="824" w:firstLine="13"/>
        <w:spacing w:before="69" w:line="303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Lifestyle changes such as stopping smoking, increasing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physical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activity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and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changing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diet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5"/>
        </w:rPr>
        <w:t>that have not resulted in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a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reduction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in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CVD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risk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5"/>
        </w:rPr>
        <w:t>when</w:t>
      </w:r>
      <w:r>
        <w:rPr>
          <w:sz w:val="24"/>
          <w:szCs w:val="24"/>
          <w:color w:val="282828"/>
          <w:spacing w:val="17"/>
        </w:rPr>
        <w:t xml:space="preserve"> </w:t>
      </w:r>
      <w:r>
        <w:rPr>
          <w:sz w:val="24"/>
          <w:szCs w:val="24"/>
          <w:color w:val="282828"/>
          <w:spacing w:val="5"/>
        </w:rPr>
        <w:t>QRISK3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is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5"/>
        </w:rPr>
        <w:t>re</w:t>
      </w:r>
      <w:r>
        <w:rPr>
          <w:sz w:val="24"/>
          <w:szCs w:val="24"/>
          <w:color w:val="282828"/>
          <w:spacing w:val="4"/>
        </w:rPr>
        <w:t>peated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4"/>
        </w:rPr>
        <w:t>are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4"/>
        </w:rPr>
        <w:t>considered</w:t>
      </w:r>
      <w:r>
        <w:rPr>
          <w:sz w:val="24"/>
          <w:szCs w:val="24"/>
          <w:color w:val="282828"/>
        </w:rPr>
        <w:t xml:space="preserve">   </w:t>
      </w:r>
      <w:r>
        <w:rPr>
          <w:sz w:val="24"/>
          <w:szCs w:val="24"/>
          <w:color w:val="282828"/>
          <w:spacing w:val="7"/>
        </w:rPr>
        <w:t>to have been ineffective. Use</w:t>
      </w:r>
      <w:r>
        <w:rPr>
          <w:sz w:val="24"/>
          <w:szCs w:val="24"/>
          <w:color w:val="282828"/>
          <w:spacing w:val="30"/>
        </w:rPr>
        <w:t xml:space="preserve"> </w:t>
      </w:r>
      <w:r>
        <w:rPr>
          <w:sz w:val="24"/>
          <w:szCs w:val="24"/>
          <w:color w:val="282828"/>
          <w:spacing w:val="7"/>
        </w:rPr>
        <w:t>clinical judgement to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determine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how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long to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7"/>
        </w:rPr>
        <w:t>wait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before</w:t>
      </w:r>
    </w:p>
    <w:p>
      <w:pPr>
        <w:pStyle w:val="BodyText"/>
        <w:ind w:left="812" w:right="937" w:firstLine="6"/>
        <w:spacing w:before="35" w:line="27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lifestyle changes are considered ineffective, because</w:t>
      </w:r>
      <w:r>
        <w:rPr>
          <w:sz w:val="24"/>
          <w:szCs w:val="24"/>
          <w:color w:val="282828"/>
          <w:spacing w:val="7"/>
        </w:rPr>
        <w:t xml:space="preserve"> this depends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on the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7"/>
        </w:rPr>
        <w:t>type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lifestyle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changes and the person's wishes and needs.</w:t>
      </w:r>
      <w:r>
        <w:rPr>
          <w:sz w:val="24"/>
          <w:szCs w:val="24"/>
          <w:color w:val="282828"/>
          <w:spacing w:val="46"/>
        </w:rPr>
        <w:t xml:space="preserve"> </w:t>
      </w:r>
      <w:r>
        <w:rPr>
          <w:sz w:val="24"/>
          <w:szCs w:val="24"/>
          <w:color w:val="282828"/>
          <w:spacing w:val="6"/>
        </w:rPr>
        <w:t>[Adapted from </w:t>
      </w:r>
      <w:hyperlink w:history="true" r:id="rId20">
        <w:r>
          <w:rPr>
            <w:sz w:val="24"/>
            <w:szCs w:val="24"/>
            <w:u w:val="single" w:color="auto"/>
            <w:color w:val="646464"/>
            <w:spacing w:val="6"/>
          </w:rPr>
          <w:t>NICE's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guideline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on</w:t>
        </w:r>
      </w:hyperlink>
    </w:p>
    <w:p>
      <w:pPr>
        <w:pStyle w:val="BodyText"/>
        <w:ind w:left="812"/>
        <w:spacing w:before="94" w:line="204" w:lineRule="auto"/>
        <w:rPr>
          <w:sz w:val="24"/>
          <w:szCs w:val="24"/>
        </w:rPr>
      </w:pPr>
      <w:hyperlink w:history="true" r:id="rId20">
        <w:r>
          <w:rPr>
            <w:sz w:val="24"/>
            <w:szCs w:val="24"/>
            <w:u w:val="single" w:color="auto"/>
            <w:color w:val="646464"/>
          </w:rPr>
          <w:t>cardiovascular</w:t>
        </w:r>
        <w:r>
          <w:rPr>
            <w:sz w:val="24"/>
            <w:szCs w:val="24"/>
            <w:u w:val="single" w:color="auto"/>
            <w:color w:val="646464"/>
            <w:spacing w:val="25"/>
          </w:rPr>
          <w:t xml:space="preserve"> </w:t>
        </w:r>
        <w:r>
          <w:rPr>
            <w:sz w:val="24"/>
            <w:szCs w:val="24"/>
            <w:u w:val="single" w:color="auto"/>
            <w:color w:val="646464"/>
          </w:rPr>
          <w:t>disease</w:t>
        </w:r>
      </w:hyperlink>
      <w:r>
        <w:rPr>
          <w:sz w:val="24"/>
          <w:szCs w:val="24"/>
          <w:color w:val="282828"/>
          <w:spacing w:val="25"/>
        </w:rPr>
        <w:t>, </w:t>
      </w:r>
      <w:r>
        <w:rPr>
          <w:sz w:val="24"/>
          <w:szCs w:val="24"/>
          <w:color w:val="282828"/>
        </w:rPr>
        <w:t>recommendation</w:t>
      </w:r>
      <w:r>
        <w:rPr>
          <w:sz w:val="24"/>
          <w:szCs w:val="24"/>
          <w:color w:val="282828"/>
          <w:spacing w:val="25"/>
        </w:rPr>
        <w:t xml:space="preserve"> 1.4.15, </w:t>
      </w:r>
      <w:r>
        <w:rPr>
          <w:sz w:val="24"/>
          <w:szCs w:val="24"/>
          <w:color w:val="282828"/>
        </w:rPr>
        <w:t>and</w:t>
      </w:r>
      <w:r>
        <w:rPr>
          <w:sz w:val="24"/>
          <w:szCs w:val="24"/>
          <w:color w:val="282828"/>
          <w:spacing w:val="25"/>
        </w:rPr>
        <w:t xml:space="preserve"> </w:t>
      </w:r>
      <w:r>
        <w:rPr>
          <w:sz w:val="24"/>
          <w:szCs w:val="24"/>
          <w:color w:val="282828"/>
        </w:rPr>
        <w:t>expert</w:t>
      </w:r>
      <w:r>
        <w:rPr>
          <w:sz w:val="24"/>
          <w:szCs w:val="24"/>
          <w:color w:val="282828"/>
          <w:spacing w:val="17"/>
        </w:rPr>
        <w:t xml:space="preserve"> </w:t>
      </w:r>
      <w:r>
        <w:rPr>
          <w:sz w:val="24"/>
          <w:szCs w:val="24"/>
          <w:color w:val="282828"/>
        </w:rPr>
        <w:t>opinion</w:t>
      </w:r>
      <w:r>
        <w:rPr>
          <w:sz w:val="24"/>
          <w:szCs w:val="24"/>
          <w:color w:val="282828"/>
          <w:spacing w:val="25"/>
        </w:rPr>
        <w:t>]</w:t>
      </w: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ind w:left="817"/>
        <w:spacing w:before="96" w:line="215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  <w:spacing w:val="-2"/>
        </w:rPr>
        <w:t>Discussion about the risks and benefits of statin therapy</w:t>
      </w:r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ind w:left="820" w:right="1396" w:hanging="9"/>
        <w:spacing w:before="69" w:line="29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The discussion should in</w:t>
      </w:r>
      <w:r>
        <w:rPr>
          <w:sz w:val="24"/>
          <w:szCs w:val="24"/>
          <w:color w:val="282828"/>
          <w:spacing w:val="6"/>
        </w:rPr>
        <w:t>clude information about a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person's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risk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CVD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and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about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the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benefits and harms of statin therapy over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1</w:t>
      </w:r>
      <w:r>
        <w:rPr>
          <w:sz w:val="24"/>
          <w:szCs w:val="24"/>
          <w:color w:val="282828"/>
          <w:spacing w:val="6"/>
        </w:rPr>
        <w:t>0-year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period.</w:t>
      </w:r>
      <w:r>
        <w:rPr>
          <w:sz w:val="24"/>
          <w:szCs w:val="24"/>
          <w:color w:val="282828"/>
          <w:spacing w:val="12"/>
        </w:rPr>
        <w:t xml:space="preserve"> </w:t>
      </w:r>
      <w:r>
        <w:rPr>
          <w:sz w:val="24"/>
          <w:szCs w:val="24"/>
          <w:color w:val="282828"/>
          <w:spacing w:val="6"/>
        </w:rPr>
        <w:t>The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discussion</w:t>
      </w:r>
      <w:r>
        <w:rPr>
          <w:sz w:val="24"/>
          <w:szCs w:val="24"/>
          <w:color w:val="282828"/>
          <w:spacing w:val="16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and the</w:t>
      </w:r>
    </w:p>
    <w:p>
      <w:pPr>
        <w:pStyle w:val="BodyText"/>
        <w:ind w:left="818"/>
        <w:spacing w:before="38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person's decision should</w:t>
      </w:r>
      <w:r>
        <w:rPr>
          <w:sz w:val="24"/>
          <w:szCs w:val="24"/>
          <w:color w:val="282828"/>
          <w:spacing w:val="24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be documented. This informatio</w:t>
      </w:r>
      <w:r>
        <w:rPr>
          <w:sz w:val="24"/>
          <w:szCs w:val="24"/>
          <w:color w:val="282828"/>
          <w:spacing w:val="6"/>
        </w:rPr>
        <w:t>n should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be</w:t>
      </w:r>
      <w:r>
        <w:rPr>
          <w:sz w:val="24"/>
          <w:szCs w:val="24"/>
          <w:color w:val="282828"/>
          <w:spacing w:val="17"/>
        </w:rPr>
        <w:t xml:space="preserve"> </w:t>
      </w:r>
      <w:r>
        <w:rPr>
          <w:sz w:val="24"/>
          <w:szCs w:val="24"/>
          <w:color w:val="282828"/>
          <w:spacing w:val="6"/>
        </w:rPr>
        <w:t>in a</w:t>
      </w:r>
      <w:r>
        <w:rPr>
          <w:sz w:val="24"/>
          <w:szCs w:val="24"/>
          <w:color w:val="282828"/>
          <w:spacing w:val="7"/>
        </w:rPr>
        <w:t xml:space="preserve"> </w:t>
      </w:r>
      <w:r>
        <w:rPr>
          <w:sz w:val="24"/>
          <w:szCs w:val="24"/>
          <w:color w:val="282828"/>
          <w:spacing w:val="6"/>
        </w:rPr>
        <w:t>form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that:</w:t>
      </w:r>
    </w:p>
    <w:p>
      <w:pPr>
        <w:pStyle w:val="BodyText"/>
        <w:spacing w:line="413" w:lineRule="auto"/>
        <w:rPr>
          <w:sz w:val="21"/>
        </w:rPr>
      </w:pPr>
      <w:r/>
    </w:p>
    <w:p>
      <w:pPr>
        <w:pStyle w:val="BodyText"/>
        <w:ind w:left="1001"/>
        <w:spacing w:before="70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•</w:t>
      </w:r>
      <w:r>
        <w:rPr>
          <w:sz w:val="24"/>
          <w:szCs w:val="24"/>
          <w:color w:val="282828"/>
          <w:spacing w:val="22"/>
          <w:w w:val="101"/>
        </w:rPr>
        <w:t xml:space="preserve">  </w:t>
      </w:r>
      <w:r>
        <w:rPr>
          <w:sz w:val="24"/>
          <w:szCs w:val="24"/>
          <w:color w:val="282828"/>
          <w:spacing w:val="7"/>
        </w:rPr>
        <w:t>presents individualised risk and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benefit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scenarios</w:t>
      </w:r>
    </w:p>
    <w:p>
      <w:pPr>
        <w:pStyle w:val="BodyText"/>
        <w:spacing w:line="294" w:lineRule="auto"/>
        <w:rPr>
          <w:sz w:val="21"/>
        </w:rPr>
      </w:pPr>
      <w:r/>
    </w:p>
    <w:p>
      <w:pPr>
        <w:pStyle w:val="BodyText"/>
        <w:ind w:left="1001"/>
        <w:spacing w:before="69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•</w:t>
      </w:r>
      <w:r>
        <w:rPr>
          <w:sz w:val="24"/>
          <w:szCs w:val="24"/>
          <w:color w:val="282828"/>
          <w:spacing w:val="22"/>
          <w:w w:val="101"/>
        </w:rPr>
        <w:t xml:space="preserve">  </w:t>
      </w:r>
      <w:r>
        <w:rPr>
          <w:sz w:val="24"/>
          <w:szCs w:val="24"/>
          <w:color w:val="282828"/>
          <w:spacing w:val="7"/>
        </w:rPr>
        <w:t>presents the absolute risk of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events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numerically</w:t>
      </w:r>
    </w:p>
    <w:p>
      <w:pPr>
        <w:pStyle w:val="BodyText"/>
        <w:spacing w:line="299" w:lineRule="auto"/>
        <w:rPr>
          <w:sz w:val="21"/>
        </w:rPr>
      </w:pPr>
      <w:r/>
    </w:p>
    <w:p>
      <w:pPr>
        <w:pStyle w:val="BodyText"/>
        <w:ind w:left="1001"/>
        <w:spacing w:before="70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•</w:t>
      </w:r>
      <w:r>
        <w:rPr>
          <w:sz w:val="24"/>
          <w:szCs w:val="24"/>
          <w:color w:val="282828"/>
          <w:spacing w:val="26"/>
        </w:rPr>
        <w:t xml:space="preserve">  </w:t>
      </w:r>
      <w:r>
        <w:rPr>
          <w:sz w:val="24"/>
          <w:szCs w:val="24"/>
          <w:color w:val="282828"/>
          <w:spacing w:val="7"/>
        </w:rPr>
        <w:t>uses appropriate diagrams and text.</w:t>
      </w:r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ind w:left="828"/>
        <w:spacing w:before="70" w:line="253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22"/>
        </w:rPr>
        <w:t>[</w:t>
      </w:r>
      <w:r>
        <w:rPr>
          <w:sz w:val="24"/>
          <w:szCs w:val="24"/>
          <w:color w:val="282828"/>
        </w:rPr>
        <w:t>Adapted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</w:rPr>
        <w:t>from</w:t>
      </w:r>
      <w:r>
        <w:rPr>
          <w:sz w:val="24"/>
          <w:szCs w:val="24"/>
          <w:color w:val="282828"/>
          <w:spacing w:val="22"/>
        </w:rPr>
        <w:t xml:space="preserve"> </w:t>
      </w:r>
      <w:hyperlink w:history="true" r:id="rId20">
        <w:r>
          <w:rPr>
            <w:sz w:val="24"/>
            <w:szCs w:val="24"/>
            <w:u w:val="single" w:color="auto"/>
            <w:color w:val="646464"/>
          </w:rPr>
          <w:t>NICE</w:t>
        </w:r>
        <w:r>
          <w:rPr>
            <w:sz w:val="24"/>
            <w:szCs w:val="24"/>
            <w:u w:val="single" w:color="auto"/>
            <w:color w:val="646464"/>
            <w:spacing w:val="22"/>
          </w:rPr>
          <w:t>'</w:t>
        </w:r>
        <w:r>
          <w:rPr>
            <w:sz w:val="24"/>
            <w:szCs w:val="24"/>
            <w:u w:val="single" w:color="auto"/>
            <w:color w:val="646464"/>
          </w:rPr>
          <w:t>s</w:t>
        </w:r>
        <w:r>
          <w:rPr>
            <w:sz w:val="24"/>
            <w:szCs w:val="24"/>
            <w:u w:val="single" w:color="auto"/>
            <w:color w:val="646464"/>
            <w:spacing w:val="22"/>
          </w:rPr>
          <w:t xml:space="preserve"> </w:t>
        </w:r>
        <w:r>
          <w:rPr>
            <w:sz w:val="24"/>
            <w:szCs w:val="24"/>
            <w:u w:val="single" w:color="auto"/>
            <w:color w:val="646464"/>
          </w:rPr>
          <w:t>guideline</w:t>
        </w:r>
        <w:r>
          <w:rPr>
            <w:sz w:val="24"/>
            <w:szCs w:val="24"/>
            <w:u w:val="single" w:color="auto"/>
            <w:color w:val="646464"/>
            <w:spacing w:val="22"/>
          </w:rPr>
          <w:t xml:space="preserve"> </w:t>
        </w:r>
        <w:r>
          <w:rPr>
            <w:sz w:val="24"/>
            <w:szCs w:val="24"/>
            <w:u w:val="single" w:color="auto"/>
            <w:color w:val="646464"/>
          </w:rPr>
          <w:t>on</w:t>
        </w:r>
        <w:r>
          <w:rPr>
            <w:sz w:val="24"/>
            <w:szCs w:val="24"/>
            <w:u w:val="single" w:color="auto"/>
            <w:color w:val="646464"/>
            <w:spacing w:val="22"/>
          </w:rPr>
          <w:t xml:space="preserve"> </w:t>
        </w:r>
        <w:r>
          <w:rPr>
            <w:sz w:val="24"/>
            <w:szCs w:val="24"/>
            <w:u w:val="single" w:color="auto"/>
            <w:color w:val="646464"/>
          </w:rPr>
          <w:t>cardiovascular</w:t>
        </w:r>
        <w:r>
          <w:rPr>
            <w:sz w:val="24"/>
            <w:szCs w:val="24"/>
            <w:u w:val="single" w:color="auto"/>
            <w:color w:val="646464"/>
            <w:spacing w:val="22"/>
          </w:rPr>
          <w:t xml:space="preserve"> </w:t>
        </w:r>
        <w:r>
          <w:rPr>
            <w:sz w:val="24"/>
            <w:szCs w:val="24"/>
            <w:u w:val="single" w:color="auto"/>
            <w:color w:val="646464"/>
          </w:rPr>
          <w:t>disease</w:t>
        </w:r>
      </w:hyperlink>
      <w:r>
        <w:rPr>
          <w:sz w:val="24"/>
          <w:szCs w:val="24"/>
          <w:color w:val="282828"/>
          <w:spacing w:val="22"/>
        </w:rPr>
        <w:t>, </w:t>
      </w:r>
      <w:r>
        <w:rPr>
          <w:sz w:val="24"/>
          <w:szCs w:val="24"/>
          <w:color w:val="282828"/>
        </w:rPr>
        <w:t>recommendations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22"/>
        </w:rPr>
        <w:t>1.1.14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and</w:t>
      </w:r>
    </w:p>
    <w:p>
      <w:pPr>
        <w:pStyle w:val="BodyText"/>
        <w:ind w:left="814"/>
        <w:spacing w:before="69" w:line="253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4"/>
        </w:rPr>
        <w:t>1.1.15, </w:t>
      </w:r>
      <w:r>
        <w:rPr>
          <w:sz w:val="24"/>
          <w:szCs w:val="24"/>
          <w:color w:val="282828"/>
        </w:rPr>
        <w:t>and</w:t>
      </w:r>
      <w:r>
        <w:rPr>
          <w:sz w:val="24"/>
          <w:szCs w:val="24"/>
          <w:color w:val="282828"/>
          <w:spacing w:val="4"/>
        </w:rPr>
        <w:t xml:space="preserve"> </w:t>
      </w:r>
      <w:hyperlink w:history="true" r:id="rId50">
        <w:r>
          <w:rPr>
            <w:sz w:val="24"/>
            <w:szCs w:val="24"/>
            <w:u w:val="single" w:color="auto"/>
            <w:color w:val="646464"/>
          </w:rPr>
          <w:t>NICE</w:t>
        </w:r>
        <w:r>
          <w:rPr>
            <w:sz w:val="24"/>
            <w:szCs w:val="24"/>
            <w:u w:val="single" w:color="auto"/>
            <w:color w:val="646464"/>
            <w:spacing w:val="4"/>
          </w:rPr>
          <w:t>'</w:t>
        </w:r>
        <w:r>
          <w:rPr>
            <w:sz w:val="24"/>
            <w:szCs w:val="24"/>
            <w:u w:val="single" w:color="auto"/>
            <w:color w:val="646464"/>
          </w:rPr>
          <w:t>s</w:t>
        </w:r>
        <w:r>
          <w:rPr>
            <w:sz w:val="24"/>
            <w:szCs w:val="24"/>
            <w:u w:val="single" w:color="auto"/>
            <w:color w:val="646464"/>
            <w:spacing w:val="4"/>
          </w:rPr>
          <w:t xml:space="preserve"> </w:t>
        </w:r>
        <w:r>
          <w:rPr>
            <w:sz w:val="24"/>
            <w:szCs w:val="24"/>
            <w:u w:val="single" w:color="auto"/>
            <w:color w:val="646464"/>
          </w:rPr>
          <w:t>guideline</w:t>
        </w:r>
        <w:r>
          <w:rPr>
            <w:sz w:val="24"/>
            <w:szCs w:val="24"/>
            <w:u w:val="single" w:color="auto"/>
            <w:color w:val="646464"/>
            <w:spacing w:val="4"/>
          </w:rPr>
          <w:t xml:space="preserve"> </w:t>
        </w:r>
        <w:r>
          <w:rPr>
            <w:sz w:val="24"/>
            <w:szCs w:val="24"/>
            <w:u w:val="single" w:color="auto"/>
            <w:color w:val="646464"/>
          </w:rPr>
          <w:t>on</w:t>
        </w:r>
        <w:r>
          <w:rPr>
            <w:sz w:val="24"/>
            <w:szCs w:val="24"/>
            <w:u w:val="single" w:color="auto"/>
            <w:color w:val="646464"/>
            <w:spacing w:val="4"/>
          </w:rPr>
          <w:t xml:space="preserve"> </w:t>
        </w:r>
        <w:r>
          <w:rPr>
            <w:sz w:val="24"/>
            <w:szCs w:val="24"/>
            <w:u w:val="single" w:color="auto"/>
            <w:color w:val="646464"/>
          </w:rPr>
          <w:t>shared</w:t>
        </w:r>
        <w:r>
          <w:rPr>
            <w:sz w:val="24"/>
            <w:szCs w:val="24"/>
            <w:u w:val="single" w:color="auto"/>
            <w:color w:val="646464"/>
            <w:spacing w:val="4"/>
          </w:rPr>
          <w:t xml:space="preserve"> </w:t>
        </w:r>
        <w:r>
          <w:rPr>
            <w:sz w:val="24"/>
            <w:szCs w:val="24"/>
            <w:u w:val="single" w:color="auto"/>
            <w:color w:val="646464"/>
          </w:rPr>
          <w:t>decision</w:t>
        </w:r>
        <w:r>
          <w:rPr>
            <w:sz w:val="24"/>
            <w:szCs w:val="24"/>
            <w:u w:val="single" w:color="auto"/>
            <w:color w:val="646464"/>
            <w:spacing w:val="34"/>
          </w:rPr>
          <w:t xml:space="preserve"> </w:t>
        </w:r>
        <w:r>
          <w:rPr>
            <w:sz w:val="24"/>
            <w:szCs w:val="24"/>
            <w:u w:val="single" w:color="auto"/>
            <w:color w:val="646464"/>
          </w:rPr>
          <w:t>making</w:t>
        </w:r>
      </w:hyperlink>
      <w:r>
        <w:rPr>
          <w:sz w:val="24"/>
          <w:szCs w:val="24"/>
          <w:color w:val="282828"/>
          <w:spacing w:val="4"/>
        </w:rPr>
        <w:t>,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</w:rPr>
        <w:t>recommendations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4"/>
        </w:rPr>
        <w:t>1.4.1,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4"/>
        </w:rPr>
        <w:t>1.4.2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and</w:t>
      </w:r>
    </w:p>
    <w:p>
      <w:pPr>
        <w:pStyle w:val="BodyText"/>
        <w:ind w:left="814"/>
        <w:spacing w:before="119" w:line="19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-3"/>
        </w:rPr>
        <w:t>1.4.7]</w:t>
      </w:r>
    </w:p>
    <w:p>
      <w:pPr>
        <w:pStyle w:val="BodyText"/>
        <w:spacing w:line="377" w:lineRule="auto"/>
        <w:rPr>
          <w:sz w:val="21"/>
        </w:rPr>
      </w:pPr>
      <w:r/>
    </w:p>
    <w:sdt>
      <w:sdtPr>
        <w:rPr>
          <w:rFonts w:ascii="Arial" w:hAnsi="Arial" w:eastAsia="Arial" w:cs="Arial"/>
          <w:sz w:val="24"/>
          <w:szCs w:val="24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4"/>
          <w:szCs w:val="24"/>
        </w:rPr>
      </w:sdtEndPr>
      <w:sdtContent>
        <w:p>
          <w:pPr>
            <w:pStyle w:val="BodyText"/>
            <w:ind w:left="811"/>
            <w:spacing w:before="70" w:line="253" w:lineRule="auto"/>
            <w:rPr>
              <w:sz w:val="24"/>
              <w:szCs w:val="24"/>
            </w:rPr>
          </w:pPr>
          <w:r>
            <w:rPr>
              <w:sz w:val="24"/>
              <w:szCs w:val="24"/>
              <w:color w:val="282828"/>
              <w:spacing w:val="5"/>
            </w:rPr>
            <w:t>The </w:t>
          </w:r>
          <w:hyperlink w:history="true" r:id="rId51">
            <w:r>
              <w:rPr>
                <w:sz w:val="24"/>
                <w:szCs w:val="24"/>
                <w:u w:val="single" w:color="auto"/>
                <w:color w:val="646464"/>
                <w:spacing w:val="5"/>
              </w:rPr>
              <w:t>NICE patient decision aid for</w:t>
            </w:r>
            <w:r>
              <w:rPr>
                <w:sz w:val="24"/>
                <w:szCs w:val="24"/>
                <w:u w:val="single" w:color="auto"/>
                <w:color w:val="646464"/>
                <w:spacing w:val="22"/>
                <w:w w:val="101"/>
              </w:rPr>
              <w:t xml:space="preserve"> </w:t>
            </w:r>
            <w:r>
              <w:rPr>
                <w:sz w:val="24"/>
                <w:szCs w:val="24"/>
                <w:u w:val="single" w:color="auto"/>
                <w:color w:val="646464"/>
                <w:spacing w:val="5"/>
              </w:rPr>
              <w:t>NICE's guideline on</w:t>
            </w:r>
            <w:r>
              <w:rPr>
                <w:sz w:val="24"/>
                <w:szCs w:val="24"/>
                <w:u w:val="single" w:color="auto"/>
                <w:color w:val="646464"/>
                <w:spacing w:val="15"/>
              </w:rPr>
              <w:t xml:space="preserve"> </w:t>
            </w:r>
            <w:r>
              <w:rPr>
                <w:sz w:val="24"/>
                <w:szCs w:val="24"/>
                <w:u w:val="single" w:color="auto"/>
                <w:color w:val="646464"/>
                <w:spacing w:val="5"/>
              </w:rPr>
              <w:t>ca</w:t>
            </w:r>
            <w:r>
              <w:rPr>
                <w:sz w:val="24"/>
                <w:szCs w:val="24"/>
                <w:u w:val="single" w:color="auto"/>
                <w:color w:val="646464"/>
                <w:spacing w:val="4"/>
              </w:rPr>
              <w:t>rdiovascular</w:t>
            </w:r>
            <w:r>
              <w:rPr>
                <w:sz w:val="24"/>
                <w:szCs w:val="24"/>
                <w:u w:val="single" w:color="auto"/>
                <w:color w:val="646464"/>
                <w:spacing w:val="13"/>
              </w:rPr>
              <w:t xml:space="preserve"> </w:t>
            </w:r>
            <w:r>
              <w:rPr>
                <w:sz w:val="24"/>
                <w:szCs w:val="24"/>
                <w:u w:val="single" w:color="auto"/>
                <w:color w:val="646464"/>
                <w:spacing w:val="4"/>
              </w:rPr>
              <w:t>disease:</w:t>
            </w:r>
            <w:r>
              <w:rPr>
                <w:sz w:val="24"/>
                <w:szCs w:val="24"/>
                <w:u w:val="single" w:color="auto"/>
                <w:color w:val="646464"/>
                <w:spacing w:val="16"/>
                <w:w w:val="101"/>
              </w:rPr>
              <w:t xml:space="preserve"> </w:t>
            </w:r>
            <w:r>
              <w:rPr>
                <w:sz w:val="24"/>
                <w:szCs w:val="24"/>
                <w:u w:val="single" w:color="auto"/>
                <w:color w:val="646464"/>
                <w:spacing w:val="4"/>
              </w:rPr>
              <w:t>Should</w:t>
            </w:r>
            <w:r>
              <w:rPr>
                <w:sz w:val="24"/>
                <w:szCs w:val="24"/>
                <w:u w:val="single" w:color="auto"/>
                <w:color w:val="646464"/>
                <w:spacing w:val="22"/>
              </w:rPr>
              <w:t xml:space="preserve"> </w:t>
            </w:r>
            <w:r>
              <w:rPr>
                <w:sz w:val="24"/>
                <w:szCs w:val="24"/>
                <w:u w:val="single" w:color="auto"/>
                <w:color w:val="646464"/>
                <w:spacing w:val="4"/>
              </w:rPr>
              <w:t>I</w:t>
            </w:r>
            <w:r>
              <w:rPr>
                <w:sz w:val="24"/>
                <w:szCs w:val="24"/>
                <w:u w:val="single" w:color="auto"/>
                <w:color w:val="646464"/>
                <w:spacing w:val="8"/>
              </w:rPr>
              <w:t xml:space="preserve"> </w:t>
            </w:r>
            <w:r>
              <w:rPr>
                <w:sz w:val="24"/>
                <w:szCs w:val="24"/>
                <w:u w:val="single" w:color="auto"/>
                <w:color w:val="646464"/>
                <w:spacing w:val="4"/>
              </w:rPr>
              <w:t>take</w:t>
            </w:r>
          </w:hyperlink>
        </w:p>
        <w:p>
          <w:pPr>
            <w:pStyle w:val="BodyText"/>
            <w:ind w:left="812"/>
            <w:spacing w:before="69" w:line="253" w:lineRule="auto"/>
            <w:rPr>
              <w:sz w:val="24"/>
              <w:szCs w:val="24"/>
            </w:rPr>
          </w:pPr>
          <w:hyperlink w:history="true" r:id="rId51">
            <w:r>
              <w:rPr>
                <w:sz w:val="24"/>
                <w:szCs w:val="24"/>
                <w:u w:val="single" w:color="auto"/>
                <w:color w:val="646464"/>
                <w:spacing w:val="7"/>
              </w:rPr>
              <w:t>a statin?</w:t>
            </w:r>
          </w:hyperlink>
          <w:r>
            <w:rPr>
              <w:sz w:val="24"/>
              <w:szCs w:val="24"/>
              <w:color w:val="646464"/>
              <w:spacing w:val="28"/>
            </w:rPr>
            <w:t xml:space="preserve"> </w:t>
          </w:r>
          <w:r>
            <w:rPr>
              <w:sz w:val="24"/>
              <w:szCs w:val="24"/>
              <w:color w:val="282828"/>
              <w:spacing w:val="7"/>
            </w:rPr>
            <w:t>(2023) can</w:t>
          </w:r>
          <w:r>
            <w:rPr>
              <w:sz w:val="24"/>
              <w:szCs w:val="24"/>
              <w:color w:val="282828"/>
              <w:spacing w:val="22"/>
            </w:rPr>
            <w:t xml:space="preserve"> </w:t>
          </w:r>
          <w:r>
            <w:rPr>
              <w:sz w:val="24"/>
              <w:szCs w:val="24"/>
              <w:color w:val="282828"/>
              <w:spacing w:val="7"/>
            </w:rPr>
            <w:t>be used to help</w:t>
          </w:r>
          <w:r>
            <w:rPr>
              <w:sz w:val="24"/>
              <w:szCs w:val="24"/>
              <w:color w:val="282828"/>
              <w:spacing w:val="19"/>
            </w:rPr>
            <w:t xml:space="preserve"> </w:t>
          </w:r>
          <w:r>
            <w:rPr>
              <w:sz w:val="24"/>
              <w:szCs w:val="24"/>
              <w:color w:val="282828"/>
              <w:spacing w:val="7"/>
            </w:rPr>
            <w:t>make decisions</w:t>
          </w:r>
          <w:r>
            <w:rPr>
              <w:sz w:val="24"/>
              <w:szCs w:val="24"/>
              <w:color w:val="282828"/>
              <w:spacing w:val="13"/>
            </w:rPr>
            <w:t xml:space="preserve"> </w:t>
          </w:r>
          <w:r>
            <w:rPr>
              <w:sz w:val="24"/>
              <w:szCs w:val="24"/>
              <w:color w:val="282828"/>
              <w:spacing w:val="7"/>
            </w:rPr>
            <w:t>about</w:t>
          </w:r>
          <w:r>
            <w:rPr>
              <w:sz w:val="24"/>
              <w:szCs w:val="24"/>
              <w:color w:val="282828"/>
              <w:spacing w:val="10"/>
            </w:rPr>
            <w:t xml:space="preserve"> </w:t>
          </w:r>
          <w:r>
            <w:rPr>
              <w:sz w:val="24"/>
              <w:szCs w:val="24"/>
              <w:color w:val="282828"/>
              <w:spacing w:val="7"/>
            </w:rPr>
            <w:t>treatment wi</w:t>
          </w:r>
          <w:r>
            <w:rPr>
              <w:sz w:val="24"/>
              <w:szCs w:val="24"/>
              <w:color w:val="282828"/>
              <w:spacing w:val="6"/>
            </w:rPr>
            <w:t>th</w:t>
          </w:r>
          <w:r>
            <w:rPr>
              <w:sz w:val="24"/>
              <w:szCs w:val="24"/>
              <w:color w:val="282828"/>
              <w:spacing w:val="14"/>
            </w:rPr>
            <w:t xml:space="preserve"> </w:t>
          </w:r>
          <w:r>
            <w:rPr>
              <w:sz w:val="24"/>
              <w:szCs w:val="24"/>
              <w:color w:val="282828"/>
              <w:spacing w:val="6"/>
            </w:rPr>
            <w:t>statins.</w:t>
          </w:r>
        </w:p>
      </w:sdtContent>
    </w:sdt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ind w:left="821"/>
        <w:spacing w:before="121" w:line="214" w:lineRule="auto"/>
        <w:outlineLvl w:val="1"/>
        <w:rPr>
          <w:sz w:val="42"/>
          <w:szCs w:val="42"/>
        </w:rPr>
      </w:pPr>
      <w:bookmarkStart w:name="bookmark33" w:id="45"/>
      <w:bookmarkEnd w:id="45"/>
      <w:r>
        <w:rPr>
          <w:sz w:val="42"/>
          <w:szCs w:val="42"/>
          <w:b/>
          <w:bCs/>
          <w:color w:val="282828"/>
          <w:spacing w:val="-2"/>
        </w:rPr>
        <w:t>Equality and diversity considera</w:t>
      </w:r>
      <w:r>
        <w:rPr>
          <w:sz w:val="42"/>
          <w:szCs w:val="42"/>
          <w:b/>
          <w:bCs/>
          <w:color w:val="282828"/>
          <w:spacing w:val="-3"/>
        </w:rPr>
        <w:t>tions</w:t>
      </w:r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ind w:left="811"/>
        <w:spacing w:before="70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The statement includes adults with a 10-year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risk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CVD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exceedin</w:t>
      </w:r>
      <w:r>
        <w:rPr>
          <w:sz w:val="24"/>
          <w:szCs w:val="24"/>
          <w:color w:val="282828"/>
          <w:spacing w:val="5"/>
        </w:rPr>
        <w:t>g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10%,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as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determined</w:t>
      </w:r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ind w:left="816"/>
        <w:spacing w:before="58" w:line="204" w:lineRule="auto"/>
        <w:rPr>
          <w:sz w:val="20"/>
          <w:szCs w:val="20"/>
        </w:rPr>
      </w:pPr>
      <w:r>
        <w:rPr>
          <w:sz w:val="20"/>
          <w:szCs w:val="20"/>
          <w:color w:val="777677"/>
          <w:spacing w:val="7"/>
        </w:rPr>
        <w:t>© NICE 2023. All rights</w:t>
      </w:r>
      <w:r>
        <w:rPr>
          <w:sz w:val="20"/>
          <w:szCs w:val="20"/>
          <w:color w:val="777677"/>
          <w:spacing w:val="6"/>
        </w:rPr>
        <w:t xml:space="preserve"> reserved.</w:t>
      </w:r>
      <w:r>
        <w:rPr>
          <w:sz w:val="20"/>
          <w:szCs w:val="20"/>
          <w:color w:val="777677"/>
          <w:spacing w:val="12"/>
        </w:rPr>
        <w:t xml:space="preserve"> </w:t>
      </w:r>
      <w:r>
        <w:rPr>
          <w:sz w:val="20"/>
          <w:szCs w:val="20"/>
          <w:color w:val="777677"/>
          <w:spacing w:val="6"/>
        </w:rPr>
        <w:t>Subject to</w:t>
      </w:r>
      <w:r>
        <w:rPr>
          <w:sz w:val="20"/>
          <w:szCs w:val="20"/>
          <w:color w:val="777677"/>
          <w:spacing w:val="18"/>
          <w:w w:val="101"/>
        </w:rPr>
        <w:t xml:space="preserve"> </w:t>
      </w:r>
      <w:r>
        <w:rPr>
          <w:sz w:val="20"/>
          <w:szCs w:val="20"/>
          <w:color w:val="777677"/>
          <w:spacing w:val="6"/>
        </w:rPr>
        <w:t>Notice</w:t>
      </w:r>
      <w:r>
        <w:rPr>
          <w:sz w:val="20"/>
          <w:szCs w:val="20"/>
          <w:color w:val="777677"/>
          <w:spacing w:val="10"/>
        </w:rPr>
        <w:t xml:space="preserve"> </w:t>
      </w:r>
      <w:r>
        <w:rPr>
          <w:sz w:val="20"/>
          <w:szCs w:val="20"/>
          <w:color w:val="777677"/>
          <w:spacing w:val="6"/>
        </w:rPr>
        <w:t>of</w:t>
      </w:r>
      <w:r>
        <w:rPr>
          <w:sz w:val="20"/>
          <w:szCs w:val="20"/>
          <w:color w:val="777677"/>
          <w:spacing w:val="17"/>
        </w:rPr>
        <w:t xml:space="preserve"> </w:t>
      </w:r>
      <w:r>
        <w:rPr>
          <w:sz w:val="20"/>
          <w:szCs w:val="20"/>
          <w:color w:val="777677"/>
          <w:spacing w:val="6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6"/>
        </w:rPr>
        <w:t>(</w:t>
      </w:r>
      <w:hyperlink w:history="true" r:id="rId52">
        <w:r>
          <w:rPr>
            <w:sz w:val="20"/>
            <w:szCs w:val="20"/>
            <w:color w:val="777677"/>
            <w:spacing w:val="6"/>
          </w:rPr>
          <w:t>https://www.nice.org.uk/terms-and-</w:t>
        </w:r>
        <w:r>
          <w:rPr>
            <w:sz w:val="20"/>
            <w:szCs w:val="20"/>
            <w:color w:val="777677"/>
            <w:spacing w:val="39"/>
            <w:w w:val="101"/>
          </w:rPr>
          <w:t xml:space="preserve"> </w:t>
        </w:r>
        <w:r>
          <w:rPr>
            <w:sz w:val="20"/>
            <w:szCs w:val="20"/>
            <w:color w:val="777677"/>
            <w:spacing w:val="6"/>
          </w:rPr>
          <w:t>Page</w:t>
        </w:r>
        <w:r>
          <w:rPr>
            <w:sz w:val="20"/>
            <w:szCs w:val="20"/>
            <w:color w:val="777677"/>
            <w:spacing w:val="16"/>
          </w:rPr>
          <w:t xml:space="preserve"> </w:t>
        </w:r>
        <w:r>
          <w:rPr>
            <w:sz w:val="20"/>
            <w:szCs w:val="20"/>
            <w:color w:val="777677"/>
            <w:spacing w:val="6"/>
          </w:rPr>
          <w:t>22</w:t>
        </w:r>
        <w:r>
          <w:rPr>
            <w:sz w:val="20"/>
            <w:szCs w:val="20"/>
            <w:color w:val="777677"/>
            <w:spacing w:val="10"/>
          </w:rPr>
          <w:t xml:space="preserve"> </w:t>
        </w:r>
        <w:r>
          <w:rPr>
            <w:sz w:val="20"/>
            <w:szCs w:val="20"/>
            <w:color w:val="777677"/>
            <w:spacing w:val="6"/>
          </w:rPr>
          <w:t>of</w:t>
        </w:r>
      </w:hyperlink>
    </w:p>
    <w:p>
      <w:pPr>
        <w:pStyle w:val="BodyText"/>
        <w:ind w:left="810"/>
        <w:spacing w:before="44" w:line="204" w:lineRule="auto"/>
        <w:rPr>
          <w:sz w:val="20"/>
          <w:szCs w:val="20"/>
        </w:rPr>
      </w:pPr>
      <w:hyperlink w:history="true" r:id="rId52">
        <w:r>
          <w:rPr>
            <w:sz w:val="20"/>
            <w:szCs w:val="20"/>
            <w:color w:val="777677"/>
            <w:spacing w:val="8"/>
          </w:rPr>
          <w:t>conditions#notice-of-rights</w:t>
        </w:r>
      </w:hyperlink>
      <w:r>
        <w:rPr>
          <w:sz w:val="20"/>
          <w:szCs w:val="20"/>
          <w:color w:val="777677"/>
          <w:spacing w:val="8"/>
        </w:rPr>
        <w:t>).</w:t>
      </w:r>
      <w:r>
        <w:rPr>
          <w:sz w:val="20"/>
          <w:szCs w:val="20"/>
          <w:color w:val="777677"/>
          <w:spacing w:val="1"/>
        </w:rPr>
        <w:t xml:space="preserve">                               </w:t>
      </w:r>
      <w:r>
        <w:rPr>
          <w:sz w:val="20"/>
          <w:szCs w:val="20"/>
          <w:color w:val="777677"/>
        </w:rPr>
        <w:t xml:space="preserve">                                                                                                     </w:t>
      </w:r>
      <w:r>
        <w:rPr>
          <w:sz w:val="20"/>
          <w:szCs w:val="20"/>
          <w:color w:val="777677"/>
          <w:spacing w:val="8"/>
        </w:rPr>
        <w:t>37</w:t>
      </w:r>
    </w:p>
    <w:p>
      <w:pPr>
        <w:spacing w:line="204" w:lineRule="auto"/>
        <w:sectPr>
          <w:headerReference w:type="default" r:id="rId49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14"/>
        <w:spacing w:before="224" w:line="202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6"/>
        </w:rPr>
        <w:t>Cardiovascular risk assessme</w:t>
      </w:r>
      <w:r>
        <w:rPr>
          <w:sz w:val="24"/>
          <w:szCs w:val="24"/>
          <w:color w:val="777677"/>
          <w:spacing w:val="5"/>
        </w:rPr>
        <w:t>nt and lipid</w:t>
      </w:r>
      <w:r>
        <w:rPr>
          <w:sz w:val="24"/>
          <w:szCs w:val="24"/>
          <w:color w:val="777677"/>
          <w:spacing w:val="19"/>
        </w:rPr>
        <w:t xml:space="preserve"> </w:t>
      </w:r>
      <w:r>
        <w:rPr>
          <w:sz w:val="24"/>
          <w:szCs w:val="24"/>
          <w:color w:val="777677"/>
          <w:spacing w:val="5"/>
        </w:rPr>
        <w:t>modification</w:t>
      </w:r>
      <w:r>
        <w:rPr>
          <w:sz w:val="24"/>
          <w:szCs w:val="24"/>
          <w:color w:val="777677"/>
          <w:spacing w:val="29"/>
        </w:rPr>
        <w:t xml:space="preserve"> </w:t>
      </w:r>
      <w:r>
        <w:rPr>
          <w:sz w:val="24"/>
          <w:szCs w:val="24"/>
          <w:color w:val="777677"/>
          <w:spacing w:val="5"/>
        </w:rPr>
        <w:t>(QS100)</w:t>
      </w:r>
    </w:p>
    <w:p>
      <w:pPr>
        <w:pStyle w:val="BodyText"/>
        <w:spacing w:line="297" w:lineRule="auto"/>
        <w:rPr>
          <w:sz w:val="21"/>
        </w:rPr>
      </w:pPr>
      <w:r/>
    </w:p>
    <w:p>
      <w:pPr>
        <w:pStyle w:val="BodyText"/>
        <w:spacing w:line="298" w:lineRule="auto"/>
        <w:rPr>
          <w:sz w:val="21"/>
        </w:rPr>
      </w:pPr>
      <w:r/>
    </w:p>
    <w:p>
      <w:pPr>
        <w:pStyle w:val="BodyText"/>
        <w:ind w:left="821"/>
        <w:spacing w:before="69" w:line="204" w:lineRule="auto"/>
        <w:rPr>
          <w:sz w:val="24"/>
          <w:szCs w:val="24"/>
        </w:rPr>
      </w:pPr>
      <w:r>
        <w:rPr>
          <w:sz w:val="24"/>
          <w:szCs w:val="24"/>
          <w:color w:val="282828"/>
        </w:rPr>
        <w:t>by</w:t>
      </w:r>
      <w:r>
        <w:rPr>
          <w:sz w:val="24"/>
          <w:szCs w:val="24"/>
          <w:color w:val="282828"/>
          <w:spacing w:val="28"/>
        </w:rPr>
        <w:t xml:space="preserve"> </w:t>
      </w:r>
      <w:r>
        <w:rPr>
          <w:sz w:val="24"/>
          <w:szCs w:val="24"/>
          <w:color w:val="282828"/>
        </w:rPr>
        <w:t>their</w:t>
      </w:r>
      <w:r>
        <w:rPr>
          <w:sz w:val="24"/>
          <w:szCs w:val="24"/>
          <w:color w:val="282828"/>
          <w:spacing w:val="28"/>
        </w:rPr>
        <w:t xml:space="preserve"> </w:t>
      </w:r>
      <w:r>
        <w:rPr>
          <w:sz w:val="24"/>
          <w:szCs w:val="24"/>
          <w:color w:val="282828"/>
        </w:rPr>
        <w:t>QRISK</w:t>
      </w:r>
      <w:r>
        <w:rPr>
          <w:sz w:val="24"/>
          <w:szCs w:val="24"/>
          <w:color w:val="282828"/>
          <w:spacing w:val="28"/>
        </w:rPr>
        <w:t>3 </w:t>
      </w:r>
      <w:r>
        <w:rPr>
          <w:sz w:val="24"/>
          <w:szCs w:val="24"/>
          <w:color w:val="282828"/>
        </w:rPr>
        <w:t>score</w:t>
      </w:r>
      <w:r>
        <w:rPr>
          <w:sz w:val="24"/>
          <w:szCs w:val="24"/>
          <w:color w:val="282828"/>
          <w:spacing w:val="28"/>
        </w:rPr>
        <w:t xml:space="preserve"> </w:t>
      </w:r>
      <w:r>
        <w:rPr>
          <w:sz w:val="24"/>
          <w:szCs w:val="24"/>
          <w:color w:val="282828"/>
        </w:rPr>
        <w:t>if</w:t>
      </w:r>
      <w:r>
        <w:rPr>
          <w:sz w:val="24"/>
          <w:szCs w:val="24"/>
          <w:color w:val="282828"/>
          <w:spacing w:val="28"/>
        </w:rPr>
        <w:t xml:space="preserve"> </w:t>
      </w:r>
      <w:r>
        <w:rPr>
          <w:sz w:val="24"/>
          <w:szCs w:val="24"/>
          <w:color w:val="282828"/>
        </w:rPr>
        <w:t>they</w:t>
      </w:r>
      <w:r>
        <w:rPr>
          <w:sz w:val="24"/>
          <w:szCs w:val="24"/>
          <w:color w:val="282828"/>
          <w:spacing w:val="28"/>
        </w:rPr>
        <w:t xml:space="preserve"> </w:t>
      </w:r>
      <w:r>
        <w:rPr>
          <w:sz w:val="24"/>
          <w:szCs w:val="24"/>
          <w:color w:val="282828"/>
        </w:rPr>
        <w:t>are</w:t>
      </w:r>
      <w:r>
        <w:rPr>
          <w:sz w:val="24"/>
          <w:szCs w:val="24"/>
          <w:color w:val="282828"/>
          <w:spacing w:val="28"/>
        </w:rPr>
        <w:t xml:space="preserve"> </w:t>
      </w:r>
      <w:r>
        <w:rPr>
          <w:sz w:val="24"/>
          <w:szCs w:val="24"/>
          <w:color w:val="282828"/>
        </w:rPr>
        <w:t>aged</w:t>
      </w:r>
      <w:r>
        <w:rPr>
          <w:sz w:val="24"/>
          <w:szCs w:val="24"/>
          <w:color w:val="282828"/>
          <w:spacing w:val="26"/>
        </w:rPr>
        <w:t xml:space="preserve"> </w:t>
      </w:r>
      <w:r>
        <w:rPr>
          <w:sz w:val="24"/>
          <w:szCs w:val="24"/>
          <w:color w:val="282828"/>
        </w:rPr>
        <w:t>between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28"/>
        </w:rPr>
        <w:t>25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and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28"/>
        </w:rPr>
        <w:t>84</w:t>
      </w:r>
      <w:r>
        <w:rPr>
          <w:sz w:val="24"/>
          <w:szCs w:val="24"/>
          <w:color w:val="282828"/>
          <w:spacing w:val="10"/>
        </w:rPr>
        <w:t xml:space="preserve"> </w:t>
      </w:r>
      <w:r>
        <w:rPr>
          <w:sz w:val="24"/>
          <w:szCs w:val="24"/>
          <w:color w:val="282828"/>
        </w:rPr>
        <w:t>years</w:t>
      </w:r>
      <w:r>
        <w:rPr>
          <w:sz w:val="24"/>
          <w:szCs w:val="24"/>
          <w:color w:val="282828"/>
          <w:spacing w:val="28"/>
        </w:rPr>
        <w:t>.</w:t>
      </w:r>
      <w:r>
        <w:rPr>
          <w:sz w:val="24"/>
          <w:szCs w:val="24"/>
          <w:color w:val="282828"/>
          <w:spacing w:val="7"/>
        </w:rPr>
        <w:t xml:space="preserve"> </w:t>
      </w:r>
      <w:r>
        <w:rPr>
          <w:sz w:val="24"/>
          <w:szCs w:val="24"/>
          <w:color w:val="282828"/>
        </w:rPr>
        <w:t>Adults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aged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28"/>
        </w:rPr>
        <w:t>85</w:t>
      </w:r>
      <w:r>
        <w:rPr>
          <w:sz w:val="24"/>
          <w:szCs w:val="24"/>
          <w:color w:val="282828"/>
          <w:spacing w:val="10"/>
        </w:rPr>
        <w:t xml:space="preserve"> </w:t>
      </w:r>
      <w:r>
        <w:rPr>
          <w:sz w:val="24"/>
          <w:szCs w:val="24"/>
          <w:color w:val="282828"/>
        </w:rPr>
        <w:t>years</w:t>
      </w:r>
    </w:p>
    <w:p>
      <w:pPr>
        <w:pStyle w:val="BodyText"/>
        <w:ind w:left="812"/>
        <w:spacing w:before="127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and older should</w:t>
      </w:r>
      <w:r>
        <w:rPr>
          <w:sz w:val="24"/>
          <w:szCs w:val="24"/>
          <w:color w:val="282828"/>
          <w:spacing w:val="30"/>
        </w:rPr>
        <w:t xml:space="preserve"> </w:t>
      </w:r>
      <w:r>
        <w:rPr>
          <w:sz w:val="24"/>
          <w:szCs w:val="24"/>
          <w:color w:val="282828"/>
          <w:spacing w:val="6"/>
        </w:rPr>
        <w:t>be considered to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be at high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risk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based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6"/>
        </w:rPr>
        <w:t>on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age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alone,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particularly those</w:t>
      </w:r>
    </w:p>
    <w:p>
      <w:pPr>
        <w:pStyle w:val="BodyText"/>
        <w:ind w:left="818" w:right="819" w:hanging="10"/>
        <w:spacing w:before="125" w:line="295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5"/>
        </w:rPr>
        <w:t>who smoke or have high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5"/>
        </w:rPr>
        <w:t>blood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pressure.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5"/>
        </w:rPr>
        <w:t>People aged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unde</w:t>
      </w:r>
      <w:r>
        <w:rPr>
          <w:sz w:val="24"/>
          <w:szCs w:val="24"/>
          <w:color w:val="282828"/>
          <w:spacing w:val="4"/>
        </w:rPr>
        <w:t>r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4"/>
        </w:rPr>
        <w:t>25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4"/>
        </w:rPr>
        <w:t>are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4"/>
        </w:rPr>
        <w:t>not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4"/>
        </w:rPr>
        <w:t>at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4"/>
        </w:rPr>
        <w:t>high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4"/>
        </w:rPr>
        <w:t>risk</w:t>
      </w:r>
      <w:r>
        <w:rPr>
          <w:sz w:val="24"/>
          <w:szCs w:val="24"/>
          <w:color w:val="282828"/>
          <w:spacing w:val="7"/>
        </w:rPr>
        <w:t xml:space="preserve"> </w:t>
      </w:r>
      <w:r>
        <w:rPr>
          <w:sz w:val="24"/>
          <w:szCs w:val="24"/>
          <w:color w:val="282828"/>
          <w:spacing w:val="4"/>
        </w:rPr>
        <w:t>for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4"/>
        </w:rPr>
        <w:t>CVD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unless they have a spec</w:t>
      </w:r>
      <w:r>
        <w:rPr>
          <w:sz w:val="24"/>
          <w:szCs w:val="24"/>
          <w:color w:val="282828"/>
          <w:spacing w:val="6"/>
        </w:rPr>
        <w:t>ific condition</w:t>
      </w:r>
      <w:r>
        <w:rPr>
          <w:sz w:val="24"/>
          <w:szCs w:val="24"/>
          <w:color w:val="282828"/>
          <w:spacing w:val="10"/>
        </w:rPr>
        <w:t xml:space="preserve"> </w:t>
      </w:r>
      <w:r>
        <w:rPr>
          <w:sz w:val="24"/>
          <w:szCs w:val="24"/>
          <w:color w:val="282828"/>
          <w:spacing w:val="6"/>
        </w:rPr>
        <w:t>that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6"/>
        </w:rPr>
        <w:t>increases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risk.</w:t>
      </w:r>
    </w:p>
    <w:p>
      <w:pPr>
        <w:pStyle w:val="BodyText"/>
        <w:spacing w:line="330" w:lineRule="auto"/>
        <w:rPr>
          <w:sz w:val="21"/>
        </w:rPr>
      </w:pPr>
      <w:r/>
    </w:p>
    <w:p>
      <w:pPr>
        <w:pStyle w:val="BodyText"/>
        <w:ind w:left="812" w:right="855" w:firstLine="2"/>
        <w:spacing w:before="69" w:line="290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Clinical judgement should inform interpretation of resul</w:t>
      </w:r>
      <w:r>
        <w:rPr>
          <w:sz w:val="24"/>
          <w:szCs w:val="24"/>
          <w:color w:val="282828"/>
          <w:spacing w:val="6"/>
        </w:rPr>
        <w:t>ts from CVD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risk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tools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6"/>
        </w:rPr>
        <w:t>when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used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in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certain groups of people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because tools may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underestimate the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risk</w:t>
      </w:r>
      <w:r>
        <w:rPr>
          <w:sz w:val="24"/>
          <w:szCs w:val="24"/>
          <w:color w:val="282828"/>
          <w:spacing w:val="26"/>
        </w:rPr>
        <w:t xml:space="preserve"> </w:t>
      </w:r>
      <w:r>
        <w:rPr>
          <w:sz w:val="24"/>
          <w:szCs w:val="24"/>
          <w:color w:val="282828"/>
          <w:spacing w:val="6"/>
        </w:rPr>
        <w:t>(see </w:t>
      </w:r>
      <w:hyperlink w:history="true" r:id="rId20">
        <w:r>
          <w:rPr>
            <w:sz w:val="24"/>
            <w:szCs w:val="24"/>
            <w:u w:val="single" w:color="auto"/>
            <w:color w:val="646464"/>
            <w:spacing w:val="6"/>
          </w:rPr>
          <w:t>NICE's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guideline</w:t>
        </w:r>
      </w:hyperlink>
      <w:r>
        <w:rPr>
          <w:sz w:val="24"/>
          <w:szCs w:val="24"/>
          <w:color w:val="646464"/>
        </w:rPr>
        <w:t xml:space="preserve">    </w:t>
      </w:r>
      <w:hyperlink w:history="true" r:id="rId20">
        <w:r>
          <w:rPr>
            <w:sz w:val="24"/>
            <w:szCs w:val="24"/>
            <w:u w:val="single" w:color="auto"/>
            <w:color w:val="646464"/>
          </w:rPr>
          <w:t>on</w:t>
        </w:r>
        <w:r>
          <w:rPr>
            <w:sz w:val="24"/>
            <w:szCs w:val="24"/>
            <w:u w:val="single" w:color="auto"/>
            <w:color w:val="646464"/>
            <w:spacing w:val="14"/>
          </w:rPr>
          <w:t xml:space="preserve"> </w:t>
        </w:r>
        <w:r>
          <w:rPr>
            <w:sz w:val="24"/>
            <w:szCs w:val="24"/>
            <w:u w:val="single" w:color="auto"/>
            <w:color w:val="646464"/>
          </w:rPr>
          <w:t>cardiovascular</w:t>
        </w:r>
        <w:r>
          <w:rPr>
            <w:sz w:val="24"/>
            <w:szCs w:val="24"/>
            <w:u w:val="single" w:color="auto"/>
            <w:color w:val="646464"/>
            <w:spacing w:val="14"/>
          </w:rPr>
          <w:t xml:space="preserve"> </w:t>
        </w:r>
        <w:r>
          <w:rPr>
            <w:sz w:val="24"/>
            <w:szCs w:val="24"/>
            <w:u w:val="single" w:color="auto"/>
            <w:color w:val="646464"/>
          </w:rPr>
          <w:t>disease</w:t>
        </w:r>
      </w:hyperlink>
      <w:r>
        <w:rPr>
          <w:sz w:val="24"/>
          <w:szCs w:val="24"/>
          <w:color w:val="282828"/>
          <w:spacing w:val="14"/>
        </w:rPr>
        <w:t>,</w:t>
      </w:r>
      <w:r>
        <w:rPr>
          <w:sz w:val="24"/>
          <w:szCs w:val="24"/>
          <w:color w:val="282828"/>
          <w:spacing w:val="23"/>
        </w:rPr>
        <w:t xml:space="preserve"> </w:t>
      </w:r>
      <w:r>
        <w:rPr>
          <w:sz w:val="24"/>
          <w:szCs w:val="24"/>
          <w:color w:val="282828"/>
        </w:rPr>
        <w:t>recommendation</w:t>
      </w:r>
      <w:r>
        <w:rPr>
          <w:sz w:val="24"/>
          <w:szCs w:val="24"/>
          <w:color w:val="282828"/>
          <w:spacing w:val="14"/>
        </w:rPr>
        <w:t xml:space="preserve"> 1.1.10). </w:t>
      </w:r>
      <w:r>
        <w:rPr>
          <w:sz w:val="24"/>
          <w:szCs w:val="24"/>
          <w:color w:val="282828"/>
        </w:rPr>
        <w:t>When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using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</w:rPr>
        <w:t>a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</w:rPr>
        <w:t>QRISK</w:t>
      </w:r>
      <w:r>
        <w:rPr>
          <w:sz w:val="24"/>
          <w:szCs w:val="24"/>
          <w:color w:val="282828"/>
          <w:spacing w:val="14"/>
        </w:rPr>
        <w:t>3</w:t>
      </w:r>
      <w:r>
        <w:rPr>
          <w:sz w:val="24"/>
          <w:szCs w:val="24"/>
          <w:color w:val="282828"/>
          <w:spacing w:val="22"/>
          <w:w w:val="101"/>
        </w:rPr>
        <w:t xml:space="preserve"> </w:t>
      </w:r>
      <w:r>
        <w:rPr>
          <w:sz w:val="24"/>
          <w:szCs w:val="24"/>
          <w:color w:val="282828"/>
        </w:rPr>
        <w:t>risk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</w:rPr>
        <w:t>score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</w:rPr>
        <w:t>to</w:t>
      </w:r>
    </w:p>
    <w:p>
      <w:pPr>
        <w:pStyle w:val="BodyText"/>
        <w:ind w:left="807" w:right="1300" w:firstLine="6"/>
        <w:spacing w:before="79" w:line="3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inform drug treatment decisions, particularly if it is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8"/>
        </w:rPr>
        <w:t>near</w:t>
      </w:r>
      <w:r>
        <w:rPr>
          <w:sz w:val="24"/>
          <w:szCs w:val="24"/>
          <w:color w:val="282828"/>
          <w:spacing w:val="11"/>
        </w:rPr>
        <w:t xml:space="preserve"> </w:t>
      </w:r>
      <w:r>
        <w:rPr>
          <w:sz w:val="24"/>
          <w:szCs w:val="24"/>
          <w:color w:val="282828"/>
          <w:spacing w:val="8"/>
        </w:rPr>
        <w:t>to the threshold for </w:t>
      </w:r>
      <w:r>
        <w:rPr>
          <w:sz w:val="24"/>
          <w:szCs w:val="24"/>
          <w:color w:val="282828"/>
          <w:spacing w:val="7"/>
        </w:rPr>
        <w:t>treatment,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take into account other factors that may predispose the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8"/>
        </w:rPr>
        <w:t>person </w:t>
      </w:r>
      <w:r>
        <w:rPr>
          <w:sz w:val="24"/>
          <w:szCs w:val="24"/>
          <w:color w:val="282828"/>
          <w:spacing w:val="7"/>
        </w:rPr>
        <w:t>to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premature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CVD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that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may not</w:t>
      </w:r>
      <w:r>
        <w:rPr>
          <w:sz w:val="24"/>
          <w:szCs w:val="24"/>
          <w:color w:val="282828"/>
          <w:spacing w:val="22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be included in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calculated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risk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6"/>
        </w:rPr>
        <w:t>sco</w:t>
      </w:r>
      <w:r>
        <w:rPr>
          <w:sz w:val="24"/>
          <w:szCs w:val="24"/>
          <w:color w:val="282828"/>
          <w:spacing w:val="5"/>
        </w:rPr>
        <w:t>res.</w:t>
      </w:r>
    </w:p>
    <w:p>
      <w:pPr>
        <w:pStyle w:val="BodyText"/>
        <w:spacing w:line="327" w:lineRule="auto"/>
        <w:rPr>
          <w:sz w:val="21"/>
        </w:rPr>
      </w:pPr>
      <w:r/>
    </w:p>
    <w:p>
      <w:pPr>
        <w:pStyle w:val="BodyText"/>
        <w:ind w:left="811"/>
        <w:spacing w:before="70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The discussion about the risks and ben</w:t>
      </w:r>
      <w:r>
        <w:rPr>
          <w:sz w:val="24"/>
          <w:szCs w:val="24"/>
          <w:color w:val="282828"/>
          <w:spacing w:val="7"/>
        </w:rPr>
        <w:t>efits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starting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7"/>
        </w:rPr>
        <w:t>statin therapy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should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be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7"/>
        </w:rPr>
        <w:t>sensitive</w:t>
      </w:r>
    </w:p>
    <w:p>
      <w:pPr>
        <w:pStyle w:val="BodyText"/>
        <w:ind w:left="807"/>
        <w:spacing w:before="125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to people's culture and faith, and tailored to their</w:t>
      </w:r>
      <w:r>
        <w:rPr>
          <w:sz w:val="24"/>
          <w:szCs w:val="24"/>
          <w:color w:val="282828"/>
          <w:spacing w:val="24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needs. An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interpreter should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be</w:t>
      </w:r>
    </w:p>
    <w:p>
      <w:pPr>
        <w:pStyle w:val="BodyText"/>
        <w:ind w:left="812" w:right="822"/>
        <w:spacing w:before="126" w:line="29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consulted if it is not appropriate to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7"/>
        </w:rPr>
        <w:t>use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an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English-language-based</w:t>
      </w:r>
      <w:r>
        <w:rPr>
          <w:sz w:val="24"/>
          <w:szCs w:val="24"/>
          <w:color w:val="282828"/>
          <w:spacing w:val="23"/>
        </w:rPr>
        <w:t xml:space="preserve"> </w:t>
      </w:r>
      <w:r>
        <w:rPr>
          <w:sz w:val="24"/>
          <w:szCs w:val="24"/>
          <w:color w:val="282828"/>
          <w:spacing w:val="7"/>
        </w:rPr>
        <w:t>patient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decisio</w:t>
      </w:r>
      <w:r>
        <w:rPr>
          <w:sz w:val="24"/>
          <w:szCs w:val="24"/>
          <w:color w:val="282828"/>
          <w:spacing w:val="6"/>
        </w:rPr>
        <w:t>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aid, for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example, for people whose first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  <w:spacing w:val="6"/>
        </w:rPr>
        <w:t>language is not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English.</w:t>
      </w:r>
      <w:r>
        <w:rPr>
          <w:sz w:val="24"/>
          <w:szCs w:val="24"/>
          <w:color w:val="282828"/>
          <w:spacing w:val="24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For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peo</w:t>
      </w:r>
      <w:r>
        <w:rPr>
          <w:sz w:val="24"/>
          <w:szCs w:val="24"/>
          <w:color w:val="282828"/>
          <w:spacing w:val="5"/>
        </w:rPr>
        <w:t>ple with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additional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needs</w:t>
      </w:r>
    </w:p>
    <w:p>
      <w:pPr>
        <w:pStyle w:val="BodyText"/>
        <w:ind w:left="812" w:right="985" w:firstLine="6"/>
        <w:spacing w:before="37" w:line="291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related to a disabili</w:t>
      </w:r>
      <w:r>
        <w:rPr>
          <w:sz w:val="24"/>
          <w:szCs w:val="24"/>
          <w:color w:val="282828"/>
          <w:spacing w:val="6"/>
        </w:rPr>
        <w:t>ty, impairment or sensory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loss, information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should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be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provided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set</w:t>
      </w:r>
      <w:r>
        <w:rPr>
          <w:sz w:val="24"/>
          <w:szCs w:val="24"/>
          <w:color w:val="282828"/>
        </w:rPr>
        <w:t xml:space="preserve">   </w:t>
      </w:r>
      <w:r>
        <w:rPr>
          <w:sz w:val="24"/>
          <w:szCs w:val="24"/>
          <w:color w:val="282828"/>
          <w:spacing w:val="7"/>
        </w:rPr>
        <w:t>out in </w:t>
      </w:r>
      <w:hyperlink w:history="true" r:id="rId43">
        <w:r>
          <w:rPr>
            <w:sz w:val="24"/>
            <w:szCs w:val="24"/>
            <w:u w:val="single" w:color="auto"/>
            <w:color w:val="646464"/>
            <w:spacing w:val="7"/>
          </w:rPr>
          <w:t>NHS</w:t>
        </w:r>
        <w:r>
          <w:rPr>
            <w:sz w:val="24"/>
            <w:szCs w:val="24"/>
            <w:u w:val="single" w:color="auto"/>
            <w:color w:val="646464"/>
            <w:spacing w:val="22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7"/>
          </w:rPr>
          <w:t>England's Accessible</w:t>
        </w:r>
        <w:r>
          <w:rPr>
            <w:sz w:val="24"/>
            <w:szCs w:val="24"/>
            <w:u w:val="single" w:color="auto"/>
            <w:color w:val="646464"/>
            <w:spacing w:val="25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7"/>
          </w:rPr>
          <w:t>Informati</w:t>
        </w:r>
        <w:r>
          <w:rPr>
            <w:sz w:val="24"/>
            <w:szCs w:val="24"/>
            <w:u w:val="single" w:color="auto"/>
            <w:color w:val="646464"/>
            <w:spacing w:val="6"/>
          </w:rPr>
          <w:t>on Standard</w:t>
        </w:r>
      </w:hyperlink>
      <w:r>
        <w:rPr>
          <w:sz w:val="24"/>
          <w:szCs w:val="24"/>
          <w:color w:val="646464"/>
          <w:spacing w:val="6"/>
        </w:rPr>
        <w:t xml:space="preserve"> </w:t>
      </w:r>
      <w:r>
        <w:rPr>
          <w:sz w:val="24"/>
          <w:szCs w:val="24"/>
          <w:color w:val="282828"/>
          <w:spacing w:val="6"/>
        </w:rPr>
        <w:t>or the equivalent standards for the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devolved nations.</w:t>
      </w:r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ind w:left="816"/>
        <w:spacing w:before="58" w:line="204" w:lineRule="auto"/>
        <w:rPr>
          <w:sz w:val="20"/>
          <w:szCs w:val="20"/>
        </w:rPr>
      </w:pPr>
      <w:r>
        <w:rPr>
          <w:sz w:val="20"/>
          <w:szCs w:val="20"/>
          <w:color w:val="777677"/>
          <w:spacing w:val="7"/>
        </w:rPr>
        <w:t>© NICE 2023. All rights reser</w:t>
      </w:r>
      <w:r>
        <w:rPr>
          <w:sz w:val="20"/>
          <w:szCs w:val="20"/>
          <w:color w:val="777677"/>
          <w:spacing w:val="6"/>
        </w:rPr>
        <w:t>ved.</w:t>
      </w:r>
      <w:r>
        <w:rPr>
          <w:sz w:val="20"/>
          <w:szCs w:val="20"/>
          <w:color w:val="777677"/>
          <w:spacing w:val="12"/>
        </w:rPr>
        <w:t xml:space="preserve"> </w:t>
      </w:r>
      <w:r>
        <w:rPr>
          <w:sz w:val="20"/>
          <w:szCs w:val="20"/>
          <w:color w:val="777677"/>
          <w:spacing w:val="6"/>
        </w:rPr>
        <w:t>Subject to</w:t>
      </w:r>
      <w:r>
        <w:rPr>
          <w:sz w:val="20"/>
          <w:szCs w:val="20"/>
          <w:color w:val="777677"/>
          <w:spacing w:val="18"/>
          <w:w w:val="101"/>
        </w:rPr>
        <w:t xml:space="preserve"> </w:t>
      </w:r>
      <w:r>
        <w:rPr>
          <w:sz w:val="20"/>
          <w:szCs w:val="20"/>
          <w:color w:val="777677"/>
          <w:spacing w:val="6"/>
        </w:rPr>
        <w:t>Notice</w:t>
      </w:r>
      <w:r>
        <w:rPr>
          <w:sz w:val="20"/>
          <w:szCs w:val="20"/>
          <w:color w:val="777677"/>
          <w:spacing w:val="11"/>
        </w:rPr>
        <w:t xml:space="preserve"> </w:t>
      </w:r>
      <w:r>
        <w:rPr>
          <w:sz w:val="20"/>
          <w:szCs w:val="20"/>
          <w:color w:val="777677"/>
          <w:spacing w:val="6"/>
        </w:rPr>
        <w:t>of</w:t>
      </w:r>
      <w:r>
        <w:rPr>
          <w:sz w:val="20"/>
          <w:szCs w:val="20"/>
          <w:color w:val="777677"/>
          <w:spacing w:val="16"/>
        </w:rPr>
        <w:t xml:space="preserve"> </w:t>
      </w:r>
      <w:r>
        <w:rPr>
          <w:sz w:val="20"/>
          <w:szCs w:val="20"/>
          <w:color w:val="777677"/>
          <w:spacing w:val="6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6"/>
        </w:rPr>
        <w:t>(</w:t>
      </w:r>
      <w:hyperlink w:history="true" r:id="rId54">
        <w:r>
          <w:rPr>
            <w:sz w:val="20"/>
            <w:szCs w:val="20"/>
            <w:color w:val="777677"/>
            <w:spacing w:val="6"/>
          </w:rPr>
          <w:t>https://www.nice.org.uk/terms-and-</w:t>
        </w:r>
        <w:r>
          <w:rPr>
            <w:sz w:val="20"/>
            <w:szCs w:val="20"/>
            <w:color w:val="777677"/>
            <w:spacing w:val="33"/>
            <w:w w:val="101"/>
          </w:rPr>
          <w:t xml:space="preserve"> </w:t>
        </w:r>
        <w:r>
          <w:rPr>
            <w:sz w:val="20"/>
            <w:szCs w:val="20"/>
            <w:color w:val="777677"/>
            <w:spacing w:val="6"/>
          </w:rPr>
          <w:t>Page</w:t>
        </w:r>
        <w:r>
          <w:rPr>
            <w:sz w:val="20"/>
            <w:szCs w:val="20"/>
            <w:color w:val="777677"/>
            <w:spacing w:val="16"/>
          </w:rPr>
          <w:t xml:space="preserve"> </w:t>
        </w:r>
        <w:r>
          <w:rPr>
            <w:sz w:val="20"/>
            <w:szCs w:val="20"/>
            <w:color w:val="777677"/>
            <w:spacing w:val="6"/>
          </w:rPr>
          <w:t>23</w:t>
        </w:r>
        <w:r>
          <w:rPr>
            <w:sz w:val="20"/>
            <w:szCs w:val="20"/>
            <w:color w:val="777677"/>
            <w:spacing w:val="10"/>
          </w:rPr>
          <w:t xml:space="preserve"> </w:t>
        </w:r>
        <w:r>
          <w:rPr>
            <w:sz w:val="20"/>
            <w:szCs w:val="20"/>
            <w:color w:val="777677"/>
            <w:spacing w:val="6"/>
          </w:rPr>
          <w:t>of</w:t>
        </w:r>
      </w:hyperlink>
    </w:p>
    <w:p>
      <w:pPr>
        <w:pStyle w:val="BodyText"/>
        <w:ind w:left="810"/>
        <w:spacing w:before="45" w:line="204" w:lineRule="auto"/>
        <w:rPr>
          <w:sz w:val="20"/>
          <w:szCs w:val="20"/>
        </w:rPr>
      </w:pPr>
      <w:hyperlink w:history="true" r:id="rId54">
        <w:r>
          <w:rPr>
            <w:sz w:val="20"/>
            <w:szCs w:val="20"/>
            <w:color w:val="777677"/>
            <w:spacing w:val="8"/>
          </w:rPr>
          <w:t>conditions#notice-of-rights</w:t>
        </w:r>
      </w:hyperlink>
      <w:r>
        <w:rPr>
          <w:sz w:val="20"/>
          <w:szCs w:val="20"/>
          <w:color w:val="777677"/>
          <w:spacing w:val="8"/>
        </w:rPr>
        <w:t>).</w:t>
      </w:r>
      <w:r>
        <w:rPr>
          <w:sz w:val="20"/>
          <w:szCs w:val="20"/>
          <w:color w:val="777677"/>
          <w:spacing w:val="1"/>
        </w:rPr>
        <w:t xml:space="preserve">                               </w:t>
      </w:r>
      <w:r>
        <w:rPr>
          <w:sz w:val="20"/>
          <w:szCs w:val="20"/>
          <w:color w:val="777677"/>
        </w:rPr>
        <w:t xml:space="preserve">                                                                                                     </w:t>
      </w:r>
      <w:r>
        <w:rPr>
          <w:sz w:val="20"/>
          <w:szCs w:val="20"/>
          <w:color w:val="777677"/>
          <w:spacing w:val="8"/>
        </w:rPr>
        <w:t>37</w:t>
      </w:r>
    </w:p>
    <w:p>
      <w:pPr>
        <w:spacing w:line="204" w:lineRule="auto"/>
        <w:sectPr>
          <w:headerReference w:type="default" r:id="rId53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14"/>
        <w:spacing w:before="224" w:line="202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6"/>
        </w:rPr>
        <w:t>Cardiovascular risk assessme</w:t>
      </w:r>
      <w:r>
        <w:rPr>
          <w:sz w:val="24"/>
          <w:szCs w:val="24"/>
          <w:color w:val="777677"/>
          <w:spacing w:val="5"/>
        </w:rPr>
        <w:t>nt and lipid</w:t>
      </w:r>
      <w:r>
        <w:rPr>
          <w:sz w:val="24"/>
          <w:szCs w:val="24"/>
          <w:color w:val="777677"/>
          <w:spacing w:val="19"/>
        </w:rPr>
        <w:t xml:space="preserve"> </w:t>
      </w:r>
      <w:r>
        <w:rPr>
          <w:sz w:val="24"/>
          <w:szCs w:val="24"/>
          <w:color w:val="777677"/>
          <w:spacing w:val="5"/>
        </w:rPr>
        <w:t>modification</w:t>
      </w:r>
      <w:r>
        <w:rPr>
          <w:sz w:val="24"/>
          <w:szCs w:val="24"/>
          <w:color w:val="777677"/>
          <w:spacing w:val="29"/>
        </w:rPr>
        <w:t xml:space="preserve"> </w:t>
      </w:r>
      <w:r>
        <w:rPr>
          <w:sz w:val="24"/>
          <w:szCs w:val="24"/>
          <w:color w:val="777677"/>
          <w:spacing w:val="5"/>
        </w:rPr>
        <w:t>(QS100)</w:t>
      </w: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ind w:left="813" w:right="1449" w:firstLine="6"/>
        <w:spacing w:before="147" w:line="233" w:lineRule="auto"/>
        <w:outlineLvl w:val="0"/>
        <w:rPr>
          <w:sz w:val="51"/>
          <w:szCs w:val="51"/>
        </w:rPr>
      </w:pPr>
      <w:bookmarkStart w:name="bookmark34" w:id="46"/>
      <w:bookmarkEnd w:id="46"/>
      <w:bookmarkStart w:name="bookmark72" w:id="47"/>
      <w:bookmarkEnd w:id="47"/>
      <w:r>
        <w:rPr>
          <w:sz w:val="51"/>
          <w:szCs w:val="51"/>
          <w:b/>
          <w:bCs/>
          <w:color w:val="282828"/>
        </w:rPr>
        <w:t>Quality</w:t>
      </w:r>
      <w:r>
        <w:rPr>
          <w:sz w:val="51"/>
          <w:szCs w:val="51"/>
          <w:b/>
          <w:bCs/>
          <w:color w:val="282828"/>
          <w:spacing w:val="12"/>
        </w:rPr>
        <w:t xml:space="preserve"> </w:t>
      </w:r>
      <w:r>
        <w:rPr>
          <w:sz w:val="51"/>
          <w:szCs w:val="51"/>
          <w:b/>
          <w:bCs/>
          <w:color w:val="282828"/>
        </w:rPr>
        <w:t>statement</w:t>
      </w:r>
      <w:r>
        <w:rPr>
          <w:sz w:val="51"/>
          <w:szCs w:val="51"/>
          <w:b/>
          <w:bCs/>
          <w:color w:val="282828"/>
          <w:spacing w:val="12"/>
        </w:rPr>
        <w:t xml:space="preserve"> 5: </w:t>
      </w:r>
      <w:r>
        <w:rPr>
          <w:sz w:val="51"/>
          <w:szCs w:val="51"/>
          <w:b/>
          <w:bCs/>
          <w:color w:val="282828"/>
        </w:rPr>
        <w:t>Statins</w:t>
      </w:r>
      <w:r>
        <w:rPr>
          <w:sz w:val="51"/>
          <w:szCs w:val="51"/>
          <w:b/>
          <w:bCs/>
          <w:color w:val="282828"/>
          <w:spacing w:val="12"/>
        </w:rPr>
        <w:t xml:space="preserve"> </w:t>
      </w:r>
      <w:r>
        <w:rPr>
          <w:sz w:val="51"/>
          <w:szCs w:val="51"/>
          <w:b/>
          <w:bCs/>
          <w:color w:val="282828"/>
        </w:rPr>
        <w:t>for</w:t>
      </w:r>
      <w:r>
        <w:rPr>
          <w:sz w:val="51"/>
          <w:szCs w:val="51"/>
          <w:b/>
          <w:bCs/>
          <w:color w:val="282828"/>
          <w:spacing w:val="12"/>
        </w:rPr>
        <w:t xml:space="preserve"> </w:t>
      </w:r>
      <w:r>
        <w:rPr>
          <w:sz w:val="51"/>
          <w:szCs w:val="51"/>
          <w:b/>
          <w:bCs/>
          <w:color w:val="282828"/>
        </w:rPr>
        <w:t>primary </w:t>
      </w:r>
      <w:bookmarkStart w:name="bookmark35" w:id="48"/>
      <w:bookmarkEnd w:id="48"/>
      <w:r>
        <w:rPr>
          <w:sz w:val="51"/>
          <w:szCs w:val="51"/>
          <w:b/>
          <w:bCs/>
          <w:color w:val="282828"/>
          <w:spacing w:val="2"/>
        </w:rPr>
        <w:t>prevention</w:t>
      </w:r>
    </w:p>
    <w:p>
      <w:pPr>
        <w:pStyle w:val="BodyText"/>
        <w:spacing w:line="438" w:lineRule="auto"/>
        <w:rPr>
          <w:sz w:val="21"/>
        </w:rPr>
      </w:pPr>
      <w:r/>
    </w:p>
    <w:p>
      <w:pPr>
        <w:pStyle w:val="BodyText"/>
        <w:ind w:left="816"/>
        <w:spacing w:before="121" w:line="214" w:lineRule="auto"/>
        <w:outlineLvl w:val="1"/>
        <w:rPr>
          <w:sz w:val="42"/>
          <w:szCs w:val="42"/>
        </w:rPr>
      </w:pPr>
      <w:bookmarkStart w:name="bookmark81" w:id="49"/>
      <w:bookmarkEnd w:id="49"/>
      <w:r>
        <w:rPr>
          <w:sz w:val="42"/>
          <w:szCs w:val="42"/>
          <w:b/>
          <w:bCs/>
          <w:color w:val="282828"/>
          <w:spacing w:val="3"/>
        </w:rPr>
        <w:t>Quality statement</w:t>
      </w:r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ind w:left="811" w:right="928" w:hanging="5"/>
        <w:spacing w:before="69" w:line="29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Adults choosing statin therapy for the primary prevention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cardiovascular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disease</w:t>
      </w:r>
      <w:r>
        <w:rPr>
          <w:sz w:val="24"/>
          <w:szCs w:val="24"/>
          <w:color w:val="282828"/>
          <w:spacing w:val="28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(</w:t>
      </w:r>
      <w:r>
        <w:rPr>
          <w:sz w:val="24"/>
          <w:szCs w:val="24"/>
          <w:color w:val="282828"/>
          <w:spacing w:val="6"/>
        </w:rPr>
        <w:t>CVD)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are offered atorvastatin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20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7"/>
        </w:rPr>
        <w:t>mg.</w:t>
      </w:r>
    </w:p>
    <w:p>
      <w:pPr>
        <w:pStyle w:val="BodyText"/>
        <w:spacing w:line="410" w:lineRule="auto"/>
        <w:rPr>
          <w:sz w:val="21"/>
        </w:rPr>
      </w:pPr>
      <w:r/>
    </w:p>
    <w:p>
      <w:pPr>
        <w:pStyle w:val="BodyText"/>
        <w:ind w:left="821"/>
        <w:spacing w:before="121" w:line="202" w:lineRule="auto"/>
        <w:outlineLvl w:val="1"/>
        <w:rPr>
          <w:sz w:val="42"/>
          <w:szCs w:val="42"/>
        </w:rPr>
      </w:pPr>
      <w:bookmarkStart w:name="bookmark36" w:id="50"/>
      <w:bookmarkEnd w:id="50"/>
      <w:r>
        <w:rPr>
          <w:sz w:val="42"/>
          <w:szCs w:val="42"/>
          <w:b/>
          <w:bCs/>
          <w:color w:val="282828"/>
          <w:spacing w:val="-5"/>
        </w:rPr>
        <w:t>Rationale</w:t>
      </w:r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ind w:left="821"/>
        <w:spacing w:before="69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9"/>
        </w:rPr>
        <w:t>High-intensity statins are the mos</w:t>
      </w:r>
      <w:r>
        <w:rPr>
          <w:sz w:val="24"/>
          <w:szCs w:val="24"/>
          <w:color w:val="282828"/>
          <w:spacing w:val="8"/>
        </w:rPr>
        <w:t>t clinically effective treatment option for the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8"/>
        </w:rPr>
        <w:t>primary</w:t>
      </w:r>
    </w:p>
    <w:p>
      <w:pPr>
        <w:pStyle w:val="BodyText"/>
        <w:ind w:left="818" w:right="923"/>
        <w:spacing w:before="126" w:line="29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prevention of CVD – th</w:t>
      </w:r>
      <w:r>
        <w:rPr>
          <w:sz w:val="24"/>
          <w:szCs w:val="24"/>
          <w:color w:val="282828"/>
          <w:spacing w:val="6"/>
        </w:rPr>
        <w:t>at is, reducing the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risk of first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CVD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events.</w:t>
      </w:r>
      <w:r>
        <w:rPr>
          <w:sz w:val="24"/>
          <w:szCs w:val="24"/>
          <w:color w:val="282828"/>
          <w:spacing w:val="7"/>
        </w:rPr>
        <w:t xml:space="preserve"> </w:t>
      </w:r>
      <w:r>
        <w:rPr>
          <w:sz w:val="24"/>
          <w:szCs w:val="24"/>
          <w:color w:val="282828"/>
          <w:spacing w:val="6"/>
        </w:rPr>
        <w:t>After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discussion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  <w:r>
        <w:rPr>
          <w:sz w:val="24"/>
          <w:szCs w:val="24"/>
          <w:color w:val="282828"/>
          <w:spacing w:val="11"/>
        </w:rPr>
        <w:t xml:space="preserve"> </w:t>
      </w:r>
      <w:r>
        <w:rPr>
          <w:sz w:val="24"/>
          <w:szCs w:val="24"/>
          <w:color w:val="282828"/>
          <w:spacing w:val="6"/>
        </w:rPr>
        <w:t>the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risks and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benefits of starting statin therapy with a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healthcare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prof</w:t>
      </w:r>
      <w:r>
        <w:rPr>
          <w:sz w:val="24"/>
          <w:szCs w:val="24"/>
          <w:color w:val="282828"/>
          <w:spacing w:val="6"/>
        </w:rPr>
        <w:t>essional, a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person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  <w:spacing w:val="6"/>
        </w:rPr>
        <w:t>may</w:t>
      </w:r>
    </w:p>
    <w:p>
      <w:pPr>
        <w:pStyle w:val="BodyText"/>
        <w:ind w:left="812"/>
        <w:spacing w:before="38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choose statin therapy as an appropriate treatment to reduce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their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risk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CVD. When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</w:t>
      </w:r>
    </w:p>
    <w:p>
      <w:pPr>
        <w:pStyle w:val="BodyText"/>
        <w:ind w:left="818"/>
        <w:spacing w:before="128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person decides to have statin therapy, a statin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high</w:t>
      </w:r>
      <w:r>
        <w:rPr>
          <w:sz w:val="24"/>
          <w:szCs w:val="24"/>
          <w:color w:val="282828"/>
          <w:spacing w:val="18"/>
        </w:rPr>
        <w:t xml:space="preserve"> </w:t>
      </w:r>
      <w:r>
        <w:rPr>
          <w:sz w:val="24"/>
          <w:szCs w:val="24"/>
          <w:color w:val="282828"/>
          <w:spacing w:val="7"/>
        </w:rPr>
        <w:t>i</w:t>
      </w:r>
      <w:r>
        <w:rPr>
          <w:sz w:val="24"/>
          <w:szCs w:val="24"/>
          <w:color w:val="282828"/>
          <w:spacing w:val="6"/>
        </w:rPr>
        <w:t>ntensity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and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low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cost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should</w:t>
      </w:r>
      <w:r>
        <w:rPr>
          <w:sz w:val="24"/>
          <w:szCs w:val="24"/>
          <w:color w:val="282828"/>
          <w:spacing w:val="22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be</w:t>
      </w:r>
    </w:p>
    <w:p>
      <w:pPr>
        <w:pStyle w:val="BodyText"/>
        <w:ind w:left="818" w:right="856" w:hanging="6"/>
        <w:spacing w:before="126" w:line="295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offered. Atorvastatin 20 mg is recommended as the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8"/>
        </w:rPr>
        <w:t>preferred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8"/>
        </w:rPr>
        <w:t>initial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8"/>
        </w:rPr>
        <w:t>h</w:t>
      </w:r>
      <w:r>
        <w:rPr>
          <w:sz w:val="24"/>
          <w:szCs w:val="24"/>
          <w:color w:val="282828"/>
          <w:spacing w:val="7"/>
        </w:rPr>
        <w:t>igh-intensity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statin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7"/>
        </w:rPr>
        <w:t>to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use</w:t>
      </w:r>
      <w:r>
        <w:rPr>
          <w:sz w:val="24"/>
          <w:szCs w:val="24"/>
          <w:color w:val="282828"/>
          <w:spacing w:val="22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because it is clinically and cost</w:t>
      </w:r>
      <w:r>
        <w:rPr>
          <w:sz w:val="24"/>
          <w:szCs w:val="24"/>
          <w:color w:val="282828"/>
          <w:spacing w:val="6"/>
        </w:rPr>
        <w:t xml:space="preserve"> effective for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the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primary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prevention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CVD.</w:t>
      </w:r>
    </w:p>
    <w:p>
      <w:pPr>
        <w:pStyle w:val="BodyText"/>
        <w:spacing w:line="413" w:lineRule="auto"/>
        <w:rPr>
          <w:sz w:val="21"/>
        </w:rPr>
      </w:pPr>
      <w:r/>
    </w:p>
    <w:p>
      <w:pPr>
        <w:pStyle w:val="BodyText"/>
        <w:ind w:left="816"/>
        <w:spacing w:before="120" w:line="214" w:lineRule="auto"/>
        <w:outlineLvl w:val="1"/>
        <w:rPr>
          <w:sz w:val="42"/>
          <w:szCs w:val="42"/>
        </w:rPr>
      </w:pPr>
      <w:bookmarkStart w:name="bookmark37" w:id="51"/>
      <w:bookmarkEnd w:id="51"/>
      <w:r>
        <w:rPr>
          <w:sz w:val="42"/>
          <w:szCs w:val="42"/>
          <w:b/>
          <w:bCs/>
          <w:color w:val="282828"/>
          <w:spacing w:val="-2"/>
        </w:rPr>
        <w:t>Quality measures</w:t>
      </w: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ind w:left="811" w:right="1289"/>
        <w:spacing w:before="70" w:line="3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The following measures can</w:t>
      </w:r>
      <w:r>
        <w:rPr>
          <w:sz w:val="24"/>
          <w:szCs w:val="24"/>
          <w:color w:val="282828"/>
          <w:spacing w:val="36"/>
        </w:rPr>
        <w:t xml:space="preserve"> </w:t>
      </w:r>
      <w:r>
        <w:rPr>
          <w:sz w:val="24"/>
          <w:szCs w:val="24"/>
          <w:color w:val="282828"/>
          <w:spacing w:val="6"/>
        </w:rPr>
        <w:t>be used to assess the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quality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care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service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6"/>
        </w:rPr>
        <w:t>provision</w:t>
      </w:r>
      <w:r>
        <w:rPr>
          <w:sz w:val="24"/>
          <w:szCs w:val="24"/>
          <w:color w:val="282828"/>
        </w:rPr>
        <w:t xml:space="preserve">   </w:t>
      </w:r>
      <w:r>
        <w:rPr>
          <w:sz w:val="24"/>
          <w:szCs w:val="24"/>
          <w:color w:val="282828"/>
          <w:spacing w:val="7"/>
        </w:rPr>
        <w:t>specified in the statement. They are examples of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how the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statement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can</w:t>
      </w:r>
      <w:r>
        <w:rPr>
          <w:sz w:val="24"/>
          <w:szCs w:val="24"/>
          <w:color w:val="282828"/>
          <w:spacing w:val="22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be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measured,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and can</w:t>
      </w:r>
      <w:r>
        <w:rPr>
          <w:sz w:val="24"/>
          <w:szCs w:val="24"/>
          <w:color w:val="282828"/>
          <w:spacing w:val="33"/>
        </w:rPr>
        <w:t xml:space="preserve"> </w:t>
      </w:r>
      <w:r>
        <w:rPr>
          <w:sz w:val="24"/>
          <w:szCs w:val="24"/>
          <w:color w:val="282828"/>
          <w:spacing w:val="6"/>
        </w:rPr>
        <w:t>be adapted and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used flexibly.</w:t>
      </w:r>
    </w:p>
    <w:p>
      <w:pPr>
        <w:pStyle w:val="BodyText"/>
        <w:spacing w:line="436" w:lineRule="auto"/>
        <w:rPr>
          <w:sz w:val="21"/>
        </w:rPr>
      </w:pPr>
      <w:r/>
    </w:p>
    <w:p>
      <w:pPr>
        <w:pStyle w:val="BodyText"/>
        <w:ind w:left="816"/>
        <w:spacing w:before="95" w:line="194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  <w:spacing w:val="4"/>
        </w:rPr>
        <w:t>Structure</w:t>
      </w:r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ind w:left="818" w:right="1657" w:firstLine="2"/>
        <w:spacing w:before="70" w:line="29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Evidence of local arrangements</w:t>
      </w:r>
      <w:r>
        <w:rPr>
          <w:sz w:val="24"/>
          <w:szCs w:val="24"/>
          <w:color w:val="282828"/>
          <w:spacing w:val="7"/>
        </w:rPr>
        <w:t xml:space="preserve"> to ensure that adults who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choose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statin</w:t>
      </w:r>
      <w:r>
        <w:rPr>
          <w:sz w:val="24"/>
          <w:szCs w:val="24"/>
          <w:color w:val="282828"/>
          <w:spacing w:val="11"/>
        </w:rPr>
        <w:t xml:space="preserve"> </w:t>
      </w:r>
      <w:r>
        <w:rPr>
          <w:sz w:val="24"/>
          <w:szCs w:val="24"/>
          <w:color w:val="282828"/>
          <w:spacing w:val="7"/>
        </w:rPr>
        <w:t>therapy for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primary prevention are offered atorvastatin</w:t>
      </w:r>
      <w:r>
        <w:rPr>
          <w:sz w:val="24"/>
          <w:szCs w:val="24"/>
          <w:color w:val="282828"/>
          <w:spacing w:val="31"/>
        </w:rPr>
        <w:t xml:space="preserve"> </w:t>
      </w:r>
      <w:r>
        <w:rPr>
          <w:sz w:val="24"/>
          <w:szCs w:val="24"/>
          <w:color w:val="282828"/>
          <w:spacing w:val="7"/>
        </w:rPr>
        <w:t>20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7"/>
        </w:rPr>
        <w:t>mg.</w:t>
      </w:r>
    </w:p>
    <w:p>
      <w:pPr>
        <w:pStyle w:val="BodyText"/>
        <w:spacing w:line="327" w:lineRule="auto"/>
        <w:rPr>
          <w:sz w:val="21"/>
        </w:rPr>
      </w:pPr>
      <w:r/>
    </w:p>
    <w:p>
      <w:pPr>
        <w:pStyle w:val="BodyText"/>
        <w:ind w:left="817"/>
        <w:spacing w:before="69" w:line="202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282828"/>
          <w:spacing w:val="6"/>
        </w:rPr>
        <w:t>Data source:</w:t>
      </w:r>
      <w:r>
        <w:rPr>
          <w:sz w:val="24"/>
          <w:szCs w:val="24"/>
          <w:b/>
          <w:bCs/>
          <w:color w:val="282828"/>
          <w:spacing w:val="23"/>
        </w:rPr>
        <w:t xml:space="preserve"> </w:t>
      </w:r>
      <w:r>
        <w:rPr>
          <w:sz w:val="24"/>
          <w:szCs w:val="24"/>
          <w:color w:val="282828"/>
          <w:spacing w:val="6"/>
        </w:rPr>
        <w:t>No routinely collected na</w:t>
      </w:r>
      <w:r>
        <w:rPr>
          <w:sz w:val="24"/>
          <w:szCs w:val="24"/>
          <w:color w:val="282828"/>
          <w:spacing w:val="5"/>
        </w:rPr>
        <w:t>tional data for this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measure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has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5"/>
        </w:rPr>
        <w:t>been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identified.</w:t>
      </w:r>
    </w:p>
    <w:p>
      <w:pPr>
        <w:pStyle w:val="BodyText"/>
        <w:ind w:left="818" w:right="1140" w:firstLine="2"/>
        <w:spacing w:before="127" w:line="298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Data can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be collected from information record</w:t>
      </w:r>
      <w:r>
        <w:rPr>
          <w:sz w:val="24"/>
          <w:szCs w:val="24"/>
          <w:color w:val="282828"/>
          <w:spacing w:val="6"/>
        </w:rPr>
        <w:t>ed locally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by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healthcare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professionals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and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provider organisations, for example</w:t>
      </w:r>
      <w:r>
        <w:rPr>
          <w:sz w:val="24"/>
          <w:szCs w:val="24"/>
          <w:color w:val="282828"/>
          <w:spacing w:val="6"/>
        </w:rPr>
        <w:t>, from local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protocols.</w:t>
      </w:r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ind w:left="816"/>
        <w:spacing w:before="59" w:line="204" w:lineRule="auto"/>
        <w:rPr>
          <w:sz w:val="20"/>
          <w:szCs w:val="20"/>
        </w:rPr>
      </w:pPr>
      <w:r>
        <w:rPr>
          <w:sz w:val="20"/>
          <w:szCs w:val="20"/>
          <w:color w:val="777677"/>
          <w:spacing w:val="7"/>
        </w:rPr>
        <w:t>© NICE 2023. All rights rese</w:t>
      </w:r>
      <w:r>
        <w:rPr>
          <w:sz w:val="20"/>
          <w:szCs w:val="20"/>
          <w:color w:val="777677"/>
          <w:spacing w:val="6"/>
        </w:rPr>
        <w:t>rved.</w:t>
      </w:r>
      <w:r>
        <w:rPr>
          <w:sz w:val="20"/>
          <w:szCs w:val="20"/>
          <w:color w:val="777677"/>
          <w:spacing w:val="12"/>
        </w:rPr>
        <w:t xml:space="preserve"> </w:t>
      </w:r>
      <w:r>
        <w:rPr>
          <w:sz w:val="20"/>
          <w:szCs w:val="20"/>
          <w:color w:val="777677"/>
          <w:spacing w:val="6"/>
        </w:rPr>
        <w:t>Subject to</w:t>
      </w:r>
      <w:r>
        <w:rPr>
          <w:sz w:val="20"/>
          <w:szCs w:val="20"/>
          <w:color w:val="777677"/>
          <w:spacing w:val="18"/>
          <w:w w:val="101"/>
        </w:rPr>
        <w:t xml:space="preserve"> </w:t>
      </w:r>
      <w:r>
        <w:rPr>
          <w:sz w:val="20"/>
          <w:szCs w:val="20"/>
          <w:color w:val="777677"/>
          <w:spacing w:val="6"/>
        </w:rPr>
        <w:t>Notice</w:t>
      </w:r>
      <w:r>
        <w:rPr>
          <w:sz w:val="20"/>
          <w:szCs w:val="20"/>
          <w:color w:val="777677"/>
          <w:spacing w:val="10"/>
        </w:rPr>
        <w:t xml:space="preserve"> </w:t>
      </w:r>
      <w:r>
        <w:rPr>
          <w:sz w:val="20"/>
          <w:szCs w:val="20"/>
          <w:color w:val="777677"/>
          <w:spacing w:val="6"/>
        </w:rPr>
        <w:t>of</w:t>
      </w:r>
      <w:r>
        <w:rPr>
          <w:sz w:val="20"/>
          <w:szCs w:val="20"/>
          <w:color w:val="777677"/>
          <w:spacing w:val="16"/>
          <w:w w:val="101"/>
        </w:rPr>
        <w:t xml:space="preserve"> </w:t>
      </w:r>
      <w:r>
        <w:rPr>
          <w:sz w:val="20"/>
          <w:szCs w:val="20"/>
          <w:color w:val="777677"/>
          <w:spacing w:val="6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6"/>
        </w:rPr>
        <w:t>(</w:t>
      </w:r>
      <w:hyperlink w:history="true" r:id="rId56">
        <w:r>
          <w:rPr>
            <w:sz w:val="20"/>
            <w:szCs w:val="20"/>
            <w:color w:val="777677"/>
            <w:spacing w:val="6"/>
          </w:rPr>
          <w:t>https://www.nice.org.uk/terms-and-</w:t>
        </w:r>
        <w:r>
          <w:rPr>
            <w:sz w:val="20"/>
            <w:szCs w:val="20"/>
            <w:color w:val="777677"/>
            <w:spacing w:val="36"/>
          </w:rPr>
          <w:t xml:space="preserve"> </w:t>
        </w:r>
        <w:r>
          <w:rPr>
            <w:sz w:val="20"/>
            <w:szCs w:val="20"/>
            <w:color w:val="777677"/>
            <w:spacing w:val="6"/>
          </w:rPr>
          <w:t>Page</w:t>
        </w:r>
        <w:r>
          <w:rPr>
            <w:sz w:val="20"/>
            <w:szCs w:val="20"/>
            <w:color w:val="777677"/>
            <w:spacing w:val="15"/>
            <w:w w:val="101"/>
          </w:rPr>
          <w:t xml:space="preserve"> </w:t>
        </w:r>
        <w:r>
          <w:rPr>
            <w:sz w:val="20"/>
            <w:szCs w:val="20"/>
            <w:color w:val="777677"/>
            <w:spacing w:val="6"/>
          </w:rPr>
          <w:t>24</w:t>
        </w:r>
        <w:r>
          <w:rPr>
            <w:sz w:val="20"/>
            <w:szCs w:val="20"/>
            <w:color w:val="777677"/>
            <w:spacing w:val="10"/>
          </w:rPr>
          <w:t xml:space="preserve"> </w:t>
        </w:r>
        <w:r>
          <w:rPr>
            <w:sz w:val="20"/>
            <w:szCs w:val="20"/>
            <w:color w:val="777677"/>
            <w:spacing w:val="6"/>
          </w:rPr>
          <w:t>of</w:t>
        </w:r>
      </w:hyperlink>
    </w:p>
    <w:p>
      <w:pPr>
        <w:pStyle w:val="BodyText"/>
        <w:ind w:left="810"/>
        <w:spacing w:before="44" w:line="204" w:lineRule="auto"/>
        <w:rPr>
          <w:sz w:val="20"/>
          <w:szCs w:val="20"/>
        </w:rPr>
      </w:pPr>
      <w:hyperlink w:history="true" r:id="rId56">
        <w:r>
          <w:rPr>
            <w:sz w:val="20"/>
            <w:szCs w:val="20"/>
            <w:color w:val="777677"/>
            <w:spacing w:val="8"/>
          </w:rPr>
          <w:t>conditions#notice-of-rights</w:t>
        </w:r>
      </w:hyperlink>
      <w:r>
        <w:rPr>
          <w:sz w:val="20"/>
          <w:szCs w:val="20"/>
          <w:color w:val="777677"/>
          <w:spacing w:val="8"/>
        </w:rPr>
        <w:t>).</w:t>
      </w:r>
      <w:r>
        <w:rPr>
          <w:sz w:val="20"/>
          <w:szCs w:val="20"/>
          <w:color w:val="777677"/>
          <w:spacing w:val="1"/>
        </w:rPr>
        <w:t xml:space="preserve">                               </w:t>
      </w:r>
      <w:r>
        <w:rPr>
          <w:sz w:val="20"/>
          <w:szCs w:val="20"/>
          <w:color w:val="777677"/>
        </w:rPr>
        <w:t xml:space="preserve">                                                                                                     </w:t>
      </w:r>
      <w:r>
        <w:rPr>
          <w:sz w:val="20"/>
          <w:szCs w:val="20"/>
          <w:color w:val="777677"/>
          <w:spacing w:val="8"/>
        </w:rPr>
        <w:t>37</w:t>
      </w:r>
    </w:p>
    <w:p>
      <w:pPr>
        <w:spacing w:line="204" w:lineRule="auto"/>
        <w:sectPr>
          <w:headerReference w:type="default" r:id="rId55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14"/>
        <w:spacing w:before="224" w:line="202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6"/>
        </w:rPr>
        <w:t>Cardiovascular risk assessme</w:t>
      </w:r>
      <w:r>
        <w:rPr>
          <w:sz w:val="24"/>
          <w:szCs w:val="24"/>
          <w:color w:val="777677"/>
          <w:spacing w:val="5"/>
        </w:rPr>
        <w:t>nt and lipid</w:t>
      </w:r>
      <w:r>
        <w:rPr>
          <w:sz w:val="24"/>
          <w:szCs w:val="24"/>
          <w:color w:val="777677"/>
          <w:spacing w:val="19"/>
        </w:rPr>
        <w:t xml:space="preserve"> </w:t>
      </w:r>
      <w:r>
        <w:rPr>
          <w:sz w:val="24"/>
          <w:szCs w:val="24"/>
          <w:color w:val="777677"/>
          <w:spacing w:val="5"/>
        </w:rPr>
        <w:t>modification</w:t>
      </w:r>
      <w:r>
        <w:rPr>
          <w:sz w:val="24"/>
          <w:szCs w:val="24"/>
          <w:color w:val="777677"/>
          <w:spacing w:val="29"/>
        </w:rPr>
        <w:t xml:space="preserve"> </w:t>
      </w:r>
      <w:r>
        <w:rPr>
          <w:sz w:val="24"/>
          <w:szCs w:val="24"/>
          <w:color w:val="777677"/>
          <w:spacing w:val="5"/>
        </w:rPr>
        <w:t>(QS100)</w:t>
      </w:r>
    </w:p>
    <w:p>
      <w:pPr>
        <w:pStyle w:val="BodyText"/>
        <w:spacing w:line="293" w:lineRule="auto"/>
        <w:rPr>
          <w:sz w:val="21"/>
        </w:rPr>
      </w:pPr>
      <w:r/>
    </w:p>
    <w:p>
      <w:pPr>
        <w:pStyle w:val="BodyText"/>
        <w:spacing w:line="294" w:lineRule="auto"/>
        <w:rPr>
          <w:sz w:val="21"/>
        </w:rPr>
      </w:pPr>
      <w:r/>
    </w:p>
    <w:p>
      <w:pPr>
        <w:pStyle w:val="BodyText"/>
        <w:ind w:left="817"/>
        <w:spacing w:before="95" w:line="192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  <w:spacing w:val="-11"/>
        </w:rPr>
        <w:t>Process</w:t>
      </w:r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ind w:left="818" w:right="1683" w:firstLine="2"/>
        <w:spacing w:before="69" w:line="297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Proportion of adults choosing statin therapy for primary</w:t>
      </w:r>
      <w:r>
        <w:rPr>
          <w:sz w:val="24"/>
          <w:szCs w:val="24"/>
          <w:color w:val="282828"/>
          <w:spacing w:val="35"/>
        </w:rPr>
        <w:t xml:space="preserve"> </w:t>
      </w:r>
      <w:r>
        <w:rPr>
          <w:sz w:val="24"/>
          <w:szCs w:val="24"/>
          <w:color w:val="282828"/>
          <w:spacing w:val="7"/>
        </w:rPr>
        <w:t>prevention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CVD who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are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prescribed atorvastatin 20</w:t>
      </w:r>
      <w:r>
        <w:rPr>
          <w:sz w:val="24"/>
          <w:szCs w:val="24"/>
          <w:color w:val="282828"/>
          <w:spacing w:val="38"/>
        </w:rPr>
        <w:t xml:space="preserve"> </w:t>
      </w:r>
      <w:r>
        <w:rPr>
          <w:sz w:val="24"/>
          <w:szCs w:val="24"/>
          <w:color w:val="282828"/>
          <w:spacing w:val="7"/>
        </w:rPr>
        <w:t>mg.</w:t>
      </w:r>
    </w:p>
    <w:p>
      <w:pPr>
        <w:pStyle w:val="BodyText"/>
        <w:spacing w:line="327" w:lineRule="auto"/>
        <w:rPr>
          <w:sz w:val="21"/>
        </w:rPr>
      </w:pPr>
      <w:r/>
    </w:p>
    <w:p>
      <w:pPr>
        <w:pStyle w:val="BodyText"/>
        <w:ind w:left="821"/>
        <w:spacing w:before="69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Numerator – the number in the denominator prescribed atorvastatin</w:t>
      </w:r>
      <w:r>
        <w:rPr>
          <w:sz w:val="24"/>
          <w:szCs w:val="24"/>
          <w:color w:val="282828"/>
          <w:spacing w:val="35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20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7"/>
        </w:rPr>
        <w:t>mg.</w:t>
      </w:r>
    </w:p>
    <w:p>
      <w:pPr>
        <w:pStyle w:val="BodyText"/>
        <w:spacing w:line="412" w:lineRule="auto"/>
        <w:rPr>
          <w:sz w:val="21"/>
        </w:rPr>
      </w:pPr>
      <w:r/>
    </w:p>
    <w:p>
      <w:pPr>
        <w:pStyle w:val="BodyText"/>
        <w:ind w:left="814" w:right="1415" w:firstLine="6"/>
        <w:spacing w:before="69" w:line="29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Denominator – the number of adults choosing statin therapy for</w:t>
      </w:r>
      <w:r>
        <w:rPr>
          <w:sz w:val="24"/>
          <w:szCs w:val="24"/>
          <w:color w:val="282828"/>
          <w:spacing w:val="37"/>
        </w:rPr>
        <w:t xml:space="preserve"> </w:t>
      </w:r>
      <w:r>
        <w:rPr>
          <w:sz w:val="24"/>
          <w:szCs w:val="24"/>
          <w:color w:val="282828"/>
          <w:spacing w:val="7"/>
        </w:rPr>
        <w:t>primary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prevention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-4"/>
        </w:rPr>
        <w:t>CVD.</w:t>
      </w:r>
    </w:p>
    <w:p>
      <w:pPr>
        <w:pStyle w:val="BodyText"/>
        <w:spacing w:line="329" w:lineRule="auto"/>
        <w:rPr>
          <w:sz w:val="21"/>
        </w:rPr>
      </w:pPr>
      <w:r/>
    </w:p>
    <w:p>
      <w:pPr>
        <w:pStyle w:val="BodyText"/>
        <w:ind w:left="817"/>
        <w:spacing w:before="69" w:line="202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282828"/>
          <w:spacing w:val="6"/>
        </w:rPr>
        <w:t>Data source:</w:t>
      </w:r>
      <w:r>
        <w:rPr>
          <w:sz w:val="24"/>
          <w:szCs w:val="24"/>
          <w:b/>
          <w:bCs/>
          <w:color w:val="282828"/>
          <w:spacing w:val="23"/>
        </w:rPr>
        <w:t xml:space="preserve"> </w:t>
      </w:r>
      <w:r>
        <w:rPr>
          <w:sz w:val="24"/>
          <w:szCs w:val="24"/>
          <w:color w:val="282828"/>
          <w:spacing w:val="6"/>
        </w:rPr>
        <w:t>No routinely collected na</w:t>
      </w:r>
      <w:r>
        <w:rPr>
          <w:sz w:val="24"/>
          <w:szCs w:val="24"/>
          <w:color w:val="282828"/>
          <w:spacing w:val="5"/>
        </w:rPr>
        <w:t>tional data for this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measure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has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5"/>
        </w:rPr>
        <w:t>been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identified.</w:t>
      </w:r>
    </w:p>
    <w:p>
      <w:pPr>
        <w:pStyle w:val="BodyText"/>
        <w:ind w:left="818" w:right="1140" w:firstLine="2"/>
        <w:spacing w:before="127" w:line="298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Data can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be collected from information record</w:t>
      </w:r>
      <w:r>
        <w:rPr>
          <w:sz w:val="24"/>
          <w:szCs w:val="24"/>
          <w:color w:val="282828"/>
          <w:spacing w:val="6"/>
        </w:rPr>
        <w:t>ed locally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by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healthcare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professionals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and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provider organisations, for example, from patie</w:t>
      </w:r>
      <w:r>
        <w:rPr>
          <w:sz w:val="24"/>
          <w:szCs w:val="24"/>
          <w:color w:val="282828"/>
          <w:spacing w:val="6"/>
        </w:rPr>
        <w:t>nt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records.</w:t>
      </w:r>
    </w:p>
    <w:p>
      <w:pPr>
        <w:pStyle w:val="BodyText"/>
        <w:spacing w:line="405" w:lineRule="auto"/>
        <w:rPr>
          <w:sz w:val="21"/>
        </w:rPr>
      </w:pPr>
      <w:r/>
    </w:p>
    <w:p>
      <w:pPr>
        <w:pStyle w:val="BodyText"/>
        <w:ind w:left="812" w:right="1682" w:hanging="8"/>
        <w:spacing w:before="121" w:line="232" w:lineRule="auto"/>
        <w:outlineLvl w:val="1"/>
        <w:rPr>
          <w:sz w:val="42"/>
          <w:szCs w:val="42"/>
        </w:rPr>
      </w:pPr>
      <w:bookmarkStart w:name="bookmark38" w:id="52"/>
      <w:bookmarkEnd w:id="52"/>
      <w:r>
        <w:rPr>
          <w:sz w:val="42"/>
          <w:szCs w:val="42"/>
          <w:b/>
          <w:bCs/>
          <w:color w:val="282828"/>
        </w:rPr>
        <w:t>What</w:t>
      </w:r>
      <w:r>
        <w:rPr>
          <w:sz w:val="42"/>
          <w:szCs w:val="42"/>
          <w:b/>
          <w:bCs/>
          <w:color w:val="282828"/>
          <w:spacing w:val="25"/>
        </w:rPr>
        <w:t xml:space="preserve"> </w:t>
      </w:r>
      <w:r>
        <w:rPr>
          <w:sz w:val="42"/>
          <w:szCs w:val="42"/>
          <w:b/>
          <w:bCs/>
          <w:color w:val="282828"/>
        </w:rPr>
        <w:t>the</w:t>
      </w:r>
      <w:r>
        <w:rPr>
          <w:sz w:val="42"/>
          <w:szCs w:val="42"/>
          <w:b/>
          <w:bCs/>
          <w:color w:val="282828"/>
          <w:spacing w:val="25"/>
        </w:rPr>
        <w:t xml:space="preserve"> </w:t>
      </w:r>
      <w:r>
        <w:rPr>
          <w:sz w:val="42"/>
          <w:szCs w:val="42"/>
          <w:b/>
          <w:bCs/>
          <w:color w:val="282828"/>
        </w:rPr>
        <w:t>quality</w:t>
      </w:r>
      <w:r>
        <w:rPr>
          <w:sz w:val="42"/>
          <w:szCs w:val="42"/>
          <w:b/>
          <w:bCs/>
          <w:color w:val="282828"/>
          <w:spacing w:val="25"/>
        </w:rPr>
        <w:t xml:space="preserve"> </w:t>
      </w:r>
      <w:r>
        <w:rPr>
          <w:sz w:val="42"/>
          <w:szCs w:val="42"/>
          <w:b/>
          <w:bCs/>
          <w:color w:val="282828"/>
        </w:rPr>
        <w:t>statement</w:t>
      </w:r>
      <w:r>
        <w:rPr>
          <w:sz w:val="42"/>
          <w:szCs w:val="42"/>
          <w:b/>
          <w:bCs/>
          <w:color w:val="282828"/>
          <w:spacing w:val="25"/>
        </w:rPr>
        <w:t xml:space="preserve"> </w:t>
      </w:r>
      <w:r>
        <w:rPr>
          <w:sz w:val="42"/>
          <w:szCs w:val="42"/>
          <w:b/>
          <w:bCs/>
          <w:color w:val="282828"/>
        </w:rPr>
        <w:t>means</w:t>
      </w:r>
      <w:r>
        <w:rPr>
          <w:sz w:val="42"/>
          <w:szCs w:val="42"/>
          <w:b/>
          <w:bCs/>
          <w:color w:val="282828"/>
          <w:spacing w:val="25"/>
        </w:rPr>
        <w:t xml:space="preserve"> </w:t>
      </w:r>
      <w:r>
        <w:rPr>
          <w:sz w:val="42"/>
          <w:szCs w:val="42"/>
          <w:b/>
          <w:bCs/>
          <w:color w:val="282828"/>
        </w:rPr>
        <w:t>for</w:t>
      </w:r>
      <w:r>
        <w:rPr>
          <w:sz w:val="42"/>
          <w:szCs w:val="42"/>
          <w:b/>
          <w:bCs/>
          <w:color w:val="282828"/>
          <w:spacing w:val="25"/>
        </w:rPr>
        <w:t xml:space="preserve"> </w:t>
      </w:r>
      <w:r>
        <w:rPr>
          <w:sz w:val="42"/>
          <w:szCs w:val="42"/>
          <w:b/>
          <w:bCs/>
          <w:color w:val="282828"/>
        </w:rPr>
        <w:t>different</w:t>
      </w:r>
      <w:r>
        <w:rPr>
          <w:sz w:val="42"/>
          <w:szCs w:val="42"/>
          <w:b/>
          <w:bCs/>
          <w:color w:val="282828"/>
          <w:spacing w:val="2"/>
        </w:rPr>
        <w:t xml:space="preserve"> </w:t>
      </w:r>
      <w:bookmarkStart w:name="bookmark38" w:id="53"/>
      <w:bookmarkEnd w:id="53"/>
      <w:r>
        <w:rPr>
          <w:sz w:val="42"/>
          <w:szCs w:val="42"/>
          <w:b/>
          <w:bCs/>
          <w:color w:val="282828"/>
          <w:spacing w:val="-7"/>
        </w:rPr>
        <w:t>audiences</w:t>
      </w:r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ind w:left="817" w:right="1145" w:hanging="7"/>
        <w:spacing w:before="70" w:line="296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282828"/>
          <w:spacing w:val="6"/>
        </w:rPr>
        <w:t>Service providers</w:t>
      </w:r>
      <w:r>
        <w:rPr>
          <w:sz w:val="24"/>
          <w:szCs w:val="24"/>
          <w:b/>
          <w:bCs/>
          <w:color w:val="282828"/>
          <w:spacing w:val="43"/>
        </w:rPr>
        <w:t xml:space="preserve"> </w:t>
      </w:r>
      <w:r>
        <w:rPr>
          <w:sz w:val="24"/>
          <w:szCs w:val="24"/>
          <w:color w:val="282828"/>
          <w:spacing w:val="6"/>
        </w:rPr>
        <w:t>(primary care services) ensure that adults choosing statin</w:t>
      </w:r>
      <w:r>
        <w:rPr>
          <w:sz w:val="24"/>
          <w:szCs w:val="24"/>
          <w:color w:val="282828"/>
          <w:spacing w:val="10"/>
        </w:rPr>
        <w:t xml:space="preserve"> </w:t>
      </w:r>
      <w:r>
        <w:rPr>
          <w:sz w:val="24"/>
          <w:szCs w:val="24"/>
          <w:color w:val="282828"/>
          <w:spacing w:val="6"/>
        </w:rPr>
        <w:t>therapy</w:t>
      </w:r>
      <w:r>
        <w:rPr>
          <w:sz w:val="24"/>
          <w:szCs w:val="24"/>
          <w:color w:val="282828"/>
          <w:spacing w:val="7"/>
        </w:rPr>
        <w:t xml:space="preserve"> </w:t>
      </w:r>
      <w:r>
        <w:rPr>
          <w:sz w:val="24"/>
          <w:szCs w:val="24"/>
          <w:color w:val="282828"/>
          <w:spacing w:val="6"/>
        </w:rPr>
        <w:t>for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primary prevention of CVD are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offered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at</w:t>
      </w:r>
      <w:r>
        <w:rPr>
          <w:sz w:val="24"/>
          <w:szCs w:val="24"/>
          <w:color w:val="282828"/>
          <w:spacing w:val="6"/>
        </w:rPr>
        <w:t>orvastatin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20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6"/>
        </w:rPr>
        <w:t>mg.</w:t>
      </w:r>
    </w:p>
    <w:p>
      <w:pPr>
        <w:pStyle w:val="BodyText"/>
        <w:spacing w:line="327" w:lineRule="auto"/>
        <w:rPr>
          <w:sz w:val="21"/>
        </w:rPr>
      </w:pPr>
      <w:r/>
    </w:p>
    <w:p>
      <w:pPr>
        <w:pStyle w:val="BodyText"/>
        <w:ind w:left="817"/>
        <w:spacing w:before="70" w:line="202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282828"/>
          <w:spacing w:val="5"/>
        </w:rPr>
        <w:t>Healthcare professionals</w:t>
      </w:r>
      <w:r>
        <w:rPr>
          <w:sz w:val="24"/>
          <w:szCs w:val="24"/>
          <w:b/>
          <w:bCs/>
          <w:color w:val="282828"/>
          <w:spacing w:val="28"/>
        </w:rPr>
        <w:t xml:space="preserve"> </w:t>
      </w:r>
      <w:r>
        <w:rPr>
          <w:sz w:val="24"/>
          <w:szCs w:val="24"/>
          <w:color w:val="282828"/>
          <w:spacing w:val="5"/>
        </w:rPr>
        <w:t>(GPs, nurse prescribers and pharmacists)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offe</w:t>
      </w:r>
      <w:r>
        <w:rPr>
          <w:sz w:val="24"/>
          <w:szCs w:val="24"/>
          <w:color w:val="282828"/>
          <w:spacing w:val="4"/>
        </w:rPr>
        <w:t>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4"/>
        </w:rPr>
        <w:t>atorvastatin</w:t>
      </w:r>
    </w:p>
    <w:p>
      <w:pPr>
        <w:pStyle w:val="BodyText"/>
        <w:ind w:left="818"/>
        <w:spacing w:before="128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20 mg to adults choosing statin therapy for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  <w:spacing w:val="7"/>
        </w:rPr>
        <w:t>primary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prevention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CVD.</w:t>
      </w:r>
    </w:p>
    <w:p>
      <w:pPr>
        <w:pStyle w:val="BodyText"/>
        <w:spacing w:line="412" w:lineRule="auto"/>
        <w:rPr>
          <w:sz w:val="21"/>
        </w:rPr>
      </w:pPr>
      <w:r/>
    </w:p>
    <w:p>
      <w:pPr>
        <w:pStyle w:val="BodyText"/>
        <w:ind w:left="813" w:right="1129" w:hanging="1"/>
        <w:spacing w:before="69" w:line="303" w:lineRule="auto"/>
        <w:jc w:val="both"/>
        <w:rPr>
          <w:sz w:val="24"/>
          <w:szCs w:val="24"/>
        </w:rPr>
      </w:pPr>
      <w:r>
        <w:rPr>
          <w:sz w:val="24"/>
          <w:szCs w:val="24"/>
          <w:b/>
          <w:bCs/>
          <w:color w:val="282828"/>
          <w:spacing w:val="7"/>
        </w:rPr>
        <w:t>Commissioners </w:t>
      </w:r>
      <w:r>
        <w:rPr>
          <w:sz w:val="24"/>
          <w:szCs w:val="24"/>
          <w:color w:val="282828"/>
          <w:spacing w:val="7"/>
        </w:rPr>
        <w:t>ensure that adults wh</w:t>
      </w:r>
      <w:r>
        <w:rPr>
          <w:sz w:val="24"/>
          <w:szCs w:val="24"/>
          <w:color w:val="282828"/>
          <w:spacing w:val="6"/>
        </w:rPr>
        <w:t>o choose statin therapy for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primary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prevention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  <w:r>
        <w:rPr>
          <w:sz w:val="24"/>
          <w:szCs w:val="24"/>
          <w:color w:val="282828"/>
        </w:rPr>
        <w:t xml:space="preserve">  </w:t>
      </w:r>
      <w:r>
        <w:rPr>
          <w:sz w:val="24"/>
          <w:szCs w:val="24"/>
          <w:color w:val="282828"/>
          <w:spacing w:val="7"/>
        </w:rPr>
        <w:t>CVD are offered atorvasta</w:t>
      </w:r>
      <w:r>
        <w:rPr>
          <w:sz w:val="24"/>
          <w:szCs w:val="24"/>
          <w:color w:val="282828"/>
          <w:spacing w:val="6"/>
        </w:rPr>
        <w:t>tin 20 mg.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Commissioners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may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do this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seeking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evidence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practice through clinical audits.</w:t>
      </w:r>
    </w:p>
    <w:p>
      <w:pPr>
        <w:pStyle w:val="BodyText"/>
        <w:spacing w:line="325" w:lineRule="auto"/>
        <w:rPr>
          <w:sz w:val="21"/>
        </w:rPr>
      </w:pPr>
      <w:r/>
    </w:p>
    <w:p>
      <w:pPr>
        <w:pStyle w:val="BodyText"/>
        <w:ind w:left="805"/>
        <w:spacing w:before="69" w:line="203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282828"/>
        </w:rPr>
        <w:t>Adults</w:t>
      </w:r>
      <w:r>
        <w:rPr>
          <w:sz w:val="24"/>
          <w:szCs w:val="24"/>
          <w:b/>
          <w:bCs/>
          <w:color w:val="282828"/>
          <w:spacing w:val="6"/>
        </w:rPr>
        <w:t xml:space="preserve"> </w:t>
      </w:r>
      <w:r>
        <w:rPr>
          <w:sz w:val="24"/>
          <w:szCs w:val="24"/>
          <w:b/>
          <w:bCs/>
          <w:color w:val="282828"/>
        </w:rPr>
        <w:t>at</w:t>
      </w:r>
      <w:r>
        <w:rPr>
          <w:sz w:val="24"/>
          <w:szCs w:val="24"/>
          <w:b/>
          <w:bCs/>
          <w:color w:val="282828"/>
          <w:spacing w:val="6"/>
        </w:rPr>
        <w:t xml:space="preserve"> </w:t>
      </w:r>
      <w:r>
        <w:rPr>
          <w:sz w:val="24"/>
          <w:szCs w:val="24"/>
          <w:b/>
          <w:bCs/>
          <w:color w:val="282828"/>
        </w:rPr>
        <w:t>risk</w:t>
      </w:r>
      <w:r>
        <w:rPr>
          <w:sz w:val="24"/>
          <w:szCs w:val="24"/>
          <w:b/>
          <w:bCs/>
          <w:color w:val="282828"/>
          <w:spacing w:val="6"/>
        </w:rPr>
        <w:t xml:space="preserve"> </w:t>
      </w:r>
      <w:r>
        <w:rPr>
          <w:sz w:val="24"/>
          <w:szCs w:val="24"/>
          <w:b/>
          <w:bCs/>
          <w:color w:val="282828"/>
        </w:rPr>
        <w:t>of</w:t>
      </w:r>
      <w:r>
        <w:rPr>
          <w:sz w:val="24"/>
          <w:szCs w:val="24"/>
          <w:b/>
          <w:bCs/>
          <w:color w:val="282828"/>
          <w:spacing w:val="6"/>
        </w:rPr>
        <w:t xml:space="preserve"> </w:t>
      </w:r>
      <w:r>
        <w:rPr>
          <w:sz w:val="24"/>
          <w:szCs w:val="24"/>
          <w:b/>
          <w:bCs/>
          <w:color w:val="282828"/>
        </w:rPr>
        <w:t>CVD</w:t>
      </w:r>
      <w:r>
        <w:rPr>
          <w:sz w:val="24"/>
          <w:szCs w:val="24"/>
          <w:b/>
          <w:bCs/>
          <w:color w:val="282828"/>
          <w:spacing w:val="6"/>
        </w:rPr>
        <w:t xml:space="preserve"> </w:t>
      </w:r>
      <w:r>
        <w:rPr>
          <w:sz w:val="24"/>
          <w:szCs w:val="24"/>
          <w:b/>
          <w:bCs/>
          <w:color w:val="282828"/>
        </w:rPr>
        <w:t>who</w:t>
      </w:r>
      <w:r>
        <w:rPr>
          <w:sz w:val="24"/>
          <w:szCs w:val="24"/>
          <w:b/>
          <w:bCs/>
          <w:color w:val="282828"/>
          <w:spacing w:val="6"/>
        </w:rPr>
        <w:t xml:space="preserve"> </w:t>
      </w:r>
      <w:r>
        <w:rPr>
          <w:sz w:val="24"/>
          <w:szCs w:val="24"/>
          <w:b/>
          <w:bCs/>
          <w:color w:val="282828"/>
        </w:rPr>
        <w:t>choose</w:t>
      </w:r>
      <w:r>
        <w:rPr>
          <w:sz w:val="24"/>
          <w:szCs w:val="24"/>
          <w:b/>
          <w:bCs/>
          <w:color w:val="282828"/>
          <w:spacing w:val="6"/>
        </w:rPr>
        <w:t xml:space="preserve"> </w:t>
      </w:r>
      <w:r>
        <w:rPr>
          <w:sz w:val="24"/>
          <w:szCs w:val="24"/>
          <w:b/>
          <w:bCs/>
          <w:color w:val="282828"/>
        </w:rPr>
        <w:t>to</w:t>
      </w:r>
      <w:r>
        <w:rPr>
          <w:sz w:val="24"/>
          <w:szCs w:val="24"/>
          <w:b/>
          <w:bCs/>
          <w:color w:val="282828"/>
          <w:spacing w:val="6"/>
        </w:rPr>
        <w:t xml:space="preserve"> </w:t>
      </w:r>
      <w:r>
        <w:rPr>
          <w:sz w:val="24"/>
          <w:szCs w:val="24"/>
          <w:b/>
          <w:bCs/>
          <w:color w:val="282828"/>
        </w:rPr>
        <w:t>have</w:t>
      </w:r>
      <w:r>
        <w:rPr>
          <w:sz w:val="24"/>
          <w:szCs w:val="24"/>
          <w:b/>
          <w:bCs/>
          <w:color w:val="282828"/>
          <w:spacing w:val="6"/>
        </w:rPr>
        <w:t xml:space="preserve"> </w:t>
      </w:r>
      <w:r>
        <w:rPr>
          <w:sz w:val="24"/>
          <w:szCs w:val="24"/>
          <w:b/>
          <w:bCs/>
          <w:color w:val="282828"/>
        </w:rPr>
        <w:t>a</w:t>
      </w:r>
      <w:r>
        <w:rPr>
          <w:sz w:val="24"/>
          <w:szCs w:val="24"/>
          <w:b/>
          <w:bCs/>
          <w:color w:val="282828"/>
          <w:spacing w:val="6"/>
        </w:rPr>
        <w:t xml:space="preserve"> </w:t>
      </w:r>
      <w:r>
        <w:rPr>
          <w:sz w:val="24"/>
          <w:szCs w:val="24"/>
          <w:b/>
          <w:bCs/>
          <w:color w:val="282828"/>
        </w:rPr>
        <w:t>statin</w:t>
      </w:r>
      <w:r>
        <w:rPr>
          <w:sz w:val="24"/>
          <w:szCs w:val="24"/>
          <w:b/>
          <w:bCs/>
          <w:color w:val="282828"/>
          <w:spacing w:val="6"/>
        </w:rPr>
        <w:t xml:space="preserve"> </w:t>
      </w:r>
      <w:r>
        <w:rPr>
          <w:sz w:val="24"/>
          <w:szCs w:val="24"/>
          <w:b/>
          <w:bCs/>
          <w:color w:val="282828"/>
        </w:rPr>
        <w:t>to</w:t>
      </w:r>
      <w:r>
        <w:rPr>
          <w:sz w:val="24"/>
          <w:szCs w:val="24"/>
          <w:b/>
          <w:bCs/>
          <w:color w:val="282828"/>
          <w:spacing w:val="6"/>
        </w:rPr>
        <w:t xml:space="preserve"> </w:t>
      </w:r>
      <w:r>
        <w:rPr>
          <w:sz w:val="24"/>
          <w:szCs w:val="24"/>
          <w:b/>
          <w:bCs/>
          <w:color w:val="282828"/>
        </w:rPr>
        <w:t>reduce</w:t>
      </w:r>
      <w:r>
        <w:rPr>
          <w:sz w:val="24"/>
          <w:szCs w:val="24"/>
          <w:b/>
          <w:bCs/>
          <w:color w:val="282828"/>
          <w:spacing w:val="6"/>
        </w:rPr>
        <w:t xml:space="preserve"> </w:t>
      </w:r>
      <w:r>
        <w:rPr>
          <w:sz w:val="24"/>
          <w:szCs w:val="24"/>
          <w:b/>
          <w:bCs/>
          <w:color w:val="282828"/>
        </w:rPr>
        <w:t>their</w:t>
      </w:r>
      <w:r>
        <w:rPr>
          <w:sz w:val="24"/>
          <w:szCs w:val="24"/>
          <w:b/>
          <w:bCs/>
          <w:color w:val="282828"/>
          <w:spacing w:val="6"/>
        </w:rPr>
        <w:t xml:space="preserve"> </w:t>
      </w:r>
      <w:r>
        <w:rPr>
          <w:sz w:val="24"/>
          <w:szCs w:val="24"/>
          <w:b/>
          <w:bCs/>
          <w:color w:val="282828"/>
        </w:rPr>
        <w:t>chances</w:t>
      </w:r>
      <w:r>
        <w:rPr>
          <w:sz w:val="24"/>
          <w:szCs w:val="24"/>
          <w:b/>
          <w:bCs/>
          <w:color w:val="282828"/>
          <w:spacing w:val="6"/>
        </w:rPr>
        <w:t xml:space="preserve"> </w:t>
      </w:r>
      <w:r>
        <w:rPr>
          <w:sz w:val="24"/>
          <w:szCs w:val="24"/>
          <w:b/>
          <w:bCs/>
          <w:color w:val="282828"/>
        </w:rPr>
        <w:t>of</w:t>
      </w:r>
      <w:r>
        <w:rPr>
          <w:sz w:val="24"/>
          <w:szCs w:val="24"/>
          <w:b/>
          <w:bCs/>
          <w:color w:val="282828"/>
          <w:spacing w:val="6"/>
        </w:rPr>
        <w:t xml:space="preserve"> </w:t>
      </w:r>
      <w:r>
        <w:rPr>
          <w:sz w:val="24"/>
          <w:szCs w:val="24"/>
          <w:b/>
          <w:bCs/>
          <w:color w:val="282828"/>
        </w:rPr>
        <w:t>CVD</w:t>
      </w:r>
      <w:r>
        <w:rPr>
          <w:sz w:val="24"/>
          <w:szCs w:val="24"/>
          <w:b/>
          <w:bCs/>
          <w:color w:val="282828"/>
          <w:spacing w:val="6"/>
        </w:rPr>
        <w:t xml:space="preserve"> </w:t>
      </w:r>
      <w:r>
        <w:rPr>
          <w:sz w:val="24"/>
          <w:szCs w:val="24"/>
          <w:color w:val="282828"/>
        </w:rPr>
        <w:t>are</w:t>
      </w:r>
    </w:p>
    <w:p>
      <w:pPr>
        <w:pStyle w:val="BodyText"/>
        <w:ind w:left="812" w:right="1181"/>
        <w:spacing w:before="128" w:line="29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offered one called atorvastatin. This may help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to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7"/>
        </w:rPr>
        <w:t>reduce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thei</w:t>
      </w:r>
      <w:r>
        <w:rPr>
          <w:sz w:val="24"/>
          <w:szCs w:val="24"/>
          <w:color w:val="282828"/>
          <w:spacing w:val="6"/>
        </w:rPr>
        <w:t>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chances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having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heart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attack or stroke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8"/>
        </w:rPr>
        <w:t>in </w:t>
      </w:r>
      <w:r>
        <w:rPr>
          <w:sz w:val="24"/>
          <w:szCs w:val="24"/>
          <w:color w:val="282828"/>
          <w:spacing w:val="7"/>
        </w:rPr>
        <w:t>the future.</w:t>
      </w:r>
    </w:p>
    <w:p>
      <w:pPr>
        <w:pStyle w:val="BodyText"/>
        <w:spacing w:line="414" w:lineRule="auto"/>
        <w:rPr>
          <w:sz w:val="21"/>
        </w:rPr>
      </w:pPr>
      <w:r/>
    </w:p>
    <w:p>
      <w:pPr>
        <w:pStyle w:val="BodyText"/>
        <w:ind w:left="820"/>
        <w:spacing w:before="121" w:line="214" w:lineRule="auto"/>
        <w:outlineLvl w:val="1"/>
        <w:rPr>
          <w:sz w:val="42"/>
          <w:szCs w:val="42"/>
        </w:rPr>
      </w:pPr>
      <w:bookmarkStart w:name="bookmark39" w:id="54"/>
      <w:bookmarkEnd w:id="54"/>
      <w:r>
        <w:rPr>
          <w:sz w:val="42"/>
          <w:szCs w:val="42"/>
          <w:b/>
          <w:bCs/>
          <w:color w:val="282828"/>
          <w:spacing w:val="-8"/>
        </w:rPr>
        <w:t>Source guidance</w:t>
      </w:r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ind w:left="812" w:right="1040" w:firstLine="2"/>
        <w:spacing w:before="70" w:line="272" w:lineRule="auto"/>
        <w:rPr>
          <w:sz w:val="24"/>
          <w:szCs w:val="24"/>
        </w:rPr>
      </w:pPr>
      <w:hyperlink w:history="true" r:id="rId20">
        <w:r>
          <w:rPr>
            <w:sz w:val="24"/>
            <w:szCs w:val="24"/>
            <w:u w:val="single" w:color="auto"/>
            <w:color w:val="646464"/>
            <w:spacing w:val="6"/>
          </w:rPr>
          <w:t>Cardiovascular disease:</w:t>
        </w:r>
        <w:r>
          <w:rPr>
            <w:sz w:val="24"/>
            <w:szCs w:val="24"/>
            <w:u w:val="single" w:color="auto"/>
            <w:color w:val="646464"/>
            <w:spacing w:val="22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risk assessment</w:t>
        </w:r>
        <w:r>
          <w:rPr>
            <w:sz w:val="24"/>
            <w:szCs w:val="24"/>
            <w:u w:val="single" w:color="auto"/>
            <w:color w:val="646464"/>
            <w:spacing w:val="5"/>
          </w:rPr>
          <w:t xml:space="preserve"> and</w:t>
        </w:r>
        <w:r>
          <w:rPr>
            <w:sz w:val="24"/>
            <w:szCs w:val="24"/>
            <w:u w:val="single" w:color="auto"/>
            <w:color w:val="646464"/>
            <w:spacing w:val="21"/>
            <w:w w:val="101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5"/>
          </w:rPr>
          <w:t>reduction, including</w:t>
        </w:r>
        <w:r>
          <w:rPr>
            <w:sz w:val="24"/>
            <w:szCs w:val="24"/>
            <w:u w:val="single" w:color="auto"/>
            <w:color w:val="646464"/>
            <w:spacing w:val="21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5"/>
          </w:rPr>
          <w:t>lipid modification.</w:t>
        </w:r>
        <w:r>
          <w:rPr>
            <w:sz w:val="24"/>
            <w:szCs w:val="24"/>
            <w:u w:val="single" w:color="auto"/>
            <w:color w:val="646464"/>
            <w:spacing w:val="24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5"/>
          </w:rPr>
          <w:t>NICE</w:t>
        </w:r>
      </w:hyperlink>
      <w:r>
        <w:rPr>
          <w:sz w:val="24"/>
          <w:szCs w:val="24"/>
          <w:color w:val="646464"/>
        </w:rPr>
        <w:t xml:space="preserve"> </w:t>
      </w:r>
      <w:hyperlink w:history="true" r:id="rId20">
        <w:r>
          <w:rPr>
            <w:sz w:val="24"/>
            <w:szCs w:val="24"/>
            <w:u w:val="single" w:color="auto"/>
            <w:color w:val="646464"/>
          </w:rPr>
          <w:t>guideline</w:t>
        </w:r>
        <w:r>
          <w:rPr>
            <w:sz w:val="24"/>
            <w:szCs w:val="24"/>
            <w:u w:val="single" w:color="auto"/>
            <w:color w:val="646464"/>
            <w:spacing w:val="5"/>
          </w:rPr>
          <w:t xml:space="preserve"> </w:t>
        </w:r>
        <w:r>
          <w:rPr>
            <w:sz w:val="24"/>
            <w:szCs w:val="24"/>
            <w:u w:val="single" w:color="auto"/>
            <w:color w:val="646464"/>
          </w:rPr>
          <w:t>CG</w:t>
        </w:r>
        <w:r>
          <w:rPr>
            <w:sz w:val="24"/>
            <w:szCs w:val="24"/>
            <w:u w:val="single" w:color="auto"/>
            <w:color w:val="646464"/>
            <w:spacing w:val="5"/>
          </w:rPr>
          <w:t>181</w:t>
        </w:r>
      </w:hyperlink>
      <w:r>
        <w:rPr>
          <w:sz w:val="24"/>
          <w:szCs w:val="24"/>
          <w:color w:val="646464"/>
          <w:spacing w:val="38"/>
        </w:rPr>
        <w:t xml:space="preserve"> </w:t>
      </w:r>
      <w:r>
        <w:rPr>
          <w:sz w:val="24"/>
          <w:szCs w:val="24"/>
          <w:color w:val="282828"/>
          <w:spacing w:val="5"/>
        </w:rPr>
        <w:t>(2014,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</w:rPr>
        <w:t>updated</w:t>
      </w:r>
      <w:r>
        <w:rPr>
          <w:sz w:val="24"/>
          <w:szCs w:val="24"/>
          <w:color w:val="282828"/>
          <w:spacing w:val="18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2023),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recommendations</w:t>
      </w:r>
      <w:r>
        <w:rPr>
          <w:sz w:val="24"/>
          <w:szCs w:val="24"/>
          <w:color w:val="282828"/>
          <w:spacing w:val="5"/>
        </w:rPr>
        <w:t xml:space="preserve"> 1.4.17 </w:t>
      </w:r>
      <w:r>
        <w:rPr>
          <w:sz w:val="24"/>
          <w:szCs w:val="24"/>
          <w:color w:val="282828"/>
        </w:rPr>
        <w:t>and</w:t>
      </w:r>
      <w:r>
        <w:rPr>
          <w:sz w:val="24"/>
          <w:szCs w:val="24"/>
          <w:color w:val="282828"/>
          <w:spacing w:val="5"/>
        </w:rPr>
        <w:t xml:space="preserve"> 1.4.19</w:t>
      </w:r>
    </w:p>
    <w:p>
      <w:pPr>
        <w:pStyle w:val="BodyText"/>
        <w:spacing w:line="275" w:lineRule="auto"/>
        <w:rPr>
          <w:sz w:val="21"/>
        </w:rPr>
      </w:pPr>
      <w:r/>
    </w:p>
    <w:p>
      <w:pPr>
        <w:pStyle w:val="BodyText"/>
        <w:spacing w:line="275" w:lineRule="auto"/>
        <w:rPr>
          <w:sz w:val="21"/>
        </w:rPr>
      </w:pPr>
      <w:r/>
    </w:p>
    <w:p>
      <w:pPr>
        <w:pStyle w:val="BodyText"/>
        <w:spacing w:line="276" w:lineRule="auto"/>
        <w:rPr>
          <w:sz w:val="21"/>
        </w:rPr>
      </w:pPr>
      <w:r/>
    </w:p>
    <w:p>
      <w:pPr>
        <w:pStyle w:val="BodyText"/>
        <w:spacing w:line="276" w:lineRule="auto"/>
        <w:rPr>
          <w:sz w:val="21"/>
        </w:rPr>
      </w:pPr>
      <w:r/>
    </w:p>
    <w:p>
      <w:pPr>
        <w:pStyle w:val="BodyText"/>
        <w:spacing w:line="276" w:lineRule="auto"/>
        <w:rPr>
          <w:sz w:val="21"/>
        </w:rPr>
      </w:pPr>
      <w:r/>
    </w:p>
    <w:p>
      <w:pPr>
        <w:pStyle w:val="BodyText"/>
        <w:ind w:left="816"/>
        <w:spacing w:before="58" w:line="204" w:lineRule="auto"/>
        <w:rPr>
          <w:sz w:val="20"/>
          <w:szCs w:val="20"/>
        </w:rPr>
      </w:pPr>
      <w:r>
        <w:rPr>
          <w:sz w:val="20"/>
          <w:szCs w:val="20"/>
          <w:color w:val="777677"/>
          <w:spacing w:val="7"/>
        </w:rPr>
        <w:t>© NICE 2023. All rights</w:t>
      </w:r>
      <w:r>
        <w:rPr>
          <w:sz w:val="20"/>
          <w:szCs w:val="20"/>
          <w:color w:val="777677"/>
          <w:spacing w:val="6"/>
        </w:rPr>
        <w:t xml:space="preserve"> reserved.</w:t>
      </w:r>
      <w:r>
        <w:rPr>
          <w:sz w:val="20"/>
          <w:szCs w:val="20"/>
          <w:color w:val="777677"/>
          <w:spacing w:val="12"/>
        </w:rPr>
        <w:t xml:space="preserve"> </w:t>
      </w:r>
      <w:r>
        <w:rPr>
          <w:sz w:val="20"/>
          <w:szCs w:val="20"/>
          <w:color w:val="777677"/>
          <w:spacing w:val="6"/>
        </w:rPr>
        <w:t>Subject to</w:t>
      </w:r>
      <w:r>
        <w:rPr>
          <w:sz w:val="20"/>
          <w:szCs w:val="20"/>
          <w:color w:val="777677"/>
          <w:spacing w:val="19"/>
        </w:rPr>
        <w:t xml:space="preserve"> </w:t>
      </w:r>
      <w:r>
        <w:rPr>
          <w:sz w:val="20"/>
          <w:szCs w:val="20"/>
          <w:color w:val="777677"/>
          <w:spacing w:val="6"/>
        </w:rPr>
        <w:t>Notice</w:t>
      </w:r>
      <w:r>
        <w:rPr>
          <w:sz w:val="20"/>
          <w:szCs w:val="20"/>
          <w:color w:val="777677"/>
          <w:spacing w:val="10"/>
        </w:rPr>
        <w:t xml:space="preserve"> </w:t>
      </w:r>
      <w:r>
        <w:rPr>
          <w:sz w:val="20"/>
          <w:szCs w:val="20"/>
          <w:color w:val="777677"/>
          <w:spacing w:val="6"/>
        </w:rPr>
        <w:t>of</w:t>
      </w:r>
      <w:r>
        <w:rPr>
          <w:sz w:val="20"/>
          <w:szCs w:val="20"/>
          <w:color w:val="777677"/>
          <w:spacing w:val="16"/>
          <w:w w:val="101"/>
        </w:rPr>
        <w:t xml:space="preserve"> </w:t>
      </w:r>
      <w:r>
        <w:rPr>
          <w:sz w:val="20"/>
          <w:szCs w:val="20"/>
          <w:color w:val="777677"/>
          <w:spacing w:val="6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6"/>
        </w:rPr>
        <w:t>(</w:t>
      </w:r>
      <w:hyperlink w:history="true" r:id="rId58">
        <w:r>
          <w:rPr>
            <w:sz w:val="20"/>
            <w:szCs w:val="20"/>
            <w:color w:val="777677"/>
            <w:spacing w:val="6"/>
          </w:rPr>
          <w:t>https://www.nice.org.uk/terms-and-</w:t>
        </w:r>
        <w:r>
          <w:rPr>
            <w:sz w:val="20"/>
            <w:szCs w:val="20"/>
            <w:color w:val="777677"/>
            <w:spacing w:val="39"/>
            <w:w w:val="101"/>
          </w:rPr>
          <w:t xml:space="preserve"> </w:t>
        </w:r>
        <w:r>
          <w:rPr>
            <w:sz w:val="20"/>
            <w:szCs w:val="20"/>
            <w:color w:val="777677"/>
            <w:spacing w:val="6"/>
          </w:rPr>
          <w:t>Page</w:t>
        </w:r>
        <w:r>
          <w:rPr>
            <w:sz w:val="20"/>
            <w:szCs w:val="20"/>
            <w:color w:val="777677"/>
            <w:spacing w:val="15"/>
            <w:w w:val="101"/>
          </w:rPr>
          <w:t xml:space="preserve"> </w:t>
        </w:r>
        <w:r>
          <w:rPr>
            <w:sz w:val="20"/>
            <w:szCs w:val="20"/>
            <w:color w:val="777677"/>
            <w:spacing w:val="6"/>
          </w:rPr>
          <w:t>25</w:t>
        </w:r>
        <w:r>
          <w:rPr>
            <w:sz w:val="20"/>
            <w:szCs w:val="20"/>
            <w:color w:val="777677"/>
            <w:spacing w:val="11"/>
          </w:rPr>
          <w:t xml:space="preserve"> </w:t>
        </w:r>
        <w:r>
          <w:rPr>
            <w:sz w:val="20"/>
            <w:szCs w:val="20"/>
            <w:color w:val="777677"/>
            <w:spacing w:val="6"/>
          </w:rPr>
          <w:t>of</w:t>
        </w:r>
      </w:hyperlink>
    </w:p>
    <w:p>
      <w:pPr>
        <w:pStyle w:val="BodyText"/>
        <w:ind w:left="810"/>
        <w:spacing w:before="44" w:line="204" w:lineRule="auto"/>
        <w:rPr>
          <w:sz w:val="20"/>
          <w:szCs w:val="20"/>
        </w:rPr>
      </w:pPr>
      <w:hyperlink w:history="true" r:id="rId58">
        <w:r>
          <w:rPr>
            <w:sz w:val="20"/>
            <w:szCs w:val="20"/>
            <w:color w:val="777677"/>
            <w:spacing w:val="8"/>
          </w:rPr>
          <w:t>conditions#notice-of-rights</w:t>
        </w:r>
      </w:hyperlink>
      <w:r>
        <w:rPr>
          <w:sz w:val="20"/>
          <w:szCs w:val="20"/>
          <w:color w:val="777677"/>
          <w:spacing w:val="8"/>
        </w:rPr>
        <w:t>).</w:t>
      </w:r>
      <w:r>
        <w:rPr>
          <w:sz w:val="20"/>
          <w:szCs w:val="20"/>
          <w:color w:val="777677"/>
          <w:spacing w:val="1"/>
        </w:rPr>
        <w:t xml:space="preserve">                               </w:t>
      </w:r>
      <w:r>
        <w:rPr>
          <w:sz w:val="20"/>
          <w:szCs w:val="20"/>
          <w:color w:val="777677"/>
        </w:rPr>
        <w:t xml:space="preserve">                                                                                                     </w:t>
      </w:r>
      <w:r>
        <w:rPr>
          <w:sz w:val="20"/>
          <w:szCs w:val="20"/>
          <w:color w:val="777677"/>
          <w:spacing w:val="8"/>
        </w:rPr>
        <w:t>37</w:t>
      </w:r>
    </w:p>
    <w:p>
      <w:pPr>
        <w:spacing w:line="204" w:lineRule="auto"/>
        <w:sectPr>
          <w:headerReference w:type="default" r:id="rId57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14"/>
        <w:spacing w:before="224" w:line="202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6"/>
        </w:rPr>
        <w:t>Cardiovascular risk assessme</w:t>
      </w:r>
      <w:r>
        <w:rPr>
          <w:sz w:val="24"/>
          <w:szCs w:val="24"/>
          <w:color w:val="777677"/>
          <w:spacing w:val="5"/>
        </w:rPr>
        <w:t>nt and lipid</w:t>
      </w:r>
      <w:r>
        <w:rPr>
          <w:sz w:val="24"/>
          <w:szCs w:val="24"/>
          <w:color w:val="777677"/>
          <w:spacing w:val="19"/>
        </w:rPr>
        <w:t xml:space="preserve"> </w:t>
      </w:r>
      <w:r>
        <w:rPr>
          <w:sz w:val="24"/>
          <w:szCs w:val="24"/>
          <w:color w:val="777677"/>
          <w:spacing w:val="5"/>
        </w:rPr>
        <w:t>modification</w:t>
      </w:r>
      <w:r>
        <w:rPr>
          <w:sz w:val="24"/>
          <w:szCs w:val="24"/>
          <w:color w:val="777677"/>
          <w:spacing w:val="29"/>
        </w:rPr>
        <w:t xml:space="preserve"> </w:t>
      </w:r>
      <w:r>
        <w:rPr>
          <w:sz w:val="24"/>
          <w:szCs w:val="24"/>
          <w:color w:val="777677"/>
          <w:spacing w:val="5"/>
        </w:rPr>
        <w:t>(QS100)</w:t>
      </w:r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ind w:left="813" w:right="899" w:firstLine="6"/>
        <w:spacing w:before="147" w:line="232" w:lineRule="auto"/>
        <w:outlineLvl w:val="0"/>
        <w:rPr>
          <w:sz w:val="51"/>
          <w:szCs w:val="51"/>
        </w:rPr>
      </w:pPr>
      <w:bookmarkStart w:name="bookmark40" w:id="55"/>
      <w:bookmarkEnd w:id="55"/>
      <w:bookmarkStart w:name="bookmark73" w:id="56"/>
      <w:bookmarkEnd w:id="56"/>
      <w:r>
        <w:rPr>
          <w:sz w:val="51"/>
          <w:szCs w:val="51"/>
          <w:b/>
          <w:bCs/>
          <w:color w:val="282828"/>
          <w:spacing w:val="-1"/>
        </w:rPr>
        <w:t>Quality statement 6: Statins for secon</w:t>
      </w:r>
      <w:r>
        <w:rPr>
          <w:sz w:val="51"/>
          <w:szCs w:val="51"/>
          <w:b/>
          <w:bCs/>
          <w:color w:val="282828"/>
          <w:spacing w:val="-2"/>
        </w:rPr>
        <w:t>dary</w:t>
      </w:r>
      <w:r>
        <w:rPr>
          <w:sz w:val="51"/>
          <w:szCs w:val="51"/>
          <w:b/>
          <w:bCs/>
          <w:color w:val="282828"/>
        </w:rPr>
        <w:t xml:space="preserve"> </w:t>
      </w:r>
      <w:bookmarkStart w:name="bookmark41" w:id="57"/>
      <w:bookmarkEnd w:id="57"/>
      <w:r>
        <w:rPr>
          <w:sz w:val="51"/>
          <w:szCs w:val="51"/>
          <w:b/>
          <w:bCs/>
          <w:color w:val="282828"/>
          <w:spacing w:val="2"/>
        </w:rPr>
        <w:t>prevention</w:t>
      </w:r>
    </w:p>
    <w:p>
      <w:pPr>
        <w:pStyle w:val="BodyText"/>
        <w:spacing w:line="438" w:lineRule="auto"/>
        <w:rPr>
          <w:sz w:val="21"/>
        </w:rPr>
      </w:pPr>
      <w:r/>
    </w:p>
    <w:p>
      <w:pPr>
        <w:pStyle w:val="BodyText"/>
        <w:ind w:left="816"/>
        <w:spacing w:before="121" w:line="214" w:lineRule="auto"/>
        <w:outlineLvl w:val="1"/>
        <w:rPr>
          <w:sz w:val="42"/>
          <w:szCs w:val="42"/>
        </w:rPr>
      </w:pPr>
      <w:bookmarkStart w:name="bookmark82" w:id="58"/>
      <w:bookmarkEnd w:id="58"/>
      <w:r>
        <w:rPr>
          <w:sz w:val="42"/>
          <w:szCs w:val="42"/>
          <w:b/>
          <w:bCs/>
          <w:color w:val="282828"/>
          <w:spacing w:val="3"/>
        </w:rPr>
        <w:t>Quality statement</w:t>
      </w:r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ind w:left="806"/>
        <w:spacing w:before="69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Adults with newly diagnosed cardiovascular disease</w:t>
      </w:r>
      <w:r>
        <w:rPr>
          <w:sz w:val="24"/>
          <w:szCs w:val="24"/>
          <w:color w:val="282828"/>
          <w:spacing w:val="28"/>
        </w:rPr>
        <w:t xml:space="preserve"> </w:t>
      </w:r>
      <w:r>
        <w:rPr>
          <w:sz w:val="24"/>
          <w:szCs w:val="24"/>
          <w:color w:val="282828"/>
          <w:spacing w:val="7"/>
        </w:rPr>
        <w:t>(CVD) are offered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atorvas</w:t>
      </w:r>
      <w:r>
        <w:rPr>
          <w:sz w:val="24"/>
          <w:szCs w:val="24"/>
          <w:color w:val="282828"/>
          <w:spacing w:val="6"/>
        </w:rPr>
        <w:t>tatin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6"/>
        </w:rPr>
        <w:t>80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6"/>
        </w:rPr>
        <w:t>mg.</w:t>
      </w:r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ind w:left="821"/>
        <w:spacing w:before="120" w:line="202" w:lineRule="auto"/>
        <w:outlineLvl w:val="1"/>
        <w:rPr>
          <w:sz w:val="42"/>
          <w:szCs w:val="42"/>
        </w:rPr>
      </w:pPr>
      <w:bookmarkStart w:name="bookmark42" w:id="59"/>
      <w:bookmarkEnd w:id="59"/>
      <w:r>
        <w:rPr>
          <w:sz w:val="42"/>
          <w:szCs w:val="42"/>
          <w:b/>
          <w:bCs/>
          <w:color w:val="282828"/>
          <w:spacing w:val="-5"/>
        </w:rPr>
        <w:t>Rationale</w:t>
      </w:r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ind w:left="812" w:right="952" w:firstLine="8"/>
        <w:spacing w:before="70" w:line="3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High-intensity statins are the most clinically effective option for the</w:t>
      </w:r>
      <w:r>
        <w:rPr>
          <w:sz w:val="24"/>
          <w:szCs w:val="24"/>
          <w:color w:val="282828"/>
          <w:spacing w:val="27"/>
        </w:rPr>
        <w:t xml:space="preserve"> </w:t>
      </w:r>
      <w:r>
        <w:rPr>
          <w:sz w:val="24"/>
          <w:szCs w:val="24"/>
          <w:color w:val="282828"/>
          <w:spacing w:val="8"/>
        </w:rPr>
        <w:t>secondary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8"/>
        </w:rPr>
        <w:t>prevention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5"/>
        </w:rPr>
        <w:t>of CVD – that is, reducing the risk</w:t>
      </w:r>
      <w:r>
        <w:rPr>
          <w:sz w:val="24"/>
          <w:szCs w:val="24"/>
          <w:color w:val="282828"/>
          <w:spacing w:val="28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of</w:t>
      </w:r>
      <w:r>
        <w:rPr>
          <w:sz w:val="24"/>
          <w:szCs w:val="24"/>
          <w:color w:val="282828"/>
          <w:spacing w:val="7"/>
        </w:rPr>
        <w:t xml:space="preserve"> </w:t>
      </w:r>
      <w:r>
        <w:rPr>
          <w:sz w:val="24"/>
          <w:szCs w:val="24"/>
          <w:color w:val="282828"/>
          <w:spacing w:val="5"/>
        </w:rPr>
        <w:t>future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CVD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events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in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people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5"/>
        </w:rPr>
        <w:t>who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have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already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had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a</w:t>
      </w:r>
      <w:r>
        <w:rPr>
          <w:sz w:val="24"/>
          <w:szCs w:val="24"/>
          <w:color w:val="282828"/>
        </w:rPr>
        <w:t xml:space="preserve">  </w:t>
      </w:r>
      <w:r>
        <w:rPr>
          <w:sz w:val="24"/>
          <w:szCs w:val="24"/>
          <w:color w:val="282828"/>
          <w:spacing w:val="6"/>
        </w:rPr>
        <w:t>CVD event, such as a</w:t>
      </w:r>
      <w:r>
        <w:rPr>
          <w:sz w:val="24"/>
          <w:szCs w:val="24"/>
          <w:color w:val="282828"/>
          <w:spacing w:val="39"/>
        </w:rPr>
        <w:t xml:space="preserve"> </w:t>
      </w:r>
      <w:r>
        <w:rPr>
          <w:sz w:val="24"/>
          <w:szCs w:val="24"/>
          <w:color w:val="282828"/>
          <w:spacing w:val="6"/>
        </w:rPr>
        <w:t>heart attack or stroke.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Evidence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shows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that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atorvastatin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6"/>
        </w:rPr>
        <w:t>80</w:t>
      </w:r>
      <w:r>
        <w:rPr>
          <w:sz w:val="24"/>
          <w:szCs w:val="24"/>
          <w:color w:val="282828"/>
          <w:spacing w:val="20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mg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is</w:t>
      </w:r>
    </w:p>
    <w:p>
      <w:pPr>
        <w:pStyle w:val="BodyText"/>
        <w:ind w:left="811" w:right="1092" w:hanging="4"/>
        <w:spacing w:before="38" w:line="297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9"/>
        </w:rPr>
        <w:t>the most cost-effective high-intensity statin for the secondary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9"/>
        </w:rPr>
        <w:t>p</w:t>
      </w:r>
      <w:r>
        <w:rPr>
          <w:sz w:val="24"/>
          <w:szCs w:val="24"/>
          <w:color w:val="282828"/>
          <w:spacing w:val="8"/>
        </w:rPr>
        <w:t>revention of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8"/>
        </w:rPr>
        <w:t>CVD, which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can improve clinical</w:t>
      </w:r>
      <w:r>
        <w:rPr>
          <w:sz w:val="24"/>
          <w:szCs w:val="24"/>
          <w:color w:val="282828"/>
          <w:spacing w:val="18"/>
        </w:rPr>
        <w:t xml:space="preserve"> </w:t>
      </w:r>
      <w:r>
        <w:rPr>
          <w:sz w:val="24"/>
          <w:szCs w:val="24"/>
          <w:color w:val="282828"/>
          <w:spacing w:val="6"/>
        </w:rPr>
        <w:t>outcomes.</w:t>
      </w:r>
    </w:p>
    <w:p>
      <w:pPr>
        <w:pStyle w:val="BodyText"/>
        <w:spacing w:line="407" w:lineRule="auto"/>
        <w:rPr>
          <w:sz w:val="21"/>
        </w:rPr>
      </w:pPr>
      <w:r/>
    </w:p>
    <w:p>
      <w:pPr>
        <w:pStyle w:val="BodyText"/>
        <w:ind w:left="816"/>
        <w:spacing w:before="122" w:line="214" w:lineRule="auto"/>
        <w:outlineLvl w:val="1"/>
        <w:rPr>
          <w:sz w:val="42"/>
          <w:szCs w:val="42"/>
        </w:rPr>
      </w:pPr>
      <w:bookmarkStart w:name="bookmark43" w:id="60"/>
      <w:bookmarkEnd w:id="60"/>
      <w:r>
        <w:rPr>
          <w:sz w:val="42"/>
          <w:szCs w:val="42"/>
          <w:b/>
          <w:bCs/>
          <w:color w:val="282828"/>
          <w:spacing w:val="-2"/>
        </w:rPr>
        <w:t>Quality measures</w:t>
      </w: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ind w:left="811" w:right="1289"/>
        <w:spacing w:before="69" w:line="3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The following measures can</w:t>
      </w:r>
      <w:r>
        <w:rPr>
          <w:sz w:val="24"/>
          <w:szCs w:val="24"/>
          <w:color w:val="282828"/>
          <w:spacing w:val="36"/>
        </w:rPr>
        <w:t xml:space="preserve"> </w:t>
      </w:r>
      <w:r>
        <w:rPr>
          <w:sz w:val="24"/>
          <w:szCs w:val="24"/>
          <w:color w:val="282828"/>
          <w:spacing w:val="6"/>
        </w:rPr>
        <w:t>be used to assess the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quality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care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service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6"/>
        </w:rPr>
        <w:t>provision</w:t>
      </w:r>
      <w:r>
        <w:rPr>
          <w:sz w:val="24"/>
          <w:szCs w:val="24"/>
          <w:color w:val="282828"/>
        </w:rPr>
        <w:t xml:space="preserve">   </w:t>
      </w:r>
      <w:r>
        <w:rPr>
          <w:sz w:val="24"/>
          <w:szCs w:val="24"/>
          <w:color w:val="282828"/>
          <w:spacing w:val="7"/>
        </w:rPr>
        <w:t>specified in the statement. They are examples of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how the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statement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can</w:t>
      </w:r>
      <w:r>
        <w:rPr>
          <w:sz w:val="24"/>
          <w:szCs w:val="24"/>
          <w:color w:val="282828"/>
          <w:spacing w:val="22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be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measured,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and can</w:t>
      </w:r>
      <w:r>
        <w:rPr>
          <w:sz w:val="24"/>
          <w:szCs w:val="24"/>
          <w:color w:val="282828"/>
          <w:spacing w:val="33"/>
        </w:rPr>
        <w:t xml:space="preserve"> </w:t>
      </w:r>
      <w:r>
        <w:rPr>
          <w:sz w:val="24"/>
          <w:szCs w:val="24"/>
          <w:color w:val="282828"/>
          <w:spacing w:val="6"/>
        </w:rPr>
        <w:t>be adapted and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used flexibly.</w:t>
      </w:r>
    </w:p>
    <w:p>
      <w:pPr>
        <w:pStyle w:val="BodyText"/>
        <w:spacing w:line="436" w:lineRule="auto"/>
        <w:rPr>
          <w:sz w:val="21"/>
        </w:rPr>
      </w:pPr>
      <w:r/>
    </w:p>
    <w:p>
      <w:pPr>
        <w:pStyle w:val="BodyText"/>
        <w:ind w:left="816"/>
        <w:spacing w:before="96" w:line="194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  <w:spacing w:val="4"/>
        </w:rPr>
        <w:t>Structure</w:t>
      </w:r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ind w:left="812" w:right="1578" w:firstLine="8"/>
        <w:spacing w:before="69" w:line="29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Evidence of local arrangements to ensure t</w:t>
      </w:r>
      <w:r>
        <w:rPr>
          <w:sz w:val="24"/>
          <w:szCs w:val="24"/>
          <w:color w:val="282828"/>
          <w:spacing w:val="6"/>
        </w:rPr>
        <w:t>hat adults with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newly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diagnosed</w:t>
      </w:r>
      <w:r>
        <w:rPr>
          <w:sz w:val="24"/>
          <w:szCs w:val="24"/>
          <w:color w:val="282828"/>
          <w:spacing w:val="17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CVD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are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offered atorvastatin 80</w:t>
      </w:r>
      <w:r>
        <w:rPr>
          <w:sz w:val="24"/>
          <w:szCs w:val="24"/>
          <w:color w:val="282828"/>
          <w:spacing w:val="25"/>
          <w:w w:val="101"/>
        </w:rPr>
        <w:t xml:space="preserve"> </w:t>
      </w:r>
      <w:r>
        <w:rPr>
          <w:sz w:val="24"/>
          <w:szCs w:val="24"/>
          <w:color w:val="282828"/>
          <w:spacing w:val="8"/>
        </w:rPr>
        <w:t>mg.</w:t>
      </w:r>
    </w:p>
    <w:p>
      <w:pPr>
        <w:pStyle w:val="BodyText"/>
        <w:spacing w:line="327" w:lineRule="auto"/>
        <w:rPr>
          <w:sz w:val="21"/>
        </w:rPr>
      </w:pPr>
      <w:r/>
    </w:p>
    <w:p>
      <w:pPr>
        <w:pStyle w:val="BodyText"/>
        <w:ind w:left="817"/>
        <w:spacing w:before="70" w:line="202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282828"/>
          <w:spacing w:val="6"/>
        </w:rPr>
        <w:t>Data source:</w:t>
      </w:r>
      <w:r>
        <w:rPr>
          <w:sz w:val="24"/>
          <w:szCs w:val="24"/>
          <w:b/>
          <w:bCs/>
          <w:color w:val="282828"/>
          <w:spacing w:val="23"/>
        </w:rPr>
        <w:t xml:space="preserve"> </w:t>
      </w:r>
      <w:r>
        <w:rPr>
          <w:sz w:val="24"/>
          <w:szCs w:val="24"/>
          <w:color w:val="282828"/>
          <w:spacing w:val="6"/>
        </w:rPr>
        <w:t>No routinely collected na</w:t>
      </w:r>
      <w:r>
        <w:rPr>
          <w:sz w:val="24"/>
          <w:szCs w:val="24"/>
          <w:color w:val="282828"/>
          <w:spacing w:val="5"/>
        </w:rPr>
        <w:t>tional data for this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measure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has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5"/>
        </w:rPr>
        <w:t>been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identified.</w:t>
      </w:r>
    </w:p>
    <w:p>
      <w:pPr>
        <w:pStyle w:val="BodyText"/>
        <w:ind w:left="818" w:right="1140" w:firstLine="2"/>
        <w:spacing w:before="127" w:line="298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Data can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be collected from information record</w:t>
      </w:r>
      <w:r>
        <w:rPr>
          <w:sz w:val="24"/>
          <w:szCs w:val="24"/>
          <w:color w:val="282828"/>
          <w:spacing w:val="6"/>
        </w:rPr>
        <w:t>ed locally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by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healthcare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professionals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and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provider organisations, for example</w:t>
      </w:r>
      <w:r>
        <w:rPr>
          <w:sz w:val="24"/>
          <w:szCs w:val="24"/>
          <w:color w:val="282828"/>
          <w:spacing w:val="6"/>
        </w:rPr>
        <w:t>, from local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protocols.</w:t>
      </w:r>
    </w:p>
    <w:p>
      <w:pPr>
        <w:pStyle w:val="BodyText"/>
        <w:spacing w:line="435" w:lineRule="auto"/>
        <w:rPr>
          <w:sz w:val="21"/>
        </w:rPr>
      </w:pPr>
      <w:r/>
    </w:p>
    <w:p>
      <w:pPr>
        <w:pStyle w:val="BodyText"/>
        <w:ind w:left="817"/>
        <w:spacing w:before="96" w:line="192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  <w:spacing w:val="-11"/>
        </w:rPr>
        <w:t>Process</w:t>
      </w:r>
    </w:p>
    <w:p>
      <w:pPr>
        <w:pStyle w:val="BodyText"/>
        <w:spacing w:line="276" w:lineRule="auto"/>
        <w:rPr>
          <w:sz w:val="21"/>
        </w:rPr>
      </w:pPr>
      <w:r/>
    </w:p>
    <w:p>
      <w:pPr>
        <w:pStyle w:val="BodyText"/>
        <w:ind w:left="821"/>
        <w:spacing w:before="69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Proportion of adults with</w:t>
      </w:r>
      <w:r>
        <w:rPr>
          <w:sz w:val="24"/>
          <w:szCs w:val="24"/>
          <w:color w:val="282828"/>
          <w:spacing w:val="7"/>
        </w:rPr>
        <w:t xml:space="preserve"> newly diagnosed CVD who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are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7"/>
        </w:rPr>
        <w:t>prescribed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atorvastatin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80</w:t>
      </w:r>
      <w:r>
        <w:rPr>
          <w:sz w:val="24"/>
          <w:szCs w:val="24"/>
          <w:color w:val="282828"/>
          <w:spacing w:val="20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mg.</w:t>
      </w:r>
    </w:p>
    <w:p>
      <w:pPr>
        <w:pStyle w:val="BodyText"/>
        <w:spacing w:line="319" w:lineRule="auto"/>
        <w:rPr>
          <w:sz w:val="21"/>
        </w:rPr>
      </w:pPr>
      <w:r/>
    </w:p>
    <w:p>
      <w:pPr>
        <w:pStyle w:val="BodyText"/>
        <w:spacing w:line="319" w:lineRule="auto"/>
        <w:rPr>
          <w:sz w:val="21"/>
        </w:rPr>
      </w:pPr>
      <w:r/>
    </w:p>
    <w:p>
      <w:pPr>
        <w:pStyle w:val="BodyText"/>
        <w:spacing w:line="320" w:lineRule="auto"/>
        <w:rPr>
          <w:sz w:val="21"/>
        </w:rPr>
      </w:pPr>
      <w:r/>
    </w:p>
    <w:p>
      <w:pPr>
        <w:pStyle w:val="BodyText"/>
        <w:ind w:left="816"/>
        <w:spacing w:before="59" w:line="204" w:lineRule="auto"/>
        <w:rPr>
          <w:sz w:val="20"/>
          <w:szCs w:val="20"/>
        </w:rPr>
      </w:pPr>
      <w:r>
        <w:rPr>
          <w:sz w:val="20"/>
          <w:szCs w:val="20"/>
          <w:color w:val="777677"/>
          <w:spacing w:val="7"/>
        </w:rPr>
        <w:t>© NICE 2023. All rights res</w:t>
      </w:r>
      <w:r>
        <w:rPr>
          <w:sz w:val="20"/>
          <w:szCs w:val="20"/>
          <w:color w:val="777677"/>
          <w:spacing w:val="6"/>
        </w:rPr>
        <w:t>erved.</w:t>
      </w:r>
      <w:r>
        <w:rPr>
          <w:sz w:val="20"/>
          <w:szCs w:val="20"/>
          <w:color w:val="777677"/>
          <w:spacing w:val="12"/>
        </w:rPr>
        <w:t xml:space="preserve"> </w:t>
      </w:r>
      <w:r>
        <w:rPr>
          <w:sz w:val="20"/>
          <w:szCs w:val="20"/>
          <w:color w:val="777677"/>
          <w:spacing w:val="6"/>
        </w:rPr>
        <w:t>Subject to</w:t>
      </w:r>
      <w:r>
        <w:rPr>
          <w:sz w:val="20"/>
          <w:szCs w:val="20"/>
          <w:color w:val="777677"/>
          <w:spacing w:val="18"/>
        </w:rPr>
        <w:t xml:space="preserve"> </w:t>
      </w:r>
      <w:r>
        <w:rPr>
          <w:sz w:val="20"/>
          <w:szCs w:val="20"/>
          <w:color w:val="777677"/>
          <w:spacing w:val="6"/>
        </w:rPr>
        <w:t>Notice</w:t>
      </w:r>
      <w:r>
        <w:rPr>
          <w:sz w:val="20"/>
          <w:szCs w:val="20"/>
          <w:color w:val="777677"/>
          <w:spacing w:val="11"/>
        </w:rPr>
        <w:t xml:space="preserve"> </w:t>
      </w:r>
      <w:r>
        <w:rPr>
          <w:sz w:val="20"/>
          <w:szCs w:val="20"/>
          <w:color w:val="777677"/>
          <w:spacing w:val="6"/>
        </w:rPr>
        <w:t>of</w:t>
      </w:r>
      <w:r>
        <w:rPr>
          <w:sz w:val="20"/>
          <w:szCs w:val="20"/>
          <w:color w:val="777677"/>
          <w:spacing w:val="16"/>
        </w:rPr>
        <w:t xml:space="preserve"> </w:t>
      </w:r>
      <w:r>
        <w:rPr>
          <w:sz w:val="20"/>
          <w:szCs w:val="20"/>
          <w:color w:val="777677"/>
          <w:spacing w:val="6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6"/>
        </w:rPr>
        <w:t>(</w:t>
      </w:r>
      <w:hyperlink w:history="true" r:id="rId60">
        <w:r>
          <w:rPr>
            <w:sz w:val="20"/>
            <w:szCs w:val="20"/>
            <w:color w:val="777677"/>
            <w:spacing w:val="6"/>
          </w:rPr>
          <w:t>https://www.nice.org.uk/terms-and-</w:t>
        </w:r>
        <w:r>
          <w:rPr>
            <w:sz w:val="20"/>
            <w:szCs w:val="20"/>
            <w:color w:val="777677"/>
            <w:spacing w:val="36"/>
          </w:rPr>
          <w:t xml:space="preserve"> </w:t>
        </w:r>
        <w:r>
          <w:rPr>
            <w:sz w:val="20"/>
            <w:szCs w:val="20"/>
            <w:color w:val="777677"/>
            <w:spacing w:val="6"/>
          </w:rPr>
          <w:t>Page</w:t>
        </w:r>
        <w:r>
          <w:rPr>
            <w:sz w:val="20"/>
            <w:szCs w:val="20"/>
            <w:color w:val="777677"/>
            <w:spacing w:val="16"/>
          </w:rPr>
          <w:t xml:space="preserve"> </w:t>
        </w:r>
        <w:r>
          <w:rPr>
            <w:sz w:val="20"/>
            <w:szCs w:val="20"/>
            <w:color w:val="777677"/>
            <w:spacing w:val="6"/>
          </w:rPr>
          <w:t>26</w:t>
        </w:r>
        <w:r>
          <w:rPr>
            <w:sz w:val="20"/>
            <w:szCs w:val="20"/>
            <w:color w:val="777677"/>
            <w:spacing w:val="10"/>
          </w:rPr>
          <w:t xml:space="preserve"> </w:t>
        </w:r>
        <w:r>
          <w:rPr>
            <w:sz w:val="20"/>
            <w:szCs w:val="20"/>
            <w:color w:val="777677"/>
            <w:spacing w:val="6"/>
          </w:rPr>
          <w:t>of</w:t>
        </w:r>
      </w:hyperlink>
    </w:p>
    <w:p>
      <w:pPr>
        <w:pStyle w:val="BodyText"/>
        <w:ind w:left="810"/>
        <w:spacing w:before="44" w:line="204" w:lineRule="auto"/>
        <w:rPr>
          <w:sz w:val="20"/>
          <w:szCs w:val="20"/>
        </w:rPr>
      </w:pPr>
      <w:hyperlink w:history="true" r:id="rId60">
        <w:r>
          <w:rPr>
            <w:sz w:val="20"/>
            <w:szCs w:val="20"/>
            <w:color w:val="777677"/>
            <w:spacing w:val="8"/>
          </w:rPr>
          <w:t>conditions#notice-of-rights</w:t>
        </w:r>
      </w:hyperlink>
      <w:r>
        <w:rPr>
          <w:sz w:val="20"/>
          <w:szCs w:val="20"/>
          <w:color w:val="777677"/>
          <w:spacing w:val="8"/>
        </w:rPr>
        <w:t>).</w:t>
      </w:r>
      <w:r>
        <w:rPr>
          <w:sz w:val="20"/>
          <w:szCs w:val="20"/>
          <w:color w:val="777677"/>
          <w:spacing w:val="1"/>
        </w:rPr>
        <w:t xml:space="preserve">                               </w:t>
      </w:r>
      <w:r>
        <w:rPr>
          <w:sz w:val="20"/>
          <w:szCs w:val="20"/>
          <w:color w:val="777677"/>
        </w:rPr>
        <w:t xml:space="preserve">                                                                                                     </w:t>
      </w:r>
      <w:r>
        <w:rPr>
          <w:sz w:val="20"/>
          <w:szCs w:val="20"/>
          <w:color w:val="777677"/>
          <w:spacing w:val="8"/>
        </w:rPr>
        <w:t>37</w:t>
      </w:r>
    </w:p>
    <w:p>
      <w:pPr>
        <w:spacing w:line="204" w:lineRule="auto"/>
        <w:sectPr>
          <w:headerReference w:type="default" r:id="rId59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14"/>
        <w:spacing w:before="224" w:line="202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6"/>
        </w:rPr>
        <w:t>Cardiovascular risk assessme</w:t>
      </w:r>
      <w:r>
        <w:rPr>
          <w:sz w:val="24"/>
          <w:szCs w:val="24"/>
          <w:color w:val="777677"/>
          <w:spacing w:val="5"/>
        </w:rPr>
        <w:t>nt and lipid</w:t>
      </w:r>
      <w:r>
        <w:rPr>
          <w:sz w:val="24"/>
          <w:szCs w:val="24"/>
          <w:color w:val="777677"/>
          <w:spacing w:val="19"/>
        </w:rPr>
        <w:t xml:space="preserve"> </w:t>
      </w:r>
      <w:r>
        <w:rPr>
          <w:sz w:val="24"/>
          <w:szCs w:val="24"/>
          <w:color w:val="777677"/>
          <w:spacing w:val="5"/>
        </w:rPr>
        <w:t>modification</w:t>
      </w:r>
      <w:r>
        <w:rPr>
          <w:sz w:val="24"/>
          <w:szCs w:val="24"/>
          <w:color w:val="777677"/>
          <w:spacing w:val="29"/>
        </w:rPr>
        <w:t xml:space="preserve"> </w:t>
      </w:r>
      <w:r>
        <w:rPr>
          <w:sz w:val="24"/>
          <w:szCs w:val="24"/>
          <w:color w:val="777677"/>
          <w:spacing w:val="5"/>
        </w:rPr>
        <w:t>(QS100)</w:t>
      </w:r>
    </w:p>
    <w:p>
      <w:pPr>
        <w:pStyle w:val="BodyText"/>
        <w:spacing w:line="298" w:lineRule="auto"/>
        <w:rPr>
          <w:sz w:val="21"/>
        </w:rPr>
      </w:pPr>
      <w:r/>
    </w:p>
    <w:p>
      <w:pPr>
        <w:pStyle w:val="BodyText"/>
        <w:spacing w:line="299" w:lineRule="auto"/>
        <w:rPr>
          <w:sz w:val="21"/>
        </w:rPr>
      </w:pPr>
      <w:r/>
    </w:p>
    <w:p>
      <w:pPr>
        <w:pStyle w:val="BodyText"/>
        <w:ind w:left="821"/>
        <w:spacing w:before="69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Numerator – the number </w:t>
      </w:r>
      <w:r>
        <w:rPr>
          <w:sz w:val="24"/>
          <w:szCs w:val="24"/>
          <w:color w:val="282828"/>
          <w:spacing w:val="7"/>
        </w:rPr>
        <w:t>in the denominator prescribed atorvastatin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80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  <w:spacing w:val="7"/>
        </w:rPr>
        <w:t>mg.</w:t>
      </w:r>
    </w:p>
    <w:p>
      <w:pPr>
        <w:pStyle w:val="BodyText"/>
        <w:spacing w:line="413" w:lineRule="auto"/>
        <w:rPr>
          <w:sz w:val="21"/>
        </w:rPr>
      </w:pPr>
      <w:r/>
    </w:p>
    <w:p>
      <w:pPr>
        <w:pStyle w:val="BodyText"/>
        <w:ind w:left="821"/>
        <w:spacing w:before="69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Denominator – the number of adults </w:t>
      </w:r>
      <w:r>
        <w:rPr>
          <w:sz w:val="24"/>
          <w:szCs w:val="24"/>
          <w:color w:val="282828"/>
          <w:spacing w:val="6"/>
        </w:rPr>
        <w:t>with newly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diagnosed</w:t>
      </w:r>
      <w:r>
        <w:rPr>
          <w:sz w:val="24"/>
          <w:szCs w:val="24"/>
          <w:color w:val="282828"/>
          <w:spacing w:val="17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CVD.</w:t>
      </w:r>
    </w:p>
    <w:p>
      <w:pPr>
        <w:pStyle w:val="BodyText"/>
        <w:spacing w:line="413" w:lineRule="auto"/>
        <w:rPr>
          <w:sz w:val="21"/>
        </w:rPr>
      </w:pPr>
      <w:r/>
    </w:p>
    <w:p>
      <w:pPr>
        <w:pStyle w:val="BodyText"/>
        <w:ind w:left="817"/>
        <w:spacing w:before="69" w:line="202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282828"/>
          <w:spacing w:val="6"/>
        </w:rPr>
        <w:t>Data source:</w:t>
      </w:r>
      <w:r>
        <w:rPr>
          <w:sz w:val="24"/>
          <w:szCs w:val="24"/>
          <w:b/>
          <w:bCs/>
          <w:color w:val="282828"/>
          <w:spacing w:val="23"/>
        </w:rPr>
        <w:t xml:space="preserve"> </w:t>
      </w:r>
      <w:r>
        <w:rPr>
          <w:sz w:val="24"/>
          <w:szCs w:val="24"/>
          <w:color w:val="282828"/>
          <w:spacing w:val="6"/>
        </w:rPr>
        <w:t>No routinely collected na</w:t>
      </w:r>
      <w:r>
        <w:rPr>
          <w:sz w:val="24"/>
          <w:szCs w:val="24"/>
          <w:color w:val="282828"/>
          <w:spacing w:val="5"/>
        </w:rPr>
        <w:t>tional data for this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measure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has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5"/>
        </w:rPr>
        <w:t>been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identified.</w:t>
      </w:r>
    </w:p>
    <w:p>
      <w:pPr>
        <w:pStyle w:val="BodyText"/>
        <w:ind w:left="818" w:right="1140" w:firstLine="2"/>
        <w:spacing w:before="127" w:line="298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Data can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be collected from information record</w:t>
      </w:r>
      <w:r>
        <w:rPr>
          <w:sz w:val="24"/>
          <w:szCs w:val="24"/>
          <w:color w:val="282828"/>
          <w:spacing w:val="6"/>
        </w:rPr>
        <w:t>ed locally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by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healthcare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professionals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and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provider organisations, for example, from patie</w:t>
      </w:r>
      <w:r>
        <w:rPr>
          <w:sz w:val="24"/>
          <w:szCs w:val="24"/>
          <w:color w:val="282828"/>
          <w:spacing w:val="6"/>
        </w:rPr>
        <w:t>nt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records.</w:t>
      </w:r>
    </w:p>
    <w:p>
      <w:pPr>
        <w:pStyle w:val="BodyText"/>
        <w:spacing w:line="405" w:lineRule="auto"/>
        <w:rPr>
          <w:sz w:val="21"/>
        </w:rPr>
      </w:pPr>
      <w:r/>
    </w:p>
    <w:p>
      <w:pPr>
        <w:pStyle w:val="BodyText"/>
        <w:ind w:left="812" w:right="1682" w:hanging="8"/>
        <w:spacing w:before="121" w:line="232" w:lineRule="auto"/>
        <w:outlineLvl w:val="1"/>
        <w:rPr>
          <w:sz w:val="42"/>
          <w:szCs w:val="42"/>
        </w:rPr>
      </w:pPr>
      <w:bookmarkStart w:name="bookmark44" w:id="61"/>
      <w:bookmarkEnd w:id="61"/>
      <w:r>
        <w:rPr>
          <w:sz w:val="42"/>
          <w:szCs w:val="42"/>
          <w:b/>
          <w:bCs/>
          <w:color w:val="282828"/>
        </w:rPr>
        <w:t>What</w:t>
      </w:r>
      <w:r>
        <w:rPr>
          <w:sz w:val="42"/>
          <w:szCs w:val="42"/>
          <w:b/>
          <w:bCs/>
          <w:color w:val="282828"/>
          <w:spacing w:val="25"/>
        </w:rPr>
        <w:t xml:space="preserve"> </w:t>
      </w:r>
      <w:r>
        <w:rPr>
          <w:sz w:val="42"/>
          <w:szCs w:val="42"/>
          <w:b/>
          <w:bCs/>
          <w:color w:val="282828"/>
        </w:rPr>
        <w:t>the</w:t>
      </w:r>
      <w:r>
        <w:rPr>
          <w:sz w:val="42"/>
          <w:szCs w:val="42"/>
          <w:b/>
          <w:bCs/>
          <w:color w:val="282828"/>
          <w:spacing w:val="25"/>
        </w:rPr>
        <w:t xml:space="preserve"> </w:t>
      </w:r>
      <w:r>
        <w:rPr>
          <w:sz w:val="42"/>
          <w:szCs w:val="42"/>
          <w:b/>
          <w:bCs/>
          <w:color w:val="282828"/>
        </w:rPr>
        <w:t>quality</w:t>
      </w:r>
      <w:r>
        <w:rPr>
          <w:sz w:val="42"/>
          <w:szCs w:val="42"/>
          <w:b/>
          <w:bCs/>
          <w:color w:val="282828"/>
          <w:spacing w:val="25"/>
        </w:rPr>
        <w:t xml:space="preserve"> </w:t>
      </w:r>
      <w:r>
        <w:rPr>
          <w:sz w:val="42"/>
          <w:szCs w:val="42"/>
          <w:b/>
          <w:bCs/>
          <w:color w:val="282828"/>
        </w:rPr>
        <w:t>statement</w:t>
      </w:r>
      <w:r>
        <w:rPr>
          <w:sz w:val="42"/>
          <w:szCs w:val="42"/>
          <w:b/>
          <w:bCs/>
          <w:color w:val="282828"/>
          <w:spacing w:val="25"/>
        </w:rPr>
        <w:t xml:space="preserve"> </w:t>
      </w:r>
      <w:r>
        <w:rPr>
          <w:sz w:val="42"/>
          <w:szCs w:val="42"/>
          <w:b/>
          <w:bCs/>
          <w:color w:val="282828"/>
        </w:rPr>
        <w:t>means</w:t>
      </w:r>
      <w:r>
        <w:rPr>
          <w:sz w:val="42"/>
          <w:szCs w:val="42"/>
          <w:b/>
          <w:bCs/>
          <w:color w:val="282828"/>
          <w:spacing w:val="25"/>
        </w:rPr>
        <w:t xml:space="preserve"> </w:t>
      </w:r>
      <w:r>
        <w:rPr>
          <w:sz w:val="42"/>
          <w:szCs w:val="42"/>
          <w:b/>
          <w:bCs/>
          <w:color w:val="282828"/>
        </w:rPr>
        <w:t>for</w:t>
      </w:r>
      <w:r>
        <w:rPr>
          <w:sz w:val="42"/>
          <w:szCs w:val="42"/>
          <w:b/>
          <w:bCs/>
          <w:color w:val="282828"/>
          <w:spacing w:val="25"/>
        </w:rPr>
        <w:t xml:space="preserve"> </w:t>
      </w:r>
      <w:r>
        <w:rPr>
          <w:sz w:val="42"/>
          <w:szCs w:val="42"/>
          <w:b/>
          <w:bCs/>
          <w:color w:val="282828"/>
        </w:rPr>
        <w:t>different</w:t>
      </w:r>
      <w:r>
        <w:rPr>
          <w:sz w:val="42"/>
          <w:szCs w:val="42"/>
          <w:b/>
          <w:bCs/>
          <w:color w:val="282828"/>
          <w:spacing w:val="2"/>
        </w:rPr>
        <w:t xml:space="preserve"> </w:t>
      </w:r>
      <w:bookmarkStart w:name="bookmark44" w:id="62"/>
      <w:bookmarkEnd w:id="62"/>
      <w:r>
        <w:rPr>
          <w:sz w:val="42"/>
          <w:szCs w:val="42"/>
          <w:b/>
          <w:bCs/>
          <w:color w:val="282828"/>
          <w:spacing w:val="-7"/>
        </w:rPr>
        <w:t>audiences</w:t>
      </w:r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ind w:left="807" w:right="1276" w:firstLine="3"/>
        <w:spacing w:before="70" w:line="298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282828"/>
          <w:spacing w:val="5"/>
        </w:rPr>
        <w:t>Service providers</w:t>
      </w:r>
      <w:r>
        <w:rPr>
          <w:sz w:val="24"/>
          <w:szCs w:val="24"/>
          <w:b/>
          <w:bCs/>
          <w:color w:val="282828"/>
          <w:spacing w:val="32"/>
        </w:rPr>
        <w:t xml:space="preserve"> </w:t>
      </w:r>
      <w:r>
        <w:rPr>
          <w:sz w:val="24"/>
          <w:szCs w:val="24"/>
          <w:color w:val="282828"/>
          <w:spacing w:val="5"/>
        </w:rPr>
        <w:t>(such as primary care services and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secondary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care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5"/>
        </w:rPr>
        <w:t>services)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ensure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that adults with newly diagnosed CVD are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of</w:t>
      </w:r>
      <w:r>
        <w:rPr>
          <w:sz w:val="24"/>
          <w:szCs w:val="24"/>
          <w:color w:val="282828"/>
          <w:spacing w:val="7"/>
        </w:rPr>
        <w:t>fered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atorvastatin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80</w:t>
      </w:r>
      <w:r>
        <w:rPr>
          <w:sz w:val="24"/>
          <w:szCs w:val="24"/>
          <w:color w:val="282828"/>
          <w:spacing w:val="20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mg.</w:t>
      </w:r>
    </w:p>
    <w:p>
      <w:pPr>
        <w:pStyle w:val="BodyText"/>
        <w:spacing w:line="323" w:lineRule="auto"/>
        <w:rPr>
          <w:sz w:val="21"/>
        </w:rPr>
      </w:pPr>
      <w:r/>
    </w:p>
    <w:p>
      <w:pPr>
        <w:pStyle w:val="BodyText"/>
        <w:ind w:left="818" w:right="963" w:hanging="1"/>
        <w:spacing w:before="70" w:line="298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282828"/>
          <w:spacing w:val="4"/>
        </w:rPr>
        <w:t>Healthcare professionals</w:t>
      </w:r>
      <w:r>
        <w:rPr>
          <w:sz w:val="24"/>
          <w:szCs w:val="24"/>
          <w:b/>
          <w:bCs/>
          <w:color w:val="282828"/>
          <w:spacing w:val="28"/>
        </w:rPr>
        <w:t xml:space="preserve"> </w:t>
      </w:r>
      <w:r>
        <w:rPr>
          <w:sz w:val="24"/>
          <w:szCs w:val="24"/>
          <w:color w:val="282828"/>
          <w:spacing w:val="4"/>
        </w:rPr>
        <w:t>(such as GPs, doctors in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4"/>
        </w:rPr>
        <w:t>secondary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4"/>
        </w:rPr>
        <w:t>care,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4"/>
        </w:rPr>
        <w:t>nurse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4"/>
        </w:rPr>
        <w:t>prescriber</w:t>
      </w:r>
      <w:r>
        <w:rPr>
          <w:sz w:val="24"/>
          <w:szCs w:val="24"/>
          <w:color w:val="282828"/>
          <w:spacing w:val="3"/>
        </w:rPr>
        <w:t>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3"/>
        </w:rPr>
        <w:t>and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pharmacists) offer atorvastatin 80 mg to </w:t>
      </w:r>
      <w:r>
        <w:rPr>
          <w:sz w:val="24"/>
          <w:szCs w:val="24"/>
          <w:color w:val="282828"/>
          <w:spacing w:val="7"/>
        </w:rPr>
        <w:t>adults with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newly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diagnosed</w:t>
      </w:r>
      <w:r>
        <w:rPr>
          <w:sz w:val="24"/>
          <w:szCs w:val="24"/>
          <w:color w:val="282828"/>
          <w:spacing w:val="17"/>
        </w:rPr>
        <w:t xml:space="preserve"> </w:t>
      </w:r>
      <w:r>
        <w:rPr>
          <w:sz w:val="24"/>
          <w:szCs w:val="24"/>
          <w:color w:val="282828"/>
          <w:spacing w:val="7"/>
        </w:rPr>
        <w:t>CVD.</w:t>
      </w:r>
    </w:p>
    <w:p>
      <w:pPr>
        <w:pStyle w:val="BodyText"/>
        <w:spacing w:line="324" w:lineRule="auto"/>
        <w:rPr>
          <w:sz w:val="21"/>
        </w:rPr>
      </w:pPr>
      <w:r/>
    </w:p>
    <w:p>
      <w:pPr>
        <w:pStyle w:val="BodyText"/>
        <w:ind w:left="812"/>
        <w:spacing w:before="69" w:line="204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282828"/>
          <w:spacing w:val="6"/>
        </w:rPr>
        <w:t>Commissioners </w:t>
      </w:r>
      <w:r>
        <w:rPr>
          <w:sz w:val="24"/>
          <w:szCs w:val="24"/>
          <w:color w:val="282828"/>
          <w:spacing w:val="6"/>
        </w:rPr>
        <w:t>ensure that adults with newly diagnosed</w:t>
      </w:r>
      <w:r>
        <w:rPr>
          <w:sz w:val="24"/>
          <w:szCs w:val="24"/>
          <w:color w:val="282828"/>
          <w:spacing w:val="34"/>
        </w:rPr>
        <w:t xml:space="preserve"> </w:t>
      </w:r>
      <w:r>
        <w:rPr>
          <w:sz w:val="24"/>
          <w:szCs w:val="24"/>
          <w:color w:val="282828"/>
          <w:spacing w:val="6"/>
        </w:rPr>
        <w:t>CVD are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offered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atorvastatin</w:t>
      </w:r>
    </w:p>
    <w:p>
      <w:pPr>
        <w:pStyle w:val="BodyText"/>
        <w:ind w:left="814"/>
        <w:spacing w:before="125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80 mg. Commissioners may do this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by seeking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evidence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pra</w:t>
      </w:r>
      <w:r>
        <w:rPr>
          <w:sz w:val="24"/>
          <w:szCs w:val="24"/>
          <w:color w:val="282828"/>
          <w:spacing w:val="6"/>
        </w:rPr>
        <w:t>ctice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through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clinical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audits.</w:t>
      </w:r>
    </w:p>
    <w:p>
      <w:pPr>
        <w:pStyle w:val="BodyText"/>
        <w:spacing w:line="414" w:lineRule="auto"/>
        <w:rPr>
          <w:sz w:val="21"/>
        </w:rPr>
      </w:pPr>
      <w:r/>
    </w:p>
    <w:p>
      <w:pPr>
        <w:pStyle w:val="BodyText"/>
        <w:ind w:left="806" w:right="1041" w:hanging="1"/>
        <w:spacing w:before="70" w:line="296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282828"/>
          <w:spacing w:val="5"/>
        </w:rPr>
        <w:t>Adultswho have been newly diagnosed with</w:t>
      </w:r>
      <w:r>
        <w:rPr>
          <w:sz w:val="24"/>
          <w:szCs w:val="24"/>
          <w:b/>
          <w:bCs/>
          <w:color w:val="282828"/>
          <w:spacing w:val="4"/>
        </w:rPr>
        <w:t xml:space="preserve"> CVD </w:t>
      </w:r>
      <w:r>
        <w:rPr>
          <w:sz w:val="24"/>
          <w:szCs w:val="24"/>
          <w:color w:val="282828"/>
          <w:spacing w:val="4"/>
        </w:rPr>
        <w:t>are offered a statin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4"/>
        </w:rPr>
        <w:t>called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4"/>
        </w:rPr>
        <w:t>atorvastatin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to help reduce their chances of further</w:t>
      </w:r>
      <w:r>
        <w:rPr>
          <w:sz w:val="24"/>
          <w:szCs w:val="24"/>
          <w:color w:val="282828"/>
          <w:spacing w:val="32"/>
        </w:rPr>
        <w:t xml:space="preserve"> </w:t>
      </w:r>
      <w:r>
        <w:rPr>
          <w:sz w:val="24"/>
          <w:szCs w:val="24"/>
          <w:color w:val="282828"/>
          <w:spacing w:val="7"/>
        </w:rPr>
        <w:t>problems, such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as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a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heart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attack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stroke.</w:t>
      </w:r>
    </w:p>
    <w:p>
      <w:pPr>
        <w:pStyle w:val="BodyText"/>
        <w:spacing w:line="410" w:lineRule="auto"/>
        <w:rPr>
          <w:sz w:val="21"/>
        </w:rPr>
      </w:pPr>
      <w:r/>
    </w:p>
    <w:p>
      <w:pPr>
        <w:pStyle w:val="BodyText"/>
        <w:ind w:left="820"/>
        <w:spacing w:before="121" w:line="214" w:lineRule="auto"/>
        <w:outlineLvl w:val="1"/>
        <w:rPr>
          <w:sz w:val="42"/>
          <w:szCs w:val="42"/>
        </w:rPr>
      </w:pPr>
      <w:bookmarkStart w:name="bookmark45" w:id="63"/>
      <w:bookmarkEnd w:id="63"/>
      <w:r>
        <w:rPr>
          <w:sz w:val="42"/>
          <w:szCs w:val="42"/>
          <w:b/>
          <w:bCs/>
          <w:color w:val="282828"/>
          <w:spacing w:val="-8"/>
        </w:rPr>
        <w:t>Source guidance</w:t>
      </w:r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ind w:left="812" w:right="1040" w:firstLine="2"/>
        <w:spacing w:before="70" w:line="272" w:lineRule="auto"/>
        <w:rPr>
          <w:sz w:val="24"/>
          <w:szCs w:val="24"/>
        </w:rPr>
      </w:pPr>
      <w:hyperlink w:history="true" r:id="rId20">
        <w:r>
          <w:rPr>
            <w:sz w:val="24"/>
            <w:szCs w:val="24"/>
            <w:u w:val="single" w:color="auto"/>
            <w:color w:val="646464"/>
            <w:spacing w:val="6"/>
          </w:rPr>
          <w:t>Cardiovascular disease:</w:t>
        </w:r>
        <w:r>
          <w:rPr>
            <w:sz w:val="24"/>
            <w:szCs w:val="24"/>
            <w:u w:val="single" w:color="auto"/>
            <w:color w:val="646464"/>
            <w:spacing w:val="22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risk assessment</w:t>
        </w:r>
        <w:r>
          <w:rPr>
            <w:sz w:val="24"/>
            <w:szCs w:val="24"/>
            <w:u w:val="single" w:color="auto"/>
            <w:color w:val="646464"/>
            <w:spacing w:val="5"/>
          </w:rPr>
          <w:t xml:space="preserve"> and</w:t>
        </w:r>
        <w:r>
          <w:rPr>
            <w:sz w:val="24"/>
            <w:szCs w:val="24"/>
            <w:u w:val="single" w:color="auto"/>
            <w:color w:val="646464"/>
            <w:spacing w:val="21"/>
            <w:w w:val="101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5"/>
          </w:rPr>
          <w:t>reduction, including</w:t>
        </w:r>
        <w:r>
          <w:rPr>
            <w:sz w:val="24"/>
            <w:szCs w:val="24"/>
            <w:u w:val="single" w:color="auto"/>
            <w:color w:val="646464"/>
            <w:spacing w:val="21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5"/>
          </w:rPr>
          <w:t>lipid modification.</w:t>
        </w:r>
        <w:r>
          <w:rPr>
            <w:sz w:val="24"/>
            <w:szCs w:val="24"/>
            <w:u w:val="single" w:color="auto"/>
            <w:color w:val="646464"/>
            <w:spacing w:val="24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5"/>
          </w:rPr>
          <w:t>NICE</w:t>
        </w:r>
      </w:hyperlink>
      <w:r>
        <w:rPr>
          <w:sz w:val="24"/>
          <w:szCs w:val="24"/>
          <w:color w:val="646464"/>
        </w:rPr>
        <w:t xml:space="preserve"> </w:t>
      </w:r>
      <w:hyperlink w:history="true" r:id="rId20">
        <w:r>
          <w:rPr>
            <w:sz w:val="24"/>
            <w:szCs w:val="24"/>
            <w:u w:val="single" w:color="auto"/>
            <w:color w:val="646464"/>
          </w:rPr>
          <w:t>guideline</w:t>
        </w:r>
        <w:r>
          <w:rPr>
            <w:sz w:val="24"/>
            <w:szCs w:val="24"/>
            <w:u w:val="single" w:color="auto"/>
            <w:color w:val="646464"/>
            <w:spacing w:val="11"/>
          </w:rPr>
          <w:t xml:space="preserve"> </w:t>
        </w:r>
        <w:r>
          <w:rPr>
            <w:sz w:val="24"/>
            <w:szCs w:val="24"/>
            <w:u w:val="single" w:color="auto"/>
            <w:color w:val="646464"/>
          </w:rPr>
          <w:t>CG</w:t>
        </w:r>
        <w:r>
          <w:rPr>
            <w:sz w:val="24"/>
            <w:szCs w:val="24"/>
            <w:u w:val="single" w:color="auto"/>
            <w:color w:val="646464"/>
            <w:spacing w:val="11"/>
          </w:rPr>
          <w:t>181</w:t>
        </w:r>
      </w:hyperlink>
      <w:r>
        <w:rPr>
          <w:sz w:val="24"/>
          <w:szCs w:val="24"/>
          <w:color w:val="646464"/>
          <w:spacing w:val="29"/>
        </w:rPr>
        <w:t xml:space="preserve"> </w:t>
      </w:r>
      <w:r>
        <w:rPr>
          <w:sz w:val="24"/>
          <w:szCs w:val="24"/>
          <w:color w:val="282828"/>
          <w:spacing w:val="11"/>
        </w:rPr>
        <w:t>(2014, </w:t>
      </w:r>
      <w:r>
        <w:rPr>
          <w:sz w:val="24"/>
          <w:szCs w:val="24"/>
          <w:color w:val="282828"/>
        </w:rPr>
        <w:t>updated</w:t>
      </w:r>
      <w:r>
        <w:rPr>
          <w:sz w:val="24"/>
          <w:szCs w:val="24"/>
          <w:color w:val="282828"/>
          <w:spacing w:val="11"/>
        </w:rPr>
        <w:t xml:space="preserve"> 2023),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</w:rPr>
        <w:t>recommendation</w:t>
      </w:r>
      <w:r>
        <w:rPr>
          <w:sz w:val="24"/>
          <w:szCs w:val="24"/>
          <w:color w:val="282828"/>
          <w:spacing w:val="11"/>
        </w:rPr>
        <w:t xml:space="preserve"> 1.4.23</w:t>
      </w:r>
    </w:p>
    <w:p>
      <w:pPr>
        <w:pStyle w:val="BodyText"/>
        <w:spacing w:line="463" w:lineRule="auto"/>
        <w:rPr>
          <w:sz w:val="21"/>
        </w:rPr>
      </w:pPr>
      <w:r/>
    </w:p>
    <w:p>
      <w:pPr>
        <w:pStyle w:val="BodyText"/>
        <w:ind w:left="821"/>
        <w:spacing w:before="121" w:line="215" w:lineRule="auto"/>
        <w:outlineLvl w:val="1"/>
        <w:rPr>
          <w:sz w:val="42"/>
          <w:szCs w:val="42"/>
        </w:rPr>
      </w:pPr>
      <w:bookmarkStart w:name="bookmark46" w:id="64"/>
      <w:bookmarkEnd w:id="64"/>
      <w:r>
        <w:rPr>
          <w:sz w:val="42"/>
          <w:szCs w:val="42"/>
          <w:b/>
          <w:bCs/>
          <w:color w:val="282828"/>
        </w:rPr>
        <w:t>Definitions</w:t>
      </w:r>
      <w:r>
        <w:rPr>
          <w:sz w:val="42"/>
          <w:szCs w:val="42"/>
          <w:b/>
          <w:bCs/>
          <w:color w:val="282828"/>
          <w:spacing w:val="12"/>
        </w:rPr>
        <w:t xml:space="preserve"> </w:t>
      </w:r>
      <w:r>
        <w:rPr>
          <w:sz w:val="42"/>
          <w:szCs w:val="42"/>
          <w:b/>
          <w:bCs/>
          <w:color w:val="282828"/>
        </w:rPr>
        <w:t>of</w:t>
      </w:r>
      <w:r>
        <w:rPr>
          <w:sz w:val="42"/>
          <w:szCs w:val="42"/>
          <w:b/>
          <w:bCs/>
          <w:color w:val="282828"/>
          <w:spacing w:val="-22"/>
        </w:rPr>
        <w:t xml:space="preserve"> </w:t>
      </w:r>
      <w:r>
        <w:rPr>
          <w:sz w:val="42"/>
          <w:szCs w:val="42"/>
          <w:b/>
          <w:bCs/>
          <w:color w:val="282828"/>
        </w:rPr>
        <w:t>terms</w:t>
      </w:r>
      <w:r>
        <w:rPr>
          <w:sz w:val="42"/>
          <w:szCs w:val="42"/>
          <w:b/>
          <w:bCs/>
          <w:color w:val="282828"/>
          <w:spacing w:val="12"/>
        </w:rPr>
        <w:t xml:space="preserve"> </w:t>
      </w:r>
      <w:r>
        <w:rPr>
          <w:sz w:val="42"/>
          <w:szCs w:val="42"/>
          <w:b/>
          <w:bCs/>
          <w:color w:val="282828"/>
        </w:rPr>
        <w:t>used</w:t>
      </w:r>
      <w:r>
        <w:rPr>
          <w:sz w:val="42"/>
          <w:szCs w:val="42"/>
          <w:b/>
          <w:bCs/>
          <w:color w:val="282828"/>
          <w:spacing w:val="12"/>
        </w:rPr>
        <w:t xml:space="preserve"> </w:t>
      </w:r>
      <w:r>
        <w:rPr>
          <w:sz w:val="42"/>
          <w:szCs w:val="42"/>
          <w:b/>
          <w:bCs/>
          <w:color w:val="282828"/>
        </w:rPr>
        <w:t>in</w:t>
      </w:r>
      <w:r>
        <w:rPr>
          <w:sz w:val="42"/>
          <w:szCs w:val="42"/>
          <w:b/>
          <w:bCs/>
          <w:color w:val="282828"/>
          <w:spacing w:val="12"/>
        </w:rPr>
        <w:t xml:space="preserve"> </w:t>
      </w:r>
      <w:r>
        <w:rPr>
          <w:sz w:val="42"/>
          <w:szCs w:val="42"/>
          <w:b/>
          <w:bCs/>
          <w:color w:val="282828"/>
        </w:rPr>
        <w:t>this</w:t>
      </w:r>
      <w:r>
        <w:rPr>
          <w:sz w:val="42"/>
          <w:szCs w:val="42"/>
          <w:b/>
          <w:bCs/>
          <w:color w:val="282828"/>
          <w:spacing w:val="12"/>
        </w:rPr>
        <w:t xml:space="preserve"> </w:t>
      </w:r>
      <w:r>
        <w:rPr>
          <w:sz w:val="42"/>
          <w:szCs w:val="42"/>
          <w:b/>
          <w:bCs/>
          <w:color w:val="282828"/>
        </w:rPr>
        <w:t>quality</w:t>
      </w:r>
      <w:r>
        <w:rPr>
          <w:sz w:val="42"/>
          <w:szCs w:val="42"/>
          <w:b/>
          <w:bCs/>
          <w:color w:val="282828"/>
          <w:spacing w:val="12"/>
        </w:rPr>
        <w:t xml:space="preserve"> </w:t>
      </w:r>
      <w:r>
        <w:rPr>
          <w:sz w:val="42"/>
          <w:szCs w:val="42"/>
          <w:b/>
          <w:bCs/>
          <w:color w:val="282828"/>
        </w:rPr>
        <w:t>statement</w:t>
      </w:r>
    </w:p>
    <w:p>
      <w:pPr>
        <w:pStyle w:val="BodyText"/>
        <w:spacing w:line="466" w:lineRule="auto"/>
        <w:rPr>
          <w:sz w:val="21"/>
        </w:rPr>
      </w:pPr>
      <w:r/>
    </w:p>
    <w:p>
      <w:pPr>
        <w:pStyle w:val="BodyText"/>
        <w:ind w:left="800"/>
        <w:spacing w:before="96" w:line="212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</w:rPr>
        <w:t>Atorvastatin</w:t>
      </w:r>
      <w:r>
        <w:rPr>
          <w:sz w:val="33"/>
          <w:szCs w:val="33"/>
          <w:b/>
          <w:bCs/>
          <w:color w:val="282828"/>
          <w:spacing w:val="8"/>
        </w:rPr>
        <w:t xml:space="preserve"> 80 </w:t>
      </w:r>
      <w:r>
        <w:rPr>
          <w:sz w:val="33"/>
          <w:szCs w:val="33"/>
          <w:b/>
          <w:bCs/>
          <w:color w:val="282828"/>
        </w:rPr>
        <w:t>mg</w:t>
      </w:r>
    </w:p>
    <w:p>
      <w:pPr>
        <w:pStyle w:val="BodyText"/>
        <w:ind w:left="818" w:right="1993" w:firstLine="2"/>
        <w:spacing w:before="279" w:line="29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In</w:t>
      </w:r>
      <w:r>
        <w:rPr>
          <w:sz w:val="24"/>
          <w:szCs w:val="24"/>
          <w:color w:val="282828"/>
          <w:spacing w:val="22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May 2023, this was an off-label use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atorvastatin.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6"/>
        </w:rPr>
        <w:t>See </w:t>
      </w:r>
      <w:hyperlink w:history="true" r:id="rId62">
        <w:r>
          <w:rPr>
            <w:sz w:val="24"/>
            <w:szCs w:val="24"/>
            <w:u w:val="single" w:color="auto"/>
            <w:color w:val="646464"/>
            <w:spacing w:val="6"/>
          </w:rPr>
          <w:t>NICE's</w:t>
        </w:r>
        <w:r>
          <w:rPr>
            <w:sz w:val="24"/>
            <w:szCs w:val="24"/>
            <w:u w:val="single" w:color="auto"/>
            <w:color w:val="646464"/>
            <w:spacing w:val="15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infor</w:t>
        </w:r>
        <w:r>
          <w:rPr>
            <w:sz w:val="24"/>
            <w:szCs w:val="24"/>
            <w:u w:val="single" w:color="auto"/>
            <w:color w:val="646464"/>
            <w:spacing w:val="5"/>
          </w:rPr>
          <w:t>mation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5"/>
          </w:rPr>
          <w:t>on</w:t>
        </w:r>
      </w:hyperlink>
      <w:r>
        <w:rPr>
          <w:sz w:val="24"/>
          <w:szCs w:val="24"/>
          <w:color w:val="646464"/>
        </w:rPr>
        <w:t xml:space="preserve"> </w:t>
      </w:r>
      <w:hyperlink w:history="true" r:id="rId62">
        <w:r>
          <w:rPr>
            <w:sz w:val="24"/>
            <w:szCs w:val="24"/>
            <w:u w:val="single" w:color="auto"/>
            <w:color w:val="646464"/>
            <w:spacing w:val="7"/>
          </w:rPr>
          <w:t>prescribing medicines</w:t>
        </w:r>
      </w:hyperlink>
      <w:r>
        <w:rPr>
          <w:sz w:val="24"/>
          <w:szCs w:val="24"/>
          <w:color w:val="282828"/>
          <w:spacing w:val="7"/>
        </w:rPr>
        <w:t>.</w:t>
      </w:r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ind w:left="816"/>
        <w:spacing w:before="59" w:line="204" w:lineRule="auto"/>
        <w:rPr>
          <w:sz w:val="20"/>
          <w:szCs w:val="20"/>
        </w:rPr>
      </w:pPr>
      <w:r>
        <w:rPr>
          <w:sz w:val="20"/>
          <w:szCs w:val="20"/>
          <w:color w:val="777677"/>
          <w:spacing w:val="6"/>
        </w:rPr>
        <w:t>© NICE 2023. All rights reserved.</w:t>
      </w:r>
      <w:r>
        <w:rPr>
          <w:sz w:val="20"/>
          <w:szCs w:val="20"/>
          <w:color w:val="777677"/>
          <w:spacing w:val="17"/>
        </w:rPr>
        <w:t xml:space="preserve"> </w:t>
      </w:r>
      <w:r>
        <w:rPr>
          <w:sz w:val="20"/>
          <w:szCs w:val="20"/>
          <w:color w:val="777677"/>
          <w:spacing w:val="6"/>
        </w:rPr>
        <w:t>Subject to</w:t>
      </w:r>
      <w:r>
        <w:rPr>
          <w:sz w:val="20"/>
          <w:szCs w:val="20"/>
          <w:color w:val="777677"/>
          <w:spacing w:val="18"/>
          <w:w w:val="101"/>
        </w:rPr>
        <w:t xml:space="preserve"> </w:t>
      </w:r>
      <w:r>
        <w:rPr>
          <w:sz w:val="20"/>
          <w:szCs w:val="20"/>
          <w:color w:val="777677"/>
          <w:spacing w:val="6"/>
        </w:rPr>
        <w:t>Notice</w:t>
      </w:r>
      <w:r>
        <w:rPr>
          <w:sz w:val="20"/>
          <w:szCs w:val="20"/>
          <w:color w:val="777677"/>
          <w:spacing w:val="10"/>
        </w:rPr>
        <w:t xml:space="preserve"> </w:t>
      </w:r>
      <w:r>
        <w:rPr>
          <w:sz w:val="20"/>
          <w:szCs w:val="20"/>
          <w:color w:val="777677"/>
          <w:spacing w:val="6"/>
        </w:rPr>
        <w:t>of</w:t>
      </w:r>
      <w:r>
        <w:rPr>
          <w:sz w:val="20"/>
          <w:szCs w:val="20"/>
          <w:color w:val="777677"/>
          <w:spacing w:val="17"/>
        </w:rPr>
        <w:t xml:space="preserve"> </w:t>
      </w:r>
      <w:r>
        <w:rPr>
          <w:sz w:val="20"/>
          <w:szCs w:val="20"/>
          <w:color w:val="777677"/>
          <w:spacing w:val="6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6"/>
        </w:rPr>
        <w:t>(</w:t>
      </w:r>
      <w:hyperlink w:history="true" r:id="rId63">
        <w:r>
          <w:rPr>
            <w:sz w:val="20"/>
            <w:szCs w:val="20"/>
            <w:color w:val="777677"/>
            <w:spacing w:val="6"/>
          </w:rPr>
          <w:t>https://www.nice.org.uk/terms-and-  Page 27</w:t>
        </w:r>
        <w:r>
          <w:rPr>
            <w:sz w:val="20"/>
            <w:szCs w:val="20"/>
            <w:color w:val="777677"/>
            <w:spacing w:val="10"/>
          </w:rPr>
          <w:t xml:space="preserve"> </w:t>
        </w:r>
        <w:r>
          <w:rPr>
            <w:sz w:val="20"/>
            <w:szCs w:val="20"/>
            <w:color w:val="777677"/>
            <w:spacing w:val="6"/>
          </w:rPr>
          <w:t>of</w:t>
        </w:r>
      </w:hyperlink>
    </w:p>
    <w:p>
      <w:pPr>
        <w:pStyle w:val="BodyText"/>
        <w:ind w:left="810"/>
        <w:spacing w:before="44" w:line="204" w:lineRule="auto"/>
        <w:rPr>
          <w:sz w:val="20"/>
          <w:szCs w:val="20"/>
        </w:rPr>
      </w:pPr>
      <w:hyperlink w:history="true" r:id="rId63">
        <w:r>
          <w:rPr>
            <w:sz w:val="20"/>
            <w:szCs w:val="20"/>
            <w:color w:val="777677"/>
            <w:spacing w:val="8"/>
          </w:rPr>
          <w:t>conditions#notice-of-rights</w:t>
        </w:r>
      </w:hyperlink>
      <w:r>
        <w:rPr>
          <w:sz w:val="20"/>
          <w:szCs w:val="20"/>
          <w:color w:val="777677"/>
          <w:spacing w:val="8"/>
        </w:rPr>
        <w:t>).</w:t>
      </w:r>
      <w:r>
        <w:rPr>
          <w:sz w:val="20"/>
          <w:szCs w:val="20"/>
          <w:color w:val="777677"/>
          <w:spacing w:val="1"/>
        </w:rPr>
        <w:t xml:space="preserve">                               </w:t>
      </w:r>
      <w:r>
        <w:rPr>
          <w:sz w:val="20"/>
          <w:szCs w:val="20"/>
          <w:color w:val="777677"/>
        </w:rPr>
        <w:t xml:space="preserve">                                                                                                     </w:t>
      </w:r>
      <w:r>
        <w:rPr>
          <w:sz w:val="20"/>
          <w:szCs w:val="20"/>
          <w:color w:val="777677"/>
          <w:spacing w:val="8"/>
        </w:rPr>
        <w:t>37</w:t>
      </w:r>
    </w:p>
    <w:p>
      <w:pPr>
        <w:spacing w:line="204" w:lineRule="auto"/>
        <w:sectPr>
          <w:headerReference w:type="default" r:id="rId61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14"/>
        <w:spacing w:before="224" w:line="202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6"/>
        </w:rPr>
        <w:t>Cardiovascular risk assessme</w:t>
      </w:r>
      <w:r>
        <w:rPr>
          <w:sz w:val="24"/>
          <w:szCs w:val="24"/>
          <w:color w:val="777677"/>
          <w:spacing w:val="5"/>
        </w:rPr>
        <w:t>nt and lipid</w:t>
      </w:r>
      <w:r>
        <w:rPr>
          <w:sz w:val="24"/>
          <w:szCs w:val="24"/>
          <w:color w:val="777677"/>
          <w:spacing w:val="19"/>
        </w:rPr>
        <w:t xml:space="preserve"> </w:t>
      </w:r>
      <w:r>
        <w:rPr>
          <w:sz w:val="24"/>
          <w:szCs w:val="24"/>
          <w:color w:val="777677"/>
          <w:spacing w:val="5"/>
        </w:rPr>
        <w:t>modification</w:t>
      </w:r>
      <w:r>
        <w:rPr>
          <w:sz w:val="24"/>
          <w:szCs w:val="24"/>
          <w:color w:val="777677"/>
          <w:spacing w:val="29"/>
        </w:rPr>
        <w:t xml:space="preserve"> </w:t>
      </w:r>
      <w:r>
        <w:rPr>
          <w:sz w:val="24"/>
          <w:szCs w:val="24"/>
          <w:color w:val="777677"/>
          <w:spacing w:val="5"/>
        </w:rPr>
        <w:t>(QS100)</w:t>
      </w: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ind w:left="810" w:right="2682" w:firstLine="9"/>
        <w:spacing w:before="147" w:line="233" w:lineRule="auto"/>
        <w:outlineLvl w:val="0"/>
        <w:rPr>
          <w:sz w:val="51"/>
          <w:szCs w:val="51"/>
        </w:rPr>
      </w:pPr>
      <w:bookmarkStart w:name="bookmark47" w:id="65"/>
      <w:bookmarkEnd w:id="65"/>
      <w:bookmarkStart w:name="bookmark74" w:id="66"/>
      <w:bookmarkEnd w:id="66"/>
      <w:r>
        <w:rPr>
          <w:sz w:val="51"/>
          <w:szCs w:val="51"/>
          <w:b/>
          <w:bCs/>
          <w:color w:val="282828"/>
          <w:spacing w:val="-3"/>
        </w:rPr>
        <w:t>Quality statement 7: Side effects of</w:t>
      </w:r>
      <w:r>
        <w:rPr>
          <w:sz w:val="51"/>
          <w:szCs w:val="51"/>
          <w:b/>
          <w:bCs/>
          <w:color w:val="282828"/>
          <w:spacing w:val="7"/>
        </w:rPr>
        <w:t xml:space="preserve"> </w:t>
      </w:r>
      <w:bookmarkStart w:name="bookmark48" w:id="67"/>
      <w:bookmarkEnd w:id="67"/>
      <w:r>
        <w:rPr>
          <w:sz w:val="51"/>
          <w:szCs w:val="51"/>
          <w:b/>
          <w:bCs/>
          <w:color w:val="282828"/>
          <w:spacing w:val="5"/>
        </w:rPr>
        <w:t>high-intensity statins</w:t>
      </w:r>
    </w:p>
    <w:p>
      <w:pPr>
        <w:pStyle w:val="BodyText"/>
        <w:spacing w:line="437" w:lineRule="auto"/>
        <w:rPr>
          <w:sz w:val="21"/>
        </w:rPr>
      </w:pPr>
      <w:r/>
    </w:p>
    <w:p>
      <w:pPr>
        <w:pStyle w:val="BodyText"/>
        <w:ind w:left="816"/>
        <w:spacing w:before="120" w:line="214" w:lineRule="auto"/>
        <w:outlineLvl w:val="1"/>
        <w:rPr>
          <w:sz w:val="42"/>
          <w:szCs w:val="42"/>
        </w:rPr>
      </w:pPr>
      <w:bookmarkStart w:name="bookmark83" w:id="68"/>
      <w:bookmarkEnd w:id="68"/>
      <w:r>
        <w:rPr>
          <w:sz w:val="42"/>
          <w:szCs w:val="42"/>
          <w:b/>
          <w:bCs/>
          <w:color w:val="282828"/>
          <w:spacing w:val="3"/>
        </w:rPr>
        <w:t>Quality statement</w:t>
      </w:r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ind w:left="811" w:right="1475" w:hanging="5"/>
        <w:spacing w:before="69" w:line="295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Adults on a high-intensity statin who have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7"/>
        </w:rPr>
        <w:t>side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effects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are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offered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lower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do</w:t>
      </w:r>
      <w:r>
        <w:rPr>
          <w:sz w:val="24"/>
          <w:szCs w:val="24"/>
          <w:color w:val="282828"/>
          <w:spacing w:val="6"/>
        </w:rPr>
        <w:t>se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an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alternative statin.</w:t>
      </w:r>
    </w:p>
    <w:p>
      <w:pPr>
        <w:pStyle w:val="BodyText"/>
        <w:spacing w:line="413" w:lineRule="auto"/>
        <w:rPr>
          <w:sz w:val="21"/>
        </w:rPr>
      </w:pPr>
      <w:r/>
    </w:p>
    <w:p>
      <w:pPr>
        <w:pStyle w:val="BodyText"/>
        <w:ind w:left="821"/>
        <w:spacing w:before="121" w:line="202" w:lineRule="auto"/>
        <w:outlineLvl w:val="1"/>
        <w:rPr>
          <w:sz w:val="42"/>
          <w:szCs w:val="42"/>
        </w:rPr>
      </w:pPr>
      <w:bookmarkStart w:name="bookmark49" w:id="69"/>
      <w:bookmarkEnd w:id="69"/>
      <w:r>
        <w:rPr>
          <w:sz w:val="42"/>
          <w:szCs w:val="42"/>
          <w:b/>
          <w:bCs/>
          <w:color w:val="282828"/>
          <w:spacing w:val="-5"/>
        </w:rPr>
        <w:t>Rationale</w:t>
      </w:r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ind w:left="811" w:right="811"/>
        <w:spacing w:before="69" w:line="302" w:lineRule="auto"/>
        <w:jc w:val="both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The use of high-intens</w:t>
      </w:r>
      <w:r>
        <w:rPr>
          <w:sz w:val="24"/>
          <w:szCs w:val="24"/>
          <w:color w:val="282828"/>
          <w:spacing w:val="7"/>
        </w:rPr>
        <w:t>ity statins can cause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7"/>
        </w:rPr>
        <w:t>side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effects,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but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to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improve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clinical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outcomes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it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is important that alternative strategies are tried rather than stopping</w:t>
      </w:r>
      <w:r>
        <w:rPr>
          <w:sz w:val="24"/>
          <w:szCs w:val="24"/>
          <w:color w:val="282828"/>
          <w:spacing w:val="24"/>
        </w:rPr>
        <w:t xml:space="preserve"> </w:t>
      </w:r>
      <w:r>
        <w:rPr>
          <w:sz w:val="24"/>
          <w:szCs w:val="24"/>
          <w:color w:val="282828"/>
          <w:spacing w:val="8"/>
        </w:rPr>
        <w:t>treatment. Any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statin</w:t>
      </w:r>
      <w:r>
        <w:rPr>
          <w:sz w:val="24"/>
          <w:szCs w:val="24"/>
          <w:color w:val="282828"/>
        </w:rPr>
        <w:t xml:space="preserve">  </w:t>
      </w:r>
      <w:r>
        <w:rPr>
          <w:sz w:val="24"/>
          <w:szCs w:val="24"/>
          <w:color w:val="282828"/>
          <w:spacing w:val="6"/>
        </w:rPr>
        <w:t>at any dose reduces the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risk of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cardiovascula</w:t>
      </w:r>
      <w:r>
        <w:rPr>
          <w:sz w:val="24"/>
          <w:szCs w:val="24"/>
          <w:color w:val="282828"/>
          <w:spacing w:val="5"/>
        </w:rPr>
        <w:t>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disease</w:t>
      </w:r>
      <w:r>
        <w:rPr>
          <w:sz w:val="24"/>
          <w:szCs w:val="24"/>
          <w:color w:val="282828"/>
          <w:spacing w:val="28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(CVD).</w:t>
      </w:r>
    </w:p>
    <w:p>
      <w:pPr>
        <w:pStyle w:val="BodyText"/>
        <w:spacing w:line="411" w:lineRule="auto"/>
        <w:rPr>
          <w:sz w:val="21"/>
        </w:rPr>
      </w:pPr>
      <w:r/>
    </w:p>
    <w:p>
      <w:pPr>
        <w:pStyle w:val="BodyText"/>
        <w:ind w:left="816"/>
        <w:spacing w:before="122" w:line="214" w:lineRule="auto"/>
        <w:outlineLvl w:val="1"/>
        <w:rPr>
          <w:sz w:val="42"/>
          <w:szCs w:val="42"/>
        </w:rPr>
      </w:pPr>
      <w:bookmarkStart w:name="bookmark50" w:id="70"/>
      <w:bookmarkEnd w:id="70"/>
      <w:r>
        <w:rPr>
          <w:sz w:val="42"/>
          <w:szCs w:val="42"/>
          <w:b/>
          <w:bCs/>
          <w:color w:val="282828"/>
          <w:spacing w:val="-2"/>
        </w:rPr>
        <w:t>Quality measures</w:t>
      </w: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ind w:left="811" w:right="1289"/>
        <w:spacing w:before="69" w:line="3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The following measures can</w:t>
      </w:r>
      <w:r>
        <w:rPr>
          <w:sz w:val="24"/>
          <w:szCs w:val="24"/>
          <w:color w:val="282828"/>
          <w:spacing w:val="36"/>
        </w:rPr>
        <w:t xml:space="preserve"> </w:t>
      </w:r>
      <w:r>
        <w:rPr>
          <w:sz w:val="24"/>
          <w:szCs w:val="24"/>
          <w:color w:val="282828"/>
          <w:spacing w:val="6"/>
        </w:rPr>
        <w:t>be used to assess the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quality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care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service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6"/>
        </w:rPr>
        <w:t>provision</w:t>
      </w:r>
      <w:r>
        <w:rPr>
          <w:sz w:val="24"/>
          <w:szCs w:val="24"/>
          <w:color w:val="282828"/>
        </w:rPr>
        <w:t xml:space="preserve">   </w:t>
      </w:r>
      <w:r>
        <w:rPr>
          <w:sz w:val="24"/>
          <w:szCs w:val="24"/>
          <w:color w:val="282828"/>
          <w:spacing w:val="7"/>
        </w:rPr>
        <w:t>specified in the statement. They are examples of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how the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statement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can</w:t>
      </w:r>
      <w:r>
        <w:rPr>
          <w:sz w:val="24"/>
          <w:szCs w:val="24"/>
          <w:color w:val="282828"/>
          <w:spacing w:val="22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be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measured,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and can</w:t>
      </w:r>
      <w:r>
        <w:rPr>
          <w:sz w:val="24"/>
          <w:szCs w:val="24"/>
          <w:color w:val="282828"/>
          <w:spacing w:val="33"/>
        </w:rPr>
        <w:t xml:space="preserve"> </w:t>
      </w:r>
      <w:r>
        <w:rPr>
          <w:sz w:val="24"/>
          <w:szCs w:val="24"/>
          <w:color w:val="282828"/>
          <w:spacing w:val="6"/>
        </w:rPr>
        <w:t>be adapted and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used flexibly.</w:t>
      </w:r>
    </w:p>
    <w:p>
      <w:pPr>
        <w:pStyle w:val="BodyText"/>
        <w:spacing w:line="436" w:lineRule="auto"/>
        <w:rPr>
          <w:sz w:val="21"/>
        </w:rPr>
      </w:pPr>
      <w:r/>
    </w:p>
    <w:p>
      <w:pPr>
        <w:pStyle w:val="BodyText"/>
        <w:ind w:left="816"/>
        <w:spacing w:before="95" w:line="194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  <w:spacing w:val="4"/>
        </w:rPr>
        <w:t>Structure</w:t>
      </w:r>
    </w:p>
    <w:p>
      <w:pPr>
        <w:pStyle w:val="BodyText"/>
        <w:spacing w:line="276" w:lineRule="auto"/>
        <w:rPr>
          <w:sz w:val="21"/>
        </w:rPr>
      </w:pPr>
      <w:r/>
    </w:p>
    <w:p>
      <w:pPr>
        <w:pStyle w:val="BodyText"/>
        <w:ind w:left="821"/>
        <w:spacing w:before="70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Evidence of local arrangements to ensure that adults on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high-intensity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7"/>
        </w:rPr>
        <w:t>st</w:t>
      </w:r>
      <w:r>
        <w:rPr>
          <w:sz w:val="24"/>
          <w:szCs w:val="24"/>
          <w:color w:val="282828"/>
          <w:spacing w:val="6"/>
        </w:rPr>
        <w:t>atin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are</w:t>
      </w:r>
    </w:p>
    <w:p>
      <w:pPr>
        <w:pStyle w:val="BodyText"/>
        <w:ind w:left="818"/>
        <w:spacing w:before="126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monitored for side effects and offered a lower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dose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alternative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statin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if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necessary.</w:t>
      </w:r>
    </w:p>
    <w:p>
      <w:pPr>
        <w:pStyle w:val="BodyText"/>
        <w:spacing w:line="416" w:lineRule="auto"/>
        <w:rPr>
          <w:sz w:val="21"/>
        </w:rPr>
      </w:pPr>
      <w:r/>
    </w:p>
    <w:p>
      <w:pPr>
        <w:pStyle w:val="BodyText"/>
        <w:ind w:left="817"/>
        <w:spacing w:before="69" w:line="202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282828"/>
          <w:spacing w:val="6"/>
        </w:rPr>
        <w:t>Data source:</w:t>
      </w:r>
      <w:r>
        <w:rPr>
          <w:sz w:val="24"/>
          <w:szCs w:val="24"/>
          <w:b/>
          <w:bCs/>
          <w:color w:val="282828"/>
          <w:spacing w:val="23"/>
        </w:rPr>
        <w:t xml:space="preserve"> </w:t>
      </w:r>
      <w:r>
        <w:rPr>
          <w:sz w:val="24"/>
          <w:szCs w:val="24"/>
          <w:color w:val="282828"/>
          <w:spacing w:val="6"/>
        </w:rPr>
        <w:t>No routinely collected na</w:t>
      </w:r>
      <w:r>
        <w:rPr>
          <w:sz w:val="24"/>
          <w:szCs w:val="24"/>
          <w:color w:val="282828"/>
          <w:spacing w:val="5"/>
        </w:rPr>
        <w:t>tional data for this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measure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has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5"/>
        </w:rPr>
        <w:t>been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identified.</w:t>
      </w:r>
    </w:p>
    <w:p>
      <w:pPr>
        <w:pStyle w:val="BodyText"/>
        <w:ind w:left="818" w:right="1140" w:firstLine="2"/>
        <w:spacing w:before="127" w:line="298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Data can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be collected from information record</w:t>
      </w:r>
      <w:r>
        <w:rPr>
          <w:sz w:val="24"/>
          <w:szCs w:val="24"/>
          <w:color w:val="282828"/>
          <w:spacing w:val="6"/>
        </w:rPr>
        <w:t>ed locally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by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healthcare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professionals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and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provider organisations, for example</w:t>
      </w:r>
      <w:r>
        <w:rPr>
          <w:sz w:val="24"/>
          <w:szCs w:val="24"/>
          <w:color w:val="282828"/>
          <w:spacing w:val="6"/>
        </w:rPr>
        <w:t>, from local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protocols.</w:t>
      </w:r>
    </w:p>
    <w:p>
      <w:pPr>
        <w:pStyle w:val="BodyText"/>
        <w:spacing w:line="435" w:lineRule="auto"/>
        <w:rPr>
          <w:sz w:val="21"/>
        </w:rPr>
      </w:pPr>
      <w:r/>
    </w:p>
    <w:p>
      <w:pPr>
        <w:pStyle w:val="BodyText"/>
        <w:ind w:left="817"/>
        <w:spacing w:before="96" w:line="192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  <w:spacing w:val="-11"/>
        </w:rPr>
        <w:t>Process</w:t>
      </w:r>
    </w:p>
    <w:p>
      <w:pPr>
        <w:pStyle w:val="BodyText"/>
        <w:spacing w:line="276" w:lineRule="auto"/>
        <w:rPr>
          <w:sz w:val="21"/>
        </w:rPr>
      </w:pPr>
      <w:r/>
    </w:p>
    <w:p>
      <w:pPr>
        <w:pStyle w:val="BodyText"/>
        <w:ind w:left="818" w:right="1362" w:firstLine="2"/>
        <w:spacing w:before="70" w:line="295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Proportion of adults reporting side effects from a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8"/>
        </w:rPr>
        <w:t>high-intensity </w:t>
      </w:r>
      <w:r>
        <w:rPr>
          <w:sz w:val="24"/>
          <w:szCs w:val="24"/>
          <w:color w:val="282828"/>
          <w:spacing w:val="7"/>
        </w:rPr>
        <w:t>statin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7"/>
        </w:rPr>
        <w:t>who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are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given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lower dose or alternat</w:t>
      </w:r>
      <w:r>
        <w:rPr>
          <w:sz w:val="24"/>
          <w:szCs w:val="24"/>
          <w:color w:val="282828"/>
          <w:spacing w:val="6"/>
        </w:rPr>
        <w:t>ive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6"/>
        </w:rPr>
        <w:t>statin.</w:t>
      </w:r>
    </w:p>
    <w:p>
      <w:pPr>
        <w:pStyle w:val="BodyText"/>
        <w:spacing w:line="291" w:lineRule="auto"/>
        <w:rPr>
          <w:sz w:val="21"/>
        </w:rPr>
      </w:pPr>
      <w:r/>
    </w:p>
    <w:p>
      <w:pPr>
        <w:pStyle w:val="BodyText"/>
        <w:spacing w:line="292" w:lineRule="auto"/>
        <w:rPr>
          <w:sz w:val="21"/>
        </w:rPr>
      </w:pPr>
      <w:r/>
    </w:p>
    <w:p>
      <w:pPr>
        <w:pStyle w:val="BodyText"/>
        <w:spacing w:line="292" w:lineRule="auto"/>
        <w:rPr>
          <w:sz w:val="21"/>
        </w:rPr>
      </w:pPr>
      <w:r/>
    </w:p>
    <w:p>
      <w:pPr>
        <w:pStyle w:val="BodyText"/>
        <w:ind w:left="816"/>
        <w:spacing w:before="57" w:line="204" w:lineRule="auto"/>
        <w:rPr>
          <w:sz w:val="20"/>
          <w:szCs w:val="20"/>
        </w:rPr>
      </w:pPr>
      <w:r>
        <w:rPr>
          <w:sz w:val="20"/>
          <w:szCs w:val="20"/>
          <w:color w:val="777677"/>
          <w:spacing w:val="7"/>
        </w:rPr>
        <w:t>© NICE 2023. All rights r</w:t>
      </w:r>
      <w:r>
        <w:rPr>
          <w:sz w:val="20"/>
          <w:szCs w:val="20"/>
          <w:color w:val="777677"/>
          <w:spacing w:val="6"/>
        </w:rPr>
        <w:t>eserved.</w:t>
      </w:r>
      <w:r>
        <w:rPr>
          <w:sz w:val="20"/>
          <w:szCs w:val="20"/>
          <w:color w:val="777677"/>
          <w:spacing w:val="12"/>
        </w:rPr>
        <w:t xml:space="preserve"> </w:t>
      </w:r>
      <w:r>
        <w:rPr>
          <w:sz w:val="20"/>
          <w:szCs w:val="20"/>
          <w:color w:val="777677"/>
          <w:spacing w:val="6"/>
        </w:rPr>
        <w:t>Subject to</w:t>
      </w:r>
      <w:r>
        <w:rPr>
          <w:sz w:val="20"/>
          <w:szCs w:val="20"/>
          <w:color w:val="777677"/>
          <w:spacing w:val="18"/>
          <w:w w:val="101"/>
        </w:rPr>
        <w:t xml:space="preserve"> </w:t>
      </w:r>
      <w:r>
        <w:rPr>
          <w:sz w:val="20"/>
          <w:szCs w:val="20"/>
          <w:color w:val="777677"/>
          <w:spacing w:val="6"/>
        </w:rPr>
        <w:t>Notice</w:t>
      </w:r>
      <w:r>
        <w:rPr>
          <w:sz w:val="20"/>
          <w:szCs w:val="20"/>
          <w:color w:val="777677"/>
          <w:spacing w:val="11"/>
        </w:rPr>
        <w:t xml:space="preserve"> </w:t>
      </w:r>
      <w:r>
        <w:rPr>
          <w:sz w:val="20"/>
          <w:szCs w:val="20"/>
          <w:color w:val="777677"/>
          <w:spacing w:val="6"/>
        </w:rPr>
        <w:t>of</w:t>
      </w:r>
      <w:r>
        <w:rPr>
          <w:sz w:val="20"/>
          <w:szCs w:val="20"/>
          <w:color w:val="777677"/>
          <w:spacing w:val="16"/>
        </w:rPr>
        <w:t xml:space="preserve"> </w:t>
      </w:r>
      <w:r>
        <w:rPr>
          <w:sz w:val="20"/>
          <w:szCs w:val="20"/>
          <w:color w:val="777677"/>
          <w:spacing w:val="6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6"/>
        </w:rPr>
        <w:t>(</w:t>
      </w:r>
      <w:hyperlink w:history="true" r:id="rId65">
        <w:r>
          <w:rPr>
            <w:sz w:val="20"/>
            <w:szCs w:val="20"/>
            <w:color w:val="777677"/>
            <w:spacing w:val="6"/>
          </w:rPr>
          <w:t>https://www.nice.org.uk/terms-and-</w:t>
        </w:r>
        <w:r>
          <w:rPr>
            <w:sz w:val="20"/>
            <w:szCs w:val="20"/>
            <w:color w:val="777677"/>
            <w:spacing w:val="37"/>
            <w:w w:val="101"/>
          </w:rPr>
          <w:t xml:space="preserve"> </w:t>
        </w:r>
        <w:r>
          <w:rPr>
            <w:sz w:val="20"/>
            <w:szCs w:val="20"/>
            <w:color w:val="777677"/>
            <w:spacing w:val="6"/>
          </w:rPr>
          <w:t>Page</w:t>
        </w:r>
        <w:r>
          <w:rPr>
            <w:sz w:val="20"/>
            <w:szCs w:val="20"/>
            <w:color w:val="777677"/>
            <w:spacing w:val="15"/>
            <w:w w:val="101"/>
          </w:rPr>
          <w:t xml:space="preserve"> </w:t>
        </w:r>
        <w:r>
          <w:rPr>
            <w:sz w:val="20"/>
            <w:szCs w:val="20"/>
            <w:color w:val="777677"/>
            <w:spacing w:val="6"/>
          </w:rPr>
          <w:t>28</w:t>
        </w:r>
        <w:r>
          <w:rPr>
            <w:sz w:val="20"/>
            <w:szCs w:val="20"/>
            <w:color w:val="777677"/>
            <w:spacing w:val="11"/>
          </w:rPr>
          <w:t xml:space="preserve"> </w:t>
        </w:r>
        <w:r>
          <w:rPr>
            <w:sz w:val="20"/>
            <w:szCs w:val="20"/>
            <w:color w:val="777677"/>
            <w:spacing w:val="6"/>
          </w:rPr>
          <w:t>of</w:t>
        </w:r>
      </w:hyperlink>
    </w:p>
    <w:p>
      <w:pPr>
        <w:pStyle w:val="BodyText"/>
        <w:ind w:left="810"/>
        <w:spacing w:before="45" w:line="204" w:lineRule="auto"/>
        <w:rPr>
          <w:sz w:val="20"/>
          <w:szCs w:val="20"/>
        </w:rPr>
      </w:pPr>
      <w:hyperlink w:history="true" r:id="rId65">
        <w:r>
          <w:rPr>
            <w:sz w:val="20"/>
            <w:szCs w:val="20"/>
            <w:color w:val="777677"/>
            <w:spacing w:val="8"/>
          </w:rPr>
          <w:t>conditions#notice-of-rights</w:t>
        </w:r>
      </w:hyperlink>
      <w:r>
        <w:rPr>
          <w:sz w:val="20"/>
          <w:szCs w:val="20"/>
          <w:color w:val="777677"/>
          <w:spacing w:val="8"/>
        </w:rPr>
        <w:t>).</w:t>
      </w:r>
      <w:r>
        <w:rPr>
          <w:sz w:val="20"/>
          <w:szCs w:val="20"/>
          <w:color w:val="777677"/>
          <w:spacing w:val="1"/>
        </w:rPr>
        <w:t xml:space="preserve">                               </w:t>
      </w:r>
      <w:r>
        <w:rPr>
          <w:sz w:val="20"/>
          <w:szCs w:val="20"/>
          <w:color w:val="777677"/>
        </w:rPr>
        <w:t xml:space="preserve">                                                                                                     </w:t>
      </w:r>
      <w:r>
        <w:rPr>
          <w:sz w:val="20"/>
          <w:szCs w:val="20"/>
          <w:color w:val="777677"/>
          <w:spacing w:val="8"/>
        </w:rPr>
        <w:t>37</w:t>
      </w:r>
    </w:p>
    <w:p>
      <w:pPr>
        <w:spacing w:line="204" w:lineRule="auto"/>
        <w:sectPr>
          <w:headerReference w:type="default" r:id="rId64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14"/>
        <w:spacing w:before="224" w:line="202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6"/>
        </w:rPr>
        <w:t>Cardiovascular risk assessme</w:t>
      </w:r>
      <w:r>
        <w:rPr>
          <w:sz w:val="24"/>
          <w:szCs w:val="24"/>
          <w:color w:val="777677"/>
          <w:spacing w:val="5"/>
        </w:rPr>
        <w:t>nt and lipid</w:t>
      </w:r>
      <w:r>
        <w:rPr>
          <w:sz w:val="24"/>
          <w:szCs w:val="24"/>
          <w:color w:val="777677"/>
          <w:spacing w:val="19"/>
        </w:rPr>
        <w:t xml:space="preserve"> </w:t>
      </w:r>
      <w:r>
        <w:rPr>
          <w:sz w:val="24"/>
          <w:szCs w:val="24"/>
          <w:color w:val="777677"/>
          <w:spacing w:val="5"/>
        </w:rPr>
        <w:t>modification</w:t>
      </w:r>
      <w:r>
        <w:rPr>
          <w:sz w:val="24"/>
          <w:szCs w:val="24"/>
          <w:color w:val="777677"/>
          <w:spacing w:val="29"/>
        </w:rPr>
        <w:t xml:space="preserve"> </w:t>
      </w:r>
      <w:r>
        <w:rPr>
          <w:sz w:val="24"/>
          <w:szCs w:val="24"/>
          <w:color w:val="777677"/>
          <w:spacing w:val="5"/>
        </w:rPr>
        <w:t>(QS100)</w:t>
      </w:r>
    </w:p>
    <w:p>
      <w:pPr>
        <w:pStyle w:val="BodyText"/>
        <w:spacing w:line="298" w:lineRule="auto"/>
        <w:rPr>
          <w:sz w:val="21"/>
        </w:rPr>
      </w:pPr>
      <w:r/>
    </w:p>
    <w:p>
      <w:pPr>
        <w:pStyle w:val="BodyText"/>
        <w:spacing w:line="299" w:lineRule="auto"/>
        <w:rPr>
          <w:sz w:val="21"/>
        </w:rPr>
      </w:pPr>
      <w:r/>
    </w:p>
    <w:p>
      <w:pPr>
        <w:pStyle w:val="BodyText"/>
        <w:ind w:left="821"/>
        <w:spacing w:before="69" w:line="201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Numerator – the number in the denominator at which</w:t>
      </w:r>
      <w:r>
        <w:rPr>
          <w:sz w:val="24"/>
          <w:szCs w:val="24"/>
          <w:color w:val="282828"/>
          <w:spacing w:val="6"/>
        </w:rPr>
        <w:t xml:space="preserve"> a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lower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dose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alternative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statin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is</w:t>
      </w:r>
    </w:p>
    <w:p>
      <w:pPr>
        <w:pStyle w:val="BodyText"/>
        <w:ind w:left="818"/>
        <w:spacing w:before="128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prescribed.</w:t>
      </w:r>
    </w:p>
    <w:p>
      <w:pPr>
        <w:pStyle w:val="BodyText"/>
        <w:spacing w:line="414" w:lineRule="auto"/>
        <w:rPr>
          <w:sz w:val="21"/>
        </w:rPr>
      </w:pPr>
      <w:r/>
    </w:p>
    <w:p>
      <w:pPr>
        <w:pStyle w:val="BodyText"/>
        <w:ind w:left="818" w:right="1814" w:firstLine="2"/>
        <w:spacing w:before="69" w:line="297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Denominator – the number of prese</w:t>
      </w:r>
      <w:r>
        <w:rPr>
          <w:sz w:val="24"/>
          <w:szCs w:val="24"/>
          <w:color w:val="282828"/>
          <w:spacing w:val="7"/>
        </w:rPr>
        <w:t>ntations of adults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reporting side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effects from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high-intensity statin.</w:t>
      </w:r>
    </w:p>
    <w:p>
      <w:pPr>
        <w:pStyle w:val="BodyText"/>
        <w:spacing w:line="324" w:lineRule="auto"/>
        <w:rPr>
          <w:sz w:val="21"/>
        </w:rPr>
      </w:pPr>
      <w:r/>
    </w:p>
    <w:p>
      <w:pPr>
        <w:pStyle w:val="BodyText"/>
        <w:ind w:left="817"/>
        <w:spacing w:before="70" w:line="202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282828"/>
          <w:spacing w:val="6"/>
        </w:rPr>
        <w:t>Data source:</w:t>
      </w:r>
      <w:r>
        <w:rPr>
          <w:sz w:val="24"/>
          <w:szCs w:val="24"/>
          <w:b/>
          <w:bCs/>
          <w:color w:val="282828"/>
          <w:spacing w:val="23"/>
        </w:rPr>
        <w:t xml:space="preserve"> </w:t>
      </w:r>
      <w:r>
        <w:rPr>
          <w:sz w:val="24"/>
          <w:szCs w:val="24"/>
          <w:color w:val="282828"/>
          <w:spacing w:val="6"/>
        </w:rPr>
        <w:t>No routinely collected na</w:t>
      </w:r>
      <w:r>
        <w:rPr>
          <w:sz w:val="24"/>
          <w:szCs w:val="24"/>
          <w:color w:val="282828"/>
          <w:spacing w:val="5"/>
        </w:rPr>
        <w:t>tional data for this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measure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has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5"/>
        </w:rPr>
        <w:t>been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identified.</w:t>
      </w:r>
    </w:p>
    <w:p>
      <w:pPr>
        <w:pStyle w:val="BodyText"/>
        <w:ind w:left="818" w:right="1140" w:firstLine="2"/>
        <w:spacing w:before="127" w:line="298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Data can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be collected from information record</w:t>
      </w:r>
      <w:r>
        <w:rPr>
          <w:sz w:val="24"/>
          <w:szCs w:val="24"/>
          <w:color w:val="282828"/>
          <w:spacing w:val="6"/>
        </w:rPr>
        <w:t>ed locally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by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healthcare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professionals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and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provider organisations, for example, from patie</w:t>
      </w:r>
      <w:r>
        <w:rPr>
          <w:sz w:val="24"/>
          <w:szCs w:val="24"/>
          <w:color w:val="282828"/>
          <w:spacing w:val="6"/>
        </w:rPr>
        <w:t>nt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records.</w:t>
      </w:r>
    </w:p>
    <w:p>
      <w:pPr>
        <w:pStyle w:val="BodyText"/>
        <w:spacing w:line="432" w:lineRule="auto"/>
        <w:rPr>
          <w:sz w:val="21"/>
        </w:rPr>
      </w:pPr>
      <w:r/>
    </w:p>
    <w:p>
      <w:pPr>
        <w:pStyle w:val="BodyText"/>
        <w:ind w:left="812"/>
        <w:spacing w:before="96" w:line="194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  <w:spacing w:val="-2"/>
        </w:rPr>
        <w:t>Outcome</w:t>
      </w:r>
    </w:p>
    <w:p>
      <w:pPr>
        <w:pStyle w:val="BodyText"/>
        <w:spacing w:line="279" w:lineRule="auto"/>
        <w:rPr>
          <w:sz w:val="21"/>
        </w:rPr>
      </w:pPr>
      <w:r/>
    </w:p>
    <w:p>
      <w:pPr>
        <w:pStyle w:val="BodyText"/>
        <w:ind w:left="806"/>
        <w:spacing w:before="70" w:line="199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Adherence to statin therapy.</w:t>
      </w:r>
    </w:p>
    <w:p>
      <w:pPr>
        <w:pStyle w:val="BodyText"/>
        <w:spacing w:line="416" w:lineRule="auto"/>
        <w:rPr>
          <w:sz w:val="21"/>
        </w:rPr>
      </w:pPr>
      <w:r/>
    </w:p>
    <w:p>
      <w:pPr>
        <w:pStyle w:val="BodyText"/>
        <w:ind w:left="817"/>
        <w:spacing w:before="69" w:line="202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282828"/>
          <w:spacing w:val="6"/>
        </w:rPr>
        <w:t>Data source:</w:t>
      </w:r>
      <w:r>
        <w:rPr>
          <w:sz w:val="24"/>
          <w:szCs w:val="24"/>
          <w:b/>
          <w:bCs/>
          <w:color w:val="282828"/>
          <w:spacing w:val="23"/>
        </w:rPr>
        <w:t xml:space="preserve"> </w:t>
      </w:r>
      <w:r>
        <w:rPr>
          <w:sz w:val="24"/>
          <w:szCs w:val="24"/>
          <w:color w:val="282828"/>
          <w:spacing w:val="6"/>
        </w:rPr>
        <w:t>No routinely collected na</w:t>
      </w:r>
      <w:r>
        <w:rPr>
          <w:sz w:val="24"/>
          <w:szCs w:val="24"/>
          <w:color w:val="282828"/>
          <w:spacing w:val="5"/>
        </w:rPr>
        <w:t>tional data for this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measure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has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5"/>
        </w:rPr>
        <w:t>been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identified.</w:t>
      </w:r>
    </w:p>
    <w:p>
      <w:pPr>
        <w:pStyle w:val="BodyText"/>
        <w:ind w:left="818" w:right="1140" w:firstLine="2"/>
        <w:spacing w:before="127" w:line="298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Data can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be collected from information record</w:t>
      </w:r>
      <w:r>
        <w:rPr>
          <w:sz w:val="24"/>
          <w:szCs w:val="24"/>
          <w:color w:val="282828"/>
          <w:spacing w:val="6"/>
        </w:rPr>
        <w:t>ed locally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by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healthcare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professionals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and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provider organisations, for example, from patie</w:t>
      </w:r>
      <w:r>
        <w:rPr>
          <w:sz w:val="24"/>
          <w:szCs w:val="24"/>
          <w:color w:val="282828"/>
          <w:spacing w:val="6"/>
        </w:rPr>
        <w:t>nt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records.</w:t>
      </w:r>
    </w:p>
    <w:p>
      <w:pPr>
        <w:pStyle w:val="BodyText"/>
        <w:spacing w:line="405" w:lineRule="auto"/>
        <w:rPr>
          <w:sz w:val="21"/>
        </w:rPr>
      </w:pPr>
      <w:r/>
    </w:p>
    <w:p>
      <w:pPr>
        <w:pStyle w:val="BodyText"/>
        <w:ind w:left="812" w:right="1682" w:hanging="8"/>
        <w:spacing w:before="121" w:line="232" w:lineRule="auto"/>
        <w:outlineLvl w:val="1"/>
        <w:rPr>
          <w:sz w:val="42"/>
          <w:szCs w:val="42"/>
        </w:rPr>
      </w:pPr>
      <w:bookmarkStart w:name="bookmark51" w:id="71"/>
      <w:bookmarkEnd w:id="71"/>
      <w:r>
        <w:rPr>
          <w:sz w:val="42"/>
          <w:szCs w:val="42"/>
          <w:b/>
          <w:bCs/>
          <w:color w:val="282828"/>
        </w:rPr>
        <w:t>What</w:t>
      </w:r>
      <w:r>
        <w:rPr>
          <w:sz w:val="42"/>
          <w:szCs w:val="42"/>
          <w:b/>
          <w:bCs/>
          <w:color w:val="282828"/>
          <w:spacing w:val="25"/>
        </w:rPr>
        <w:t xml:space="preserve"> </w:t>
      </w:r>
      <w:r>
        <w:rPr>
          <w:sz w:val="42"/>
          <w:szCs w:val="42"/>
          <w:b/>
          <w:bCs/>
          <w:color w:val="282828"/>
        </w:rPr>
        <w:t>the</w:t>
      </w:r>
      <w:r>
        <w:rPr>
          <w:sz w:val="42"/>
          <w:szCs w:val="42"/>
          <w:b/>
          <w:bCs/>
          <w:color w:val="282828"/>
          <w:spacing w:val="25"/>
        </w:rPr>
        <w:t xml:space="preserve"> </w:t>
      </w:r>
      <w:r>
        <w:rPr>
          <w:sz w:val="42"/>
          <w:szCs w:val="42"/>
          <w:b/>
          <w:bCs/>
          <w:color w:val="282828"/>
        </w:rPr>
        <w:t>quality</w:t>
      </w:r>
      <w:r>
        <w:rPr>
          <w:sz w:val="42"/>
          <w:szCs w:val="42"/>
          <w:b/>
          <w:bCs/>
          <w:color w:val="282828"/>
          <w:spacing w:val="25"/>
        </w:rPr>
        <w:t xml:space="preserve"> </w:t>
      </w:r>
      <w:r>
        <w:rPr>
          <w:sz w:val="42"/>
          <w:szCs w:val="42"/>
          <w:b/>
          <w:bCs/>
          <w:color w:val="282828"/>
        </w:rPr>
        <w:t>statement</w:t>
      </w:r>
      <w:r>
        <w:rPr>
          <w:sz w:val="42"/>
          <w:szCs w:val="42"/>
          <w:b/>
          <w:bCs/>
          <w:color w:val="282828"/>
          <w:spacing w:val="25"/>
        </w:rPr>
        <w:t xml:space="preserve"> </w:t>
      </w:r>
      <w:r>
        <w:rPr>
          <w:sz w:val="42"/>
          <w:szCs w:val="42"/>
          <w:b/>
          <w:bCs/>
          <w:color w:val="282828"/>
        </w:rPr>
        <w:t>means</w:t>
      </w:r>
      <w:r>
        <w:rPr>
          <w:sz w:val="42"/>
          <w:szCs w:val="42"/>
          <w:b/>
          <w:bCs/>
          <w:color w:val="282828"/>
          <w:spacing w:val="25"/>
        </w:rPr>
        <w:t xml:space="preserve"> </w:t>
      </w:r>
      <w:r>
        <w:rPr>
          <w:sz w:val="42"/>
          <w:szCs w:val="42"/>
          <w:b/>
          <w:bCs/>
          <w:color w:val="282828"/>
        </w:rPr>
        <w:t>for</w:t>
      </w:r>
      <w:r>
        <w:rPr>
          <w:sz w:val="42"/>
          <w:szCs w:val="42"/>
          <w:b/>
          <w:bCs/>
          <w:color w:val="282828"/>
          <w:spacing w:val="25"/>
        </w:rPr>
        <w:t xml:space="preserve"> </w:t>
      </w:r>
      <w:r>
        <w:rPr>
          <w:sz w:val="42"/>
          <w:szCs w:val="42"/>
          <w:b/>
          <w:bCs/>
          <w:color w:val="282828"/>
        </w:rPr>
        <w:t>different</w:t>
      </w:r>
      <w:r>
        <w:rPr>
          <w:sz w:val="42"/>
          <w:szCs w:val="42"/>
          <w:b/>
          <w:bCs/>
          <w:color w:val="282828"/>
          <w:spacing w:val="2"/>
        </w:rPr>
        <w:t xml:space="preserve"> </w:t>
      </w:r>
      <w:bookmarkStart w:name="bookmark51" w:id="72"/>
      <w:bookmarkEnd w:id="72"/>
      <w:r>
        <w:rPr>
          <w:sz w:val="42"/>
          <w:szCs w:val="42"/>
          <w:b/>
          <w:bCs/>
          <w:color w:val="282828"/>
          <w:spacing w:val="-7"/>
        </w:rPr>
        <w:t>audiences</w:t>
      </w:r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ind w:left="811" w:right="1292" w:hanging="1"/>
        <w:spacing w:before="70" w:line="300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282828"/>
          <w:spacing w:val="5"/>
        </w:rPr>
        <w:t>Service providers</w:t>
      </w:r>
      <w:r>
        <w:rPr>
          <w:sz w:val="24"/>
          <w:szCs w:val="24"/>
          <w:b/>
          <w:bCs/>
          <w:color w:val="282828"/>
          <w:spacing w:val="42"/>
        </w:rPr>
        <w:t xml:space="preserve"> </w:t>
      </w:r>
      <w:r>
        <w:rPr>
          <w:sz w:val="24"/>
          <w:szCs w:val="24"/>
          <w:color w:val="282828"/>
          <w:spacing w:val="5"/>
        </w:rPr>
        <w:t>(such as primary care services and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secondary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care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5"/>
        </w:rPr>
        <w:t>services)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should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ensure that adults on a high-intensity statin who</w:t>
      </w:r>
      <w:r>
        <w:rPr>
          <w:sz w:val="24"/>
          <w:szCs w:val="24"/>
          <w:color w:val="282828"/>
          <w:spacing w:val="38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have side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effects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are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offered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lower</w:t>
      </w:r>
      <w:r>
        <w:rPr>
          <w:sz w:val="24"/>
          <w:szCs w:val="24"/>
          <w:color w:val="282828"/>
        </w:rPr>
        <w:t xml:space="preserve">   </w:t>
      </w:r>
      <w:r>
        <w:rPr>
          <w:sz w:val="24"/>
          <w:szCs w:val="24"/>
          <w:color w:val="282828"/>
          <w:spacing w:val="6"/>
        </w:rPr>
        <w:t>dose or an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6"/>
        </w:rPr>
        <w:t>alternative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statin.</w:t>
      </w:r>
    </w:p>
    <w:p>
      <w:pPr>
        <w:pStyle w:val="BodyText"/>
        <w:spacing w:line="333" w:lineRule="auto"/>
        <w:rPr>
          <w:sz w:val="21"/>
        </w:rPr>
      </w:pPr>
      <w:r/>
    </w:p>
    <w:p>
      <w:pPr>
        <w:pStyle w:val="BodyText"/>
        <w:ind w:left="817"/>
        <w:spacing w:before="69" w:line="202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282828"/>
          <w:spacing w:val="4"/>
        </w:rPr>
        <w:t>Healthcare professionals</w:t>
      </w:r>
      <w:r>
        <w:rPr>
          <w:sz w:val="24"/>
          <w:szCs w:val="24"/>
          <w:b/>
          <w:bCs/>
          <w:color w:val="282828"/>
          <w:spacing w:val="41"/>
        </w:rPr>
        <w:t xml:space="preserve"> </w:t>
      </w:r>
      <w:r>
        <w:rPr>
          <w:sz w:val="24"/>
          <w:szCs w:val="24"/>
          <w:color w:val="282828"/>
          <w:spacing w:val="4"/>
        </w:rPr>
        <w:t>(GPs, doctors in secondary care,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4"/>
        </w:rPr>
        <w:t>nurse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4"/>
        </w:rPr>
        <w:t>prescribers and</w:t>
      </w:r>
    </w:p>
    <w:p>
      <w:pPr>
        <w:pStyle w:val="BodyText"/>
        <w:ind w:left="806" w:right="1301" w:firstLine="12"/>
        <w:spacing w:before="127" w:line="298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pharmacists) offer a lower dose or an alternative</w:t>
      </w:r>
      <w:r>
        <w:rPr>
          <w:sz w:val="24"/>
          <w:szCs w:val="24"/>
          <w:color w:val="282828"/>
          <w:spacing w:val="17"/>
        </w:rPr>
        <w:t xml:space="preserve"> </w:t>
      </w:r>
      <w:r>
        <w:rPr>
          <w:sz w:val="24"/>
          <w:szCs w:val="24"/>
          <w:color w:val="282828"/>
          <w:spacing w:val="7"/>
        </w:rPr>
        <w:t>statin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to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adults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7"/>
        </w:rPr>
        <w:t>who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have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side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effects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from a high-intensity</w:t>
      </w:r>
      <w:r>
        <w:rPr>
          <w:sz w:val="24"/>
          <w:szCs w:val="24"/>
          <w:color w:val="282828"/>
          <w:spacing w:val="24"/>
        </w:rPr>
        <w:t xml:space="preserve"> </w:t>
      </w:r>
      <w:r>
        <w:rPr>
          <w:sz w:val="24"/>
          <w:szCs w:val="24"/>
          <w:color w:val="282828"/>
          <w:spacing w:val="8"/>
        </w:rPr>
        <w:t>statin.</w:t>
      </w:r>
    </w:p>
    <w:p>
      <w:pPr>
        <w:pStyle w:val="BodyText"/>
        <w:spacing w:line="325" w:lineRule="auto"/>
        <w:rPr>
          <w:sz w:val="21"/>
        </w:rPr>
      </w:pPr>
      <w:r/>
    </w:p>
    <w:p>
      <w:pPr>
        <w:pStyle w:val="BodyText"/>
        <w:ind w:left="812" w:right="1334"/>
        <w:spacing w:before="70" w:line="294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282828"/>
          <w:spacing w:val="6"/>
        </w:rPr>
        <w:t>Commissioners </w:t>
      </w:r>
      <w:r>
        <w:rPr>
          <w:sz w:val="24"/>
          <w:szCs w:val="24"/>
          <w:color w:val="282828"/>
          <w:spacing w:val="6"/>
        </w:rPr>
        <w:t>should ensure that providers are aware that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adults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high-intensity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statin who have side effects should be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offered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lower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dose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alte</w:t>
      </w:r>
      <w:r>
        <w:rPr>
          <w:sz w:val="24"/>
          <w:szCs w:val="24"/>
          <w:color w:val="282828"/>
          <w:spacing w:val="6"/>
        </w:rPr>
        <w:t>rnative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statin.</w:t>
      </w:r>
    </w:p>
    <w:p>
      <w:pPr>
        <w:pStyle w:val="BodyText"/>
        <w:spacing w:line="332" w:lineRule="auto"/>
        <w:rPr>
          <w:sz w:val="21"/>
        </w:rPr>
      </w:pPr>
      <w:r/>
    </w:p>
    <w:p>
      <w:pPr>
        <w:pStyle w:val="BodyText"/>
        <w:ind w:left="805"/>
        <w:spacing w:before="69" w:line="204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282828"/>
          <w:spacing w:val="5"/>
        </w:rPr>
        <w:t>Adults taking a sta</w:t>
      </w:r>
      <w:r>
        <w:rPr>
          <w:sz w:val="24"/>
          <w:szCs w:val="24"/>
          <w:b/>
          <w:bCs/>
          <w:color w:val="282828"/>
          <w:spacing w:val="4"/>
        </w:rPr>
        <w:t>tin who have side effects </w:t>
      </w:r>
      <w:r>
        <w:rPr>
          <w:sz w:val="24"/>
          <w:szCs w:val="24"/>
          <w:color w:val="282828"/>
          <w:spacing w:val="4"/>
        </w:rPr>
        <w:t>are offered a lower dose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4"/>
        </w:rPr>
        <w:t>or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4"/>
        </w:rPr>
        <w:t>a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4"/>
        </w:rPr>
        <w:t>different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4"/>
        </w:rPr>
        <w:t>statin.</w:t>
      </w:r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ind w:left="820"/>
        <w:spacing w:before="121" w:line="214" w:lineRule="auto"/>
        <w:outlineLvl w:val="1"/>
        <w:rPr>
          <w:sz w:val="42"/>
          <w:szCs w:val="42"/>
        </w:rPr>
      </w:pPr>
      <w:bookmarkStart w:name="bookmark52" w:id="73"/>
      <w:bookmarkEnd w:id="73"/>
      <w:r>
        <w:rPr>
          <w:sz w:val="42"/>
          <w:szCs w:val="42"/>
          <w:b/>
          <w:bCs/>
          <w:color w:val="282828"/>
          <w:spacing w:val="-8"/>
        </w:rPr>
        <w:t>Source guidance</w:t>
      </w:r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ind w:left="814"/>
        <w:spacing w:before="70" w:line="204" w:lineRule="auto"/>
        <w:rPr>
          <w:sz w:val="24"/>
          <w:szCs w:val="24"/>
        </w:rPr>
      </w:pPr>
      <w:hyperlink w:history="true" r:id="rId20">
        <w:r>
          <w:rPr>
            <w:sz w:val="24"/>
            <w:szCs w:val="24"/>
            <w:u w:val="single" w:color="auto"/>
            <w:color w:val="646464"/>
            <w:spacing w:val="6"/>
          </w:rPr>
          <w:t>Cardiovascular disease:</w:t>
        </w:r>
        <w:r>
          <w:rPr>
            <w:sz w:val="24"/>
            <w:szCs w:val="24"/>
            <w:u w:val="single" w:color="auto"/>
            <w:color w:val="646464"/>
            <w:spacing w:val="22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risk assessment and</w:t>
        </w:r>
        <w:r>
          <w:rPr>
            <w:sz w:val="24"/>
            <w:szCs w:val="24"/>
            <w:u w:val="single" w:color="auto"/>
            <w:color w:val="646464"/>
            <w:spacing w:val="22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reduc</w:t>
        </w:r>
        <w:r>
          <w:rPr>
            <w:sz w:val="24"/>
            <w:szCs w:val="24"/>
            <w:u w:val="single" w:color="auto"/>
            <w:color w:val="646464"/>
            <w:spacing w:val="5"/>
          </w:rPr>
          <w:t>tion, including</w:t>
        </w:r>
        <w:r>
          <w:rPr>
            <w:sz w:val="24"/>
            <w:szCs w:val="24"/>
            <w:u w:val="single" w:color="auto"/>
            <w:color w:val="646464"/>
            <w:spacing w:val="21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5"/>
          </w:rPr>
          <w:t>lipid modification.</w:t>
        </w:r>
        <w:r>
          <w:rPr>
            <w:sz w:val="24"/>
            <w:szCs w:val="24"/>
            <w:u w:val="single" w:color="auto"/>
            <w:color w:val="646464"/>
            <w:spacing w:val="24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5"/>
          </w:rPr>
          <w:t>NICE</w:t>
        </w:r>
      </w:hyperlink>
    </w:p>
    <w:p>
      <w:pPr>
        <w:pStyle w:val="BodyText"/>
        <w:spacing w:line="287" w:lineRule="auto"/>
        <w:rPr>
          <w:sz w:val="21"/>
        </w:rPr>
      </w:pPr>
      <w:r/>
    </w:p>
    <w:p>
      <w:pPr>
        <w:pStyle w:val="BodyText"/>
        <w:spacing w:line="287" w:lineRule="auto"/>
        <w:rPr>
          <w:sz w:val="21"/>
        </w:rPr>
      </w:pPr>
      <w:r/>
    </w:p>
    <w:p>
      <w:pPr>
        <w:pStyle w:val="BodyText"/>
        <w:ind w:left="816"/>
        <w:spacing w:before="58" w:line="204" w:lineRule="auto"/>
        <w:rPr>
          <w:sz w:val="20"/>
          <w:szCs w:val="20"/>
        </w:rPr>
      </w:pPr>
      <w:r>
        <w:rPr>
          <w:sz w:val="20"/>
          <w:szCs w:val="20"/>
          <w:color w:val="777677"/>
          <w:spacing w:val="7"/>
        </w:rPr>
        <w:t>© NICE 2023. All rights res</w:t>
      </w:r>
      <w:r>
        <w:rPr>
          <w:sz w:val="20"/>
          <w:szCs w:val="20"/>
          <w:color w:val="777677"/>
          <w:spacing w:val="6"/>
        </w:rPr>
        <w:t>erved.</w:t>
      </w:r>
      <w:r>
        <w:rPr>
          <w:sz w:val="20"/>
          <w:szCs w:val="20"/>
          <w:color w:val="777677"/>
          <w:spacing w:val="12"/>
        </w:rPr>
        <w:t xml:space="preserve"> </w:t>
      </w:r>
      <w:r>
        <w:rPr>
          <w:sz w:val="20"/>
          <w:szCs w:val="20"/>
          <w:color w:val="777677"/>
          <w:spacing w:val="6"/>
        </w:rPr>
        <w:t>Subject to</w:t>
      </w:r>
      <w:r>
        <w:rPr>
          <w:sz w:val="20"/>
          <w:szCs w:val="20"/>
          <w:color w:val="777677"/>
          <w:spacing w:val="18"/>
        </w:rPr>
        <w:t xml:space="preserve"> </w:t>
      </w:r>
      <w:r>
        <w:rPr>
          <w:sz w:val="20"/>
          <w:szCs w:val="20"/>
          <w:color w:val="777677"/>
          <w:spacing w:val="6"/>
        </w:rPr>
        <w:t>Notice</w:t>
      </w:r>
      <w:r>
        <w:rPr>
          <w:sz w:val="20"/>
          <w:szCs w:val="20"/>
          <w:color w:val="777677"/>
          <w:spacing w:val="11"/>
        </w:rPr>
        <w:t xml:space="preserve"> </w:t>
      </w:r>
      <w:r>
        <w:rPr>
          <w:sz w:val="20"/>
          <w:szCs w:val="20"/>
          <w:color w:val="777677"/>
          <w:spacing w:val="6"/>
        </w:rPr>
        <w:t>of</w:t>
      </w:r>
      <w:r>
        <w:rPr>
          <w:sz w:val="20"/>
          <w:szCs w:val="20"/>
          <w:color w:val="777677"/>
          <w:spacing w:val="16"/>
        </w:rPr>
        <w:t xml:space="preserve"> </w:t>
      </w:r>
      <w:r>
        <w:rPr>
          <w:sz w:val="20"/>
          <w:szCs w:val="20"/>
          <w:color w:val="777677"/>
          <w:spacing w:val="6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6"/>
        </w:rPr>
        <w:t>(</w:t>
      </w:r>
      <w:hyperlink w:history="true" r:id="rId67">
        <w:r>
          <w:rPr>
            <w:sz w:val="20"/>
            <w:szCs w:val="20"/>
            <w:color w:val="777677"/>
            <w:spacing w:val="6"/>
          </w:rPr>
          <w:t>https://www.nice.org.uk/terms-and-</w:t>
        </w:r>
        <w:r>
          <w:rPr>
            <w:sz w:val="20"/>
            <w:szCs w:val="20"/>
            <w:color w:val="777677"/>
            <w:spacing w:val="36"/>
          </w:rPr>
          <w:t xml:space="preserve"> </w:t>
        </w:r>
        <w:r>
          <w:rPr>
            <w:sz w:val="20"/>
            <w:szCs w:val="20"/>
            <w:color w:val="777677"/>
            <w:spacing w:val="6"/>
          </w:rPr>
          <w:t>Page</w:t>
        </w:r>
        <w:r>
          <w:rPr>
            <w:sz w:val="20"/>
            <w:szCs w:val="20"/>
            <w:color w:val="777677"/>
            <w:spacing w:val="16"/>
          </w:rPr>
          <w:t xml:space="preserve"> </w:t>
        </w:r>
        <w:r>
          <w:rPr>
            <w:sz w:val="20"/>
            <w:szCs w:val="20"/>
            <w:color w:val="777677"/>
            <w:spacing w:val="6"/>
          </w:rPr>
          <w:t>29</w:t>
        </w:r>
        <w:r>
          <w:rPr>
            <w:sz w:val="20"/>
            <w:szCs w:val="20"/>
            <w:color w:val="777677"/>
            <w:spacing w:val="10"/>
          </w:rPr>
          <w:t xml:space="preserve"> </w:t>
        </w:r>
        <w:r>
          <w:rPr>
            <w:sz w:val="20"/>
            <w:szCs w:val="20"/>
            <w:color w:val="777677"/>
            <w:spacing w:val="6"/>
          </w:rPr>
          <w:t>of</w:t>
        </w:r>
      </w:hyperlink>
    </w:p>
    <w:p>
      <w:pPr>
        <w:pStyle w:val="BodyText"/>
        <w:ind w:left="810"/>
        <w:spacing w:before="44" w:line="204" w:lineRule="auto"/>
        <w:rPr>
          <w:sz w:val="20"/>
          <w:szCs w:val="20"/>
        </w:rPr>
      </w:pPr>
      <w:hyperlink w:history="true" r:id="rId67">
        <w:r>
          <w:rPr>
            <w:sz w:val="20"/>
            <w:szCs w:val="20"/>
            <w:color w:val="777677"/>
            <w:spacing w:val="8"/>
          </w:rPr>
          <w:t>conditions#notice-of-rights</w:t>
        </w:r>
      </w:hyperlink>
      <w:r>
        <w:rPr>
          <w:sz w:val="20"/>
          <w:szCs w:val="20"/>
          <w:color w:val="777677"/>
          <w:spacing w:val="8"/>
        </w:rPr>
        <w:t>).</w:t>
      </w:r>
      <w:r>
        <w:rPr>
          <w:sz w:val="20"/>
          <w:szCs w:val="20"/>
          <w:color w:val="777677"/>
          <w:spacing w:val="1"/>
        </w:rPr>
        <w:t xml:space="preserve">                               </w:t>
      </w:r>
      <w:r>
        <w:rPr>
          <w:sz w:val="20"/>
          <w:szCs w:val="20"/>
          <w:color w:val="777677"/>
        </w:rPr>
        <w:t xml:space="preserve">                                                                                                     </w:t>
      </w:r>
      <w:r>
        <w:rPr>
          <w:sz w:val="20"/>
          <w:szCs w:val="20"/>
          <w:color w:val="777677"/>
          <w:spacing w:val="8"/>
        </w:rPr>
        <w:t>37</w:t>
      </w:r>
    </w:p>
    <w:p>
      <w:pPr>
        <w:spacing w:line="204" w:lineRule="auto"/>
        <w:sectPr>
          <w:headerReference w:type="default" r:id="rId66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14"/>
        <w:spacing w:before="224" w:line="202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6"/>
        </w:rPr>
        <w:t>Cardiovascular risk assessme</w:t>
      </w:r>
      <w:r>
        <w:rPr>
          <w:sz w:val="24"/>
          <w:szCs w:val="24"/>
          <w:color w:val="777677"/>
          <w:spacing w:val="5"/>
        </w:rPr>
        <w:t>nt and lipid</w:t>
      </w:r>
      <w:r>
        <w:rPr>
          <w:sz w:val="24"/>
          <w:szCs w:val="24"/>
          <w:color w:val="777677"/>
          <w:spacing w:val="19"/>
        </w:rPr>
        <w:t xml:space="preserve"> </w:t>
      </w:r>
      <w:r>
        <w:rPr>
          <w:sz w:val="24"/>
          <w:szCs w:val="24"/>
          <w:color w:val="777677"/>
          <w:spacing w:val="5"/>
        </w:rPr>
        <w:t>modification</w:t>
      </w:r>
      <w:r>
        <w:rPr>
          <w:sz w:val="24"/>
          <w:szCs w:val="24"/>
          <w:color w:val="777677"/>
          <w:spacing w:val="29"/>
        </w:rPr>
        <w:t xml:space="preserve"> </w:t>
      </w:r>
      <w:r>
        <w:rPr>
          <w:sz w:val="24"/>
          <w:szCs w:val="24"/>
          <w:color w:val="777677"/>
          <w:spacing w:val="5"/>
        </w:rPr>
        <w:t>(QS100)</w:t>
      </w:r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ind w:left="812"/>
        <w:spacing w:before="69" w:line="253" w:lineRule="auto"/>
        <w:rPr>
          <w:sz w:val="24"/>
          <w:szCs w:val="24"/>
        </w:rPr>
      </w:pPr>
      <w:hyperlink w:history="true" r:id="rId20">
        <w:r>
          <w:rPr>
            <w:sz w:val="24"/>
            <w:szCs w:val="24"/>
            <w:u w:val="single" w:color="auto"/>
            <w:color w:val="646464"/>
          </w:rPr>
          <w:t>guideline</w:t>
        </w:r>
        <w:r>
          <w:rPr>
            <w:sz w:val="24"/>
            <w:szCs w:val="24"/>
            <w:u w:val="single" w:color="auto"/>
            <w:color w:val="646464"/>
            <w:spacing w:val="10"/>
          </w:rPr>
          <w:t xml:space="preserve"> </w:t>
        </w:r>
        <w:r>
          <w:rPr>
            <w:sz w:val="24"/>
            <w:szCs w:val="24"/>
            <w:u w:val="single" w:color="auto"/>
            <w:color w:val="646464"/>
          </w:rPr>
          <w:t>CG</w:t>
        </w:r>
        <w:r>
          <w:rPr>
            <w:sz w:val="24"/>
            <w:szCs w:val="24"/>
            <w:u w:val="single" w:color="auto"/>
            <w:color w:val="646464"/>
            <w:spacing w:val="10"/>
          </w:rPr>
          <w:t>181</w:t>
        </w:r>
      </w:hyperlink>
      <w:r>
        <w:rPr>
          <w:sz w:val="24"/>
          <w:szCs w:val="24"/>
          <w:color w:val="646464"/>
          <w:spacing w:val="42"/>
        </w:rPr>
        <w:t xml:space="preserve"> </w:t>
      </w:r>
      <w:r>
        <w:rPr>
          <w:sz w:val="24"/>
          <w:szCs w:val="24"/>
          <w:color w:val="282828"/>
          <w:spacing w:val="10"/>
        </w:rPr>
        <w:t>(2014, </w:t>
      </w:r>
      <w:r>
        <w:rPr>
          <w:sz w:val="24"/>
          <w:szCs w:val="24"/>
          <w:color w:val="282828"/>
        </w:rPr>
        <w:t>updated</w:t>
      </w:r>
      <w:r>
        <w:rPr>
          <w:sz w:val="24"/>
          <w:szCs w:val="24"/>
          <w:color w:val="282828"/>
          <w:spacing w:val="10"/>
        </w:rPr>
        <w:t xml:space="preserve"> 2023),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recommendation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10"/>
        </w:rPr>
        <w:t>1.4.47</w:t>
      </w:r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ind w:left="821"/>
        <w:spacing w:before="120" w:line="215" w:lineRule="auto"/>
        <w:outlineLvl w:val="1"/>
        <w:rPr>
          <w:sz w:val="42"/>
          <w:szCs w:val="42"/>
        </w:rPr>
      </w:pPr>
      <w:bookmarkStart w:name="bookmark53" w:id="74"/>
      <w:bookmarkEnd w:id="74"/>
      <w:r>
        <w:rPr>
          <w:sz w:val="42"/>
          <w:szCs w:val="42"/>
          <w:b/>
          <w:bCs/>
          <w:color w:val="282828"/>
        </w:rPr>
        <w:t>Definitions</w:t>
      </w:r>
      <w:r>
        <w:rPr>
          <w:sz w:val="42"/>
          <w:szCs w:val="42"/>
          <w:b/>
          <w:bCs/>
          <w:color w:val="282828"/>
          <w:spacing w:val="12"/>
        </w:rPr>
        <w:t xml:space="preserve"> </w:t>
      </w:r>
      <w:r>
        <w:rPr>
          <w:sz w:val="42"/>
          <w:szCs w:val="42"/>
          <w:b/>
          <w:bCs/>
          <w:color w:val="282828"/>
        </w:rPr>
        <w:t>of</w:t>
      </w:r>
      <w:r>
        <w:rPr>
          <w:sz w:val="42"/>
          <w:szCs w:val="42"/>
          <w:b/>
          <w:bCs/>
          <w:color w:val="282828"/>
          <w:spacing w:val="-22"/>
        </w:rPr>
        <w:t xml:space="preserve"> </w:t>
      </w:r>
      <w:r>
        <w:rPr>
          <w:sz w:val="42"/>
          <w:szCs w:val="42"/>
          <w:b/>
          <w:bCs/>
          <w:color w:val="282828"/>
        </w:rPr>
        <w:t>terms</w:t>
      </w:r>
      <w:r>
        <w:rPr>
          <w:sz w:val="42"/>
          <w:szCs w:val="42"/>
          <w:b/>
          <w:bCs/>
          <w:color w:val="282828"/>
          <w:spacing w:val="12"/>
        </w:rPr>
        <w:t xml:space="preserve"> </w:t>
      </w:r>
      <w:r>
        <w:rPr>
          <w:sz w:val="42"/>
          <w:szCs w:val="42"/>
          <w:b/>
          <w:bCs/>
          <w:color w:val="282828"/>
        </w:rPr>
        <w:t>used</w:t>
      </w:r>
      <w:r>
        <w:rPr>
          <w:sz w:val="42"/>
          <w:szCs w:val="42"/>
          <w:b/>
          <w:bCs/>
          <w:color w:val="282828"/>
          <w:spacing w:val="12"/>
        </w:rPr>
        <w:t xml:space="preserve"> </w:t>
      </w:r>
      <w:r>
        <w:rPr>
          <w:sz w:val="42"/>
          <w:szCs w:val="42"/>
          <w:b/>
          <w:bCs/>
          <w:color w:val="282828"/>
        </w:rPr>
        <w:t>in</w:t>
      </w:r>
      <w:r>
        <w:rPr>
          <w:sz w:val="42"/>
          <w:szCs w:val="42"/>
          <w:b/>
          <w:bCs/>
          <w:color w:val="282828"/>
          <w:spacing w:val="12"/>
        </w:rPr>
        <w:t xml:space="preserve"> </w:t>
      </w:r>
      <w:r>
        <w:rPr>
          <w:sz w:val="42"/>
          <w:szCs w:val="42"/>
          <w:b/>
          <w:bCs/>
          <w:color w:val="282828"/>
        </w:rPr>
        <w:t>this</w:t>
      </w:r>
      <w:r>
        <w:rPr>
          <w:sz w:val="42"/>
          <w:szCs w:val="42"/>
          <w:b/>
          <w:bCs/>
          <w:color w:val="282828"/>
          <w:spacing w:val="12"/>
        </w:rPr>
        <w:t xml:space="preserve"> </w:t>
      </w:r>
      <w:r>
        <w:rPr>
          <w:sz w:val="42"/>
          <w:szCs w:val="42"/>
          <w:b/>
          <w:bCs/>
          <w:color w:val="282828"/>
        </w:rPr>
        <w:t>quality</w:t>
      </w:r>
      <w:r>
        <w:rPr>
          <w:sz w:val="42"/>
          <w:szCs w:val="42"/>
          <w:b/>
          <w:bCs/>
          <w:color w:val="282828"/>
          <w:spacing w:val="12"/>
        </w:rPr>
        <w:t xml:space="preserve"> </w:t>
      </w:r>
      <w:r>
        <w:rPr>
          <w:sz w:val="42"/>
          <w:szCs w:val="42"/>
          <w:b/>
          <w:bCs/>
          <w:color w:val="282828"/>
        </w:rPr>
        <w:t>statement</w:t>
      </w:r>
    </w:p>
    <w:p>
      <w:pPr>
        <w:pStyle w:val="BodyText"/>
        <w:spacing w:line="463" w:lineRule="auto"/>
        <w:rPr>
          <w:sz w:val="21"/>
        </w:rPr>
      </w:pPr>
      <w:r/>
    </w:p>
    <w:p>
      <w:pPr>
        <w:pStyle w:val="BodyText"/>
        <w:ind w:left="800"/>
        <w:spacing w:before="95" w:line="202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  <w:spacing w:val="2"/>
        </w:rPr>
        <w:t>Alternative statin</w:t>
      </w:r>
    </w:p>
    <w:p>
      <w:pPr>
        <w:pStyle w:val="BodyText"/>
        <w:spacing w:line="276" w:lineRule="auto"/>
        <w:rPr>
          <w:sz w:val="21"/>
        </w:rPr>
      </w:pPr>
      <w:r/>
    </w:p>
    <w:p>
      <w:pPr>
        <w:pStyle w:val="BodyText"/>
        <w:ind w:left="806"/>
        <w:spacing w:before="70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A different statin in the same intensity group</w:t>
      </w:r>
      <w:r>
        <w:rPr>
          <w:sz w:val="24"/>
          <w:szCs w:val="24"/>
          <w:color w:val="282828"/>
          <w:spacing w:val="26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(rosuvastatin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if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already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receiving</w:t>
      </w:r>
    </w:p>
    <w:p>
      <w:pPr>
        <w:pStyle w:val="BodyText"/>
        <w:ind w:left="812" w:right="1766"/>
        <w:spacing w:before="126" w:line="293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atorvastatin) or changing the statin to a lo</w:t>
      </w:r>
      <w:r>
        <w:rPr>
          <w:sz w:val="24"/>
          <w:szCs w:val="24"/>
          <w:color w:val="282828"/>
          <w:spacing w:val="6"/>
        </w:rPr>
        <w:t>wer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6"/>
        </w:rPr>
        <w:t>intensity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group.</w:t>
      </w:r>
      <w:r>
        <w:rPr>
          <w:sz w:val="24"/>
          <w:szCs w:val="24"/>
          <w:color w:val="282828"/>
          <w:spacing w:val="29"/>
        </w:rPr>
        <w:t xml:space="preserve"> </w:t>
      </w:r>
      <w:r>
        <w:rPr>
          <w:sz w:val="24"/>
          <w:szCs w:val="24"/>
          <w:color w:val="282828"/>
          <w:spacing w:val="6"/>
        </w:rPr>
        <w:t>[</w:t>
      </w:r>
      <w:hyperlink w:history="true" r:id="rId20">
        <w:r>
          <w:rPr>
            <w:sz w:val="24"/>
            <w:szCs w:val="24"/>
            <w:u w:val="single" w:color="auto"/>
            <w:color w:val="646464"/>
            <w:spacing w:val="6"/>
          </w:rPr>
          <w:t>NICE's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guideline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on</w:t>
        </w:r>
      </w:hyperlink>
      <w:r>
        <w:rPr>
          <w:sz w:val="24"/>
          <w:szCs w:val="24"/>
          <w:color w:val="646464"/>
        </w:rPr>
        <w:t xml:space="preserve"> </w:t>
      </w:r>
      <w:hyperlink w:history="true" r:id="rId20">
        <w:r>
          <w:rPr>
            <w:sz w:val="24"/>
            <w:szCs w:val="24"/>
            <w:u w:val="single" w:color="auto"/>
            <w:color w:val="646464"/>
          </w:rPr>
          <w:t>cardiovascular</w:t>
        </w:r>
        <w:r>
          <w:rPr>
            <w:sz w:val="24"/>
            <w:szCs w:val="24"/>
            <w:u w:val="single" w:color="auto"/>
            <w:color w:val="646464"/>
            <w:spacing w:val="25"/>
          </w:rPr>
          <w:t xml:space="preserve"> </w:t>
        </w:r>
        <w:r>
          <w:rPr>
            <w:sz w:val="24"/>
            <w:szCs w:val="24"/>
            <w:u w:val="single" w:color="auto"/>
            <w:color w:val="646464"/>
          </w:rPr>
          <w:t>disease</w:t>
        </w:r>
      </w:hyperlink>
      <w:r>
        <w:rPr>
          <w:sz w:val="24"/>
          <w:szCs w:val="24"/>
          <w:color w:val="282828"/>
          <w:spacing w:val="25"/>
        </w:rPr>
        <w:t>, </w:t>
      </w:r>
      <w:r>
        <w:rPr>
          <w:sz w:val="24"/>
          <w:szCs w:val="24"/>
          <w:color w:val="282828"/>
        </w:rPr>
        <w:t>recommendation</w:t>
      </w:r>
      <w:r>
        <w:rPr>
          <w:sz w:val="24"/>
          <w:szCs w:val="24"/>
          <w:color w:val="282828"/>
          <w:spacing w:val="25"/>
        </w:rPr>
        <w:t xml:space="preserve"> 1.4.47]</w:t>
      </w:r>
    </w:p>
    <w:p>
      <w:pPr>
        <w:pStyle w:val="BodyText"/>
        <w:spacing w:line="429" w:lineRule="auto"/>
        <w:rPr>
          <w:sz w:val="21"/>
        </w:rPr>
      </w:pPr>
      <w:r/>
    </w:p>
    <w:p>
      <w:pPr>
        <w:pStyle w:val="BodyText"/>
        <w:ind w:left="817"/>
        <w:spacing w:before="96" w:line="214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  <w:spacing w:val="5"/>
        </w:rPr>
        <w:t>High-intensity statin</w:t>
      </w:r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ind w:left="817" w:right="1530" w:hanging="6"/>
        <w:spacing w:before="70" w:line="29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The intensity of a statin is defined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8"/>
        </w:rPr>
        <w:t>base</w:t>
      </w:r>
      <w:r>
        <w:rPr>
          <w:sz w:val="24"/>
          <w:szCs w:val="24"/>
          <w:color w:val="282828"/>
          <w:spacing w:val="7"/>
        </w:rPr>
        <w:t>d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on the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percentage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reduction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in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low-density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lipoprotein</w:t>
      </w:r>
      <w:r>
        <w:rPr>
          <w:sz w:val="24"/>
          <w:szCs w:val="24"/>
          <w:color w:val="282828"/>
          <w:spacing w:val="27"/>
        </w:rPr>
        <w:t xml:space="preserve"> </w:t>
      </w:r>
      <w:r>
        <w:rPr>
          <w:sz w:val="24"/>
          <w:szCs w:val="24"/>
          <w:color w:val="282828"/>
          <w:spacing w:val="7"/>
        </w:rPr>
        <w:t>(LDL) cholesterol it can produce. High-intensity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statins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in</w:t>
      </w:r>
      <w:r>
        <w:rPr>
          <w:sz w:val="24"/>
          <w:szCs w:val="24"/>
          <w:color w:val="282828"/>
          <w:spacing w:val="6"/>
        </w:rPr>
        <w:t>clude:</w:t>
      </w:r>
    </w:p>
    <w:p>
      <w:pPr>
        <w:pStyle w:val="BodyText"/>
        <w:spacing w:line="329" w:lineRule="auto"/>
        <w:rPr>
          <w:sz w:val="21"/>
        </w:rPr>
      </w:pPr>
      <w:r/>
    </w:p>
    <w:p>
      <w:pPr>
        <w:pStyle w:val="BodyText"/>
        <w:ind w:left="1001"/>
        <w:spacing w:before="69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29"/>
        </w:rPr>
        <w:t>•</w:t>
      </w:r>
      <w:r>
        <w:rPr>
          <w:sz w:val="24"/>
          <w:szCs w:val="24"/>
          <w:color w:val="282828"/>
          <w:spacing w:val="19"/>
        </w:rPr>
        <w:t xml:space="preserve">  </w:t>
      </w:r>
      <w:r>
        <w:rPr>
          <w:sz w:val="24"/>
          <w:szCs w:val="24"/>
          <w:color w:val="282828"/>
        </w:rPr>
        <w:t>atorvastatin</w:t>
      </w:r>
      <w:r>
        <w:rPr>
          <w:sz w:val="24"/>
          <w:szCs w:val="24"/>
          <w:color w:val="282828"/>
          <w:spacing w:val="29"/>
        </w:rPr>
        <w:t xml:space="preserve"> 20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</w:rPr>
        <w:t>mg</w:t>
      </w:r>
      <w:r>
        <w:rPr>
          <w:sz w:val="24"/>
          <w:szCs w:val="24"/>
          <w:color w:val="282828"/>
          <w:spacing w:val="29"/>
        </w:rPr>
        <w:t xml:space="preserve"> </w:t>
      </w:r>
      <w:r>
        <w:rPr>
          <w:sz w:val="24"/>
          <w:szCs w:val="24"/>
          <w:color w:val="282828"/>
        </w:rPr>
        <w:t>to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29"/>
        </w:rPr>
        <w:t>80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</w:rPr>
        <w:t>mg</w:t>
      </w:r>
    </w:p>
    <w:p>
      <w:pPr>
        <w:pStyle w:val="BodyText"/>
        <w:spacing w:line="296" w:lineRule="auto"/>
        <w:rPr>
          <w:sz w:val="21"/>
        </w:rPr>
      </w:pPr>
      <w:r/>
    </w:p>
    <w:p>
      <w:pPr>
        <w:pStyle w:val="BodyText"/>
        <w:ind w:left="1001"/>
        <w:spacing w:before="70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19"/>
        </w:rPr>
        <w:t>•</w:t>
      </w:r>
      <w:r>
        <w:rPr>
          <w:sz w:val="24"/>
          <w:szCs w:val="24"/>
          <w:color w:val="282828"/>
          <w:spacing w:val="22"/>
        </w:rPr>
        <w:t xml:space="preserve">  </w:t>
      </w:r>
      <w:r>
        <w:rPr>
          <w:sz w:val="24"/>
          <w:szCs w:val="24"/>
          <w:color w:val="282828"/>
        </w:rPr>
        <w:t>rosuvastatin</w:t>
      </w:r>
      <w:r>
        <w:rPr>
          <w:sz w:val="24"/>
          <w:szCs w:val="24"/>
          <w:color w:val="282828"/>
          <w:spacing w:val="19"/>
        </w:rPr>
        <w:t xml:space="preserve"> 10</w:t>
      </w:r>
      <w:r>
        <w:rPr>
          <w:sz w:val="24"/>
          <w:szCs w:val="24"/>
          <w:color w:val="282828"/>
          <w:spacing w:val="20"/>
          <w:w w:val="101"/>
        </w:rPr>
        <w:t xml:space="preserve"> </w:t>
      </w:r>
      <w:r>
        <w:rPr>
          <w:sz w:val="24"/>
          <w:szCs w:val="24"/>
          <w:color w:val="282828"/>
        </w:rPr>
        <w:t>mg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to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19"/>
        </w:rPr>
        <w:t>40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</w:rPr>
        <w:t>mg</w:t>
      </w:r>
      <w:r>
        <w:rPr>
          <w:sz w:val="24"/>
          <w:szCs w:val="24"/>
          <w:color w:val="282828"/>
          <w:spacing w:val="19"/>
        </w:rPr>
        <w:t>.</w:t>
      </w:r>
    </w:p>
    <w:p>
      <w:pPr>
        <w:pStyle w:val="BodyText"/>
        <w:spacing w:line="294" w:lineRule="auto"/>
        <w:rPr>
          <w:sz w:val="21"/>
        </w:rPr>
      </w:pPr>
      <w:r/>
    </w:p>
    <w:p>
      <w:pPr>
        <w:pStyle w:val="BodyText"/>
        <w:ind w:left="828"/>
        <w:spacing w:before="70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[</w:t>
      </w:r>
      <w:hyperlink w:history="true" r:id="rId20">
        <w:r>
          <w:rPr>
            <w:sz w:val="24"/>
            <w:szCs w:val="24"/>
            <w:u w:val="single" w:color="auto"/>
            <w:color w:val="646464"/>
            <w:spacing w:val="6"/>
          </w:rPr>
          <w:t>NICE's guideline on cardiovascular disease</w:t>
        </w:r>
      </w:hyperlink>
      <w:r>
        <w:rPr>
          <w:sz w:val="24"/>
          <w:szCs w:val="24"/>
          <w:color w:val="282828"/>
          <w:spacing w:val="6"/>
        </w:rPr>
        <w:t>, terms </w:t>
      </w:r>
      <w:r>
        <w:rPr>
          <w:sz w:val="24"/>
          <w:szCs w:val="24"/>
          <w:color w:val="282828"/>
          <w:spacing w:val="5"/>
        </w:rPr>
        <w:t>used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5"/>
        </w:rPr>
        <w:t>in this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guideline]</w:t>
      </w:r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ind w:left="816"/>
        <w:spacing w:before="58" w:line="204" w:lineRule="auto"/>
        <w:rPr>
          <w:sz w:val="20"/>
          <w:szCs w:val="20"/>
        </w:rPr>
      </w:pPr>
      <w:r>
        <w:rPr>
          <w:sz w:val="20"/>
          <w:szCs w:val="20"/>
          <w:color w:val="777677"/>
          <w:spacing w:val="7"/>
        </w:rPr>
        <w:t>© NICE 2023. All rights reserved.</w:t>
      </w:r>
      <w:r>
        <w:rPr>
          <w:sz w:val="20"/>
          <w:szCs w:val="20"/>
          <w:color w:val="777677"/>
          <w:spacing w:val="12"/>
        </w:rPr>
        <w:t xml:space="preserve"> </w:t>
      </w:r>
      <w:r>
        <w:rPr>
          <w:sz w:val="20"/>
          <w:szCs w:val="20"/>
          <w:color w:val="777677"/>
          <w:spacing w:val="6"/>
        </w:rPr>
        <w:t>Subject to</w:t>
      </w:r>
      <w:r>
        <w:rPr>
          <w:sz w:val="20"/>
          <w:szCs w:val="20"/>
          <w:color w:val="777677"/>
          <w:spacing w:val="19"/>
        </w:rPr>
        <w:t xml:space="preserve"> </w:t>
      </w:r>
      <w:r>
        <w:rPr>
          <w:sz w:val="20"/>
          <w:szCs w:val="20"/>
          <w:color w:val="777677"/>
          <w:spacing w:val="6"/>
        </w:rPr>
        <w:t>Notice</w:t>
      </w:r>
      <w:r>
        <w:rPr>
          <w:sz w:val="20"/>
          <w:szCs w:val="20"/>
          <w:color w:val="777677"/>
          <w:spacing w:val="10"/>
        </w:rPr>
        <w:t xml:space="preserve"> </w:t>
      </w:r>
      <w:r>
        <w:rPr>
          <w:sz w:val="20"/>
          <w:szCs w:val="20"/>
          <w:color w:val="777677"/>
          <w:spacing w:val="6"/>
        </w:rPr>
        <w:t>of</w:t>
      </w:r>
      <w:r>
        <w:rPr>
          <w:sz w:val="20"/>
          <w:szCs w:val="20"/>
          <w:color w:val="777677"/>
          <w:spacing w:val="16"/>
          <w:w w:val="101"/>
        </w:rPr>
        <w:t xml:space="preserve"> </w:t>
      </w:r>
      <w:r>
        <w:rPr>
          <w:sz w:val="20"/>
          <w:szCs w:val="20"/>
          <w:color w:val="777677"/>
          <w:spacing w:val="6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6"/>
        </w:rPr>
        <w:t>(</w:t>
      </w:r>
      <w:hyperlink w:history="true" r:id="rId69">
        <w:r>
          <w:rPr>
            <w:sz w:val="20"/>
            <w:szCs w:val="20"/>
            <w:color w:val="777677"/>
            <w:spacing w:val="6"/>
          </w:rPr>
          <w:t>https://www.nice.org.uk/terms-and-</w:t>
        </w:r>
        <w:r>
          <w:rPr>
            <w:sz w:val="20"/>
            <w:szCs w:val="20"/>
            <w:color w:val="777677"/>
            <w:spacing w:val="30"/>
          </w:rPr>
          <w:t xml:space="preserve"> </w:t>
        </w:r>
        <w:r>
          <w:rPr>
            <w:sz w:val="20"/>
            <w:szCs w:val="20"/>
            <w:color w:val="777677"/>
            <w:spacing w:val="6"/>
          </w:rPr>
          <w:t>Page</w:t>
        </w:r>
        <w:r>
          <w:rPr>
            <w:sz w:val="20"/>
            <w:szCs w:val="20"/>
            <w:color w:val="777677"/>
            <w:spacing w:val="15"/>
            <w:w w:val="101"/>
          </w:rPr>
          <w:t xml:space="preserve"> </w:t>
        </w:r>
        <w:r>
          <w:rPr>
            <w:sz w:val="20"/>
            <w:szCs w:val="20"/>
            <w:color w:val="777677"/>
            <w:spacing w:val="6"/>
          </w:rPr>
          <w:t>30</w:t>
        </w:r>
        <w:r>
          <w:rPr>
            <w:sz w:val="20"/>
            <w:szCs w:val="20"/>
            <w:color w:val="777677"/>
            <w:spacing w:val="10"/>
          </w:rPr>
          <w:t xml:space="preserve"> </w:t>
        </w:r>
        <w:r>
          <w:rPr>
            <w:sz w:val="20"/>
            <w:szCs w:val="20"/>
            <w:color w:val="777677"/>
            <w:spacing w:val="6"/>
          </w:rPr>
          <w:t>of</w:t>
        </w:r>
      </w:hyperlink>
    </w:p>
    <w:p>
      <w:pPr>
        <w:pStyle w:val="BodyText"/>
        <w:ind w:left="810"/>
        <w:spacing w:before="44" w:line="204" w:lineRule="auto"/>
        <w:rPr>
          <w:sz w:val="20"/>
          <w:szCs w:val="20"/>
        </w:rPr>
      </w:pPr>
      <w:hyperlink w:history="true" r:id="rId69">
        <w:r>
          <w:rPr>
            <w:sz w:val="20"/>
            <w:szCs w:val="20"/>
            <w:color w:val="777677"/>
            <w:spacing w:val="8"/>
          </w:rPr>
          <w:t>conditions#notice-of-rights</w:t>
        </w:r>
      </w:hyperlink>
      <w:r>
        <w:rPr>
          <w:sz w:val="20"/>
          <w:szCs w:val="20"/>
          <w:color w:val="777677"/>
          <w:spacing w:val="8"/>
        </w:rPr>
        <w:t>).</w:t>
      </w:r>
      <w:r>
        <w:rPr>
          <w:sz w:val="20"/>
          <w:szCs w:val="20"/>
          <w:color w:val="777677"/>
          <w:spacing w:val="1"/>
        </w:rPr>
        <w:t xml:space="preserve">                               </w:t>
      </w:r>
      <w:r>
        <w:rPr>
          <w:sz w:val="20"/>
          <w:szCs w:val="20"/>
          <w:color w:val="777677"/>
        </w:rPr>
        <w:t xml:space="preserve">                                                                                                     </w:t>
      </w:r>
      <w:r>
        <w:rPr>
          <w:sz w:val="20"/>
          <w:szCs w:val="20"/>
          <w:color w:val="777677"/>
          <w:spacing w:val="8"/>
        </w:rPr>
        <w:t>37</w:t>
      </w:r>
    </w:p>
    <w:p>
      <w:pPr>
        <w:spacing w:line="204" w:lineRule="auto"/>
        <w:sectPr>
          <w:headerReference w:type="default" r:id="rId68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14"/>
        <w:spacing w:before="224" w:line="202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6"/>
        </w:rPr>
        <w:t>Cardiovascular risk assessme</w:t>
      </w:r>
      <w:r>
        <w:rPr>
          <w:sz w:val="24"/>
          <w:szCs w:val="24"/>
          <w:color w:val="777677"/>
          <w:spacing w:val="5"/>
        </w:rPr>
        <w:t>nt and lipid</w:t>
      </w:r>
      <w:r>
        <w:rPr>
          <w:sz w:val="24"/>
          <w:szCs w:val="24"/>
          <w:color w:val="777677"/>
          <w:spacing w:val="19"/>
        </w:rPr>
        <w:t xml:space="preserve"> </w:t>
      </w:r>
      <w:r>
        <w:rPr>
          <w:sz w:val="24"/>
          <w:szCs w:val="24"/>
          <w:color w:val="777677"/>
          <w:spacing w:val="5"/>
        </w:rPr>
        <w:t>modification</w:t>
      </w:r>
      <w:r>
        <w:rPr>
          <w:sz w:val="24"/>
          <w:szCs w:val="24"/>
          <w:color w:val="777677"/>
          <w:spacing w:val="29"/>
        </w:rPr>
        <w:t xml:space="preserve"> </w:t>
      </w:r>
      <w:r>
        <w:rPr>
          <w:sz w:val="24"/>
          <w:szCs w:val="24"/>
          <w:color w:val="777677"/>
          <w:spacing w:val="5"/>
        </w:rPr>
        <w:t>(QS100)</w:t>
      </w:r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ind w:left="817" w:right="2407" w:firstLine="2"/>
        <w:spacing w:before="147" w:line="226" w:lineRule="auto"/>
        <w:outlineLvl w:val="0"/>
        <w:rPr>
          <w:sz w:val="51"/>
          <w:szCs w:val="51"/>
        </w:rPr>
      </w:pPr>
      <w:bookmarkStart w:name="bookmark54" w:id="75"/>
      <w:bookmarkEnd w:id="75"/>
      <w:bookmarkStart w:name="bookmark75" w:id="76"/>
      <w:bookmarkEnd w:id="76"/>
      <w:r>
        <w:rPr>
          <w:sz w:val="51"/>
          <w:szCs w:val="51"/>
          <w:b/>
          <w:bCs/>
          <w:color w:val="282828"/>
        </w:rPr>
        <w:t>Quality</w:t>
      </w:r>
      <w:r>
        <w:rPr>
          <w:sz w:val="51"/>
          <w:szCs w:val="51"/>
          <w:b/>
          <w:bCs/>
          <w:color w:val="282828"/>
          <w:spacing w:val="18"/>
        </w:rPr>
        <w:t xml:space="preserve"> </w:t>
      </w:r>
      <w:r>
        <w:rPr>
          <w:sz w:val="51"/>
          <w:szCs w:val="51"/>
          <w:b/>
          <w:bCs/>
          <w:color w:val="282828"/>
        </w:rPr>
        <w:t>statement</w:t>
      </w:r>
      <w:r>
        <w:rPr>
          <w:sz w:val="51"/>
          <w:szCs w:val="51"/>
          <w:b/>
          <w:bCs/>
          <w:color w:val="282828"/>
          <w:spacing w:val="18"/>
        </w:rPr>
        <w:t xml:space="preserve"> 8: 3-</w:t>
      </w:r>
      <w:r>
        <w:rPr>
          <w:sz w:val="51"/>
          <w:szCs w:val="51"/>
          <w:b/>
          <w:bCs/>
          <w:color w:val="282828"/>
        </w:rPr>
        <w:t>month</w:t>
      </w:r>
      <w:r>
        <w:rPr>
          <w:sz w:val="51"/>
          <w:szCs w:val="51"/>
          <w:b/>
          <w:bCs/>
          <w:color w:val="282828"/>
          <w:spacing w:val="18"/>
        </w:rPr>
        <w:t xml:space="preserve"> </w:t>
      </w:r>
      <w:r>
        <w:rPr>
          <w:sz w:val="51"/>
          <w:szCs w:val="51"/>
          <w:b/>
          <w:bCs/>
          <w:color w:val="282828"/>
        </w:rPr>
        <w:t>statin</w:t>
      </w:r>
      <w:r>
        <w:rPr>
          <w:sz w:val="51"/>
          <w:szCs w:val="51"/>
          <w:b/>
          <w:bCs/>
          <w:color w:val="282828"/>
          <w:spacing w:val="3"/>
        </w:rPr>
        <w:t xml:space="preserve"> </w:t>
      </w:r>
      <w:bookmarkStart w:name="bookmark55" w:id="77"/>
      <w:bookmarkEnd w:id="77"/>
      <w:r>
        <w:rPr>
          <w:sz w:val="51"/>
          <w:szCs w:val="51"/>
          <w:b/>
          <w:bCs/>
          <w:color w:val="282828"/>
          <w:spacing w:val="2"/>
        </w:rPr>
        <w:t>review</w:t>
      </w:r>
    </w:p>
    <w:p>
      <w:pPr>
        <w:pStyle w:val="BodyText"/>
        <w:spacing w:line="465" w:lineRule="auto"/>
        <w:rPr>
          <w:sz w:val="21"/>
        </w:rPr>
      </w:pPr>
      <w:r/>
    </w:p>
    <w:p>
      <w:pPr>
        <w:pStyle w:val="BodyText"/>
        <w:ind w:left="816"/>
        <w:spacing w:before="121" w:line="214" w:lineRule="auto"/>
        <w:outlineLvl w:val="1"/>
        <w:rPr>
          <w:sz w:val="42"/>
          <w:szCs w:val="42"/>
        </w:rPr>
      </w:pPr>
      <w:bookmarkStart w:name="bookmark84" w:id="78"/>
      <w:bookmarkEnd w:id="78"/>
      <w:r>
        <w:rPr>
          <w:sz w:val="42"/>
          <w:szCs w:val="42"/>
          <w:b/>
          <w:bCs/>
          <w:color w:val="282828"/>
          <w:spacing w:val="3"/>
        </w:rPr>
        <w:t>Quality statement</w:t>
      </w:r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ind w:left="807" w:right="2284" w:hanging="1"/>
        <w:spacing w:before="69" w:line="29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Adults on a high-in</w:t>
      </w:r>
      <w:r>
        <w:rPr>
          <w:sz w:val="24"/>
          <w:szCs w:val="24"/>
          <w:color w:val="282828"/>
          <w:spacing w:val="6"/>
        </w:rPr>
        <w:t>tensity statin have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repeat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measurement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lipids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and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liver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transaminases after 3 months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8"/>
        </w:rPr>
        <w:t>of treatment.</w:t>
      </w:r>
    </w:p>
    <w:p>
      <w:pPr>
        <w:pStyle w:val="BodyText"/>
        <w:spacing w:line="415" w:lineRule="auto"/>
        <w:rPr>
          <w:sz w:val="21"/>
        </w:rPr>
      </w:pPr>
      <w:r/>
    </w:p>
    <w:p>
      <w:pPr>
        <w:pStyle w:val="BodyText"/>
        <w:ind w:left="821"/>
        <w:spacing w:before="121" w:line="202" w:lineRule="auto"/>
        <w:outlineLvl w:val="1"/>
        <w:rPr>
          <w:sz w:val="42"/>
          <w:szCs w:val="42"/>
        </w:rPr>
      </w:pPr>
      <w:bookmarkStart w:name="bookmark56" w:id="79"/>
      <w:bookmarkEnd w:id="79"/>
      <w:r>
        <w:rPr>
          <w:sz w:val="42"/>
          <w:szCs w:val="42"/>
          <w:b/>
          <w:bCs/>
          <w:color w:val="282828"/>
          <w:spacing w:val="-5"/>
        </w:rPr>
        <w:t>Rationale</w:t>
      </w:r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ind w:left="821"/>
        <w:spacing w:before="69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Repeating lipid profiles a</w:t>
      </w:r>
      <w:r>
        <w:rPr>
          <w:sz w:val="24"/>
          <w:szCs w:val="24"/>
          <w:color w:val="282828"/>
          <w:spacing w:val="6"/>
        </w:rPr>
        <w:t>nd measuring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liver transaminases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is</w:t>
      </w:r>
      <w:r>
        <w:rPr>
          <w:sz w:val="24"/>
          <w:szCs w:val="24"/>
          <w:color w:val="282828"/>
          <w:spacing w:val="18"/>
        </w:rPr>
        <w:t xml:space="preserve"> </w:t>
      </w:r>
      <w:r>
        <w:rPr>
          <w:sz w:val="24"/>
          <w:szCs w:val="24"/>
          <w:color w:val="282828"/>
          <w:spacing w:val="6"/>
        </w:rPr>
        <w:t>important for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patient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safety</w:t>
      </w:r>
    </w:p>
    <w:p>
      <w:pPr>
        <w:pStyle w:val="BodyText"/>
        <w:ind w:left="812"/>
        <w:spacing w:before="125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and to ensure the effectiveness of statin therapy. A repeat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lipid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profi</w:t>
      </w:r>
      <w:r>
        <w:rPr>
          <w:sz w:val="24"/>
          <w:szCs w:val="24"/>
          <w:color w:val="282828"/>
          <w:spacing w:val="6"/>
        </w:rPr>
        <w:t>le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can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used</w:t>
      </w:r>
      <w:r>
        <w:rPr>
          <w:sz w:val="24"/>
          <w:szCs w:val="24"/>
          <w:color w:val="282828"/>
          <w:spacing w:val="10"/>
        </w:rPr>
        <w:t xml:space="preserve"> </w:t>
      </w:r>
      <w:r>
        <w:rPr>
          <w:sz w:val="24"/>
          <w:szCs w:val="24"/>
          <w:color w:val="282828"/>
          <w:spacing w:val="6"/>
        </w:rPr>
        <w:t>to</w:t>
      </w:r>
    </w:p>
    <w:p>
      <w:pPr>
        <w:pStyle w:val="BodyText"/>
        <w:ind w:left="812" w:right="849"/>
        <w:spacing w:before="126" w:line="3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9"/>
        </w:rPr>
        <w:t>determine whether the expected 40% r</w:t>
      </w:r>
      <w:r>
        <w:rPr>
          <w:sz w:val="24"/>
          <w:szCs w:val="24"/>
          <w:color w:val="282828"/>
          <w:spacing w:val="8"/>
        </w:rPr>
        <w:t>eduction in non-high-density</w:t>
      </w:r>
      <w:r>
        <w:rPr>
          <w:sz w:val="24"/>
          <w:szCs w:val="24"/>
          <w:color w:val="282828"/>
          <w:spacing w:val="23"/>
        </w:rPr>
        <w:t xml:space="preserve"> </w:t>
      </w:r>
      <w:r>
        <w:rPr>
          <w:sz w:val="24"/>
          <w:szCs w:val="24"/>
          <w:color w:val="282828"/>
          <w:spacing w:val="8"/>
        </w:rPr>
        <w:t>lipoprotein</w:t>
      </w:r>
      <w:r>
        <w:rPr>
          <w:sz w:val="24"/>
          <w:szCs w:val="24"/>
          <w:color w:val="282828"/>
          <w:spacing w:val="26"/>
        </w:rPr>
        <w:t xml:space="preserve"> </w:t>
      </w:r>
      <w:r>
        <w:rPr>
          <w:sz w:val="24"/>
          <w:szCs w:val="24"/>
          <w:color w:val="282828"/>
          <w:spacing w:val="8"/>
        </w:rPr>
        <w:t>(non-HDL)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cholesterol has</w:t>
      </w:r>
      <w:r>
        <w:rPr>
          <w:sz w:val="24"/>
          <w:szCs w:val="24"/>
          <w:color w:val="282828"/>
          <w:spacing w:val="31"/>
        </w:rPr>
        <w:t xml:space="preserve"> </w:t>
      </w:r>
      <w:r>
        <w:rPr>
          <w:sz w:val="24"/>
          <w:szCs w:val="24"/>
          <w:color w:val="282828"/>
          <w:spacing w:val="6"/>
        </w:rPr>
        <w:t>been achieved.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Repeat measurement of liver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transaminase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is</w:t>
      </w:r>
      <w:r>
        <w:rPr>
          <w:sz w:val="24"/>
          <w:szCs w:val="24"/>
          <w:color w:val="282828"/>
          <w:spacing w:val="17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important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to</w:t>
      </w:r>
      <w:r>
        <w:rPr>
          <w:sz w:val="24"/>
          <w:szCs w:val="24"/>
          <w:color w:val="282828"/>
        </w:rPr>
        <w:t xml:space="preserve">   </w:t>
      </w:r>
      <w:r>
        <w:rPr>
          <w:sz w:val="24"/>
          <w:szCs w:val="24"/>
          <w:color w:val="282828"/>
          <w:spacing w:val="7"/>
        </w:rPr>
        <w:t>detect any increased levels of these enzymes, which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may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indicate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problems with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liver</w:t>
      </w:r>
    </w:p>
    <w:p>
      <w:pPr>
        <w:pStyle w:val="BodyText"/>
        <w:ind w:left="806"/>
        <w:spacing w:before="39" w:line="203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function.</w:t>
      </w:r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ind w:left="816"/>
        <w:spacing w:before="121" w:line="214" w:lineRule="auto"/>
        <w:outlineLvl w:val="1"/>
        <w:rPr>
          <w:sz w:val="42"/>
          <w:szCs w:val="42"/>
        </w:rPr>
      </w:pPr>
      <w:bookmarkStart w:name="bookmark57" w:id="80"/>
      <w:bookmarkEnd w:id="80"/>
      <w:r>
        <w:rPr>
          <w:sz w:val="42"/>
          <w:szCs w:val="42"/>
          <w:b/>
          <w:bCs/>
          <w:color w:val="282828"/>
          <w:spacing w:val="-2"/>
        </w:rPr>
        <w:t>Quality measures</w:t>
      </w: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ind w:left="811" w:right="1289"/>
        <w:spacing w:before="69" w:line="3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The following measures can</w:t>
      </w:r>
      <w:r>
        <w:rPr>
          <w:sz w:val="24"/>
          <w:szCs w:val="24"/>
          <w:color w:val="282828"/>
          <w:spacing w:val="36"/>
        </w:rPr>
        <w:t xml:space="preserve"> </w:t>
      </w:r>
      <w:r>
        <w:rPr>
          <w:sz w:val="24"/>
          <w:szCs w:val="24"/>
          <w:color w:val="282828"/>
          <w:spacing w:val="6"/>
        </w:rPr>
        <w:t>be used to assess the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quality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care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service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6"/>
        </w:rPr>
        <w:t>provision</w:t>
      </w:r>
      <w:r>
        <w:rPr>
          <w:sz w:val="24"/>
          <w:szCs w:val="24"/>
          <w:color w:val="282828"/>
        </w:rPr>
        <w:t xml:space="preserve">   </w:t>
      </w:r>
      <w:r>
        <w:rPr>
          <w:sz w:val="24"/>
          <w:szCs w:val="24"/>
          <w:color w:val="282828"/>
          <w:spacing w:val="7"/>
        </w:rPr>
        <w:t>specified in the statement. They are examples of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how the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statement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can</w:t>
      </w:r>
      <w:r>
        <w:rPr>
          <w:sz w:val="24"/>
          <w:szCs w:val="24"/>
          <w:color w:val="282828"/>
          <w:spacing w:val="22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be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measured,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and can</w:t>
      </w:r>
      <w:r>
        <w:rPr>
          <w:sz w:val="24"/>
          <w:szCs w:val="24"/>
          <w:color w:val="282828"/>
          <w:spacing w:val="33"/>
        </w:rPr>
        <w:t xml:space="preserve"> </w:t>
      </w:r>
      <w:r>
        <w:rPr>
          <w:sz w:val="24"/>
          <w:szCs w:val="24"/>
          <w:color w:val="282828"/>
          <w:spacing w:val="6"/>
        </w:rPr>
        <w:t>be adapted and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used flexibly.</w:t>
      </w:r>
    </w:p>
    <w:p>
      <w:pPr>
        <w:pStyle w:val="BodyText"/>
        <w:spacing w:line="436" w:lineRule="auto"/>
        <w:rPr>
          <w:sz w:val="21"/>
        </w:rPr>
      </w:pPr>
      <w:r/>
    </w:p>
    <w:p>
      <w:pPr>
        <w:pStyle w:val="BodyText"/>
        <w:ind w:left="816"/>
        <w:spacing w:before="96" w:line="194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  <w:spacing w:val="4"/>
        </w:rPr>
        <w:t>Structure</w:t>
      </w:r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ind w:left="818" w:right="1423" w:firstLine="2"/>
        <w:spacing w:before="70" w:line="29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Evidence of local arrangements to ensure th</w:t>
      </w:r>
      <w:r>
        <w:rPr>
          <w:sz w:val="24"/>
          <w:szCs w:val="24"/>
          <w:color w:val="282828"/>
          <w:spacing w:val="6"/>
        </w:rPr>
        <w:t>at adults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high-intensity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statin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have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repeat measurement of lipids and liver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7"/>
        </w:rPr>
        <w:t>transaminases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after</w:t>
      </w:r>
      <w:r>
        <w:rPr>
          <w:sz w:val="24"/>
          <w:szCs w:val="24"/>
          <w:color w:val="282828"/>
          <w:spacing w:val="18"/>
        </w:rPr>
        <w:t xml:space="preserve"> </w:t>
      </w:r>
      <w:r>
        <w:rPr>
          <w:sz w:val="24"/>
          <w:szCs w:val="24"/>
          <w:color w:val="282828"/>
          <w:spacing w:val="7"/>
        </w:rPr>
        <w:t>3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7"/>
        </w:rPr>
        <w:t>months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treatmen</w:t>
      </w:r>
      <w:r>
        <w:rPr>
          <w:sz w:val="24"/>
          <w:szCs w:val="24"/>
          <w:color w:val="282828"/>
          <w:spacing w:val="6"/>
        </w:rPr>
        <w:t>t.</w:t>
      </w:r>
    </w:p>
    <w:p>
      <w:pPr>
        <w:pStyle w:val="BodyText"/>
        <w:spacing w:line="327" w:lineRule="auto"/>
        <w:rPr>
          <w:sz w:val="21"/>
        </w:rPr>
      </w:pPr>
      <w:r/>
    </w:p>
    <w:p>
      <w:pPr>
        <w:pStyle w:val="BodyText"/>
        <w:ind w:left="817"/>
        <w:spacing w:before="69" w:line="202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282828"/>
          <w:spacing w:val="6"/>
        </w:rPr>
        <w:t>Data source:</w:t>
      </w:r>
      <w:r>
        <w:rPr>
          <w:sz w:val="24"/>
          <w:szCs w:val="24"/>
          <w:b/>
          <w:bCs/>
          <w:color w:val="282828"/>
          <w:spacing w:val="23"/>
        </w:rPr>
        <w:t xml:space="preserve"> </w:t>
      </w:r>
      <w:r>
        <w:rPr>
          <w:sz w:val="24"/>
          <w:szCs w:val="24"/>
          <w:color w:val="282828"/>
          <w:spacing w:val="6"/>
        </w:rPr>
        <w:t>No routinely collected na</w:t>
      </w:r>
      <w:r>
        <w:rPr>
          <w:sz w:val="24"/>
          <w:szCs w:val="24"/>
          <w:color w:val="282828"/>
          <w:spacing w:val="5"/>
        </w:rPr>
        <w:t>tional data for this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measure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has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5"/>
        </w:rPr>
        <w:t>been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identified.</w:t>
      </w:r>
    </w:p>
    <w:p>
      <w:pPr>
        <w:pStyle w:val="BodyText"/>
        <w:ind w:left="818" w:right="1140" w:firstLine="2"/>
        <w:spacing w:before="127" w:line="298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Data can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be collected from information record</w:t>
      </w:r>
      <w:r>
        <w:rPr>
          <w:sz w:val="24"/>
          <w:szCs w:val="24"/>
          <w:color w:val="282828"/>
          <w:spacing w:val="6"/>
        </w:rPr>
        <w:t>ed locally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by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healthcare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professionals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and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provider organisations, for example</w:t>
      </w:r>
      <w:r>
        <w:rPr>
          <w:sz w:val="24"/>
          <w:szCs w:val="24"/>
          <w:color w:val="282828"/>
          <w:spacing w:val="6"/>
        </w:rPr>
        <w:t>, from local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protocols.</w:t>
      </w:r>
    </w:p>
    <w:p>
      <w:pPr>
        <w:pStyle w:val="BodyText"/>
        <w:spacing w:line="275" w:lineRule="auto"/>
        <w:rPr>
          <w:sz w:val="21"/>
        </w:rPr>
      </w:pPr>
      <w:r/>
    </w:p>
    <w:p>
      <w:pPr>
        <w:pStyle w:val="BodyText"/>
        <w:spacing w:line="275" w:lineRule="auto"/>
        <w:rPr>
          <w:sz w:val="21"/>
        </w:rPr>
      </w:pPr>
      <w:r/>
    </w:p>
    <w:p>
      <w:pPr>
        <w:pStyle w:val="BodyText"/>
        <w:spacing w:line="275" w:lineRule="auto"/>
        <w:rPr>
          <w:sz w:val="21"/>
        </w:rPr>
      </w:pPr>
      <w:r/>
    </w:p>
    <w:p>
      <w:pPr>
        <w:pStyle w:val="BodyText"/>
        <w:spacing w:line="276" w:lineRule="auto"/>
        <w:rPr>
          <w:sz w:val="21"/>
        </w:rPr>
      </w:pPr>
      <w:r/>
    </w:p>
    <w:p>
      <w:pPr>
        <w:pStyle w:val="BodyText"/>
        <w:spacing w:line="276" w:lineRule="auto"/>
        <w:rPr>
          <w:sz w:val="21"/>
        </w:rPr>
      </w:pPr>
      <w:r/>
    </w:p>
    <w:p>
      <w:pPr>
        <w:pStyle w:val="BodyText"/>
        <w:spacing w:line="276" w:lineRule="auto"/>
        <w:rPr>
          <w:sz w:val="21"/>
        </w:rPr>
      </w:pPr>
      <w:r/>
    </w:p>
    <w:p>
      <w:pPr>
        <w:pStyle w:val="BodyText"/>
        <w:ind w:left="816"/>
        <w:spacing w:before="58" w:line="204" w:lineRule="auto"/>
        <w:rPr>
          <w:sz w:val="20"/>
          <w:szCs w:val="20"/>
        </w:rPr>
      </w:pPr>
      <w:r>
        <w:rPr>
          <w:sz w:val="20"/>
          <w:szCs w:val="20"/>
          <w:color w:val="777677"/>
          <w:spacing w:val="6"/>
        </w:rPr>
        <w:t>©</w:t>
      </w:r>
      <w:r>
        <w:rPr>
          <w:sz w:val="20"/>
          <w:szCs w:val="20"/>
          <w:color w:val="777677"/>
          <w:spacing w:val="18"/>
          <w:w w:val="101"/>
        </w:rPr>
        <w:t xml:space="preserve"> </w:t>
      </w:r>
      <w:r>
        <w:rPr>
          <w:sz w:val="20"/>
          <w:szCs w:val="20"/>
          <w:color w:val="777677"/>
          <w:spacing w:val="6"/>
        </w:rPr>
        <w:t>NICE 2023. All rights reserved. Subject to</w:t>
      </w:r>
      <w:r>
        <w:rPr>
          <w:sz w:val="20"/>
          <w:szCs w:val="20"/>
          <w:color w:val="777677"/>
          <w:spacing w:val="18"/>
          <w:w w:val="101"/>
        </w:rPr>
        <w:t xml:space="preserve"> </w:t>
      </w:r>
      <w:r>
        <w:rPr>
          <w:sz w:val="20"/>
          <w:szCs w:val="20"/>
          <w:color w:val="777677"/>
          <w:spacing w:val="6"/>
        </w:rPr>
        <w:t>Notice</w:t>
      </w:r>
      <w:r>
        <w:rPr>
          <w:sz w:val="20"/>
          <w:szCs w:val="20"/>
          <w:color w:val="777677"/>
          <w:spacing w:val="10"/>
        </w:rPr>
        <w:t xml:space="preserve"> </w:t>
      </w:r>
      <w:r>
        <w:rPr>
          <w:sz w:val="20"/>
          <w:szCs w:val="20"/>
          <w:color w:val="777677"/>
          <w:spacing w:val="6"/>
        </w:rPr>
        <w:t>of</w:t>
      </w:r>
      <w:r>
        <w:rPr>
          <w:sz w:val="20"/>
          <w:szCs w:val="20"/>
          <w:color w:val="777677"/>
          <w:spacing w:val="16"/>
          <w:w w:val="101"/>
        </w:rPr>
        <w:t xml:space="preserve"> </w:t>
      </w:r>
      <w:r>
        <w:rPr>
          <w:sz w:val="20"/>
          <w:szCs w:val="20"/>
          <w:color w:val="777677"/>
          <w:spacing w:val="6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6"/>
        </w:rPr>
        <w:t>(</w:t>
      </w:r>
      <w:hyperlink w:history="true" r:id="rId71">
        <w:r>
          <w:rPr>
            <w:sz w:val="20"/>
            <w:szCs w:val="20"/>
            <w:color w:val="777677"/>
            <w:spacing w:val="6"/>
          </w:rPr>
          <w:t>https://www.nice.org.uk/terms-and</w:t>
        </w:r>
        <w:r>
          <w:rPr>
            <w:sz w:val="20"/>
            <w:szCs w:val="20"/>
            <w:color w:val="777677"/>
            <w:spacing w:val="5"/>
          </w:rPr>
          <w:t>-  Page</w:t>
        </w:r>
        <w:r>
          <w:rPr>
            <w:sz w:val="20"/>
            <w:szCs w:val="20"/>
            <w:color w:val="777677"/>
            <w:spacing w:val="15"/>
            <w:w w:val="101"/>
          </w:rPr>
          <w:t xml:space="preserve"> </w:t>
        </w:r>
        <w:r>
          <w:rPr>
            <w:sz w:val="20"/>
            <w:szCs w:val="20"/>
            <w:color w:val="777677"/>
            <w:spacing w:val="5"/>
          </w:rPr>
          <w:t>31</w:t>
        </w:r>
        <w:r>
          <w:rPr>
            <w:sz w:val="20"/>
            <w:szCs w:val="20"/>
            <w:color w:val="777677"/>
            <w:spacing w:val="11"/>
          </w:rPr>
          <w:t xml:space="preserve"> </w:t>
        </w:r>
        <w:r>
          <w:rPr>
            <w:sz w:val="20"/>
            <w:szCs w:val="20"/>
            <w:color w:val="777677"/>
            <w:spacing w:val="5"/>
          </w:rPr>
          <w:t>of</w:t>
        </w:r>
      </w:hyperlink>
    </w:p>
    <w:p>
      <w:pPr>
        <w:pStyle w:val="BodyText"/>
        <w:ind w:left="810"/>
        <w:spacing w:before="45" w:line="204" w:lineRule="auto"/>
        <w:rPr>
          <w:sz w:val="20"/>
          <w:szCs w:val="20"/>
        </w:rPr>
      </w:pPr>
      <w:hyperlink w:history="true" r:id="rId71">
        <w:r>
          <w:rPr>
            <w:sz w:val="20"/>
            <w:szCs w:val="20"/>
            <w:color w:val="777677"/>
            <w:spacing w:val="8"/>
          </w:rPr>
          <w:t>conditions#notice-of-rights</w:t>
        </w:r>
      </w:hyperlink>
      <w:r>
        <w:rPr>
          <w:sz w:val="20"/>
          <w:szCs w:val="20"/>
          <w:color w:val="777677"/>
          <w:spacing w:val="8"/>
        </w:rPr>
        <w:t>).</w:t>
      </w:r>
      <w:r>
        <w:rPr>
          <w:sz w:val="20"/>
          <w:szCs w:val="20"/>
          <w:color w:val="777677"/>
          <w:spacing w:val="1"/>
        </w:rPr>
        <w:t xml:space="preserve">                               </w:t>
      </w:r>
      <w:r>
        <w:rPr>
          <w:sz w:val="20"/>
          <w:szCs w:val="20"/>
          <w:color w:val="777677"/>
        </w:rPr>
        <w:t xml:space="preserve">                                                                                                     </w:t>
      </w:r>
      <w:r>
        <w:rPr>
          <w:sz w:val="20"/>
          <w:szCs w:val="20"/>
          <w:color w:val="777677"/>
          <w:spacing w:val="8"/>
        </w:rPr>
        <w:t>37</w:t>
      </w:r>
    </w:p>
    <w:p>
      <w:pPr>
        <w:spacing w:line="204" w:lineRule="auto"/>
        <w:sectPr>
          <w:headerReference w:type="default" r:id="rId70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14"/>
        <w:spacing w:before="224" w:line="202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6"/>
        </w:rPr>
        <w:t>Cardiovascular risk assessme</w:t>
      </w:r>
      <w:r>
        <w:rPr>
          <w:sz w:val="24"/>
          <w:szCs w:val="24"/>
          <w:color w:val="777677"/>
          <w:spacing w:val="5"/>
        </w:rPr>
        <w:t>nt and lipid</w:t>
      </w:r>
      <w:r>
        <w:rPr>
          <w:sz w:val="24"/>
          <w:szCs w:val="24"/>
          <w:color w:val="777677"/>
          <w:spacing w:val="19"/>
        </w:rPr>
        <w:t xml:space="preserve"> </w:t>
      </w:r>
      <w:r>
        <w:rPr>
          <w:sz w:val="24"/>
          <w:szCs w:val="24"/>
          <w:color w:val="777677"/>
          <w:spacing w:val="5"/>
        </w:rPr>
        <w:t>modification</w:t>
      </w:r>
      <w:r>
        <w:rPr>
          <w:sz w:val="24"/>
          <w:szCs w:val="24"/>
          <w:color w:val="777677"/>
          <w:spacing w:val="29"/>
        </w:rPr>
        <w:t xml:space="preserve"> </w:t>
      </w:r>
      <w:r>
        <w:rPr>
          <w:sz w:val="24"/>
          <w:szCs w:val="24"/>
          <w:color w:val="777677"/>
          <w:spacing w:val="5"/>
        </w:rPr>
        <w:t>(QS100)</w:t>
      </w:r>
    </w:p>
    <w:p>
      <w:pPr>
        <w:pStyle w:val="BodyText"/>
        <w:spacing w:line="293" w:lineRule="auto"/>
        <w:rPr>
          <w:sz w:val="21"/>
        </w:rPr>
      </w:pPr>
      <w:r/>
    </w:p>
    <w:p>
      <w:pPr>
        <w:pStyle w:val="BodyText"/>
        <w:spacing w:line="294" w:lineRule="auto"/>
        <w:rPr>
          <w:sz w:val="21"/>
        </w:rPr>
      </w:pPr>
      <w:r/>
    </w:p>
    <w:p>
      <w:pPr>
        <w:pStyle w:val="BodyText"/>
        <w:ind w:left="817"/>
        <w:spacing w:before="95" w:line="192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  <w:spacing w:val="-11"/>
        </w:rPr>
        <w:t>Process</w:t>
      </w:r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ind w:left="812" w:right="820" w:firstLine="8"/>
        <w:spacing w:before="69" w:line="29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Proportion of adults on high-intensity statins who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have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had a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repeat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mea</w:t>
      </w:r>
      <w:r>
        <w:rPr>
          <w:sz w:val="24"/>
          <w:szCs w:val="24"/>
          <w:color w:val="282828"/>
          <w:spacing w:val="6"/>
        </w:rPr>
        <w:t>surement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lipids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and liver transaminases after 3</w:t>
      </w:r>
      <w:r>
        <w:rPr>
          <w:sz w:val="24"/>
          <w:szCs w:val="24"/>
          <w:color w:val="282828"/>
          <w:spacing w:val="34"/>
        </w:rPr>
        <w:t xml:space="preserve"> </w:t>
      </w:r>
      <w:r>
        <w:rPr>
          <w:sz w:val="24"/>
          <w:szCs w:val="24"/>
          <w:color w:val="282828"/>
          <w:spacing w:val="7"/>
        </w:rPr>
        <w:t>months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 treatment.</w:t>
      </w:r>
    </w:p>
    <w:p>
      <w:pPr>
        <w:pStyle w:val="BodyText"/>
        <w:spacing w:line="333" w:lineRule="auto"/>
        <w:rPr>
          <w:sz w:val="21"/>
        </w:rPr>
      </w:pPr>
      <w:r/>
    </w:p>
    <w:p>
      <w:pPr>
        <w:pStyle w:val="BodyText"/>
        <w:ind w:left="812" w:right="903" w:firstLine="8"/>
        <w:spacing w:before="69" w:line="295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Numerator – the number in the denominator who have</w:t>
      </w:r>
      <w:r>
        <w:rPr>
          <w:sz w:val="24"/>
          <w:szCs w:val="24"/>
          <w:color w:val="282828"/>
          <w:spacing w:val="29"/>
        </w:rPr>
        <w:t xml:space="preserve"> </w:t>
      </w:r>
      <w:r>
        <w:rPr>
          <w:sz w:val="24"/>
          <w:szCs w:val="24"/>
          <w:color w:val="282828"/>
          <w:spacing w:val="6"/>
        </w:rPr>
        <w:t>had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repeat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measurement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lipids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and liver transaminases after 3</w:t>
      </w:r>
      <w:r>
        <w:rPr>
          <w:sz w:val="24"/>
          <w:szCs w:val="24"/>
          <w:color w:val="282828"/>
          <w:spacing w:val="34"/>
        </w:rPr>
        <w:t xml:space="preserve"> </w:t>
      </w:r>
      <w:r>
        <w:rPr>
          <w:sz w:val="24"/>
          <w:szCs w:val="24"/>
          <w:color w:val="282828"/>
          <w:spacing w:val="7"/>
        </w:rPr>
        <w:t>months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 treatment.</w:t>
      </w:r>
    </w:p>
    <w:p>
      <w:pPr>
        <w:pStyle w:val="BodyText"/>
        <w:spacing w:line="329" w:lineRule="auto"/>
        <w:rPr>
          <w:sz w:val="21"/>
        </w:rPr>
      </w:pPr>
      <w:r/>
    </w:p>
    <w:p>
      <w:pPr>
        <w:pStyle w:val="BodyText"/>
        <w:ind w:left="821"/>
        <w:spacing w:before="69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Denominator – the number</w:t>
      </w:r>
      <w:r>
        <w:rPr>
          <w:sz w:val="24"/>
          <w:szCs w:val="24"/>
          <w:color w:val="282828"/>
          <w:spacing w:val="7"/>
        </w:rPr>
        <w:t xml:space="preserve"> of adults prescribed high-intensity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7"/>
        </w:rPr>
        <w:t>statins for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at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least</w:t>
      </w:r>
      <w:r>
        <w:rPr>
          <w:sz w:val="24"/>
          <w:szCs w:val="24"/>
          <w:color w:val="282828"/>
          <w:spacing w:val="18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3</w:t>
      </w:r>
      <w:r>
        <w:rPr>
          <w:sz w:val="24"/>
          <w:szCs w:val="24"/>
          <w:color w:val="282828"/>
          <w:spacing w:val="20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months.</w:t>
      </w:r>
    </w:p>
    <w:p>
      <w:pPr>
        <w:pStyle w:val="BodyText"/>
        <w:spacing w:line="413" w:lineRule="auto"/>
        <w:rPr>
          <w:sz w:val="21"/>
        </w:rPr>
      </w:pPr>
      <w:r/>
    </w:p>
    <w:p>
      <w:pPr>
        <w:pStyle w:val="BodyText"/>
        <w:ind w:left="817"/>
        <w:spacing w:before="69" w:line="202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282828"/>
          <w:spacing w:val="6"/>
        </w:rPr>
        <w:t>Data source:</w:t>
      </w:r>
      <w:r>
        <w:rPr>
          <w:sz w:val="24"/>
          <w:szCs w:val="24"/>
          <w:b/>
          <w:bCs/>
          <w:color w:val="282828"/>
          <w:spacing w:val="23"/>
        </w:rPr>
        <w:t xml:space="preserve"> </w:t>
      </w:r>
      <w:r>
        <w:rPr>
          <w:sz w:val="24"/>
          <w:szCs w:val="24"/>
          <w:color w:val="282828"/>
          <w:spacing w:val="6"/>
        </w:rPr>
        <w:t>No routinely collected na</w:t>
      </w:r>
      <w:r>
        <w:rPr>
          <w:sz w:val="24"/>
          <w:szCs w:val="24"/>
          <w:color w:val="282828"/>
          <w:spacing w:val="5"/>
        </w:rPr>
        <w:t>tional data for this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measure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has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5"/>
        </w:rPr>
        <w:t>been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identified.</w:t>
      </w:r>
    </w:p>
    <w:p>
      <w:pPr>
        <w:pStyle w:val="BodyText"/>
        <w:ind w:left="818" w:right="1140" w:firstLine="2"/>
        <w:spacing w:before="127" w:line="298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Data can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be collected from information record</w:t>
      </w:r>
      <w:r>
        <w:rPr>
          <w:sz w:val="24"/>
          <w:szCs w:val="24"/>
          <w:color w:val="282828"/>
          <w:spacing w:val="6"/>
        </w:rPr>
        <w:t>ed locally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by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healthcare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professionals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and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provider organisations, for example, from patie</w:t>
      </w:r>
      <w:r>
        <w:rPr>
          <w:sz w:val="24"/>
          <w:szCs w:val="24"/>
          <w:color w:val="282828"/>
          <w:spacing w:val="6"/>
        </w:rPr>
        <w:t>nt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records.</w:t>
      </w:r>
    </w:p>
    <w:p>
      <w:pPr>
        <w:pStyle w:val="BodyText"/>
        <w:spacing w:line="405" w:lineRule="auto"/>
        <w:rPr>
          <w:sz w:val="21"/>
        </w:rPr>
      </w:pPr>
      <w:r/>
    </w:p>
    <w:p>
      <w:pPr>
        <w:pStyle w:val="BodyText"/>
        <w:ind w:left="812" w:right="1682" w:hanging="8"/>
        <w:spacing w:before="121" w:line="232" w:lineRule="auto"/>
        <w:outlineLvl w:val="1"/>
        <w:rPr>
          <w:sz w:val="42"/>
          <w:szCs w:val="42"/>
        </w:rPr>
      </w:pPr>
      <w:bookmarkStart w:name="bookmark58" w:id="81"/>
      <w:bookmarkEnd w:id="81"/>
      <w:r>
        <w:rPr>
          <w:sz w:val="42"/>
          <w:szCs w:val="42"/>
          <w:b/>
          <w:bCs/>
          <w:color w:val="282828"/>
        </w:rPr>
        <w:t>What</w:t>
      </w:r>
      <w:r>
        <w:rPr>
          <w:sz w:val="42"/>
          <w:szCs w:val="42"/>
          <w:b/>
          <w:bCs/>
          <w:color w:val="282828"/>
          <w:spacing w:val="25"/>
        </w:rPr>
        <w:t xml:space="preserve"> </w:t>
      </w:r>
      <w:r>
        <w:rPr>
          <w:sz w:val="42"/>
          <w:szCs w:val="42"/>
          <w:b/>
          <w:bCs/>
          <w:color w:val="282828"/>
        </w:rPr>
        <w:t>the</w:t>
      </w:r>
      <w:r>
        <w:rPr>
          <w:sz w:val="42"/>
          <w:szCs w:val="42"/>
          <w:b/>
          <w:bCs/>
          <w:color w:val="282828"/>
          <w:spacing w:val="25"/>
        </w:rPr>
        <w:t xml:space="preserve"> </w:t>
      </w:r>
      <w:r>
        <w:rPr>
          <w:sz w:val="42"/>
          <w:szCs w:val="42"/>
          <w:b/>
          <w:bCs/>
          <w:color w:val="282828"/>
        </w:rPr>
        <w:t>quality</w:t>
      </w:r>
      <w:r>
        <w:rPr>
          <w:sz w:val="42"/>
          <w:szCs w:val="42"/>
          <w:b/>
          <w:bCs/>
          <w:color w:val="282828"/>
          <w:spacing w:val="25"/>
        </w:rPr>
        <w:t xml:space="preserve"> </w:t>
      </w:r>
      <w:r>
        <w:rPr>
          <w:sz w:val="42"/>
          <w:szCs w:val="42"/>
          <w:b/>
          <w:bCs/>
          <w:color w:val="282828"/>
        </w:rPr>
        <w:t>statement</w:t>
      </w:r>
      <w:r>
        <w:rPr>
          <w:sz w:val="42"/>
          <w:szCs w:val="42"/>
          <w:b/>
          <w:bCs/>
          <w:color w:val="282828"/>
          <w:spacing w:val="25"/>
        </w:rPr>
        <w:t xml:space="preserve"> </w:t>
      </w:r>
      <w:r>
        <w:rPr>
          <w:sz w:val="42"/>
          <w:szCs w:val="42"/>
          <w:b/>
          <w:bCs/>
          <w:color w:val="282828"/>
        </w:rPr>
        <w:t>means</w:t>
      </w:r>
      <w:r>
        <w:rPr>
          <w:sz w:val="42"/>
          <w:szCs w:val="42"/>
          <w:b/>
          <w:bCs/>
          <w:color w:val="282828"/>
          <w:spacing w:val="25"/>
        </w:rPr>
        <w:t xml:space="preserve"> </w:t>
      </w:r>
      <w:r>
        <w:rPr>
          <w:sz w:val="42"/>
          <w:szCs w:val="42"/>
          <w:b/>
          <w:bCs/>
          <w:color w:val="282828"/>
        </w:rPr>
        <w:t>for</w:t>
      </w:r>
      <w:r>
        <w:rPr>
          <w:sz w:val="42"/>
          <w:szCs w:val="42"/>
          <w:b/>
          <w:bCs/>
          <w:color w:val="282828"/>
          <w:spacing w:val="25"/>
        </w:rPr>
        <w:t xml:space="preserve"> </w:t>
      </w:r>
      <w:r>
        <w:rPr>
          <w:sz w:val="42"/>
          <w:szCs w:val="42"/>
          <w:b/>
          <w:bCs/>
          <w:color w:val="282828"/>
        </w:rPr>
        <w:t>different</w:t>
      </w:r>
      <w:r>
        <w:rPr>
          <w:sz w:val="42"/>
          <w:szCs w:val="42"/>
          <w:b/>
          <w:bCs/>
          <w:color w:val="282828"/>
          <w:spacing w:val="2"/>
        </w:rPr>
        <w:t xml:space="preserve"> </w:t>
      </w:r>
      <w:bookmarkStart w:name="bookmark58" w:id="82"/>
      <w:bookmarkEnd w:id="82"/>
      <w:r>
        <w:rPr>
          <w:sz w:val="42"/>
          <w:szCs w:val="42"/>
          <w:b/>
          <w:bCs/>
          <w:color w:val="282828"/>
          <w:spacing w:val="-7"/>
        </w:rPr>
        <w:t>audiences</w:t>
      </w:r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ind w:left="810"/>
        <w:spacing w:before="70" w:line="204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282828"/>
          <w:spacing w:val="6"/>
        </w:rPr>
        <w:t>Service providers</w:t>
      </w:r>
      <w:r>
        <w:rPr>
          <w:sz w:val="24"/>
          <w:szCs w:val="24"/>
          <w:b/>
          <w:bCs/>
          <w:color w:val="282828"/>
          <w:spacing w:val="28"/>
        </w:rPr>
        <w:t xml:space="preserve"> </w:t>
      </w:r>
      <w:r>
        <w:rPr>
          <w:sz w:val="24"/>
          <w:szCs w:val="24"/>
          <w:color w:val="282828"/>
          <w:spacing w:val="6"/>
        </w:rPr>
        <w:t>(primary care services) ensure that adults on a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high-intensity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stat</w:t>
      </w:r>
      <w:r>
        <w:rPr>
          <w:sz w:val="24"/>
          <w:szCs w:val="24"/>
          <w:color w:val="282828"/>
          <w:spacing w:val="5"/>
        </w:rPr>
        <w:t>in</w:t>
      </w:r>
    </w:p>
    <w:p>
      <w:pPr>
        <w:pStyle w:val="BodyText"/>
        <w:ind w:left="820" w:right="960" w:hanging="2"/>
        <w:spacing w:before="124" w:line="299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have a repeat measurement of lipi</w:t>
      </w:r>
      <w:r>
        <w:rPr>
          <w:sz w:val="24"/>
          <w:szCs w:val="24"/>
          <w:color w:val="282828"/>
          <w:spacing w:val="6"/>
        </w:rPr>
        <w:t>ds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and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  <w:spacing w:val="6"/>
        </w:rPr>
        <w:t>liver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transaminases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after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3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months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treatment.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Evidence should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be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made available </w:t>
      </w:r>
      <w:r>
        <w:rPr>
          <w:sz w:val="24"/>
          <w:szCs w:val="24"/>
          <w:color w:val="282828"/>
          <w:spacing w:val="5"/>
        </w:rPr>
        <w:t>on request to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commissioners.</w:t>
      </w:r>
    </w:p>
    <w:p>
      <w:pPr>
        <w:pStyle w:val="BodyText"/>
        <w:spacing w:line="321" w:lineRule="auto"/>
        <w:rPr>
          <w:sz w:val="21"/>
        </w:rPr>
      </w:pPr>
      <w:r/>
    </w:p>
    <w:p>
      <w:pPr>
        <w:pStyle w:val="BodyText"/>
        <w:ind w:left="812" w:right="1126" w:firstLine="5"/>
        <w:spacing w:before="70" w:line="298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282828"/>
          <w:spacing w:val="4"/>
        </w:rPr>
        <w:t>Healthcare professionals</w:t>
      </w:r>
      <w:r>
        <w:rPr>
          <w:sz w:val="24"/>
          <w:szCs w:val="24"/>
          <w:b/>
          <w:bCs/>
          <w:color w:val="282828"/>
          <w:spacing w:val="28"/>
        </w:rPr>
        <w:t xml:space="preserve"> </w:t>
      </w:r>
      <w:r>
        <w:rPr>
          <w:sz w:val="24"/>
          <w:szCs w:val="24"/>
          <w:color w:val="282828"/>
          <w:spacing w:val="4"/>
        </w:rPr>
        <w:t>(</w:t>
      </w:r>
      <w:r>
        <w:rPr>
          <w:sz w:val="24"/>
          <w:szCs w:val="24"/>
          <w:color w:val="282828"/>
          <w:spacing w:val="3"/>
        </w:rPr>
        <w:t>such as GPs and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3"/>
        </w:rPr>
        <w:t>nurses) take a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3"/>
        </w:rPr>
        <w:t>repeat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3"/>
        </w:rPr>
        <w:t>measurement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3"/>
        </w:rPr>
        <w:t>of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3"/>
        </w:rPr>
        <w:t>lipids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and liver transaminases after 3 months of treatment</w:t>
      </w:r>
      <w:r>
        <w:rPr>
          <w:sz w:val="24"/>
          <w:szCs w:val="24"/>
          <w:color w:val="282828"/>
          <w:spacing w:val="7"/>
        </w:rPr>
        <w:t xml:space="preserve"> </w:t>
      </w:r>
      <w:r>
        <w:rPr>
          <w:sz w:val="24"/>
          <w:szCs w:val="24"/>
          <w:color w:val="282828"/>
          <w:spacing w:val="8"/>
        </w:rPr>
        <w:t>for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adults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on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high-intensity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7"/>
        </w:rPr>
        <w:t>statins.</w:t>
      </w:r>
    </w:p>
    <w:p>
      <w:pPr>
        <w:pStyle w:val="BodyText"/>
        <w:spacing w:line="325" w:lineRule="auto"/>
        <w:rPr>
          <w:sz w:val="21"/>
        </w:rPr>
      </w:pPr>
      <w:r/>
    </w:p>
    <w:p>
      <w:pPr>
        <w:pStyle w:val="BodyText"/>
        <w:ind w:left="817" w:right="1280" w:hanging="5"/>
        <w:spacing w:before="69" w:line="296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282828"/>
          <w:spacing w:val="6"/>
        </w:rPr>
        <w:t>Commissioners </w:t>
      </w:r>
      <w:r>
        <w:rPr>
          <w:sz w:val="24"/>
          <w:szCs w:val="24"/>
          <w:color w:val="282828"/>
          <w:spacing w:val="6"/>
        </w:rPr>
        <w:t>should monitor whether adults on a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high-intensity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statin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have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repeat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measurement of lipids and liver transaminases after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3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months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treatment.</w:t>
      </w:r>
    </w:p>
    <w:p>
      <w:pPr>
        <w:pStyle w:val="BodyText"/>
        <w:ind w:left="814"/>
        <w:spacing w:before="38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Commissioners may wish to stipulate this in any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loc</w:t>
      </w:r>
      <w:r>
        <w:rPr>
          <w:sz w:val="24"/>
          <w:szCs w:val="24"/>
          <w:color w:val="282828"/>
          <w:spacing w:val="6"/>
        </w:rPr>
        <w:t>al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enhanced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service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6"/>
        </w:rPr>
        <w:t>specifications.</w:t>
      </w:r>
    </w:p>
    <w:p>
      <w:pPr>
        <w:pStyle w:val="BodyText"/>
        <w:spacing w:line="417" w:lineRule="auto"/>
        <w:rPr>
          <w:sz w:val="21"/>
        </w:rPr>
      </w:pPr>
      <w:r/>
    </w:p>
    <w:p>
      <w:pPr>
        <w:pStyle w:val="BodyText"/>
        <w:ind w:left="811" w:right="1387" w:hanging="6"/>
        <w:spacing w:before="69" w:line="296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282828"/>
          <w:spacing w:val="6"/>
        </w:rPr>
        <w:t>Adults taking a statin </w:t>
      </w:r>
      <w:r>
        <w:rPr>
          <w:sz w:val="24"/>
          <w:szCs w:val="24"/>
          <w:color w:val="282828"/>
          <w:spacing w:val="6"/>
        </w:rPr>
        <w:t>have a review 3 months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after their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treatment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6"/>
        </w:rPr>
        <w:t>starts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to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6"/>
        </w:rPr>
        <w:t>se</w:t>
      </w:r>
      <w:r>
        <w:rPr>
          <w:sz w:val="24"/>
          <w:szCs w:val="24"/>
          <w:color w:val="282828"/>
          <w:spacing w:val="5"/>
        </w:rPr>
        <w:t>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if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5"/>
        </w:rPr>
        <w:t>the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statin is reducing their cholesterol levels and to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check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7"/>
        </w:rPr>
        <w:t>it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is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not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affecting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</w:t>
      </w:r>
      <w:r>
        <w:rPr>
          <w:sz w:val="24"/>
          <w:szCs w:val="24"/>
          <w:color w:val="282828"/>
          <w:spacing w:val="6"/>
        </w:rPr>
        <w:t>eir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liver.</w:t>
      </w:r>
    </w:p>
    <w:p>
      <w:pPr>
        <w:pStyle w:val="BodyText"/>
        <w:spacing w:line="410" w:lineRule="auto"/>
        <w:rPr>
          <w:sz w:val="21"/>
        </w:rPr>
      </w:pPr>
      <w:r/>
    </w:p>
    <w:p>
      <w:pPr>
        <w:pStyle w:val="BodyText"/>
        <w:ind w:left="820"/>
        <w:spacing w:before="121" w:line="214" w:lineRule="auto"/>
        <w:outlineLvl w:val="1"/>
        <w:rPr>
          <w:sz w:val="42"/>
          <w:szCs w:val="42"/>
        </w:rPr>
      </w:pPr>
      <w:bookmarkStart w:name="bookmark59" w:id="83"/>
      <w:bookmarkEnd w:id="83"/>
      <w:r>
        <w:rPr>
          <w:sz w:val="42"/>
          <w:szCs w:val="42"/>
          <w:b/>
          <w:bCs/>
          <w:color w:val="282828"/>
          <w:spacing w:val="-8"/>
        </w:rPr>
        <w:t>Source guidance</w:t>
      </w:r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ind w:left="812" w:right="1040" w:firstLine="2"/>
        <w:spacing w:before="70" w:line="272" w:lineRule="auto"/>
        <w:rPr>
          <w:sz w:val="24"/>
          <w:szCs w:val="24"/>
        </w:rPr>
      </w:pPr>
      <w:hyperlink w:history="true" r:id="rId20">
        <w:r>
          <w:rPr>
            <w:sz w:val="24"/>
            <w:szCs w:val="24"/>
            <w:u w:val="single" w:color="auto"/>
            <w:color w:val="646464"/>
            <w:spacing w:val="6"/>
          </w:rPr>
          <w:t>Cardiovascular disease:</w:t>
        </w:r>
        <w:r>
          <w:rPr>
            <w:sz w:val="24"/>
            <w:szCs w:val="24"/>
            <w:u w:val="single" w:color="auto"/>
            <w:color w:val="646464"/>
            <w:spacing w:val="22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risk assessment</w:t>
        </w:r>
        <w:r>
          <w:rPr>
            <w:sz w:val="24"/>
            <w:szCs w:val="24"/>
            <w:u w:val="single" w:color="auto"/>
            <w:color w:val="646464"/>
            <w:spacing w:val="5"/>
          </w:rPr>
          <w:t xml:space="preserve"> and</w:t>
        </w:r>
        <w:r>
          <w:rPr>
            <w:sz w:val="24"/>
            <w:szCs w:val="24"/>
            <w:u w:val="single" w:color="auto"/>
            <w:color w:val="646464"/>
            <w:spacing w:val="21"/>
            <w:w w:val="101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5"/>
          </w:rPr>
          <w:t>reduction, including</w:t>
        </w:r>
        <w:r>
          <w:rPr>
            <w:sz w:val="24"/>
            <w:szCs w:val="24"/>
            <w:u w:val="single" w:color="auto"/>
            <w:color w:val="646464"/>
            <w:spacing w:val="21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5"/>
          </w:rPr>
          <w:t>lipid modification.</w:t>
        </w:r>
        <w:r>
          <w:rPr>
            <w:sz w:val="24"/>
            <w:szCs w:val="24"/>
            <w:u w:val="single" w:color="auto"/>
            <w:color w:val="646464"/>
            <w:spacing w:val="24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5"/>
          </w:rPr>
          <w:t>NICE</w:t>
        </w:r>
      </w:hyperlink>
      <w:r>
        <w:rPr>
          <w:sz w:val="24"/>
          <w:szCs w:val="24"/>
          <w:color w:val="646464"/>
        </w:rPr>
        <w:t xml:space="preserve"> </w:t>
      </w:r>
      <w:hyperlink w:history="true" r:id="rId20">
        <w:r>
          <w:rPr>
            <w:sz w:val="24"/>
            <w:szCs w:val="24"/>
            <w:u w:val="single" w:color="auto"/>
            <w:color w:val="646464"/>
          </w:rPr>
          <w:t>guideline</w:t>
        </w:r>
        <w:r>
          <w:rPr>
            <w:sz w:val="24"/>
            <w:szCs w:val="24"/>
            <w:u w:val="single" w:color="auto"/>
            <w:color w:val="646464"/>
            <w:spacing w:val="7"/>
          </w:rPr>
          <w:t xml:space="preserve"> </w:t>
        </w:r>
        <w:r>
          <w:rPr>
            <w:sz w:val="24"/>
            <w:szCs w:val="24"/>
            <w:u w:val="single" w:color="auto"/>
            <w:color w:val="646464"/>
          </w:rPr>
          <w:t>CG</w:t>
        </w:r>
        <w:r>
          <w:rPr>
            <w:sz w:val="24"/>
            <w:szCs w:val="24"/>
            <w:u w:val="single" w:color="auto"/>
            <w:color w:val="646464"/>
            <w:spacing w:val="7"/>
          </w:rPr>
          <w:t>181</w:t>
        </w:r>
      </w:hyperlink>
      <w:r>
        <w:rPr>
          <w:sz w:val="24"/>
          <w:szCs w:val="24"/>
          <w:color w:val="646464"/>
          <w:spacing w:val="28"/>
        </w:rPr>
        <w:t xml:space="preserve"> </w:t>
      </w:r>
      <w:r>
        <w:rPr>
          <w:sz w:val="24"/>
          <w:szCs w:val="24"/>
          <w:color w:val="282828"/>
          <w:spacing w:val="7"/>
        </w:rPr>
        <w:t>(2014,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</w:rPr>
        <w:t>updated</w:t>
      </w:r>
      <w:r>
        <w:rPr>
          <w:sz w:val="24"/>
          <w:szCs w:val="24"/>
          <w:color w:val="282828"/>
          <w:spacing w:val="7"/>
        </w:rPr>
        <w:t xml:space="preserve"> 2023),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recommendations</w:t>
      </w:r>
      <w:r>
        <w:rPr>
          <w:sz w:val="24"/>
          <w:szCs w:val="24"/>
          <w:color w:val="282828"/>
          <w:spacing w:val="7"/>
        </w:rPr>
        <w:t xml:space="preserve"> 1.4.29 </w:t>
      </w:r>
      <w:r>
        <w:rPr>
          <w:sz w:val="24"/>
          <w:szCs w:val="24"/>
          <w:color w:val="282828"/>
        </w:rPr>
        <w:t>to</w:t>
      </w:r>
      <w:r>
        <w:rPr>
          <w:sz w:val="24"/>
          <w:szCs w:val="24"/>
          <w:color w:val="282828"/>
          <w:spacing w:val="7"/>
        </w:rPr>
        <w:t xml:space="preserve"> 1.4</w:t>
      </w:r>
      <w:r>
        <w:rPr>
          <w:sz w:val="24"/>
          <w:szCs w:val="24"/>
          <w:color w:val="282828"/>
          <w:spacing w:val="6"/>
        </w:rPr>
        <w:t>.31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and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1.4.41</w:t>
      </w:r>
    </w:p>
    <w:p>
      <w:pPr>
        <w:pStyle w:val="BodyText"/>
        <w:spacing w:line="275" w:lineRule="auto"/>
        <w:rPr>
          <w:sz w:val="21"/>
        </w:rPr>
      </w:pPr>
      <w:r/>
    </w:p>
    <w:p>
      <w:pPr>
        <w:pStyle w:val="BodyText"/>
        <w:spacing w:line="275" w:lineRule="auto"/>
        <w:rPr>
          <w:sz w:val="21"/>
        </w:rPr>
      </w:pPr>
      <w:r/>
    </w:p>
    <w:p>
      <w:pPr>
        <w:pStyle w:val="BodyText"/>
        <w:spacing w:line="276" w:lineRule="auto"/>
        <w:rPr>
          <w:sz w:val="21"/>
        </w:rPr>
      </w:pPr>
      <w:r/>
    </w:p>
    <w:p>
      <w:pPr>
        <w:pStyle w:val="BodyText"/>
        <w:spacing w:line="276" w:lineRule="auto"/>
        <w:rPr>
          <w:sz w:val="21"/>
        </w:rPr>
      </w:pPr>
      <w:r/>
    </w:p>
    <w:p>
      <w:pPr>
        <w:pStyle w:val="BodyText"/>
        <w:spacing w:line="276" w:lineRule="auto"/>
        <w:rPr>
          <w:sz w:val="21"/>
        </w:rPr>
      </w:pPr>
      <w:r/>
    </w:p>
    <w:p>
      <w:pPr>
        <w:pStyle w:val="BodyText"/>
        <w:ind w:left="816"/>
        <w:spacing w:before="58" w:line="204" w:lineRule="auto"/>
        <w:rPr>
          <w:sz w:val="20"/>
          <w:szCs w:val="20"/>
        </w:rPr>
      </w:pPr>
      <w:r>
        <w:rPr>
          <w:sz w:val="20"/>
          <w:szCs w:val="20"/>
          <w:color w:val="777677"/>
          <w:spacing w:val="7"/>
        </w:rPr>
        <w:t>© NICE 2023. All rights reser</w:t>
      </w:r>
      <w:r>
        <w:rPr>
          <w:sz w:val="20"/>
          <w:szCs w:val="20"/>
          <w:color w:val="777677"/>
          <w:spacing w:val="6"/>
        </w:rPr>
        <w:t>ved.</w:t>
      </w:r>
      <w:r>
        <w:rPr>
          <w:sz w:val="20"/>
          <w:szCs w:val="20"/>
          <w:color w:val="777677"/>
          <w:spacing w:val="12"/>
        </w:rPr>
        <w:t xml:space="preserve"> </w:t>
      </w:r>
      <w:r>
        <w:rPr>
          <w:sz w:val="20"/>
          <w:szCs w:val="20"/>
          <w:color w:val="777677"/>
          <w:spacing w:val="6"/>
        </w:rPr>
        <w:t>Subject to</w:t>
      </w:r>
      <w:r>
        <w:rPr>
          <w:sz w:val="20"/>
          <w:szCs w:val="20"/>
          <w:color w:val="777677"/>
          <w:spacing w:val="19"/>
        </w:rPr>
        <w:t xml:space="preserve"> </w:t>
      </w:r>
      <w:r>
        <w:rPr>
          <w:sz w:val="20"/>
          <w:szCs w:val="20"/>
          <w:color w:val="777677"/>
          <w:spacing w:val="6"/>
        </w:rPr>
        <w:t>Notice</w:t>
      </w:r>
      <w:r>
        <w:rPr>
          <w:sz w:val="20"/>
          <w:szCs w:val="20"/>
          <w:color w:val="777677"/>
          <w:spacing w:val="10"/>
        </w:rPr>
        <w:t xml:space="preserve"> </w:t>
      </w:r>
      <w:r>
        <w:rPr>
          <w:sz w:val="20"/>
          <w:szCs w:val="20"/>
          <w:color w:val="777677"/>
          <w:spacing w:val="6"/>
        </w:rPr>
        <w:t>of</w:t>
      </w:r>
      <w:r>
        <w:rPr>
          <w:sz w:val="20"/>
          <w:szCs w:val="20"/>
          <w:color w:val="777677"/>
          <w:spacing w:val="16"/>
          <w:w w:val="101"/>
        </w:rPr>
        <w:t xml:space="preserve"> </w:t>
      </w:r>
      <w:r>
        <w:rPr>
          <w:sz w:val="20"/>
          <w:szCs w:val="20"/>
          <w:color w:val="777677"/>
          <w:spacing w:val="6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6"/>
        </w:rPr>
        <w:t>(</w:t>
      </w:r>
      <w:hyperlink w:history="true" r:id="rId73">
        <w:r>
          <w:rPr>
            <w:sz w:val="20"/>
            <w:szCs w:val="20"/>
            <w:color w:val="777677"/>
            <w:spacing w:val="6"/>
          </w:rPr>
          <w:t>https://www.nice.org.uk/terms-and-</w:t>
        </w:r>
        <w:r>
          <w:rPr>
            <w:sz w:val="20"/>
            <w:szCs w:val="20"/>
            <w:color w:val="777677"/>
            <w:spacing w:val="34"/>
          </w:rPr>
          <w:t xml:space="preserve"> </w:t>
        </w:r>
        <w:r>
          <w:rPr>
            <w:sz w:val="20"/>
            <w:szCs w:val="20"/>
            <w:color w:val="777677"/>
            <w:spacing w:val="6"/>
          </w:rPr>
          <w:t>Page</w:t>
        </w:r>
        <w:r>
          <w:rPr>
            <w:sz w:val="20"/>
            <w:szCs w:val="20"/>
            <w:color w:val="777677"/>
            <w:spacing w:val="15"/>
            <w:w w:val="101"/>
          </w:rPr>
          <w:t xml:space="preserve"> </w:t>
        </w:r>
        <w:r>
          <w:rPr>
            <w:sz w:val="20"/>
            <w:szCs w:val="20"/>
            <w:color w:val="777677"/>
            <w:spacing w:val="6"/>
          </w:rPr>
          <w:t>32</w:t>
        </w:r>
        <w:r>
          <w:rPr>
            <w:sz w:val="20"/>
            <w:szCs w:val="20"/>
            <w:color w:val="777677"/>
            <w:spacing w:val="10"/>
          </w:rPr>
          <w:t xml:space="preserve"> </w:t>
        </w:r>
        <w:r>
          <w:rPr>
            <w:sz w:val="20"/>
            <w:szCs w:val="20"/>
            <w:color w:val="777677"/>
            <w:spacing w:val="6"/>
          </w:rPr>
          <w:t>of</w:t>
        </w:r>
      </w:hyperlink>
    </w:p>
    <w:p>
      <w:pPr>
        <w:pStyle w:val="BodyText"/>
        <w:ind w:left="810"/>
        <w:spacing w:before="44" w:line="204" w:lineRule="auto"/>
        <w:rPr>
          <w:sz w:val="20"/>
          <w:szCs w:val="20"/>
        </w:rPr>
      </w:pPr>
      <w:hyperlink w:history="true" r:id="rId73">
        <w:r>
          <w:rPr>
            <w:sz w:val="20"/>
            <w:szCs w:val="20"/>
            <w:color w:val="777677"/>
            <w:spacing w:val="8"/>
          </w:rPr>
          <w:t>conditions#notice-of-rights</w:t>
        </w:r>
      </w:hyperlink>
      <w:r>
        <w:rPr>
          <w:sz w:val="20"/>
          <w:szCs w:val="20"/>
          <w:color w:val="777677"/>
          <w:spacing w:val="8"/>
        </w:rPr>
        <w:t>).</w:t>
      </w:r>
      <w:r>
        <w:rPr>
          <w:sz w:val="20"/>
          <w:szCs w:val="20"/>
          <w:color w:val="777677"/>
          <w:spacing w:val="1"/>
        </w:rPr>
        <w:t xml:space="preserve">                               </w:t>
      </w:r>
      <w:r>
        <w:rPr>
          <w:sz w:val="20"/>
          <w:szCs w:val="20"/>
          <w:color w:val="777677"/>
        </w:rPr>
        <w:t xml:space="preserve">                                                                                                     </w:t>
      </w:r>
      <w:r>
        <w:rPr>
          <w:sz w:val="20"/>
          <w:szCs w:val="20"/>
          <w:color w:val="777677"/>
          <w:spacing w:val="8"/>
        </w:rPr>
        <w:t>37</w:t>
      </w:r>
    </w:p>
    <w:p>
      <w:pPr>
        <w:spacing w:line="204" w:lineRule="auto"/>
        <w:sectPr>
          <w:headerReference w:type="default" r:id="rId72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14"/>
        <w:spacing w:before="224" w:line="202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6"/>
        </w:rPr>
        <w:t>Cardiovascular risk assessme</w:t>
      </w:r>
      <w:r>
        <w:rPr>
          <w:sz w:val="24"/>
          <w:szCs w:val="24"/>
          <w:color w:val="777677"/>
          <w:spacing w:val="5"/>
        </w:rPr>
        <w:t>nt and lipid</w:t>
      </w:r>
      <w:r>
        <w:rPr>
          <w:sz w:val="24"/>
          <w:szCs w:val="24"/>
          <w:color w:val="777677"/>
          <w:spacing w:val="19"/>
        </w:rPr>
        <w:t xml:space="preserve"> </w:t>
      </w:r>
      <w:r>
        <w:rPr>
          <w:sz w:val="24"/>
          <w:szCs w:val="24"/>
          <w:color w:val="777677"/>
          <w:spacing w:val="5"/>
        </w:rPr>
        <w:t>modification</w:t>
      </w:r>
      <w:r>
        <w:rPr>
          <w:sz w:val="24"/>
          <w:szCs w:val="24"/>
          <w:color w:val="777677"/>
          <w:spacing w:val="29"/>
        </w:rPr>
        <w:t xml:space="preserve"> </w:t>
      </w:r>
      <w:r>
        <w:rPr>
          <w:sz w:val="24"/>
          <w:szCs w:val="24"/>
          <w:color w:val="777677"/>
          <w:spacing w:val="5"/>
        </w:rPr>
        <w:t>(QS100)</w:t>
      </w:r>
    </w:p>
    <w:p>
      <w:pPr>
        <w:pStyle w:val="BodyText"/>
        <w:spacing w:line="278" w:lineRule="auto"/>
        <w:rPr>
          <w:sz w:val="21"/>
        </w:rPr>
      </w:pPr>
      <w:r/>
    </w:p>
    <w:p>
      <w:pPr>
        <w:pStyle w:val="BodyText"/>
        <w:spacing w:line="278" w:lineRule="auto"/>
        <w:rPr>
          <w:sz w:val="21"/>
        </w:rPr>
      </w:pPr>
      <w:r/>
    </w:p>
    <w:p>
      <w:pPr>
        <w:pStyle w:val="BodyText"/>
        <w:ind w:left="821"/>
        <w:spacing w:before="121" w:line="215" w:lineRule="auto"/>
        <w:outlineLvl w:val="1"/>
        <w:rPr>
          <w:sz w:val="42"/>
          <w:szCs w:val="42"/>
        </w:rPr>
      </w:pPr>
      <w:bookmarkStart w:name="bookmark60" w:id="84"/>
      <w:bookmarkEnd w:id="84"/>
      <w:r>
        <w:rPr>
          <w:sz w:val="42"/>
          <w:szCs w:val="42"/>
          <w:b/>
          <w:bCs/>
          <w:color w:val="282828"/>
        </w:rPr>
        <w:t>Definitions</w:t>
      </w:r>
      <w:r>
        <w:rPr>
          <w:sz w:val="42"/>
          <w:szCs w:val="42"/>
          <w:b/>
          <w:bCs/>
          <w:color w:val="282828"/>
          <w:spacing w:val="12"/>
        </w:rPr>
        <w:t xml:space="preserve"> </w:t>
      </w:r>
      <w:r>
        <w:rPr>
          <w:sz w:val="42"/>
          <w:szCs w:val="42"/>
          <w:b/>
          <w:bCs/>
          <w:color w:val="282828"/>
        </w:rPr>
        <w:t>of</w:t>
      </w:r>
      <w:r>
        <w:rPr>
          <w:sz w:val="42"/>
          <w:szCs w:val="42"/>
          <w:b/>
          <w:bCs/>
          <w:color w:val="282828"/>
          <w:spacing w:val="-22"/>
        </w:rPr>
        <w:t xml:space="preserve"> </w:t>
      </w:r>
      <w:r>
        <w:rPr>
          <w:sz w:val="42"/>
          <w:szCs w:val="42"/>
          <w:b/>
          <w:bCs/>
          <w:color w:val="282828"/>
        </w:rPr>
        <w:t>terms</w:t>
      </w:r>
      <w:r>
        <w:rPr>
          <w:sz w:val="42"/>
          <w:szCs w:val="42"/>
          <w:b/>
          <w:bCs/>
          <w:color w:val="282828"/>
          <w:spacing w:val="12"/>
        </w:rPr>
        <w:t xml:space="preserve"> </w:t>
      </w:r>
      <w:r>
        <w:rPr>
          <w:sz w:val="42"/>
          <w:szCs w:val="42"/>
          <w:b/>
          <w:bCs/>
          <w:color w:val="282828"/>
        </w:rPr>
        <w:t>used</w:t>
      </w:r>
      <w:r>
        <w:rPr>
          <w:sz w:val="42"/>
          <w:szCs w:val="42"/>
          <w:b/>
          <w:bCs/>
          <w:color w:val="282828"/>
          <w:spacing w:val="12"/>
        </w:rPr>
        <w:t xml:space="preserve"> </w:t>
      </w:r>
      <w:r>
        <w:rPr>
          <w:sz w:val="42"/>
          <w:szCs w:val="42"/>
          <w:b/>
          <w:bCs/>
          <w:color w:val="282828"/>
        </w:rPr>
        <w:t>in</w:t>
      </w:r>
      <w:r>
        <w:rPr>
          <w:sz w:val="42"/>
          <w:szCs w:val="42"/>
          <w:b/>
          <w:bCs/>
          <w:color w:val="282828"/>
          <w:spacing w:val="12"/>
        </w:rPr>
        <w:t xml:space="preserve"> </w:t>
      </w:r>
      <w:r>
        <w:rPr>
          <w:sz w:val="42"/>
          <w:szCs w:val="42"/>
          <w:b/>
          <w:bCs/>
          <w:color w:val="282828"/>
        </w:rPr>
        <w:t>this</w:t>
      </w:r>
      <w:r>
        <w:rPr>
          <w:sz w:val="42"/>
          <w:szCs w:val="42"/>
          <w:b/>
          <w:bCs/>
          <w:color w:val="282828"/>
          <w:spacing w:val="12"/>
        </w:rPr>
        <w:t xml:space="preserve"> </w:t>
      </w:r>
      <w:r>
        <w:rPr>
          <w:sz w:val="42"/>
          <w:szCs w:val="42"/>
          <w:b/>
          <w:bCs/>
          <w:color w:val="282828"/>
        </w:rPr>
        <w:t>quality</w:t>
      </w:r>
      <w:r>
        <w:rPr>
          <w:sz w:val="42"/>
          <w:szCs w:val="42"/>
          <w:b/>
          <w:bCs/>
          <w:color w:val="282828"/>
          <w:spacing w:val="12"/>
        </w:rPr>
        <w:t xml:space="preserve"> </w:t>
      </w:r>
      <w:r>
        <w:rPr>
          <w:sz w:val="42"/>
          <w:szCs w:val="42"/>
          <w:b/>
          <w:bCs/>
          <w:color w:val="282828"/>
        </w:rPr>
        <w:t>statement</w:t>
      </w:r>
    </w:p>
    <w:p>
      <w:pPr>
        <w:pStyle w:val="BodyText"/>
        <w:spacing w:line="463" w:lineRule="auto"/>
        <w:rPr>
          <w:sz w:val="21"/>
        </w:rPr>
      </w:pPr>
      <w:r/>
    </w:p>
    <w:p>
      <w:pPr>
        <w:pStyle w:val="BodyText"/>
        <w:ind w:left="817"/>
        <w:spacing w:before="95" w:line="214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  <w:spacing w:val="5"/>
        </w:rPr>
        <w:t>High-intensity statin</w:t>
      </w:r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ind w:left="817" w:right="1530" w:hanging="6"/>
        <w:spacing w:before="69" w:line="29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The intensity of a statin is defined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8"/>
        </w:rPr>
        <w:t>base</w:t>
      </w:r>
      <w:r>
        <w:rPr>
          <w:sz w:val="24"/>
          <w:szCs w:val="24"/>
          <w:color w:val="282828"/>
          <w:spacing w:val="7"/>
        </w:rPr>
        <w:t>d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on the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percentage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reduction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in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low-density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lipoprotein</w:t>
      </w:r>
      <w:r>
        <w:rPr>
          <w:sz w:val="24"/>
          <w:szCs w:val="24"/>
          <w:color w:val="282828"/>
          <w:spacing w:val="27"/>
        </w:rPr>
        <w:t xml:space="preserve"> </w:t>
      </w:r>
      <w:r>
        <w:rPr>
          <w:sz w:val="24"/>
          <w:szCs w:val="24"/>
          <w:color w:val="282828"/>
          <w:spacing w:val="7"/>
        </w:rPr>
        <w:t>(LDL) cholesterol it can produce. High-intensity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statins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in</w:t>
      </w:r>
      <w:r>
        <w:rPr>
          <w:sz w:val="24"/>
          <w:szCs w:val="24"/>
          <w:color w:val="282828"/>
          <w:spacing w:val="6"/>
        </w:rPr>
        <w:t>clude:</w:t>
      </w:r>
    </w:p>
    <w:p>
      <w:pPr>
        <w:pStyle w:val="BodyText"/>
        <w:spacing w:line="329" w:lineRule="auto"/>
        <w:rPr>
          <w:sz w:val="21"/>
        </w:rPr>
      </w:pPr>
      <w:r/>
    </w:p>
    <w:p>
      <w:pPr>
        <w:pStyle w:val="BodyText"/>
        <w:ind w:left="1001"/>
        <w:spacing w:before="70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29"/>
        </w:rPr>
        <w:t>•</w:t>
      </w:r>
      <w:r>
        <w:rPr>
          <w:sz w:val="24"/>
          <w:szCs w:val="24"/>
          <w:color w:val="282828"/>
          <w:spacing w:val="19"/>
        </w:rPr>
        <w:t xml:space="preserve">  </w:t>
      </w:r>
      <w:r>
        <w:rPr>
          <w:sz w:val="24"/>
          <w:szCs w:val="24"/>
          <w:color w:val="282828"/>
        </w:rPr>
        <w:t>atorvastatin</w:t>
      </w:r>
      <w:r>
        <w:rPr>
          <w:sz w:val="24"/>
          <w:szCs w:val="24"/>
          <w:color w:val="282828"/>
          <w:spacing w:val="29"/>
        </w:rPr>
        <w:t xml:space="preserve"> 20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</w:rPr>
        <w:t>mg</w:t>
      </w:r>
      <w:r>
        <w:rPr>
          <w:sz w:val="24"/>
          <w:szCs w:val="24"/>
          <w:color w:val="282828"/>
          <w:spacing w:val="29"/>
        </w:rPr>
        <w:t xml:space="preserve"> </w:t>
      </w:r>
      <w:r>
        <w:rPr>
          <w:sz w:val="24"/>
          <w:szCs w:val="24"/>
          <w:color w:val="282828"/>
        </w:rPr>
        <w:t>to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29"/>
        </w:rPr>
        <w:t>80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</w:rPr>
        <w:t>mg</w:t>
      </w:r>
    </w:p>
    <w:p>
      <w:pPr>
        <w:pStyle w:val="BodyText"/>
        <w:spacing w:line="296" w:lineRule="auto"/>
        <w:rPr>
          <w:sz w:val="21"/>
        </w:rPr>
      </w:pPr>
      <w:r/>
    </w:p>
    <w:p>
      <w:pPr>
        <w:pStyle w:val="BodyText"/>
        <w:ind w:left="1001"/>
        <w:spacing w:before="69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19"/>
        </w:rPr>
        <w:t>•</w:t>
      </w:r>
      <w:r>
        <w:rPr>
          <w:sz w:val="24"/>
          <w:szCs w:val="24"/>
          <w:color w:val="282828"/>
          <w:spacing w:val="22"/>
        </w:rPr>
        <w:t xml:space="preserve">  </w:t>
      </w:r>
      <w:r>
        <w:rPr>
          <w:sz w:val="24"/>
          <w:szCs w:val="24"/>
          <w:color w:val="282828"/>
        </w:rPr>
        <w:t>rosuvastatin</w:t>
      </w:r>
      <w:r>
        <w:rPr>
          <w:sz w:val="24"/>
          <w:szCs w:val="24"/>
          <w:color w:val="282828"/>
          <w:spacing w:val="19"/>
        </w:rPr>
        <w:t xml:space="preserve"> 10</w:t>
      </w:r>
      <w:r>
        <w:rPr>
          <w:sz w:val="24"/>
          <w:szCs w:val="24"/>
          <w:color w:val="282828"/>
          <w:spacing w:val="20"/>
          <w:w w:val="101"/>
        </w:rPr>
        <w:t xml:space="preserve"> </w:t>
      </w:r>
      <w:r>
        <w:rPr>
          <w:sz w:val="24"/>
          <w:szCs w:val="24"/>
          <w:color w:val="282828"/>
        </w:rPr>
        <w:t>mg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to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19"/>
        </w:rPr>
        <w:t>40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</w:rPr>
        <w:t>mg</w:t>
      </w:r>
      <w:r>
        <w:rPr>
          <w:sz w:val="24"/>
          <w:szCs w:val="24"/>
          <w:color w:val="282828"/>
          <w:spacing w:val="19"/>
        </w:rPr>
        <w:t>.</w:t>
      </w:r>
    </w:p>
    <w:p>
      <w:pPr>
        <w:pStyle w:val="BodyText"/>
        <w:spacing w:line="294" w:lineRule="auto"/>
        <w:rPr>
          <w:sz w:val="21"/>
        </w:rPr>
      </w:pPr>
      <w:r/>
    </w:p>
    <w:p>
      <w:pPr>
        <w:pStyle w:val="BodyText"/>
        <w:ind w:left="828"/>
        <w:spacing w:before="70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[</w:t>
      </w:r>
      <w:hyperlink w:history="true" r:id="rId20">
        <w:r>
          <w:rPr>
            <w:sz w:val="24"/>
            <w:szCs w:val="24"/>
            <w:u w:val="single" w:color="auto"/>
            <w:color w:val="646464"/>
            <w:spacing w:val="6"/>
          </w:rPr>
          <w:t>NICE's guideline on cardiovascular disease</w:t>
        </w:r>
      </w:hyperlink>
      <w:r>
        <w:rPr>
          <w:sz w:val="24"/>
          <w:szCs w:val="24"/>
          <w:color w:val="282828"/>
          <w:spacing w:val="6"/>
        </w:rPr>
        <w:t>, terms </w:t>
      </w:r>
      <w:r>
        <w:rPr>
          <w:sz w:val="24"/>
          <w:szCs w:val="24"/>
          <w:color w:val="282828"/>
          <w:spacing w:val="5"/>
        </w:rPr>
        <w:t>used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5"/>
        </w:rPr>
        <w:t>in this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guideline]</w:t>
      </w:r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ind w:left="816"/>
        <w:spacing w:before="58" w:line="204" w:lineRule="auto"/>
        <w:rPr>
          <w:sz w:val="20"/>
          <w:szCs w:val="20"/>
        </w:rPr>
      </w:pPr>
      <w:r>
        <w:rPr>
          <w:sz w:val="20"/>
          <w:szCs w:val="20"/>
          <w:color w:val="777677"/>
          <w:spacing w:val="7"/>
        </w:rPr>
        <w:t>© NICE 2023. All rights reserved.</w:t>
      </w:r>
      <w:r>
        <w:rPr>
          <w:sz w:val="20"/>
          <w:szCs w:val="20"/>
          <w:color w:val="777677"/>
          <w:spacing w:val="12"/>
        </w:rPr>
        <w:t xml:space="preserve"> </w:t>
      </w:r>
      <w:r>
        <w:rPr>
          <w:sz w:val="20"/>
          <w:szCs w:val="20"/>
          <w:color w:val="777677"/>
          <w:spacing w:val="7"/>
        </w:rPr>
        <w:t>Sub</w:t>
      </w:r>
      <w:r>
        <w:rPr>
          <w:sz w:val="20"/>
          <w:szCs w:val="20"/>
          <w:color w:val="777677"/>
          <w:spacing w:val="6"/>
        </w:rPr>
        <w:t>ject to</w:t>
      </w:r>
      <w:r>
        <w:rPr>
          <w:sz w:val="20"/>
          <w:szCs w:val="20"/>
          <w:color w:val="777677"/>
          <w:spacing w:val="18"/>
        </w:rPr>
        <w:t xml:space="preserve"> </w:t>
      </w:r>
      <w:r>
        <w:rPr>
          <w:sz w:val="20"/>
          <w:szCs w:val="20"/>
          <w:color w:val="777677"/>
          <w:spacing w:val="6"/>
        </w:rPr>
        <w:t>Notice</w:t>
      </w:r>
      <w:r>
        <w:rPr>
          <w:sz w:val="20"/>
          <w:szCs w:val="20"/>
          <w:color w:val="777677"/>
          <w:spacing w:val="11"/>
        </w:rPr>
        <w:t xml:space="preserve"> </w:t>
      </w:r>
      <w:r>
        <w:rPr>
          <w:sz w:val="20"/>
          <w:szCs w:val="20"/>
          <w:color w:val="777677"/>
          <w:spacing w:val="6"/>
        </w:rPr>
        <w:t>of</w:t>
      </w:r>
      <w:r>
        <w:rPr>
          <w:sz w:val="20"/>
          <w:szCs w:val="20"/>
          <w:color w:val="777677"/>
          <w:spacing w:val="16"/>
        </w:rPr>
        <w:t xml:space="preserve"> </w:t>
      </w:r>
      <w:r>
        <w:rPr>
          <w:sz w:val="20"/>
          <w:szCs w:val="20"/>
          <w:color w:val="777677"/>
          <w:spacing w:val="6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6"/>
        </w:rPr>
        <w:t>(</w:t>
      </w:r>
      <w:hyperlink w:history="true" r:id="rId75">
        <w:r>
          <w:rPr>
            <w:sz w:val="20"/>
            <w:szCs w:val="20"/>
            <w:color w:val="777677"/>
            <w:spacing w:val="6"/>
          </w:rPr>
          <w:t>https://www.nice.org.uk/terms-and-</w:t>
        </w:r>
        <w:r>
          <w:rPr>
            <w:sz w:val="20"/>
            <w:szCs w:val="20"/>
            <w:color w:val="777677"/>
            <w:spacing w:val="27"/>
            <w:w w:val="101"/>
          </w:rPr>
          <w:t xml:space="preserve"> </w:t>
        </w:r>
        <w:r>
          <w:rPr>
            <w:sz w:val="20"/>
            <w:szCs w:val="20"/>
            <w:color w:val="777677"/>
            <w:spacing w:val="6"/>
          </w:rPr>
          <w:t>Page</w:t>
        </w:r>
        <w:r>
          <w:rPr>
            <w:sz w:val="20"/>
            <w:szCs w:val="20"/>
            <w:color w:val="777677"/>
            <w:spacing w:val="15"/>
          </w:rPr>
          <w:t xml:space="preserve"> </w:t>
        </w:r>
        <w:r>
          <w:rPr>
            <w:sz w:val="20"/>
            <w:szCs w:val="20"/>
            <w:color w:val="777677"/>
            <w:spacing w:val="6"/>
          </w:rPr>
          <w:t>33</w:t>
        </w:r>
        <w:r>
          <w:rPr>
            <w:sz w:val="20"/>
            <w:szCs w:val="20"/>
            <w:color w:val="777677"/>
            <w:spacing w:val="11"/>
          </w:rPr>
          <w:t xml:space="preserve"> </w:t>
        </w:r>
        <w:r>
          <w:rPr>
            <w:sz w:val="20"/>
            <w:szCs w:val="20"/>
            <w:color w:val="777677"/>
            <w:spacing w:val="6"/>
          </w:rPr>
          <w:t>of</w:t>
        </w:r>
      </w:hyperlink>
    </w:p>
    <w:p>
      <w:pPr>
        <w:pStyle w:val="BodyText"/>
        <w:ind w:left="810"/>
        <w:spacing w:before="44" w:line="204" w:lineRule="auto"/>
        <w:rPr>
          <w:sz w:val="20"/>
          <w:szCs w:val="20"/>
        </w:rPr>
      </w:pPr>
      <w:hyperlink w:history="true" r:id="rId75">
        <w:r>
          <w:rPr>
            <w:sz w:val="20"/>
            <w:szCs w:val="20"/>
            <w:color w:val="777677"/>
            <w:spacing w:val="8"/>
          </w:rPr>
          <w:t>conditions#notice-of-rights</w:t>
        </w:r>
      </w:hyperlink>
      <w:r>
        <w:rPr>
          <w:sz w:val="20"/>
          <w:szCs w:val="20"/>
          <w:color w:val="777677"/>
          <w:spacing w:val="8"/>
        </w:rPr>
        <w:t>).</w:t>
      </w:r>
      <w:r>
        <w:rPr>
          <w:sz w:val="20"/>
          <w:szCs w:val="20"/>
          <w:color w:val="777677"/>
          <w:spacing w:val="1"/>
        </w:rPr>
        <w:t xml:space="preserve">                               </w:t>
      </w:r>
      <w:r>
        <w:rPr>
          <w:sz w:val="20"/>
          <w:szCs w:val="20"/>
          <w:color w:val="777677"/>
        </w:rPr>
        <w:t xml:space="preserve">                                                                                                     </w:t>
      </w:r>
      <w:r>
        <w:rPr>
          <w:sz w:val="20"/>
          <w:szCs w:val="20"/>
          <w:color w:val="777677"/>
          <w:spacing w:val="8"/>
        </w:rPr>
        <w:t>37</w:t>
      </w:r>
    </w:p>
    <w:p>
      <w:pPr>
        <w:spacing w:line="204" w:lineRule="auto"/>
        <w:sectPr>
          <w:headerReference w:type="default" r:id="rId74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14"/>
        <w:spacing w:before="224" w:line="202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6"/>
        </w:rPr>
        <w:t>Cardiovascular risk assessme</w:t>
      </w:r>
      <w:r>
        <w:rPr>
          <w:sz w:val="24"/>
          <w:szCs w:val="24"/>
          <w:color w:val="777677"/>
          <w:spacing w:val="5"/>
        </w:rPr>
        <w:t>nt and lipid</w:t>
      </w:r>
      <w:r>
        <w:rPr>
          <w:sz w:val="24"/>
          <w:szCs w:val="24"/>
          <w:color w:val="777677"/>
          <w:spacing w:val="19"/>
        </w:rPr>
        <w:t xml:space="preserve"> </w:t>
      </w:r>
      <w:r>
        <w:rPr>
          <w:sz w:val="24"/>
          <w:szCs w:val="24"/>
          <w:color w:val="777677"/>
          <w:spacing w:val="5"/>
        </w:rPr>
        <w:t>modification</w:t>
      </w:r>
      <w:r>
        <w:rPr>
          <w:sz w:val="24"/>
          <w:szCs w:val="24"/>
          <w:color w:val="777677"/>
          <w:spacing w:val="29"/>
        </w:rPr>
        <w:t xml:space="preserve"> </w:t>
      </w:r>
      <w:r>
        <w:rPr>
          <w:sz w:val="24"/>
          <w:szCs w:val="24"/>
          <w:color w:val="777677"/>
          <w:spacing w:val="5"/>
        </w:rPr>
        <w:t>(QS100)</w:t>
      </w:r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ind w:left="819"/>
        <w:spacing w:before="146" w:line="215" w:lineRule="auto"/>
        <w:outlineLvl w:val="0"/>
        <w:rPr>
          <w:sz w:val="51"/>
          <w:szCs w:val="51"/>
        </w:rPr>
      </w:pPr>
      <w:bookmarkStart w:name="bookmark61" w:id="85"/>
      <w:bookmarkEnd w:id="85"/>
      <w:bookmarkStart w:name="bookmark76" w:id="86"/>
      <w:bookmarkEnd w:id="86"/>
      <w:r>
        <w:rPr>
          <w:sz w:val="51"/>
          <w:szCs w:val="51"/>
          <w:b/>
          <w:bCs/>
          <w:color w:val="282828"/>
          <w:spacing w:val="-1"/>
        </w:rPr>
        <w:t>Quality statement 9 (placeholder):</w:t>
      </w:r>
    </w:p>
    <w:p>
      <w:pPr>
        <w:pStyle w:val="BodyText"/>
        <w:ind w:left="817" w:right="2232" w:firstLine="8"/>
        <w:spacing w:before="85" w:line="227" w:lineRule="auto"/>
        <w:outlineLvl w:val="0"/>
        <w:rPr>
          <w:sz w:val="51"/>
          <w:szCs w:val="51"/>
        </w:rPr>
      </w:pPr>
      <w:bookmarkStart w:name="bookmark76" w:id="87"/>
      <w:bookmarkEnd w:id="87"/>
      <w:r>
        <w:rPr>
          <w:sz w:val="51"/>
          <w:szCs w:val="51"/>
          <w:b/>
          <w:bCs/>
          <w:color w:val="282828"/>
        </w:rPr>
        <w:t>Identifying</w:t>
      </w:r>
      <w:r>
        <w:rPr>
          <w:sz w:val="51"/>
          <w:szCs w:val="51"/>
          <w:b/>
          <w:bCs/>
          <w:color w:val="282828"/>
          <w:spacing w:val="15"/>
        </w:rPr>
        <w:t xml:space="preserve"> </w:t>
      </w:r>
      <w:r>
        <w:rPr>
          <w:sz w:val="51"/>
          <w:szCs w:val="51"/>
          <w:b/>
          <w:bCs/>
          <w:color w:val="282828"/>
        </w:rPr>
        <w:t>people</w:t>
      </w:r>
      <w:r>
        <w:rPr>
          <w:sz w:val="51"/>
          <w:szCs w:val="51"/>
          <w:b/>
          <w:bCs/>
          <w:color w:val="282828"/>
          <w:spacing w:val="15"/>
        </w:rPr>
        <w:t xml:space="preserve"> </w:t>
      </w:r>
      <w:r>
        <w:rPr>
          <w:sz w:val="51"/>
          <w:szCs w:val="51"/>
          <w:b/>
          <w:bCs/>
          <w:color w:val="282828"/>
        </w:rPr>
        <w:t>with</w:t>
      </w:r>
      <w:r>
        <w:rPr>
          <w:sz w:val="51"/>
          <w:szCs w:val="51"/>
          <w:b/>
          <w:bCs/>
          <w:color w:val="282828"/>
          <w:spacing w:val="15"/>
        </w:rPr>
        <w:t xml:space="preserve"> </w:t>
      </w:r>
      <w:r>
        <w:rPr>
          <w:sz w:val="51"/>
          <w:szCs w:val="51"/>
          <w:b/>
          <w:bCs/>
          <w:color w:val="282828"/>
        </w:rPr>
        <w:t>an</w:t>
      </w:r>
      <w:r>
        <w:rPr>
          <w:sz w:val="51"/>
          <w:szCs w:val="51"/>
          <w:b/>
          <w:bCs/>
          <w:color w:val="282828"/>
          <w:spacing w:val="15"/>
        </w:rPr>
        <w:t xml:space="preserve"> </w:t>
      </w:r>
      <w:r>
        <w:rPr>
          <w:sz w:val="51"/>
          <w:szCs w:val="51"/>
          <w:b/>
          <w:bCs/>
          <w:color w:val="282828"/>
        </w:rPr>
        <w:t>estimated</w:t>
      </w:r>
      <w:r>
        <w:rPr>
          <w:sz w:val="51"/>
          <w:szCs w:val="51"/>
          <w:b/>
          <w:bCs/>
          <w:color w:val="282828"/>
          <w:spacing w:val="1"/>
        </w:rPr>
        <w:t xml:space="preserve"> </w:t>
      </w:r>
      <w:bookmarkStart w:name="bookmark62" w:id="88"/>
      <w:bookmarkEnd w:id="88"/>
      <w:bookmarkStart w:name="bookmark76" w:id="89"/>
      <w:bookmarkEnd w:id="89"/>
      <w:r>
        <w:rPr>
          <w:sz w:val="51"/>
          <w:szCs w:val="51"/>
          <w:b/>
          <w:bCs/>
          <w:color w:val="282828"/>
          <w:spacing w:val="-3"/>
        </w:rPr>
        <w:t>increased risk</w:t>
      </w:r>
    </w:p>
    <w:p>
      <w:pPr>
        <w:pStyle w:val="BodyText"/>
        <w:spacing w:line="464" w:lineRule="auto"/>
        <w:rPr>
          <w:sz w:val="21"/>
        </w:rPr>
      </w:pPr>
      <w:r/>
    </w:p>
    <w:p>
      <w:pPr>
        <w:pStyle w:val="BodyText"/>
        <w:ind w:left="804"/>
        <w:spacing w:before="121" w:line="214" w:lineRule="auto"/>
        <w:outlineLvl w:val="1"/>
        <w:rPr>
          <w:sz w:val="42"/>
          <w:szCs w:val="42"/>
        </w:rPr>
      </w:pPr>
      <w:bookmarkStart w:name="bookmark85" w:id="90"/>
      <w:bookmarkEnd w:id="90"/>
      <w:r>
        <w:rPr>
          <w:sz w:val="42"/>
          <w:szCs w:val="42"/>
          <w:b/>
          <w:bCs/>
          <w:color w:val="282828"/>
          <w:spacing w:val="-1"/>
        </w:rPr>
        <w:t>What is a placeholder statement?</w:t>
      </w:r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ind w:left="806"/>
        <w:spacing w:before="69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A placeholder statement is an area of</w:t>
      </w:r>
      <w:r>
        <w:rPr>
          <w:sz w:val="24"/>
          <w:szCs w:val="24"/>
          <w:color w:val="282828"/>
          <w:spacing w:val="28"/>
        </w:rPr>
        <w:t xml:space="preserve"> </w:t>
      </w:r>
      <w:r>
        <w:rPr>
          <w:sz w:val="24"/>
          <w:szCs w:val="24"/>
          <w:color w:val="282828"/>
          <w:spacing w:val="6"/>
        </w:rPr>
        <w:t>care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that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has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been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prioritised</w:t>
      </w:r>
      <w:r>
        <w:rPr>
          <w:sz w:val="24"/>
          <w:szCs w:val="24"/>
          <w:color w:val="282828"/>
          <w:spacing w:val="25"/>
        </w:rPr>
        <w:t xml:space="preserve"> </w:t>
      </w:r>
      <w:r>
        <w:rPr>
          <w:sz w:val="24"/>
          <w:szCs w:val="24"/>
          <w:color w:val="282828"/>
          <w:spacing w:val="6"/>
        </w:rPr>
        <w:t>by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the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Quality</w:t>
      </w:r>
    </w:p>
    <w:p>
      <w:pPr>
        <w:pStyle w:val="BodyText"/>
        <w:ind w:left="813"/>
        <w:spacing w:before="129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Standards Advisory Committee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but for which no source guidance is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currently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avail</w:t>
      </w:r>
      <w:r>
        <w:rPr>
          <w:sz w:val="24"/>
          <w:szCs w:val="24"/>
          <w:color w:val="282828"/>
          <w:spacing w:val="6"/>
        </w:rPr>
        <w:t>able.</w:t>
      </w:r>
      <w:r>
        <w:rPr>
          <w:sz w:val="24"/>
          <w:szCs w:val="24"/>
          <w:color w:val="282828"/>
          <w:spacing w:val="7"/>
        </w:rPr>
        <w:t xml:space="preserve"> </w:t>
      </w:r>
      <w:r>
        <w:rPr>
          <w:sz w:val="24"/>
          <w:szCs w:val="24"/>
          <w:color w:val="282828"/>
          <w:spacing w:val="6"/>
        </w:rPr>
        <w:t>A</w:t>
      </w:r>
    </w:p>
    <w:p>
      <w:pPr>
        <w:pStyle w:val="BodyText"/>
        <w:ind w:left="807" w:right="820" w:firstLine="11"/>
        <w:spacing w:before="125" w:line="295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placeholder statement indicates the need for evidence-based guidance to</w:t>
      </w:r>
      <w:r>
        <w:rPr>
          <w:sz w:val="24"/>
          <w:szCs w:val="24"/>
          <w:color w:val="282828"/>
          <w:spacing w:val="22"/>
          <w:w w:val="101"/>
        </w:rPr>
        <w:t xml:space="preserve"> </w:t>
      </w:r>
      <w:r>
        <w:rPr>
          <w:sz w:val="24"/>
          <w:szCs w:val="24"/>
          <w:color w:val="282828"/>
          <w:spacing w:val="8"/>
        </w:rPr>
        <w:t>be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developed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in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4"/>
        </w:rPr>
        <w:t>this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4"/>
        </w:rPr>
        <w:t>area.</w:t>
      </w:r>
    </w:p>
    <w:p>
      <w:pPr>
        <w:pStyle w:val="BodyText"/>
        <w:spacing w:line="413" w:lineRule="auto"/>
        <w:rPr>
          <w:sz w:val="21"/>
        </w:rPr>
      </w:pPr>
      <w:r/>
    </w:p>
    <w:p>
      <w:pPr>
        <w:pStyle w:val="BodyText"/>
        <w:ind w:left="821"/>
        <w:spacing w:before="121" w:line="202" w:lineRule="auto"/>
        <w:outlineLvl w:val="1"/>
        <w:rPr>
          <w:sz w:val="42"/>
          <w:szCs w:val="42"/>
        </w:rPr>
      </w:pPr>
      <w:bookmarkStart w:name="bookmark63" w:id="91"/>
      <w:bookmarkEnd w:id="91"/>
      <w:r>
        <w:rPr>
          <w:sz w:val="42"/>
          <w:szCs w:val="42"/>
          <w:b/>
          <w:bCs/>
          <w:color w:val="282828"/>
          <w:spacing w:val="-5"/>
        </w:rPr>
        <w:t>Rationale</w:t>
      </w:r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ind w:left="814"/>
        <w:spacing w:before="70" w:line="19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5"/>
        </w:rPr>
        <w:t>Cardiovascular disease</w:t>
      </w:r>
      <w:r>
        <w:rPr>
          <w:sz w:val="24"/>
          <w:szCs w:val="24"/>
          <w:color w:val="282828"/>
          <w:spacing w:val="28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(CVD) is the most common cause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of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death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in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5"/>
        </w:rPr>
        <w:t>the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UK,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a</w:t>
      </w:r>
      <w:r>
        <w:rPr>
          <w:sz w:val="24"/>
          <w:szCs w:val="24"/>
          <w:color w:val="282828"/>
          <w:spacing w:val="4"/>
        </w:rPr>
        <w:t>nd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4"/>
        </w:rPr>
        <w:t>is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4"/>
        </w:rPr>
        <w:t>a</w:t>
      </w:r>
    </w:p>
    <w:p>
      <w:pPr>
        <w:pStyle w:val="BodyText"/>
        <w:ind w:left="818"/>
        <w:spacing w:before="134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major cause of illness, disability and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6"/>
        </w:rPr>
        <w:t>poor quality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life.</w:t>
      </w:r>
      <w:r>
        <w:rPr>
          <w:sz w:val="24"/>
          <w:szCs w:val="24"/>
          <w:color w:val="282828"/>
          <w:spacing w:val="12"/>
        </w:rPr>
        <w:t xml:space="preserve"> </w:t>
      </w:r>
      <w:r>
        <w:rPr>
          <w:sz w:val="24"/>
          <w:szCs w:val="24"/>
          <w:color w:val="282828"/>
          <w:spacing w:val="5"/>
        </w:rPr>
        <w:t>To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improve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5"/>
        </w:rPr>
        <w:t>primary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prevention,</w:t>
      </w:r>
    </w:p>
    <w:p>
      <w:pPr>
        <w:pStyle w:val="BodyText"/>
        <w:ind w:left="818" w:right="869"/>
        <w:spacing w:before="128" w:line="295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people at increased risk of CV</w:t>
      </w:r>
      <w:r>
        <w:rPr>
          <w:sz w:val="24"/>
          <w:szCs w:val="24"/>
          <w:color w:val="282828"/>
          <w:spacing w:val="6"/>
        </w:rPr>
        <w:t>D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need to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identified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and</w:t>
      </w:r>
      <w:r>
        <w:rPr>
          <w:sz w:val="24"/>
          <w:szCs w:val="24"/>
          <w:color w:val="282828"/>
          <w:spacing w:val="10"/>
        </w:rPr>
        <w:t xml:space="preserve"> </w:t>
      </w:r>
      <w:r>
        <w:rPr>
          <w:sz w:val="24"/>
          <w:szCs w:val="24"/>
          <w:color w:val="282828"/>
          <w:spacing w:val="6"/>
        </w:rPr>
        <w:t>their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risk factors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managed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in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the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most effective way. It is estimated that half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of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8"/>
        </w:rPr>
        <w:t>men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8"/>
        </w:rPr>
        <w:t>over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50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and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one-fifth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7"/>
        </w:rPr>
        <w:t>women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over</w:t>
      </w:r>
    </w:p>
    <w:p>
      <w:pPr>
        <w:pStyle w:val="BodyText"/>
        <w:ind w:left="815"/>
        <w:spacing w:before="42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5"/>
        </w:rPr>
        <w:t>65 have a CVD risk of</w:t>
      </w:r>
      <w:r>
        <w:rPr>
          <w:sz w:val="24"/>
          <w:szCs w:val="24"/>
          <w:color w:val="282828"/>
          <w:spacing w:val="25"/>
        </w:rPr>
        <w:t xml:space="preserve"> </w:t>
      </w:r>
      <w:r>
        <w:rPr>
          <w:sz w:val="24"/>
          <w:szCs w:val="24"/>
          <w:color w:val="282828"/>
          <w:spacing w:val="5"/>
        </w:rPr>
        <w:t>20%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or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more.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Current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guidance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recommends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using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a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systematic</w:t>
      </w:r>
    </w:p>
    <w:p>
      <w:pPr>
        <w:pStyle w:val="BodyText"/>
        <w:ind w:left="812"/>
        <w:spacing w:before="125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strategy in primary care using electronic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8"/>
        </w:rPr>
        <w:t>records t</w:t>
      </w:r>
      <w:r>
        <w:rPr>
          <w:sz w:val="24"/>
          <w:szCs w:val="24"/>
          <w:color w:val="282828"/>
          <w:spacing w:val="7"/>
        </w:rPr>
        <w:t>o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identify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people with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estimated</w:t>
      </w:r>
    </w:p>
    <w:p>
      <w:pPr>
        <w:pStyle w:val="BodyText"/>
        <w:ind w:left="814"/>
        <w:spacing w:before="126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increased risk of CVD.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However, clarifica</w:t>
      </w:r>
      <w:r>
        <w:rPr>
          <w:sz w:val="24"/>
          <w:szCs w:val="24"/>
          <w:color w:val="282828"/>
          <w:spacing w:val="6"/>
        </w:rPr>
        <w:t>tion of the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strategies to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prioritise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people for</w:t>
      </w:r>
    </w:p>
    <w:p>
      <w:pPr>
        <w:pStyle w:val="BodyText"/>
        <w:ind w:left="812" w:right="1049"/>
        <w:spacing w:before="128" w:line="29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assessment was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not included in gu</w:t>
      </w:r>
      <w:r>
        <w:rPr>
          <w:sz w:val="24"/>
          <w:szCs w:val="24"/>
          <w:color w:val="282828"/>
          <w:spacing w:val="6"/>
        </w:rPr>
        <w:t>ideline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recommendations.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Further guidance is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needed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on methods to use across the healthcare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8"/>
        </w:rPr>
        <w:t>pathway to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8"/>
        </w:rPr>
        <w:t>identify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8"/>
        </w:rPr>
        <w:t>people wi</w:t>
      </w:r>
      <w:r>
        <w:rPr>
          <w:sz w:val="24"/>
          <w:szCs w:val="24"/>
          <w:color w:val="282828"/>
          <w:spacing w:val="7"/>
        </w:rPr>
        <w:t>th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estimated</w:t>
      </w:r>
    </w:p>
    <w:p>
      <w:pPr>
        <w:pStyle w:val="BodyText"/>
        <w:ind w:left="818" w:right="1762" w:hanging="4"/>
        <w:spacing w:before="42" w:line="29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increased risk of CVD, how frequently this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identification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should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be done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and</w:t>
      </w:r>
      <w:r>
        <w:rPr>
          <w:sz w:val="24"/>
          <w:szCs w:val="24"/>
          <w:color w:val="282828"/>
          <w:spacing w:val="11"/>
        </w:rPr>
        <w:t xml:space="preserve"> </w:t>
      </w:r>
      <w:r>
        <w:rPr>
          <w:sz w:val="24"/>
          <w:szCs w:val="24"/>
          <w:color w:val="282828"/>
          <w:spacing w:val="7"/>
        </w:rPr>
        <w:t>which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healthcare professionals sho</w:t>
      </w:r>
      <w:r>
        <w:rPr>
          <w:sz w:val="24"/>
          <w:szCs w:val="24"/>
          <w:color w:val="282828"/>
          <w:spacing w:val="6"/>
        </w:rPr>
        <w:t>uld carry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out.</w:t>
      </w: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ind w:left="810" w:right="1902" w:firstLine="6"/>
        <w:spacing w:before="58" w:line="234" w:lineRule="auto"/>
        <w:rPr>
          <w:sz w:val="20"/>
          <w:szCs w:val="20"/>
        </w:rPr>
      </w:pPr>
      <w:r>
        <w:pict>
          <v:shape id="_x0000_s6" style="position:absolute;margin-left:515.653pt;margin-top:2.12559pt;mso-position-vertical-relative:text;mso-position-horizontal-relative:text;width:40.65pt;height:23.5pt;z-index:2517258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12" w:right="20" w:hanging="293"/>
                    <w:spacing w:before="20" w:line="234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777677"/>
                    </w:rPr>
                    <w:t>Page</w:t>
                  </w:r>
                  <w:r>
                    <w:rPr>
                      <w:sz w:val="20"/>
                      <w:szCs w:val="20"/>
                      <w:color w:val="777677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5"/>
                    </w:rPr>
                    <w:t>34</w:t>
                  </w:r>
                  <w:r>
                    <w:rPr>
                      <w:sz w:val="20"/>
                      <w:szCs w:val="20"/>
                      <w:color w:val="77767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</w:rPr>
                    <w:t>of</w:t>
                  </w:r>
                  <w:r>
                    <w:rPr>
                      <w:sz w:val="20"/>
                      <w:szCs w:val="20"/>
                      <w:color w:val="777677"/>
                      <w:spacing w:val="15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9"/>
                    </w:rPr>
                    <w:t>37</w:t>
                  </w:r>
                </w:p>
              </w:txbxContent>
            </v:textbox>
          </v:shape>
        </w:pict>
      </w:r>
      <w:r>
        <w:rPr>
          <w:sz w:val="20"/>
          <w:szCs w:val="20"/>
          <w:color w:val="777677"/>
          <w:spacing w:val="7"/>
        </w:rPr>
        <w:t>© NICE 2023. All rights reserved.</w:t>
      </w:r>
      <w:r>
        <w:rPr>
          <w:sz w:val="20"/>
          <w:szCs w:val="20"/>
          <w:color w:val="777677"/>
          <w:spacing w:val="12"/>
        </w:rPr>
        <w:t xml:space="preserve"> </w:t>
      </w:r>
      <w:r>
        <w:rPr>
          <w:sz w:val="20"/>
          <w:szCs w:val="20"/>
          <w:color w:val="777677"/>
          <w:spacing w:val="7"/>
        </w:rPr>
        <w:t>Subject to</w:t>
      </w:r>
      <w:r>
        <w:rPr>
          <w:sz w:val="20"/>
          <w:szCs w:val="20"/>
          <w:color w:val="777677"/>
          <w:spacing w:val="19"/>
        </w:rPr>
        <w:t xml:space="preserve"> </w:t>
      </w:r>
      <w:r>
        <w:rPr>
          <w:sz w:val="20"/>
          <w:szCs w:val="20"/>
          <w:color w:val="777677"/>
          <w:spacing w:val="7"/>
        </w:rPr>
        <w:t>Notice</w:t>
      </w:r>
      <w:r>
        <w:rPr>
          <w:sz w:val="20"/>
          <w:szCs w:val="20"/>
          <w:color w:val="777677"/>
          <w:spacing w:val="10"/>
        </w:rPr>
        <w:t xml:space="preserve"> </w:t>
      </w:r>
      <w:r>
        <w:rPr>
          <w:sz w:val="20"/>
          <w:szCs w:val="20"/>
          <w:color w:val="777677"/>
          <w:spacing w:val="7"/>
        </w:rPr>
        <w:t>of</w:t>
      </w:r>
      <w:r>
        <w:rPr>
          <w:sz w:val="20"/>
          <w:szCs w:val="20"/>
          <w:color w:val="777677"/>
          <w:spacing w:val="16"/>
          <w:w w:val="101"/>
        </w:rPr>
        <w:t xml:space="preserve"> </w:t>
      </w:r>
      <w:r>
        <w:rPr>
          <w:sz w:val="20"/>
          <w:szCs w:val="20"/>
          <w:color w:val="777677"/>
          <w:spacing w:val="7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7"/>
        </w:rPr>
        <w:t>(</w:t>
      </w:r>
      <w:hyperlink w:history="true" r:id="rId77">
        <w:r>
          <w:rPr>
            <w:sz w:val="20"/>
            <w:szCs w:val="20"/>
            <w:color w:val="777677"/>
            <w:spacing w:val="7"/>
          </w:rPr>
          <w:t>h</w:t>
        </w:r>
        <w:r>
          <w:rPr>
            <w:sz w:val="20"/>
            <w:szCs w:val="20"/>
            <w:color w:val="777677"/>
            <w:spacing w:val="6"/>
          </w:rPr>
          <w:t>ttps://www.nice.org.uk/terms-and</w:t>
        </w:r>
      </w:hyperlink>
      <w:r>
        <w:rPr>
          <w:sz w:val="20"/>
          <w:szCs w:val="20"/>
          <w:color w:val="777677"/>
          <w:spacing w:val="6"/>
        </w:rPr>
        <w:t>-</w:t>
      </w:r>
      <w:r>
        <w:rPr>
          <w:sz w:val="20"/>
          <w:szCs w:val="20"/>
          <w:color w:val="777677"/>
        </w:rPr>
        <w:t xml:space="preserve"> </w:t>
      </w:r>
      <w:r>
        <w:rPr>
          <w:sz w:val="20"/>
          <w:szCs w:val="20"/>
          <w:color w:val="777677"/>
          <w:spacing w:val="9"/>
        </w:rPr>
        <w:t>conditions#notice-of-rights).</w:t>
      </w:r>
    </w:p>
    <w:p>
      <w:pPr>
        <w:spacing w:line="234" w:lineRule="auto"/>
        <w:sectPr>
          <w:headerReference w:type="default" r:id="rId76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14"/>
        <w:spacing w:before="224" w:line="202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6"/>
        </w:rPr>
        <w:t>Cardiovascular risk assessme</w:t>
      </w:r>
      <w:r>
        <w:rPr>
          <w:sz w:val="24"/>
          <w:szCs w:val="24"/>
          <w:color w:val="777677"/>
          <w:spacing w:val="5"/>
        </w:rPr>
        <w:t>nt and lipid</w:t>
      </w:r>
      <w:r>
        <w:rPr>
          <w:sz w:val="24"/>
          <w:szCs w:val="24"/>
          <w:color w:val="777677"/>
          <w:spacing w:val="19"/>
        </w:rPr>
        <w:t xml:space="preserve"> </w:t>
      </w:r>
      <w:r>
        <w:rPr>
          <w:sz w:val="24"/>
          <w:szCs w:val="24"/>
          <w:color w:val="777677"/>
          <w:spacing w:val="5"/>
        </w:rPr>
        <w:t>modification</w:t>
      </w:r>
      <w:r>
        <w:rPr>
          <w:sz w:val="24"/>
          <w:szCs w:val="24"/>
          <w:color w:val="777677"/>
          <w:spacing w:val="29"/>
        </w:rPr>
        <w:t xml:space="preserve"> </w:t>
      </w:r>
      <w:r>
        <w:rPr>
          <w:sz w:val="24"/>
          <w:szCs w:val="24"/>
          <w:color w:val="777677"/>
          <w:spacing w:val="5"/>
        </w:rPr>
        <w:t>(QS100)</w:t>
      </w:r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ind w:left="814"/>
        <w:spacing w:before="146" w:line="214" w:lineRule="auto"/>
        <w:outlineLvl w:val="0"/>
        <w:rPr>
          <w:sz w:val="51"/>
          <w:szCs w:val="51"/>
        </w:rPr>
      </w:pPr>
      <w:bookmarkStart w:name="bookmark64" w:id="92"/>
      <w:bookmarkEnd w:id="92"/>
      <w:r>
        <w:rPr>
          <w:sz w:val="51"/>
          <w:szCs w:val="51"/>
          <w:b/>
          <w:bCs/>
          <w:color w:val="282828"/>
          <w:spacing w:val="3"/>
        </w:rPr>
        <w:t>Update information</w:t>
      </w:r>
    </w:p>
    <w:p>
      <w:pPr>
        <w:pStyle w:val="BodyText"/>
        <w:ind w:left="812" w:right="944" w:firstLine="5"/>
        <w:spacing w:before="257" w:line="313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282828"/>
          <w:spacing w:val="7"/>
        </w:rPr>
        <w:t>May 2023: </w:t>
      </w:r>
      <w:r>
        <w:rPr>
          <w:sz w:val="24"/>
          <w:szCs w:val="24"/>
          <w:color w:val="282828"/>
          <w:spacing w:val="7"/>
        </w:rPr>
        <w:t>Changes have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been made to align thi</w:t>
      </w:r>
      <w:r>
        <w:rPr>
          <w:sz w:val="24"/>
          <w:szCs w:val="24"/>
          <w:color w:val="282828"/>
          <w:spacing w:val="6"/>
        </w:rPr>
        <w:t>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quality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standard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6"/>
        </w:rPr>
        <w:t>with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the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updated </w:t>
      </w:r>
      <w:hyperlink w:history="true" r:id="rId20">
        <w:r>
          <w:rPr>
            <w:sz w:val="24"/>
            <w:szCs w:val="24"/>
            <w:u w:val="single" w:color="auto"/>
            <w:color w:val="646464"/>
            <w:spacing w:val="6"/>
          </w:rPr>
          <w:t>NICE</w:t>
        </w:r>
      </w:hyperlink>
      <w:r>
        <w:rPr>
          <w:sz w:val="24"/>
          <w:szCs w:val="24"/>
          <w:color w:val="646464"/>
        </w:rPr>
        <w:t xml:space="preserve"> </w:t>
      </w:r>
      <w:hyperlink w:history="true" r:id="rId20">
        <w:r>
          <w:rPr>
            <w:sz w:val="24"/>
            <w:szCs w:val="24"/>
            <w:u w:val="single" w:color="auto"/>
            <w:color w:val="646464"/>
            <w:spacing w:val="6"/>
          </w:rPr>
          <w:t>guideline on cardiovascular disease:</w:t>
        </w:r>
        <w:r>
          <w:rPr>
            <w:sz w:val="24"/>
            <w:szCs w:val="24"/>
            <w:u w:val="single" w:color="auto"/>
            <w:color w:val="646464"/>
            <w:spacing w:val="22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risk assessment and</w:t>
        </w:r>
        <w:r>
          <w:rPr>
            <w:sz w:val="24"/>
            <w:szCs w:val="24"/>
            <w:u w:val="single" w:color="auto"/>
            <w:color w:val="646464"/>
            <w:spacing w:val="21"/>
            <w:w w:val="101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reduction, including</w:t>
        </w:r>
        <w:r>
          <w:rPr>
            <w:sz w:val="24"/>
            <w:szCs w:val="24"/>
            <w:u w:val="single" w:color="auto"/>
            <w:color w:val="646464"/>
            <w:spacing w:val="21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li</w:t>
        </w:r>
        <w:r>
          <w:rPr>
            <w:sz w:val="24"/>
            <w:szCs w:val="24"/>
            <w:u w:val="single" w:color="auto"/>
            <w:color w:val="646464"/>
            <w:spacing w:val="5"/>
          </w:rPr>
          <w:t>pid</w:t>
        </w:r>
      </w:hyperlink>
    </w:p>
    <w:p>
      <w:pPr>
        <w:pStyle w:val="BodyText"/>
        <w:ind w:left="814" w:right="821" w:firstLine="4"/>
        <w:spacing w:before="1" w:line="312" w:lineRule="auto"/>
        <w:rPr>
          <w:sz w:val="24"/>
          <w:szCs w:val="24"/>
        </w:rPr>
      </w:pPr>
      <w:hyperlink w:history="true" r:id="rId20">
        <w:r>
          <w:rPr>
            <w:sz w:val="24"/>
            <w:szCs w:val="24"/>
            <w:u w:val="single" w:color="auto"/>
            <w:color w:val="646464"/>
            <w:spacing w:val="7"/>
          </w:rPr>
          <w:t>modification</w:t>
        </w:r>
      </w:hyperlink>
      <w:r>
        <w:rPr>
          <w:sz w:val="24"/>
          <w:szCs w:val="24"/>
          <w:color w:val="282828"/>
          <w:spacing w:val="7"/>
        </w:rPr>
        <w:t>. Statements 1 and 7 have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been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updated t</w:t>
      </w:r>
      <w:r>
        <w:rPr>
          <w:sz w:val="24"/>
          <w:szCs w:val="24"/>
          <w:color w:val="282828"/>
          <w:spacing w:val="6"/>
        </w:rPr>
        <w:t>o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reflect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changes to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the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guidance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on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identifying and assessing cardiovascular disease risk, and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lipid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modificatio</w:t>
      </w:r>
      <w:r>
        <w:rPr>
          <w:sz w:val="24"/>
          <w:szCs w:val="24"/>
          <w:color w:val="282828"/>
          <w:spacing w:val="6"/>
        </w:rPr>
        <w:t>n</w:t>
      </w:r>
      <w:r>
        <w:rPr>
          <w:sz w:val="24"/>
          <w:szCs w:val="24"/>
          <w:color w:val="282828"/>
          <w:spacing w:val="11"/>
        </w:rPr>
        <w:t xml:space="preserve"> </w:t>
      </w:r>
      <w:r>
        <w:rPr>
          <w:sz w:val="24"/>
          <w:szCs w:val="24"/>
          <w:color w:val="282828"/>
          <w:spacing w:val="6"/>
        </w:rPr>
        <w:t>therapy for</w:t>
      </w:r>
    </w:p>
    <w:p>
      <w:pPr>
        <w:pStyle w:val="BodyText"/>
        <w:ind w:left="811" w:right="1721" w:hanging="4"/>
        <w:spacing w:before="50" w:line="3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the primary and secondary prevention of cardiovascular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disease.</w:t>
      </w:r>
      <w:r>
        <w:rPr>
          <w:sz w:val="24"/>
          <w:szCs w:val="24"/>
          <w:color w:val="282828"/>
          <w:spacing w:val="24"/>
        </w:rPr>
        <w:t xml:space="preserve"> </w:t>
      </w:r>
      <w:r>
        <w:rPr>
          <w:sz w:val="24"/>
          <w:szCs w:val="24"/>
          <w:color w:val="282828"/>
          <w:spacing w:val="7"/>
        </w:rPr>
        <w:t>Li</w:t>
      </w:r>
      <w:r>
        <w:rPr>
          <w:sz w:val="24"/>
          <w:szCs w:val="24"/>
          <w:color w:val="282828"/>
          <w:spacing w:val="6"/>
        </w:rPr>
        <w:t>nks,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definitions,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equality and diversity considerations and source guida</w:t>
      </w:r>
      <w:r>
        <w:rPr>
          <w:sz w:val="24"/>
          <w:szCs w:val="24"/>
          <w:color w:val="282828"/>
          <w:spacing w:val="6"/>
        </w:rPr>
        <w:t>nce sections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have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also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been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9"/>
        </w:rPr>
        <w:t>updated throughout.</w:t>
      </w: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ind w:left="816"/>
        <w:spacing w:before="57" w:line="204" w:lineRule="auto"/>
        <w:rPr>
          <w:sz w:val="20"/>
          <w:szCs w:val="20"/>
        </w:rPr>
      </w:pPr>
      <w:r>
        <w:rPr>
          <w:sz w:val="20"/>
          <w:szCs w:val="20"/>
          <w:color w:val="777677"/>
          <w:spacing w:val="7"/>
        </w:rPr>
        <w:t>© NICE 2023. All rights reserv</w:t>
      </w:r>
      <w:r>
        <w:rPr>
          <w:sz w:val="20"/>
          <w:szCs w:val="20"/>
          <w:color w:val="777677"/>
          <w:spacing w:val="6"/>
        </w:rPr>
        <w:t>ed.</w:t>
      </w:r>
      <w:r>
        <w:rPr>
          <w:sz w:val="20"/>
          <w:szCs w:val="20"/>
          <w:color w:val="777677"/>
          <w:spacing w:val="12"/>
        </w:rPr>
        <w:t xml:space="preserve"> </w:t>
      </w:r>
      <w:r>
        <w:rPr>
          <w:sz w:val="20"/>
          <w:szCs w:val="20"/>
          <w:color w:val="777677"/>
          <w:spacing w:val="6"/>
        </w:rPr>
        <w:t>Subject to</w:t>
      </w:r>
      <w:r>
        <w:rPr>
          <w:sz w:val="20"/>
          <w:szCs w:val="20"/>
          <w:color w:val="777677"/>
          <w:spacing w:val="18"/>
        </w:rPr>
        <w:t xml:space="preserve"> </w:t>
      </w:r>
      <w:r>
        <w:rPr>
          <w:sz w:val="20"/>
          <w:szCs w:val="20"/>
          <w:color w:val="777677"/>
          <w:spacing w:val="6"/>
        </w:rPr>
        <w:t>Notice</w:t>
      </w:r>
      <w:r>
        <w:rPr>
          <w:sz w:val="20"/>
          <w:szCs w:val="20"/>
          <w:color w:val="777677"/>
          <w:spacing w:val="11"/>
        </w:rPr>
        <w:t xml:space="preserve"> </w:t>
      </w:r>
      <w:r>
        <w:rPr>
          <w:sz w:val="20"/>
          <w:szCs w:val="20"/>
          <w:color w:val="777677"/>
          <w:spacing w:val="6"/>
        </w:rPr>
        <w:t>of</w:t>
      </w:r>
      <w:r>
        <w:rPr>
          <w:sz w:val="20"/>
          <w:szCs w:val="20"/>
          <w:color w:val="777677"/>
          <w:spacing w:val="16"/>
        </w:rPr>
        <w:t xml:space="preserve"> </w:t>
      </w:r>
      <w:r>
        <w:rPr>
          <w:sz w:val="20"/>
          <w:szCs w:val="20"/>
          <w:color w:val="777677"/>
          <w:spacing w:val="6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6"/>
        </w:rPr>
        <w:t>(</w:t>
      </w:r>
      <w:hyperlink w:history="true" r:id="rId79">
        <w:r>
          <w:rPr>
            <w:sz w:val="20"/>
            <w:szCs w:val="20"/>
            <w:color w:val="777677"/>
            <w:spacing w:val="6"/>
          </w:rPr>
          <w:t>https://www.nice.org.uk/terms-and-</w:t>
        </w:r>
        <w:r>
          <w:rPr>
            <w:sz w:val="20"/>
            <w:szCs w:val="20"/>
            <w:color w:val="777677"/>
            <w:spacing w:val="33"/>
          </w:rPr>
          <w:t xml:space="preserve"> </w:t>
        </w:r>
        <w:r>
          <w:rPr>
            <w:sz w:val="20"/>
            <w:szCs w:val="20"/>
            <w:color w:val="777677"/>
            <w:spacing w:val="6"/>
          </w:rPr>
          <w:t>Page</w:t>
        </w:r>
        <w:r>
          <w:rPr>
            <w:sz w:val="20"/>
            <w:szCs w:val="20"/>
            <w:color w:val="777677"/>
            <w:spacing w:val="15"/>
            <w:w w:val="101"/>
          </w:rPr>
          <w:t xml:space="preserve"> </w:t>
        </w:r>
        <w:r>
          <w:rPr>
            <w:sz w:val="20"/>
            <w:szCs w:val="20"/>
            <w:color w:val="777677"/>
            <w:spacing w:val="6"/>
          </w:rPr>
          <w:t>35</w:t>
        </w:r>
        <w:r>
          <w:rPr>
            <w:sz w:val="20"/>
            <w:szCs w:val="20"/>
            <w:color w:val="777677"/>
            <w:spacing w:val="11"/>
          </w:rPr>
          <w:t xml:space="preserve"> </w:t>
        </w:r>
        <w:r>
          <w:rPr>
            <w:sz w:val="20"/>
            <w:szCs w:val="20"/>
            <w:color w:val="777677"/>
            <w:spacing w:val="6"/>
          </w:rPr>
          <w:t>of</w:t>
        </w:r>
      </w:hyperlink>
    </w:p>
    <w:p>
      <w:pPr>
        <w:pStyle w:val="BodyText"/>
        <w:ind w:left="810"/>
        <w:spacing w:before="44" w:line="204" w:lineRule="auto"/>
        <w:rPr>
          <w:sz w:val="20"/>
          <w:szCs w:val="20"/>
        </w:rPr>
      </w:pPr>
      <w:hyperlink w:history="true" r:id="rId79">
        <w:r>
          <w:rPr>
            <w:sz w:val="20"/>
            <w:szCs w:val="20"/>
            <w:color w:val="777677"/>
            <w:spacing w:val="8"/>
          </w:rPr>
          <w:t>conditions#notice-of-rights</w:t>
        </w:r>
      </w:hyperlink>
      <w:r>
        <w:rPr>
          <w:sz w:val="20"/>
          <w:szCs w:val="20"/>
          <w:color w:val="777677"/>
          <w:spacing w:val="8"/>
        </w:rPr>
        <w:t>).</w:t>
      </w:r>
      <w:r>
        <w:rPr>
          <w:sz w:val="20"/>
          <w:szCs w:val="20"/>
          <w:color w:val="777677"/>
          <w:spacing w:val="1"/>
        </w:rPr>
        <w:t xml:space="preserve">                               </w:t>
      </w:r>
      <w:r>
        <w:rPr>
          <w:sz w:val="20"/>
          <w:szCs w:val="20"/>
          <w:color w:val="777677"/>
        </w:rPr>
        <w:t xml:space="preserve">                                                                                                     </w:t>
      </w:r>
      <w:r>
        <w:rPr>
          <w:sz w:val="20"/>
          <w:szCs w:val="20"/>
          <w:color w:val="777677"/>
          <w:spacing w:val="8"/>
        </w:rPr>
        <w:t>37</w:t>
      </w:r>
    </w:p>
    <w:p>
      <w:pPr>
        <w:spacing w:line="204" w:lineRule="auto"/>
        <w:sectPr>
          <w:headerReference w:type="default" r:id="rId78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14"/>
        <w:spacing w:before="224" w:line="202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6"/>
        </w:rPr>
        <w:t>Cardiovascular risk assessme</w:t>
      </w:r>
      <w:r>
        <w:rPr>
          <w:sz w:val="24"/>
          <w:szCs w:val="24"/>
          <w:color w:val="777677"/>
          <w:spacing w:val="5"/>
        </w:rPr>
        <w:t>nt and lipid</w:t>
      </w:r>
      <w:r>
        <w:rPr>
          <w:sz w:val="24"/>
          <w:szCs w:val="24"/>
          <w:color w:val="777677"/>
          <w:spacing w:val="19"/>
        </w:rPr>
        <w:t xml:space="preserve"> </w:t>
      </w:r>
      <w:r>
        <w:rPr>
          <w:sz w:val="24"/>
          <w:szCs w:val="24"/>
          <w:color w:val="777677"/>
          <w:spacing w:val="5"/>
        </w:rPr>
        <w:t>modification</w:t>
      </w:r>
      <w:r>
        <w:rPr>
          <w:sz w:val="24"/>
          <w:szCs w:val="24"/>
          <w:color w:val="777677"/>
          <w:spacing w:val="29"/>
        </w:rPr>
        <w:t xml:space="preserve"> </w:t>
      </w:r>
      <w:r>
        <w:rPr>
          <w:sz w:val="24"/>
          <w:szCs w:val="24"/>
          <w:color w:val="777677"/>
          <w:spacing w:val="5"/>
        </w:rPr>
        <w:t>(QS100)</w:t>
      </w:r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ind w:left="800"/>
        <w:spacing w:before="147" w:line="214" w:lineRule="auto"/>
        <w:outlineLvl w:val="0"/>
        <w:rPr>
          <w:sz w:val="51"/>
          <w:szCs w:val="51"/>
        </w:rPr>
      </w:pPr>
      <w:bookmarkStart w:name="bookmark65" w:id="93"/>
      <w:bookmarkEnd w:id="93"/>
      <w:r>
        <w:rPr>
          <w:sz w:val="51"/>
          <w:szCs w:val="51"/>
          <w:b/>
          <w:bCs/>
          <w:color w:val="282828"/>
          <w:spacing w:val="-1"/>
        </w:rPr>
        <w:t>About this quality standard</w:t>
      </w:r>
    </w:p>
    <w:p>
      <w:pPr>
        <w:pStyle w:val="BodyText"/>
        <w:ind w:left="821"/>
        <w:spacing w:before="305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NICE quality standards describe high-priority areas for quality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improveme</w:t>
      </w:r>
      <w:r>
        <w:rPr>
          <w:sz w:val="24"/>
          <w:szCs w:val="24"/>
          <w:color w:val="282828"/>
          <w:spacing w:val="6"/>
        </w:rPr>
        <w:t>nt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defined</w:t>
      </w:r>
    </w:p>
    <w:p>
      <w:pPr>
        <w:pStyle w:val="BodyText"/>
        <w:ind w:left="812"/>
        <w:spacing w:before="125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care or service are</w:t>
      </w:r>
      <w:r>
        <w:rPr>
          <w:sz w:val="24"/>
          <w:szCs w:val="24"/>
          <w:color w:val="282828"/>
          <w:spacing w:val="6"/>
        </w:rPr>
        <w:t>a.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Each standard consists of a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prioritised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6"/>
        </w:rPr>
        <w:t>set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specific,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concise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6"/>
        </w:rPr>
        <w:t>and</w:t>
      </w:r>
    </w:p>
    <w:p>
      <w:pPr>
        <w:pStyle w:val="BodyText"/>
        <w:ind w:left="812" w:right="914" w:firstLine="6"/>
        <w:spacing w:before="128" w:line="301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measurable statements.</w:t>
      </w:r>
      <w:r>
        <w:rPr>
          <w:sz w:val="24"/>
          <w:szCs w:val="24"/>
          <w:color w:val="282828"/>
          <w:spacing w:val="22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NICE quality standards draw o</w:t>
      </w:r>
      <w:r>
        <w:rPr>
          <w:sz w:val="24"/>
          <w:szCs w:val="24"/>
          <w:color w:val="282828"/>
          <w:spacing w:val="5"/>
        </w:rPr>
        <w:t>n existing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5"/>
        </w:rPr>
        <w:t>NICE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or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NICE-accredited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guidance that provides an underpinning, comprehensive set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recommendations,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</w:t>
      </w:r>
      <w:r>
        <w:rPr>
          <w:sz w:val="24"/>
          <w:szCs w:val="24"/>
          <w:color w:val="282828"/>
          <w:spacing w:val="6"/>
        </w:rPr>
        <w:t>nd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are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designed to support the measurement of improvement.</w:t>
      </w:r>
    </w:p>
    <w:p>
      <w:pPr>
        <w:pStyle w:val="BodyText"/>
        <w:spacing w:line="327" w:lineRule="auto"/>
        <w:rPr>
          <w:sz w:val="21"/>
        </w:rPr>
      </w:pPr>
      <w:r/>
    </w:p>
    <w:p>
      <w:pPr>
        <w:pStyle w:val="BodyText"/>
        <w:ind w:left="821"/>
        <w:spacing w:before="69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Expected levels of achieveme</w:t>
      </w:r>
      <w:r>
        <w:rPr>
          <w:sz w:val="24"/>
          <w:szCs w:val="24"/>
          <w:color w:val="282828"/>
          <w:spacing w:val="6"/>
        </w:rPr>
        <w:t>nt for quality measures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are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not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specified.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6"/>
        </w:rPr>
        <w:t>Quality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6"/>
        </w:rPr>
        <w:t>standards</w:t>
      </w:r>
    </w:p>
    <w:p>
      <w:pPr>
        <w:pStyle w:val="BodyText"/>
        <w:ind w:left="812" w:right="1000"/>
        <w:spacing w:before="127" w:line="298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are intended to drive up the quality of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care,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and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6"/>
        </w:rPr>
        <w:t>so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achie</w:t>
      </w:r>
      <w:r>
        <w:rPr>
          <w:sz w:val="24"/>
          <w:szCs w:val="24"/>
          <w:color w:val="282828"/>
          <w:spacing w:val="5"/>
        </w:rPr>
        <w:t>vement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levels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of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100%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5"/>
        </w:rPr>
        <w:t>should</w:t>
      </w:r>
      <w:r>
        <w:rPr>
          <w:sz w:val="24"/>
          <w:szCs w:val="24"/>
          <w:color w:val="282828"/>
          <w:spacing w:val="24"/>
        </w:rPr>
        <w:t xml:space="preserve"> </w:t>
      </w:r>
      <w:r>
        <w:rPr>
          <w:sz w:val="24"/>
          <w:szCs w:val="24"/>
          <w:color w:val="282828"/>
          <w:spacing w:val="5"/>
        </w:rPr>
        <w:t>be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aspired to</w:t>
      </w:r>
      <w:r>
        <w:rPr>
          <w:sz w:val="24"/>
          <w:szCs w:val="24"/>
          <w:color w:val="282828"/>
          <w:spacing w:val="27"/>
        </w:rPr>
        <w:t xml:space="preserve"> </w:t>
      </w:r>
      <w:r>
        <w:rPr>
          <w:sz w:val="24"/>
          <w:szCs w:val="24"/>
          <w:color w:val="282828"/>
          <w:spacing w:val="8"/>
        </w:rPr>
        <w:t>(or 0% if the </w:t>
      </w:r>
      <w:r>
        <w:rPr>
          <w:sz w:val="24"/>
          <w:szCs w:val="24"/>
          <w:color w:val="282828"/>
          <w:spacing w:val="7"/>
        </w:rPr>
        <w:t>quality statement states that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something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7"/>
        </w:rPr>
        <w:t>should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not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done).</w:t>
      </w:r>
    </w:p>
    <w:p>
      <w:pPr>
        <w:pStyle w:val="BodyText"/>
        <w:ind w:left="812" w:right="806" w:firstLine="8"/>
        <w:spacing w:before="35" w:line="301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However, this may not always</w:t>
      </w:r>
      <w:r>
        <w:rPr>
          <w:sz w:val="24"/>
          <w:szCs w:val="24"/>
          <w:color w:val="282828"/>
          <w:spacing w:val="27"/>
        </w:rPr>
        <w:t xml:space="preserve"> </w:t>
      </w:r>
      <w:r>
        <w:rPr>
          <w:sz w:val="24"/>
          <w:szCs w:val="24"/>
          <w:color w:val="282828"/>
          <w:spacing w:val="6"/>
        </w:rPr>
        <w:t>be appropriate in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practice.</w:t>
      </w:r>
      <w:r>
        <w:rPr>
          <w:sz w:val="24"/>
          <w:szCs w:val="24"/>
          <w:color w:val="282828"/>
          <w:spacing w:val="12"/>
        </w:rPr>
        <w:t xml:space="preserve"> </w:t>
      </w:r>
      <w:r>
        <w:rPr>
          <w:sz w:val="24"/>
          <w:szCs w:val="24"/>
          <w:color w:val="282828"/>
          <w:spacing w:val="6"/>
        </w:rPr>
        <w:t>Taking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account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6"/>
        </w:rPr>
        <w:t>safety,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shared</w:t>
      </w:r>
      <w:r>
        <w:rPr>
          <w:sz w:val="24"/>
          <w:szCs w:val="24"/>
          <w:color w:val="282828"/>
        </w:rPr>
        <w:t xml:space="preserve">   </w:t>
      </w:r>
      <w:r>
        <w:rPr>
          <w:sz w:val="24"/>
          <w:szCs w:val="24"/>
          <w:color w:val="282828"/>
          <w:spacing w:val="7"/>
        </w:rPr>
        <w:t>decision-making, choice and professional judgement, desired levels of</w:t>
      </w:r>
      <w:r>
        <w:rPr>
          <w:sz w:val="24"/>
          <w:szCs w:val="24"/>
          <w:color w:val="282828"/>
          <w:spacing w:val="24"/>
        </w:rPr>
        <w:t xml:space="preserve"> </w:t>
      </w:r>
      <w:r>
        <w:rPr>
          <w:sz w:val="24"/>
          <w:szCs w:val="24"/>
          <w:color w:val="282828"/>
          <w:spacing w:val="7"/>
        </w:rPr>
        <w:t>achievement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should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be defined</w:t>
      </w:r>
      <w:r>
        <w:rPr>
          <w:sz w:val="24"/>
          <w:szCs w:val="24"/>
          <w:color w:val="282828"/>
          <w:spacing w:val="24"/>
        </w:rPr>
        <w:t xml:space="preserve"> </w:t>
      </w:r>
      <w:r>
        <w:rPr>
          <w:sz w:val="24"/>
          <w:szCs w:val="24"/>
          <w:color w:val="282828"/>
          <w:spacing w:val="6"/>
        </w:rPr>
        <w:t>locally.</w:t>
      </w:r>
    </w:p>
    <w:p>
      <w:pPr>
        <w:pStyle w:val="BodyText"/>
        <w:spacing w:line="282" w:lineRule="auto"/>
        <w:rPr>
          <w:sz w:val="21"/>
        </w:rPr>
      </w:pPr>
      <w:r/>
    </w:p>
    <w:p>
      <w:pPr>
        <w:pStyle w:val="BodyText"/>
        <w:ind w:left="808" w:right="1247" w:firstLine="12"/>
        <w:spacing w:before="70" w:line="31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Information about </w:t>
      </w:r>
      <w:hyperlink w:history="true" r:id="rId81">
        <w:r>
          <w:rPr>
            <w:sz w:val="24"/>
            <w:szCs w:val="24"/>
            <w:u w:val="single" w:color="auto"/>
            <w:color w:val="646464"/>
            <w:spacing w:val="6"/>
          </w:rPr>
          <w:t>how</w:t>
        </w:r>
        <w:r>
          <w:rPr>
            <w:sz w:val="24"/>
            <w:szCs w:val="24"/>
            <w:u w:val="single" w:color="auto"/>
            <w:color w:val="646464"/>
            <w:spacing w:val="22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NICE quality standa</w:t>
        </w:r>
        <w:r>
          <w:rPr>
            <w:sz w:val="24"/>
            <w:szCs w:val="24"/>
            <w:u w:val="single" w:color="auto"/>
            <w:color w:val="646464"/>
            <w:spacing w:val="5"/>
          </w:rPr>
          <w:t>rds are developed</w:t>
        </w:r>
      </w:hyperlink>
      <w:r>
        <w:rPr>
          <w:sz w:val="24"/>
          <w:szCs w:val="24"/>
          <w:color w:val="646464"/>
          <w:spacing w:val="5"/>
        </w:rPr>
        <w:t xml:space="preserve"> </w:t>
      </w:r>
      <w:r>
        <w:rPr>
          <w:sz w:val="24"/>
          <w:szCs w:val="24"/>
          <w:color w:val="282828"/>
          <w:spacing w:val="5"/>
        </w:rPr>
        <w:t>is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available from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5"/>
        </w:rPr>
        <w:t>the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5"/>
        </w:rPr>
        <w:t>NICE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website.</w:t>
      </w:r>
    </w:p>
    <w:p>
      <w:pPr>
        <w:pStyle w:val="BodyText"/>
        <w:spacing w:line="291" w:lineRule="auto"/>
        <w:rPr>
          <w:sz w:val="21"/>
        </w:rPr>
      </w:pPr>
      <w:r/>
    </w:p>
    <w:p>
      <w:pPr>
        <w:pStyle w:val="BodyText"/>
        <w:ind w:left="812" w:right="901" w:firstLine="1"/>
        <w:spacing w:before="69" w:line="31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See our </w:t>
      </w:r>
      <w:hyperlink w:history="true" r:id="rId82">
        <w:r>
          <w:rPr>
            <w:sz w:val="24"/>
            <w:szCs w:val="24"/>
            <w:u w:val="single" w:color="auto"/>
            <w:color w:val="646464"/>
            <w:spacing w:val="8"/>
          </w:rPr>
          <w:t>webpage on quality standards advisory c</w:t>
        </w:r>
        <w:r>
          <w:rPr>
            <w:sz w:val="24"/>
            <w:szCs w:val="24"/>
            <w:u w:val="single" w:color="auto"/>
            <w:color w:val="646464"/>
            <w:spacing w:val="7"/>
          </w:rPr>
          <w:t>ommittees</w:t>
        </w:r>
      </w:hyperlink>
      <w:r>
        <w:rPr>
          <w:sz w:val="24"/>
          <w:szCs w:val="24"/>
          <w:color w:val="646464"/>
          <w:spacing w:val="7"/>
        </w:rPr>
        <w:t xml:space="preserve"> </w:t>
      </w:r>
      <w:r>
        <w:rPr>
          <w:sz w:val="24"/>
          <w:szCs w:val="24"/>
          <w:color w:val="282828"/>
          <w:spacing w:val="7"/>
        </w:rPr>
        <w:t>for details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about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our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standing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committees. Information about the topic experts invited to join the standing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8"/>
        </w:rPr>
        <w:t>membe</w:t>
      </w:r>
      <w:r>
        <w:rPr>
          <w:sz w:val="24"/>
          <w:szCs w:val="24"/>
          <w:color w:val="282828"/>
          <w:spacing w:val="7"/>
        </w:rPr>
        <w:t>rs</w:t>
      </w:r>
      <w:r>
        <w:rPr>
          <w:sz w:val="24"/>
          <w:szCs w:val="24"/>
          <w:color w:val="282828"/>
          <w:spacing w:val="17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is</w:t>
      </w:r>
    </w:p>
    <w:p>
      <w:pPr>
        <w:pStyle w:val="BodyText"/>
        <w:ind w:left="812"/>
        <w:spacing w:before="2" w:line="253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available from the </w:t>
      </w:r>
      <w:hyperlink w:history="true" r:id="rId83">
        <w:r>
          <w:rPr>
            <w:sz w:val="24"/>
            <w:szCs w:val="24"/>
            <w:u w:val="single" w:color="auto"/>
            <w:color w:val="646464"/>
            <w:spacing w:val="8"/>
          </w:rPr>
          <w:t>webpage for this quality s</w:t>
        </w:r>
        <w:r>
          <w:rPr>
            <w:sz w:val="24"/>
            <w:szCs w:val="24"/>
            <w:u w:val="single" w:color="auto"/>
            <w:color w:val="646464"/>
            <w:spacing w:val="7"/>
          </w:rPr>
          <w:t>tandard</w:t>
        </w:r>
      </w:hyperlink>
      <w:r>
        <w:rPr>
          <w:sz w:val="24"/>
          <w:szCs w:val="24"/>
          <w:color w:val="282828"/>
          <w:spacing w:val="7"/>
        </w:rPr>
        <w:t>.</w:t>
      </w:r>
    </w:p>
    <w:p>
      <w:pPr>
        <w:pStyle w:val="BodyText"/>
        <w:spacing w:line="358" w:lineRule="auto"/>
        <w:rPr>
          <w:sz w:val="21"/>
        </w:rPr>
      </w:pPr>
      <w:r/>
    </w:p>
    <w:p>
      <w:pPr>
        <w:pStyle w:val="BodyText"/>
        <w:ind w:left="818" w:right="1335" w:firstLine="2"/>
        <w:spacing w:before="69" w:line="311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NICE has produced a </w:t>
      </w:r>
      <w:hyperlink w:history="true" r:id="rId84">
        <w:r>
          <w:rPr>
            <w:sz w:val="24"/>
            <w:szCs w:val="24"/>
            <w:u w:val="single" w:color="auto"/>
            <w:color w:val="646464"/>
            <w:spacing w:val="7"/>
          </w:rPr>
          <w:t>quality standard service</w:t>
        </w:r>
        <w:r>
          <w:rPr>
            <w:sz w:val="24"/>
            <w:szCs w:val="24"/>
            <w:u w:val="single" w:color="auto"/>
            <w:color w:val="646464"/>
            <w:spacing w:val="15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7"/>
          </w:rPr>
          <w:t>impro</w:t>
        </w:r>
        <w:r>
          <w:rPr>
            <w:sz w:val="24"/>
            <w:szCs w:val="24"/>
            <w:u w:val="single" w:color="auto"/>
            <w:color w:val="646464"/>
            <w:spacing w:val="6"/>
          </w:rPr>
          <w:t>vement template</w:t>
        </w:r>
      </w:hyperlink>
      <w:r>
        <w:rPr>
          <w:sz w:val="24"/>
          <w:szCs w:val="24"/>
          <w:color w:val="646464"/>
          <w:spacing w:val="6"/>
        </w:rPr>
        <w:t xml:space="preserve"> </w:t>
      </w:r>
      <w:r>
        <w:rPr>
          <w:sz w:val="24"/>
          <w:szCs w:val="24"/>
          <w:color w:val="282828"/>
          <w:spacing w:val="6"/>
        </w:rPr>
        <w:t>to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6"/>
        </w:rPr>
        <w:t>help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providers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make an initial assessment of their service compared with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7"/>
        </w:rPr>
        <w:t>selection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q</w:t>
      </w:r>
      <w:r>
        <w:rPr>
          <w:sz w:val="24"/>
          <w:szCs w:val="24"/>
          <w:color w:val="282828"/>
          <w:spacing w:val="6"/>
        </w:rPr>
        <w:t>uality</w:t>
      </w:r>
    </w:p>
    <w:p>
      <w:pPr>
        <w:pStyle w:val="BodyText"/>
        <w:ind w:left="812"/>
        <w:spacing w:before="57" w:line="199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statements. This tool is updated </w:t>
      </w:r>
      <w:r>
        <w:rPr>
          <w:sz w:val="24"/>
          <w:szCs w:val="24"/>
          <w:color w:val="282828"/>
          <w:spacing w:val="7"/>
        </w:rPr>
        <w:t>monthly to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include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new quality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7"/>
        </w:rPr>
        <w:t>standards.</w:t>
      </w:r>
    </w:p>
    <w:p>
      <w:pPr>
        <w:pStyle w:val="BodyText"/>
        <w:spacing w:line="418" w:lineRule="auto"/>
        <w:rPr>
          <w:sz w:val="21"/>
        </w:rPr>
      </w:pPr>
      <w:r/>
    </w:p>
    <w:p>
      <w:pPr>
        <w:pStyle w:val="BodyText"/>
        <w:ind w:left="821"/>
        <w:spacing w:before="70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5"/>
        </w:rPr>
        <w:t>NICE guidance and quality standards apply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in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5"/>
        </w:rPr>
        <w:t>England and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5"/>
        </w:rPr>
        <w:t>Wal</w:t>
      </w:r>
      <w:r>
        <w:rPr>
          <w:sz w:val="24"/>
          <w:szCs w:val="24"/>
          <w:color w:val="282828"/>
          <w:spacing w:val="4"/>
        </w:rPr>
        <w:t>es.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4"/>
        </w:rPr>
        <w:t>Decisions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4"/>
        </w:rPr>
        <w:t>on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4"/>
        </w:rPr>
        <w:t>how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4"/>
        </w:rPr>
        <w:t>they</w:t>
      </w:r>
    </w:p>
    <w:p>
      <w:pPr>
        <w:pStyle w:val="BodyText"/>
        <w:ind w:left="820" w:right="814" w:hanging="8"/>
        <w:spacing w:before="129" w:line="295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apply in Scotland and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Northern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Ireland are made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by th</w:t>
      </w:r>
      <w:r>
        <w:rPr>
          <w:sz w:val="24"/>
          <w:szCs w:val="24"/>
          <w:color w:val="282828"/>
          <w:spacing w:val="6"/>
        </w:rPr>
        <w:t>e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6"/>
        </w:rPr>
        <w:t>Scottish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government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and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Northern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Ireland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Executive.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NICE q</w:t>
      </w:r>
      <w:r>
        <w:rPr>
          <w:sz w:val="24"/>
          <w:szCs w:val="24"/>
          <w:color w:val="282828"/>
          <w:spacing w:val="5"/>
        </w:rPr>
        <w:t>uality standards may include references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5"/>
        </w:rPr>
        <w:t>to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organisations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or</w:t>
      </w:r>
    </w:p>
    <w:p>
      <w:pPr>
        <w:pStyle w:val="BodyText"/>
        <w:ind w:left="820" w:right="1605" w:hanging="2"/>
        <w:spacing w:before="37" w:line="300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people responsible for commissioning or provid</w:t>
      </w:r>
      <w:r>
        <w:rPr>
          <w:sz w:val="24"/>
          <w:szCs w:val="24"/>
          <w:color w:val="282828"/>
          <w:spacing w:val="6"/>
        </w:rPr>
        <w:t>ing care that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may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relevant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only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to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</w:rPr>
        <w:t>England</w:t>
      </w:r>
      <w:r>
        <w:rPr>
          <w:sz w:val="24"/>
          <w:szCs w:val="24"/>
          <w:color w:val="282828"/>
          <w:spacing w:val="9"/>
        </w:rPr>
        <w:t>.</w:t>
      </w:r>
    </w:p>
    <w:p>
      <w:pPr>
        <w:pStyle w:val="BodyText"/>
        <w:spacing w:line="405" w:lineRule="auto"/>
        <w:rPr>
          <w:sz w:val="21"/>
        </w:rPr>
      </w:pPr>
      <w:r/>
    </w:p>
    <w:p>
      <w:pPr>
        <w:pStyle w:val="BodyText"/>
        <w:ind w:left="821"/>
        <w:spacing w:before="121" w:line="212" w:lineRule="auto"/>
        <w:outlineLvl w:val="1"/>
        <w:rPr>
          <w:sz w:val="42"/>
          <w:szCs w:val="42"/>
        </w:rPr>
      </w:pPr>
      <w:bookmarkStart w:name="bookmark66" w:id="94"/>
      <w:bookmarkEnd w:id="94"/>
      <w:r>
        <w:rPr>
          <w:sz w:val="42"/>
          <w:szCs w:val="42"/>
          <w:b/>
          <w:bCs/>
          <w:color w:val="282828"/>
          <w:spacing w:val="-6"/>
        </w:rPr>
        <w:t>Resource impact</w:t>
      </w: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ind w:left="821"/>
        <w:spacing w:before="70" w:line="199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NICE quality standards should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be achievable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by loc</w:t>
      </w:r>
      <w:r>
        <w:rPr>
          <w:sz w:val="24"/>
          <w:szCs w:val="24"/>
          <w:color w:val="282828"/>
          <w:spacing w:val="5"/>
        </w:rPr>
        <w:t>al services.</w:t>
      </w:r>
      <w:r>
        <w:rPr>
          <w:sz w:val="24"/>
          <w:szCs w:val="24"/>
          <w:color w:val="282828"/>
          <w:spacing w:val="12"/>
        </w:rPr>
        <w:t xml:space="preserve"> </w:t>
      </w:r>
      <w:r>
        <w:rPr>
          <w:sz w:val="24"/>
          <w:szCs w:val="24"/>
          <w:color w:val="282828"/>
          <w:spacing w:val="5"/>
        </w:rPr>
        <w:t>The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potential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resource</w:t>
      </w:r>
    </w:p>
    <w:p>
      <w:pPr>
        <w:pStyle w:val="BodyText"/>
        <w:ind w:left="814"/>
        <w:spacing w:before="130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impact is considered by the quality standards advis</w:t>
      </w:r>
      <w:r>
        <w:rPr>
          <w:sz w:val="24"/>
          <w:szCs w:val="24"/>
          <w:color w:val="282828"/>
          <w:spacing w:val="7"/>
        </w:rPr>
        <w:t>ory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committee,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drawing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on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resource</w:t>
      </w:r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ind w:left="816"/>
        <w:spacing w:before="58" w:line="204" w:lineRule="auto"/>
        <w:rPr>
          <w:sz w:val="20"/>
          <w:szCs w:val="20"/>
        </w:rPr>
      </w:pPr>
      <w:r>
        <w:rPr>
          <w:sz w:val="20"/>
          <w:szCs w:val="20"/>
          <w:color w:val="777677"/>
          <w:spacing w:val="7"/>
        </w:rPr>
        <w:t>© NICE 2023. All rights reserved.</w:t>
      </w:r>
      <w:r>
        <w:rPr>
          <w:sz w:val="20"/>
          <w:szCs w:val="20"/>
          <w:color w:val="777677"/>
          <w:spacing w:val="12"/>
        </w:rPr>
        <w:t xml:space="preserve"> </w:t>
      </w:r>
      <w:r>
        <w:rPr>
          <w:sz w:val="20"/>
          <w:szCs w:val="20"/>
          <w:color w:val="777677"/>
          <w:spacing w:val="6"/>
        </w:rPr>
        <w:t>Subject to</w:t>
      </w:r>
      <w:r>
        <w:rPr>
          <w:sz w:val="20"/>
          <w:szCs w:val="20"/>
          <w:color w:val="777677"/>
          <w:spacing w:val="18"/>
          <w:w w:val="101"/>
        </w:rPr>
        <w:t xml:space="preserve"> </w:t>
      </w:r>
      <w:r>
        <w:rPr>
          <w:sz w:val="20"/>
          <w:szCs w:val="20"/>
          <w:color w:val="777677"/>
          <w:spacing w:val="6"/>
        </w:rPr>
        <w:t>Notice</w:t>
      </w:r>
      <w:r>
        <w:rPr>
          <w:sz w:val="20"/>
          <w:szCs w:val="20"/>
          <w:color w:val="777677"/>
          <w:spacing w:val="10"/>
        </w:rPr>
        <w:t xml:space="preserve"> </w:t>
      </w:r>
      <w:r>
        <w:rPr>
          <w:sz w:val="20"/>
          <w:szCs w:val="20"/>
          <w:color w:val="777677"/>
          <w:spacing w:val="6"/>
        </w:rPr>
        <w:t>of</w:t>
      </w:r>
      <w:r>
        <w:rPr>
          <w:sz w:val="20"/>
          <w:szCs w:val="20"/>
          <w:color w:val="777677"/>
          <w:spacing w:val="17"/>
        </w:rPr>
        <w:t xml:space="preserve"> </w:t>
      </w:r>
      <w:r>
        <w:rPr>
          <w:sz w:val="20"/>
          <w:szCs w:val="20"/>
          <w:color w:val="777677"/>
          <w:spacing w:val="6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6"/>
        </w:rPr>
        <w:t>(</w:t>
      </w:r>
      <w:hyperlink w:history="true" r:id="rId85">
        <w:r>
          <w:rPr>
            <w:sz w:val="20"/>
            <w:szCs w:val="20"/>
            <w:color w:val="777677"/>
            <w:spacing w:val="6"/>
          </w:rPr>
          <w:t>https://www.nice.org.uk/terms-and-</w:t>
        </w:r>
        <w:r>
          <w:rPr>
            <w:sz w:val="20"/>
            <w:szCs w:val="20"/>
            <w:color w:val="777677"/>
            <w:spacing w:val="30"/>
          </w:rPr>
          <w:t xml:space="preserve"> </w:t>
        </w:r>
        <w:r>
          <w:rPr>
            <w:sz w:val="20"/>
            <w:szCs w:val="20"/>
            <w:color w:val="777677"/>
            <w:spacing w:val="6"/>
          </w:rPr>
          <w:t>Page</w:t>
        </w:r>
        <w:r>
          <w:rPr>
            <w:sz w:val="20"/>
            <w:szCs w:val="20"/>
            <w:color w:val="777677"/>
            <w:spacing w:val="15"/>
          </w:rPr>
          <w:t xml:space="preserve"> </w:t>
        </w:r>
        <w:r>
          <w:rPr>
            <w:sz w:val="20"/>
            <w:szCs w:val="20"/>
            <w:color w:val="777677"/>
            <w:spacing w:val="6"/>
          </w:rPr>
          <w:t>36</w:t>
        </w:r>
        <w:r>
          <w:rPr>
            <w:sz w:val="20"/>
            <w:szCs w:val="20"/>
            <w:color w:val="777677"/>
            <w:spacing w:val="11"/>
          </w:rPr>
          <w:t xml:space="preserve"> </w:t>
        </w:r>
        <w:r>
          <w:rPr>
            <w:sz w:val="20"/>
            <w:szCs w:val="20"/>
            <w:color w:val="777677"/>
            <w:spacing w:val="6"/>
          </w:rPr>
          <w:t>of</w:t>
        </w:r>
      </w:hyperlink>
    </w:p>
    <w:p>
      <w:pPr>
        <w:pStyle w:val="BodyText"/>
        <w:ind w:left="810"/>
        <w:spacing w:before="44" w:line="204" w:lineRule="auto"/>
        <w:rPr>
          <w:sz w:val="20"/>
          <w:szCs w:val="20"/>
        </w:rPr>
      </w:pPr>
      <w:hyperlink w:history="true" r:id="rId85">
        <w:r>
          <w:rPr>
            <w:sz w:val="20"/>
            <w:szCs w:val="20"/>
            <w:color w:val="777677"/>
            <w:spacing w:val="8"/>
          </w:rPr>
          <w:t>conditions#notice-of-rights</w:t>
        </w:r>
      </w:hyperlink>
      <w:r>
        <w:rPr>
          <w:sz w:val="20"/>
          <w:szCs w:val="20"/>
          <w:color w:val="777677"/>
          <w:spacing w:val="8"/>
        </w:rPr>
        <w:t>).</w:t>
      </w:r>
      <w:r>
        <w:rPr>
          <w:sz w:val="20"/>
          <w:szCs w:val="20"/>
          <w:color w:val="777677"/>
          <w:spacing w:val="1"/>
        </w:rPr>
        <w:t xml:space="preserve">                               </w:t>
      </w:r>
      <w:r>
        <w:rPr>
          <w:sz w:val="20"/>
          <w:szCs w:val="20"/>
          <w:color w:val="777677"/>
        </w:rPr>
        <w:t xml:space="preserve">                                                                                                     </w:t>
      </w:r>
      <w:r>
        <w:rPr>
          <w:sz w:val="20"/>
          <w:szCs w:val="20"/>
          <w:color w:val="777677"/>
          <w:spacing w:val="8"/>
        </w:rPr>
        <w:t>37</w:t>
      </w:r>
    </w:p>
    <w:p>
      <w:pPr>
        <w:spacing w:line="204" w:lineRule="auto"/>
        <w:sectPr>
          <w:headerReference w:type="default" r:id="rId80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14"/>
        <w:spacing w:before="224" w:line="202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6"/>
        </w:rPr>
        <w:t>Cardiovascular risk assessme</w:t>
      </w:r>
      <w:r>
        <w:rPr>
          <w:sz w:val="24"/>
          <w:szCs w:val="24"/>
          <w:color w:val="777677"/>
          <w:spacing w:val="5"/>
        </w:rPr>
        <w:t>nt and lipid</w:t>
      </w:r>
      <w:r>
        <w:rPr>
          <w:sz w:val="24"/>
          <w:szCs w:val="24"/>
          <w:color w:val="777677"/>
          <w:spacing w:val="19"/>
        </w:rPr>
        <w:t xml:space="preserve"> </w:t>
      </w:r>
      <w:r>
        <w:rPr>
          <w:sz w:val="24"/>
          <w:szCs w:val="24"/>
          <w:color w:val="777677"/>
          <w:spacing w:val="5"/>
        </w:rPr>
        <w:t>modification</w:t>
      </w:r>
      <w:r>
        <w:rPr>
          <w:sz w:val="24"/>
          <w:szCs w:val="24"/>
          <w:color w:val="777677"/>
          <w:spacing w:val="29"/>
        </w:rPr>
        <w:t xml:space="preserve"> </w:t>
      </w:r>
      <w:r>
        <w:rPr>
          <w:sz w:val="24"/>
          <w:szCs w:val="24"/>
          <w:color w:val="777677"/>
          <w:spacing w:val="5"/>
        </w:rPr>
        <w:t>(QS100)</w:t>
      </w:r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ind w:left="814" w:right="1138"/>
        <w:spacing w:before="69" w:line="29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impact work for the source guidance. Organisations are encouraged to</w:t>
      </w:r>
      <w:r>
        <w:rPr>
          <w:sz w:val="24"/>
          <w:szCs w:val="24"/>
          <w:color w:val="282828"/>
          <w:spacing w:val="24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use the </w:t>
      </w:r>
      <w:hyperlink w:history="true" r:id="rId87">
        <w:r>
          <w:rPr>
            <w:sz w:val="24"/>
            <w:szCs w:val="24"/>
            <w:u w:val="single" w:color="auto"/>
            <w:color w:val="646464"/>
            <w:spacing w:val="7"/>
          </w:rPr>
          <w:t>resource</w:t>
        </w:r>
      </w:hyperlink>
      <w:r>
        <w:rPr>
          <w:sz w:val="24"/>
          <w:szCs w:val="24"/>
          <w:color w:val="646464"/>
        </w:rPr>
        <w:t xml:space="preserve"> </w:t>
      </w:r>
      <w:hyperlink w:history="true" r:id="rId87">
        <w:r>
          <w:rPr>
            <w:sz w:val="24"/>
            <w:szCs w:val="24"/>
            <w:u w:val="single" w:color="auto"/>
            <w:color w:val="646464"/>
            <w:spacing w:val="8"/>
          </w:rPr>
          <w:t>impact products for the source guida</w:t>
        </w:r>
        <w:r>
          <w:rPr>
            <w:sz w:val="24"/>
            <w:szCs w:val="24"/>
            <w:u w:val="single" w:color="auto"/>
            <w:color w:val="646464"/>
            <w:spacing w:val="7"/>
          </w:rPr>
          <w:t>nce</w:t>
        </w:r>
      </w:hyperlink>
      <w:r>
        <w:rPr>
          <w:sz w:val="24"/>
          <w:szCs w:val="24"/>
          <w:color w:val="646464"/>
          <w:spacing w:val="7"/>
        </w:rPr>
        <w:t xml:space="preserve"> </w:t>
      </w:r>
      <w:r>
        <w:rPr>
          <w:sz w:val="24"/>
          <w:szCs w:val="24"/>
          <w:color w:val="282828"/>
          <w:spacing w:val="7"/>
        </w:rPr>
        <w:t>to help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estimate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local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costs.</w:t>
      </w:r>
    </w:p>
    <w:p>
      <w:pPr>
        <w:pStyle w:val="BodyText"/>
        <w:spacing w:line="469" w:lineRule="auto"/>
        <w:rPr>
          <w:sz w:val="21"/>
        </w:rPr>
      </w:pPr>
      <w:r/>
    </w:p>
    <w:p>
      <w:pPr>
        <w:pStyle w:val="BodyText"/>
        <w:ind w:left="821"/>
        <w:spacing w:before="120" w:line="214" w:lineRule="auto"/>
        <w:outlineLvl w:val="1"/>
        <w:rPr>
          <w:sz w:val="42"/>
          <w:szCs w:val="42"/>
        </w:rPr>
      </w:pPr>
      <w:bookmarkStart w:name="bookmark67" w:id="95"/>
      <w:bookmarkEnd w:id="95"/>
      <w:r>
        <w:rPr>
          <w:sz w:val="42"/>
          <w:szCs w:val="42"/>
          <w:b/>
          <w:bCs/>
          <w:color w:val="282828"/>
          <w:spacing w:val="-3"/>
        </w:rPr>
        <w:t>Diversity, equality and language</w:t>
      </w:r>
    </w:p>
    <w:p>
      <w:pPr>
        <w:pStyle w:val="BodyText"/>
        <w:ind w:left="812" w:right="1279" w:firstLine="8"/>
        <w:spacing w:before="269" w:line="306" w:lineRule="auto"/>
        <w:jc w:val="both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Equality issues were considered during development and </w:t>
      </w:r>
      <w:hyperlink w:history="true" r:id="rId83">
        <w:r>
          <w:rPr>
            <w:sz w:val="24"/>
            <w:szCs w:val="24"/>
            <w:u w:val="single" w:color="auto"/>
            <w:color w:val="646464"/>
            <w:spacing w:val="7"/>
          </w:rPr>
          <w:t>equality assessments for</w:t>
        </w:r>
        <w:r>
          <w:rPr>
            <w:sz w:val="24"/>
            <w:szCs w:val="24"/>
            <w:u w:val="single" w:color="auto"/>
            <w:color w:val="646464"/>
            <w:spacing w:val="8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this</w:t>
        </w:r>
      </w:hyperlink>
      <w:r>
        <w:rPr>
          <w:sz w:val="24"/>
          <w:szCs w:val="24"/>
          <w:color w:val="646464"/>
        </w:rPr>
        <w:t xml:space="preserve"> </w:t>
      </w:r>
      <w:hyperlink w:history="true" r:id="rId83">
        <w:r>
          <w:rPr>
            <w:sz w:val="24"/>
            <w:szCs w:val="24"/>
            <w:u w:val="single" w:color="auto"/>
            <w:color w:val="646464"/>
            <w:spacing w:val="7"/>
          </w:rPr>
          <w:t>quality standard</w:t>
        </w:r>
      </w:hyperlink>
      <w:r>
        <w:rPr>
          <w:sz w:val="24"/>
          <w:szCs w:val="24"/>
          <w:color w:val="646464"/>
          <w:spacing w:val="7"/>
        </w:rPr>
        <w:t xml:space="preserve"> </w:t>
      </w:r>
      <w:r>
        <w:rPr>
          <w:sz w:val="24"/>
          <w:szCs w:val="24"/>
          <w:color w:val="282828"/>
          <w:spacing w:val="7"/>
        </w:rPr>
        <w:t>are available. Any specific issues identified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7"/>
        </w:rPr>
        <w:t>during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development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 the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quality statements ar</w:t>
      </w:r>
      <w:r>
        <w:rPr>
          <w:sz w:val="24"/>
          <w:szCs w:val="24"/>
          <w:color w:val="282828"/>
          <w:spacing w:val="7"/>
        </w:rPr>
        <w:t>e highlighted in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each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7"/>
        </w:rPr>
        <w:t>statement.</w:t>
      </w:r>
    </w:p>
    <w:p>
      <w:pPr>
        <w:pStyle w:val="BodyText"/>
        <w:spacing w:line="365" w:lineRule="auto"/>
        <w:rPr>
          <w:sz w:val="21"/>
        </w:rPr>
      </w:pPr>
      <w:r/>
    </w:p>
    <w:p>
      <w:pPr>
        <w:pStyle w:val="BodyText"/>
        <w:ind w:left="814"/>
        <w:spacing w:before="70" w:line="199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Commissioners and providers should</w:t>
      </w:r>
      <w:r>
        <w:rPr>
          <w:sz w:val="24"/>
          <w:szCs w:val="24"/>
          <w:color w:val="282828"/>
          <w:spacing w:val="6"/>
        </w:rPr>
        <w:t xml:space="preserve"> aim to achieve the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quality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standard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in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6"/>
        </w:rPr>
        <w:t>their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local</w:t>
      </w:r>
    </w:p>
    <w:p>
      <w:pPr>
        <w:pStyle w:val="BodyText"/>
        <w:ind w:left="812"/>
        <w:spacing w:before="128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context, in light of their duties to have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due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regard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to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the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7"/>
        </w:rPr>
        <w:t>need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to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eliminate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unlawful</w:t>
      </w:r>
    </w:p>
    <w:p>
      <w:pPr>
        <w:pStyle w:val="BodyText"/>
        <w:ind w:left="812" w:right="1086"/>
        <w:spacing w:before="125" w:line="29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discrimination, advance equality of opportunity and foster good r</w:t>
      </w:r>
      <w:r>
        <w:rPr>
          <w:sz w:val="24"/>
          <w:szCs w:val="24"/>
          <w:color w:val="282828"/>
          <w:spacing w:val="7"/>
        </w:rPr>
        <w:t>elations.</w:t>
      </w:r>
      <w:r>
        <w:rPr>
          <w:sz w:val="24"/>
          <w:szCs w:val="24"/>
          <w:color w:val="282828"/>
          <w:spacing w:val="22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Nothing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in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this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quality standard should be interpreted in a way that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8"/>
        </w:rPr>
        <w:t>would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8"/>
        </w:rPr>
        <w:t>be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8"/>
        </w:rPr>
        <w:t>inconsistent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7"/>
        </w:rPr>
        <w:t>with</w:t>
      </w:r>
    </w:p>
    <w:p>
      <w:pPr>
        <w:pStyle w:val="BodyText"/>
        <w:ind w:left="812"/>
        <w:spacing w:before="42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compliance with those duties.</w:t>
      </w:r>
    </w:p>
    <w:p>
      <w:pPr>
        <w:pStyle w:val="BodyText"/>
        <w:spacing w:line="419" w:lineRule="auto"/>
        <w:rPr>
          <w:sz w:val="21"/>
        </w:rPr>
      </w:pPr>
      <w:r/>
    </w:p>
    <w:p>
      <w:pPr>
        <w:pStyle w:val="BodyText"/>
        <w:ind w:left="821"/>
        <w:spacing w:before="69" w:line="198" w:lineRule="auto"/>
        <w:rPr>
          <w:sz w:val="24"/>
          <w:szCs w:val="24"/>
        </w:rPr>
      </w:pPr>
      <w:r>
        <w:rPr>
          <w:sz w:val="24"/>
          <w:szCs w:val="24"/>
          <w:color w:val="282828"/>
        </w:rPr>
        <w:t>ISBN</w:t>
      </w:r>
      <w:r>
        <w:rPr>
          <w:sz w:val="24"/>
          <w:szCs w:val="24"/>
          <w:color w:val="282828"/>
          <w:spacing w:val="8"/>
        </w:rPr>
        <w:t>: 978-1-4731-5214-4</w:t>
      </w:r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ind w:left="826"/>
        <w:spacing w:before="147" w:line="214" w:lineRule="auto"/>
        <w:outlineLvl w:val="1"/>
        <w:rPr>
          <w:sz w:val="51"/>
          <w:szCs w:val="51"/>
        </w:rPr>
      </w:pPr>
      <w:r>
        <w:rPr>
          <w:sz w:val="51"/>
          <w:szCs w:val="51"/>
          <w:b/>
          <w:bCs/>
          <w:color w:val="282828"/>
          <w:spacing w:val="-5"/>
        </w:rPr>
        <w:t>Endorsing organisation</w:t>
      </w:r>
    </w:p>
    <w:p>
      <w:pPr>
        <w:pStyle w:val="BodyText"/>
        <w:ind w:left="813" w:right="1086" w:hanging="2"/>
        <w:spacing w:before="308" w:line="288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5"/>
        </w:rPr>
        <w:t>This quality standard has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5"/>
        </w:rPr>
        <w:t>been endorsed</w:t>
      </w:r>
      <w:r>
        <w:rPr>
          <w:sz w:val="24"/>
          <w:szCs w:val="24"/>
          <w:color w:val="282828"/>
          <w:spacing w:val="24"/>
        </w:rPr>
        <w:t xml:space="preserve"> </w:t>
      </w:r>
      <w:r>
        <w:rPr>
          <w:sz w:val="24"/>
          <w:szCs w:val="24"/>
          <w:color w:val="282828"/>
          <w:spacing w:val="5"/>
        </w:rPr>
        <w:t>by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5"/>
        </w:rPr>
        <w:t>NHS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5"/>
        </w:rPr>
        <w:t>England, as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required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by the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5"/>
        </w:rPr>
        <w:t>Hea</w:t>
      </w:r>
      <w:r>
        <w:rPr>
          <w:sz w:val="24"/>
          <w:szCs w:val="24"/>
          <w:color w:val="282828"/>
          <w:spacing w:val="4"/>
        </w:rPr>
        <w:t>lth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4"/>
        </w:rPr>
        <w:t>and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</w:rPr>
        <w:t>Social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</w:rPr>
        <w:t>Care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</w:rPr>
        <w:t>Act</w:t>
      </w:r>
      <w:r>
        <w:rPr>
          <w:sz w:val="24"/>
          <w:szCs w:val="24"/>
          <w:color w:val="282828"/>
          <w:spacing w:val="32"/>
        </w:rPr>
        <w:t xml:space="preserve"> </w:t>
      </w:r>
      <w:r>
        <w:rPr>
          <w:sz w:val="24"/>
          <w:szCs w:val="24"/>
          <w:color w:val="282828"/>
          <w:spacing w:val="8"/>
        </w:rPr>
        <w:t>(2012)</w:t>
      </w:r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ind w:left="816"/>
        <w:spacing w:before="58" w:line="204" w:lineRule="auto"/>
        <w:rPr>
          <w:sz w:val="20"/>
          <w:szCs w:val="20"/>
        </w:rPr>
      </w:pPr>
      <w:r>
        <w:rPr>
          <w:sz w:val="20"/>
          <w:szCs w:val="20"/>
          <w:color w:val="777677"/>
          <w:spacing w:val="7"/>
        </w:rPr>
        <w:t>© NICE 2023. All rights</w:t>
      </w:r>
      <w:r>
        <w:rPr>
          <w:sz w:val="20"/>
          <w:szCs w:val="20"/>
          <w:color w:val="777677"/>
          <w:spacing w:val="6"/>
        </w:rPr>
        <w:t xml:space="preserve"> reserved.</w:t>
      </w:r>
      <w:r>
        <w:rPr>
          <w:sz w:val="20"/>
          <w:szCs w:val="20"/>
          <w:color w:val="777677"/>
          <w:spacing w:val="12"/>
        </w:rPr>
        <w:t xml:space="preserve"> </w:t>
      </w:r>
      <w:r>
        <w:rPr>
          <w:sz w:val="20"/>
          <w:szCs w:val="20"/>
          <w:color w:val="777677"/>
          <w:spacing w:val="6"/>
        </w:rPr>
        <w:t>Subject to</w:t>
      </w:r>
      <w:r>
        <w:rPr>
          <w:sz w:val="20"/>
          <w:szCs w:val="20"/>
          <w:color w:val="777677"/>
          <w:spacing w:val="18"/>
        </w:rPr>
        <w:t xml:space="preserve"> </w:t>
      </w:r>
      <w:r>
        <w:rPr>
          <w:sz w:val="20"/>
          <w:szCs w:val="20"/>
          <w:color w:val="777677"/>
          <w:spacing w:val="6"/>
        </w:rPr>
        <w:t>Notice</w:t>
      </w:r>
      <w:r>
        <w:rPr>
          <w:sz w:val="20"/>
          <w:szCs w:val="20"/>
          <w:color w:val="777677"/>
          <w:spacing w:val="11"/>
        </w:rPr>
        <w:t xml:space="preserve"> </w:t>
      </w:r>
      <w:r>
        <w:rPr>
          <w:sz w:val="20"/>
          <w:szCs w:val="20"/>
          <w:color w:val="777677"/>
          <w:spacing w:val="6"/>
        </w:rPr>
        <w:t>of</w:t>
      </w:r>
      <w:r>
        <w:rPr>
          <w:sz w:val="20"/>
          <w:szCs w:val="20"/>
          <w:color w:val="777677"/>
          <w:spacing w:val="16"/>
        </w:rPr>
        <w:t xml:space="preserve"> </w:t>
      </w:r>
      <w:r>
        <w:rPr>
          <w:sz w:val="20"/>
          <w:szCs w:val="20"/>
          <w:color w:val="777677"/>
          <w:spacing w:val="6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6"/>
        </w:rPr>
        <w:t>(</w:t>
      </w:r>
      <w:hyperlink w:history="true" r:id="rId88">
        <w:r>
          <w:rPr>
            <w:sz w:val="20"/>
            <w:szCs w:val="20"/>
            <w:color w:val="777677"/>
            <w:spacing w:val="6"/>
          </w:rPr>
          <w:t>https://www.nice.org.uk/terms-and-</w:t>
        </w:r>
        <w:r>
          <w:rPr>
            <w:sz w:val="20"/>
            <w:szCs w:val="20"/>
            <w:color w:val="777677"/>
            <w:spacing w:val="40"/>
            <w:w w:val="101"/>
          </w:rPr>
          <w:t xml:space="preserve"> </w:t>
        </w:r>
        <w:r>
          <w:rPr>
            <w:sz w:val="20"/>
            <w:szCs w:val="20"/>
            <w:color w:val="777677"/>
            <w:spacing w:val="6"/>
          </w:rPr>
          <w:t>Page</w:t>
        </w:r>
        <w:r>
          <w:rPr>
            <w:sz w:val="20"/>
            <w:szCs w:val="20"/>
            <w:color w:val="777677"/>
            <w:spacing w:val="15"/>
            <w:w w:val="101"/>
          </w:rPr>
          <w:t xml:space="preserve"> </w:t>
        </w:r>
        <w:r>
          <w:rPr>
            <w:sz w:val="20"/>
            <w:szCs w:val="20"/>
            <w:color w:val="777677"/>
            <w:spacing w:val="6"/>
          </w:rPr>
          <w:t>37</w:t>
        </w:r>
        <w:r>
          <w:rPr>
            <w:sz w:val="20"/>
            <w:szCs w:val="20"/>
            <w:color w:val="777677"/>
            <w:spacing w:val="10"/>
          </w:rPr>
          <w:t xml:space="preserve"> </w:t>
        </w:r>
        <w:r>
          <w:rPr>
            <w:sz w:val="20"/>
            <w:szCs w:val="20"/>
            <w:color w:val="777677"/>
            <w:spacing w:val="6"/>
          </w:rPr>
          <w:t>of</w:t>
        </w:r>
      </w:hyperlink>
    </w:p>
    <w:p>
      <w:pPr>
        <w:pStyle w:val="BodyText"/>
        <w:ind w:left="810"/>
        <w:spacing w:before="45" w:line="204" w:lineRule="auto"/>
        <w:rPr>
          <w:sz w:val="20"/>
          <w:szCs w:val="20"/>
        </w:rPr>
      </w:pPr>
      <w:hyperlink w:history="true" r:id="rId88">
        <w:r>
          <w:rPr>
            <w:sz w:val="20"/>
            <w:szCs w:val="20"/>
            <w:color w:val="777677"/>
            <w:spacing w:val="8"/>
          </w:rPr>
          <w:t>conditions#notice-of-rights</w:t>
        </w:r>
      </w:hyperlink>
      <w:r>
        <w:rPr>
          <w:sz w:val="20"/>
          <w:szCs w:val="20"/>
          <w:color w:val="777677"/>
          <w:spacing w:val="8"/>
        </w:rPr>
        <w:t>).</w:t>
      </w:r>
      <w:r>
        <w:rPr>
          <w:sz w:val="20"/>
          <w:szCs w:val="20"/>
          <w:color w:val="777677"/>
          <w:spacing w:val="1"/>
        </w:rPr>
        <w:t xml:space="preserve">                               </w:t>
      </w:r>
      <w:r>
        <w:rPr>
          <w:sz w:val="20"/>
          <w:szCs w:val="20"/>
          <w:color w:val="777677"/>
        </w:rPr>
        <w:t xml:space="preserve">                                                                                                     </w:t>
      </w:r>
      <w:r>
        <w:rPr>
          <w:sz w:val="20"/>
          <w:szCs w:val="20"/>
          <w:color w:val="777677"/>
          <w:spacing w:val="8"/>
        </w:rPr>
        <w:t>37</w:t>
      </w:r>
    </w:p>
    <w:sectPr>
      <w:headerReference w:type="default" r:id="rId86"/>
      <w:pgSz w:w="11906" w:h="16838"/>
      <w:pgMar w:top="400" w:right="0" w:bottom="400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0" w:right="1144" w:firstLine="6"/>
      <w:spacing w:line="222" w:lineRule="auto"/>
      <w:rPr>
        <w:sz w:val="20"/>
        <w:szCs w:val="20"/>
      </w:rPr>
    </w:pPr>
    <w:r>
      <w:rPr>
        <w:sz w:val="20"/>
        <w:szCs w:val="20"/>
        <w:color w:val="777677"/>
        <w:spacing w:val="7"/>
      </w:rPr>
      <w:t>© NICE 2023. All rights reserved.</w:t>
    </w:r>
    <w:r>
      <w:rPr>
        <w:sz w:val="20"/>
        <w:szCs w:val="20"/>
        <w:color w:val="777677"/>
        <w:spacing w:val="12"/>
      </w:rPr>
      <w:t xml:space="preserve"> </w:t>
    </w:r>
    <w:r>
      <w:rPr>
        <w:sz w:val="20"/>
        <w:szCs w:val="20"/>
        <w:color w:val="777677"/>
        <w:spacing w:val="7"/>
      </w:rPr>
      <w:t>Subject to</w:t>
    </w:r>
    <w:r>
      <w:rPr>
        <w:sz w:val="20"/>
        <w:szCs w:val="20"/>
        <w:color w:val="777677"/>
        <w:spacing w:val="19"/>
      </w:rPr>
      <w:t xml:space="preserve"> </w:t>
    </w:r>
    <w:r>
      <w:rPr>
        <w:sz w:val="20"/>
        <w:szCs w:val="20"/>
        <w:color w:val="777677"/>
        <w:spacing w:val="7"/>
      </w:rPr>
      <w:t>Notice</w:t>
    </w:r>
    <w:r>
      <w:rPr>
        <w:sz w:val="20"/>
        <w:szCs w:val="20"/>
        <w:color w:val="777677"/>
        <w:spacing w:val="10"/>
      </w:rPr>
      <w:t xml:space="preserve"> </w:t>
    </w:r>
    <w:r>
      <w:rPr>
        <w:sz w:val="20"/>
        <w:szCs w:val="20"/>
        <w:color w:val="777677"/>
        <w:spacing w:val="7"/>
      </w:rPr>
      <w:t>of</w:t>
    </w:r>
    <w:r>
      <w:rPr>
        <w:sz w:val="20"/>
        <w:szCs w:val="20"/>
        <w:color w:val="777677"/>
        <w:spacing w:val="16"/>
        <w:w w:val="101"/>
      </w:rPr>
      <w:t xml:space="preserve"> </w:t>
    </w:r>
    <w:r>
      <w:rPr>
        <w:sz w:val="20"/>
        <w:szCs w:val="20"/>
        <w:color w:val="777677"/>
        <w:spacing w:val="7"/>
      </w:rPr>
      <w:t>rights</w:t>
    </w:r>
    <w:r>
      <w:rPr>
        <w:sz w:val="20"/>
        <w:szCs w:val="20"/>
        <w:color w:val="777677"/>
        <w:spacing w:val="22"/>
      </w:rPr>
      <w:t xml:space="preserve"> </w:t>
    </w:r>
    <w:r>
      <w:rPr>
        <w:sz w:val="20"/>
        <w:szCs w:val="20"/>
        <w:color w:val="777677"/>
        <w:spacing w:val="7"/>
      </w:rPr>
      <w:t>(</w:t>
    </w:r>
    <w:hyperlink w:history="true" r:id="rId1">
      <w:r>
        <w:rPr>
          <w:sz w:val="20"/>
          <w:szCs w:val="20"/>
          <w:color w:val="777677"/>
          <w:spacing w:val="7"/>
        </w:rPr>
        <w:t>h</w:t>
      </w:r>
      <w:r>
        <w:rPr>
          <w:sz w:val="20"/>
          <w:szCs w:val="20"/>
          <w:color w:val="777677"/>
          <w:spacing w:val="6"/>
        </w:rPr>
        <w:t>ttps://www.nice.org.uk/terms-and</w:t>
      </w:r>
    </w:hyperlink>
    <w:r>
      <w:rPr>
        <w:sz w:val="20"/>
        <w:szCs w:val="20"/>
        <w:color w:val="777677"/>
        <w:spacing w:val="6"/>
      </w:rPr>
      <w:t>-</w:t>
    </w:r>
    <w:r>
      <w:rPr>
        <w:sz w:val="20"/>
        <w:szCs w:val="20"/>
        <w:color w:val="777677"/>
      </w:rPr>
      <w:t xml:space="preserve"> </w:t>
    </w:r>
    <w:r>
      <w:rPr>
        <w:sz w:val="20"/>
        <w:szCs w:val="20"/>
        <w:color w:val="777677"/>
        <w:spacing w:val="9"/>
      </w:rPr>
      <w:t>conditions#notice-of-rights).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2" style="position:absolute;margin-left:43.1907pt;margin-top:279.949pt;mso-position-vertical-relative:page;mso-position-horizontal-relative:page;width:514.25pt;height:279.85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4" name="IM 4"/>
          <wp:cNvGraphicFramePr/>
          <a:graphic>
            <a:graphicData uri="http://schemas.openxmlformats.org/drawingml/2006/picture">
              <pic:pic>
                <pic:nvPicPr>
                  <pic:cNvPr id="4" name="IM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6" name="IM 6"/>
          <wp:cNvGraphicFramePr/>
          <a:graphic>
            <a:graphicData uri="http://schemas.openxmlformats.org/drawingml/2006/picture">
              <pic:pic>
                <pic:nvPicPr>
                  <pic:cNvPr id="6" name="IM 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61312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8" name="IM 8"/>
          <wp:cNvGraphicFramePr/>
          <a:graphic>
            <a:graphicData uri="http://schemas.openxmlformats.org/drawingml/2006/picture">
              <pic:pic>
                <pic:nvPicPr>
                  <pic:cNvPr id="8" name="IM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62336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0" name="IM 10"/>
          <wp:cNvGraphicFramePr/>
          <a:graphic>
            <a:graphicData uri="http://schemas.openxmlformats.org/drawingml/2006/picture">
              <pic:pic>
                <pic:nvPicPr>
                  <pic:cNvPr id="10" name="IM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63360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2" name="IM 12"/>
          <wp:cNvGraphicFramePr/>
          <a:graphic>
            <a:graphicData uri="http://schemas.openxmlformats.org/drawingml/2006/picture">
              <pic:pic>
                <pic:nvPicPr>
                  <pic:cNvPr id="12" name="IM 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64384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4" name="IM 14"/>
          <wp:cNvGraphicFramePr/>
          <a:graphic>
            <a:graphicData uri="http://schemas.openxmlformats.org/drawingml/2006/picture">
              <pic:pic>
                <pic:nvPicPr>
                  <pic:cNvPr id="14" name="IM 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65408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6" name="IM 16"/>
          <wp:cNvGraphicFramePr/>
          <a:graphic>
            <a:graphicData uri="http://schemas.openxmlformats.org/drawingml/2006/picture">
              <pic:pic>
                <pic:nvPicPr>
                  <pic:cNvPr id="16" name="IM 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66432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8" name="IM 18"/>
          <wp:cNvGraphicFramePr/>
          <a:graphic>
            <a:graphicData uri="http://schemas.openxmlformats.org/drawingml/2006/picture">
              <pic:pic>
                <pic:nvPicPr>
                  <pic:cNvPr id="18" name="IM 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67456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20" name="IM 20"/>
          <wp:cNvGraphicFramePr/>
          <a:graphic>
            <a:graphicData uri="http://schemas.openxmlformats.org/drawingml/2006/picture">
              <pic:pic>
                <pic:nvPicPr>
                  <pic:cNvPr id="20" name="IM 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68480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22" name="IM 22"/>
          <wp:cNvGraphicFramePr/>
          <a:graphic>
            <a:graphicData uri="http://schemas.openxmlformats.org/drawingml/2006/picture">
              <pic:pic>
                <pic:nvPicPr>
                  <pic:cNvPr id="22" name="IM 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69504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24" name="IM 24"/>
          <wp:cNvGraphicFramePr/>
          <a:graphic>
            <a:graphicData uri="http://schemas.openxmlformats.org/drawingml/2006/picture">
              <pic:pic>
                <pic:nvPicPr>
                  <pic:cNvPr id="24" name="IM 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70528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26" name="IM 26"/>
          <wp:cNvGraphicFramePr/>
          <a:graphic>
            <a:graphicData uri="http://schemas.openxmlformats.org/drawingml/2006/picture">
              <pic:pic>
                <pic:nvPicPr>
                  <pic:cNvPr id="26" name="IM 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71552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28" name="IM 28"/>
          <wp:cNvGraphicFramePr/>
          <a:graphic>
            <a:graphicData uri="http://schemas.openxmlformats.org/drawingml/2006/picture">
              <pic:pic>
                <pic:nvPicPr>
                  <pic:cNvPr id="28" name="IM 2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72576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30" name="IM 30"/>
          <wp:cNvGraphicFramePr/>
          <a:graphic>
            <a:graphicData uri="http://schemas.openxmlformats.org/drawingml/2006/picture">
              <pic:pic>
                <pic:nvPicPr>
                  <pic:cNvPr id="30" name="IM 3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73600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32" name="IM 32"/>
          <wp:cNvGraphicFramePr/>
          <a:graphic>
            <a:graphicData uri="http://schemas.openxmlformats.org/drawingml/2006/picture">
              <pic:pic>
                <pic:nvPicPr>
                  <pic:cNvPr id="32" name="IM 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74624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34" name="IM 34"/>
          <wp:cNvGraphicFramePr/>
          <a:graphic>
            <a:graphicData uri="http://schemas.openxmlformats.org/drawingml/2006/picture">
              <pic:pic>
                <pic:nvPicPr>
                  <pic:cNvPr id="34" name="IM 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75648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36" name="IM 36"/>
          <wp:cNvGraphicFramePr/>
          <a:graphic>
            <a:graphicData uri="http://schemas.openxmlformats.org/drawingml/2006/picture">
              <pic:pic>
                <pic:nvPicPr>
                  <pic:cNvPr id="36" name="IM 3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76672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38" name="IM 38"/>
          <wp:cNvGraphicFramePr/>
          <a:graphic>
            <a:graphicData uri="http://schemas.openxmlformats.org/drawingml/2006/picture">
              <pic:pic>
                <pic:nvPicPr>
                  <pic:cNvPr id="38" name="IM 3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77696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40" name="IM 40"/>
          <wp:cNvGraphicFramePr/>
          <a:graphic>
            <a:graphicData uri="http://schemas.openxmlformats.org/drawingml/2006/picture">
              <pic:pic>
                <pic:nvPicPr>
                  <pic:cNvPr id="40" name="IM 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78720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42" name="IM 42"/>
          <wp:cNvGraphicFramePr/>
          <a:graphic>
            <a:graphicData uri="http://schemas.openxmlformats.org/drawingml/2006/picture">
              <pic:pic>
                <pic:nvPicPr>
                  <pic:cNvPr id="42" name="IM 4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2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79744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44" name="IM 44"/>
          <wp:cNvGraphicFramePr/>
          <a:graphic>
            <a:graphicData uri="http://schemas.openxmlformats.org/drawingml/2006/picture">
              <pic:pic>
                <pic:nvPicPr>
                  <pic:cNvPr id="44" name="IM 4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2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80768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46" name="IM 46"/>
          <wp:cNvGraphicFramePr/>
          <a:graphic>
            <a:graphicData uri="http://schemas.openxmlformats.org/drawingml/2006/picture">
              <pic:pic>
                <pic:nvPicPr>
                  <pic:cNvPr id="46" name="IM 4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2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81792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48" name="IM 48"/>
          <wp:cNvGraphicFramePr/>
          <a:graphic>
            <a:graphicData uri="http://schemas.openxmlformats.org/drawingml/2006/picture">
              <pic:pic>
                <pic:nvPicPr>
                  <pic:cNvPr id="48" name="IM 4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2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82816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50" name="IM 50"/>
          <wp:cNvGraphicFramePr/>
          <a:graphic>
            <a:graphicData uri="http://schemas.openxmlformats.org/drawingml/2006/picture">
              <pic:pic>
                <pic:nvPicPr>
                  <pic:cNvPr id="50" name="IM 5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2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83840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52" name="IM 52"/>
          <wp:cNvGraphicFramePr/>
          <a:graphic>
            <a:graphicData uri="http://schemas.openxmlformats.org/drawingml/2006/picture">
              <pic:pic>
                <pic:nvPicPr>
                  <pic:cNvPr id="52" name="IM 5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2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84864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54" name="IM 54"/>
          <wp:cNvGraphicFramePr/>
          <a:graphic>
            <a:graphicData uri="http://schemas.openxmlformats.org/drawingml/2006/picture">
              <pic:pic>
                <pic:nvPicPr>
                  <pic:cNvPr id="54" name="IM 5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2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85888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56" name="IM 56"/>
          <wp:cNvGraphicFramePr/>
          <a:graphic>
            <a:graphicData uri="http://schemas.openxmlformats.org/drawingml/2006/picture">
              <pic:pic>
                <pic:nvPicPr>
                  <pic:cNvPr id="56" name="IM 5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2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86912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58" name="IM 58"/>
          <wp:cNvGraphicFramePr/>
          <a:graphic>
            <a:graphicData uri="http://schemas.openxmlformats.org/drawingml/2006/picture">
              <pic:pic>
                <pic:nvPicPr>
                  <pic:cNvPr id="58" name="IM 5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3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87936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60" name="IM 60"/>
          <wp:cNvGraphicFramePr/>
          <a:graphic>
            <a:graphicData uri="http://schemas.openxmlformats.org/drawingml/2006/picture">
              <pic:pic>
                <pic:nvPicPr>
                  <pic:cNvPr id="60" name="IM 6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3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88960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62" name="IM 62"/>
          <wp:cNvGraphicFramePr/>
          <a:graphic>
            <a:graphicData uri="http://schemas.openxmlformats.org/drawingml/2006/picture">
              <pic:pic>
                <pic:nvPicPr>
                  <pic:cNvPr id="62" name="IM 6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3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89984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64" name="IM 64"/>
          <wp:cNvGraphicFramePr/>
          <a:graphic>
            <a:graphicData uri="http://schemas.openxmlformats.org/drawingml/2006/picture">
              <pic:pic>
                <pic:nvPicPr>
                  <pic:cNvPr id="64" name="IM 6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3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91008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66" name="IM 66"/>
          <wp:cNvGraphicFramePr/>
          <a:graphic>
            <a:graphicData uri="http://schemas.openxmlformats.org/drawingml/2006/picture">
              <pic:pic>
                <pic:nvPicPr>
                  <pic:cNvPr id="66" name="IM 6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3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92032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68" name="IM 68"/>
          <wp:cNvGraphicFramePr/>
          <a:graphic>
            <a:graphicData uri="http://schemas.openxmlformats.org/drawingml/2006/picture">
              <pic:pic>
                <pic:nvPicPr>
                  <pic:cNvPr id="68" name="IM 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3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93056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70" name="IM 70"/>
          <wp:cNvGraphicFramePr/>
          <a:graphic>
            <a:graphicData uri="http://schemas.openxmlformats.org/drawingml/2006/picture">
              <pic:pic>
                <pic:nvPicPr>
                  <pic:cNvPr id="70" name="IM 7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3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94080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72" name="IM 72"/>
          <wp:cNvGraphicFramePr/>
          <a:graphic>
            <a:graphicData uri="http://schemas.openxmlformats.org/drawingml/2006/picture">
              <pic:pic>
                <pic:nvPicPr>
                  <pic:cNvPr id="72" name="IM 7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3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95104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74" name="IM 74"/>
          <wp:cNvGraphicFramePr/>
          <a:graphic>
            <a:graphicData uri="http://schemas.openxmlformats.org/drawingml/2006/picture">
              <pic:pic>
                <pic:nvPicPr>
                  <pic:cNvPr id="74" name="IM 7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8"/>
      <w:szCs w:val="28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1" Type="http://schemas.openxmlformats.org/officeDocument/2006/relationships/fontTable" Target="fontTable.xml"/><Relationship Id="rId90" Type="http://schemas.openxmlformats.org/officeDocument/2006/relationships/styles" Target="styles.xml"/><Relationship Id="rId9" Type="http://schemas.openxmlformats.org/officeDocument/2006/relationships/hyperlink" Target="https://www.nice.org.uk/terms-and-Page3ofconditions#notice-of-rights" TargetMode="External"/><Relationship Id="rId89" Type="http://schemas.openxmlformats.org/officeDocument/2006/relationships/settings" Target="settings.xml"/><Relationship Id="rId88" Type="http://schemas.openxmlformats.org/officeDocument/2006/relationships/hyperlink" Target="https://www.nice.org.uk/terms-and-Page37ofconditions#notice-of-rights" TargetMode="External"/><Relationship Id="rId87" Type="http://schemas.openxmlformats.org/officeDocument/2006/relationships/hyperlink" Target="https://www.nice.org.uk/guidance/cg181/resources" TargetMode="External"/><Relationship Id="rId86" Type="http://schemas.openxmlformats.org/officeDocument/2006/relationships/header" Target="header37.xml"/><Relationship Id="rId85" Type="http://schemas.openxmlformats.org/officeDocument/2006/relationships/hyperlink" Target="https://www.nice.org.uk/terms-and-Page36ofconditions#notice-of-rights" TargetMode="External"/><Relationship Id="rId84" Type="http://schemas.openxmlformats.org/officeDocument/2006/relationships/hyperlink" Target="https://www.nice.org.uk/about/what-we-do/into-practice/measuring-the-uptake-of-nice-guidance" TargetMode="External"/><Relationship Id="rId83" Type="http://schemas.openxmlformats.org/officeDocument/2006/relationships/hyperlink" Target="https://www.nice.org.uk/guidance/qs100/documents" TargetMode="External"/><Relationship Id="rId82" Type="http://schemas.openxmlformats.org/officeDocument/2006/relationships/hyperlink" Target="http://www.nice.org.uk/Get-Involved/Meetings-in-public/Quality-Standards-Advisory-Committee" TargetMode="External"/><Relationship Id="rId81" Type="http://schemas.openxmlformats.org/officeDocument/2006/relationships/hyperlink" Target="https://www.nice.org.uk/standards-and-indicators/timeline-developing-quality-standards" TargetMode="External"/><Relationship Id="rId80" Type="http://schemas.openxmlformats.org/officeDocument/2006/relationships/header" Target="header36.xml"/><Relationship Id="rId8" Type="http://schemas.openxmlformats.org/officeDocument/2006/relationships/header" Target="header3.xml"/><Relationship Id="rId79" Type="http://schemas.openxmlformats.org/officeDocument/2006/relationships/hyperlink" Target="https://www.nice.org.uk/terms-and-Page35ofconditions#notice-of-rights" TargetMode="External"/><Relationship Id="rId78" Type="http://schemas.openxmlformats.org/officeDocument/2006/relationships/header" Target="header35.xml"/><Relationship Id="rId77" Type="http://schemas.openxmlformats.org/officeDocument/2006/relationships/hyperlink" Target="https://www.nice.org.uk/terms-and" TargetMode="External"/><Relationship Id="rId76" Type="http://schemas.openxmlformats.org/officeDocument/2006/relationships/header" Target="header34.xml"/><Relationship Id="rId75" Type="http://schemas.openxmlformats.org/officeDocument/2006/relationships/hyperlink" Target="https://www.nice.org.uk/terms-and-Page33ofconditions#notice-of-rights" TargetMode="External"/><Relationship Id="rId74" Type="http://schemas.openxmlformats.org/officeDocument/2006/relationships/header" Target="header33.xml"/><Relationship Id="rId73" Type="http://schemas.openxmlformats.org/officeDocument/2006/relationships/hyperlink" Target="https://www.nice.org.uk/terms-and-Page32ofconditions#notice-of-rights" TargetMode="External"/><Relationship Id="rId72" Type="http://schemas.openxmlformats.org/officeDocument/2006/relationships/header" Target="header32.xml"/><Relationship Id="rId71" Type="http://schemas.openxmlformats.org/officeDocument/2006/relationships/hyperlink" Target="https://www.nice.org.uk/terms-and-Page31ofconditions#notice-of-rights" TargetMode="External"/><Relationship Id="rId70" Type="http://schemas.openxmlformats.org/officeDocument/2006/relationships/header" Target="header31.xml"/><Relationship Id="rId7" Type="http://schemas.openxmlformats.org/officeDocument/2006/relationships/hyperlink" Target="https://www.nice.org.uk/terms-and-Page2ofconditions#notice-of-rights" TargetMode="External"/><Relationship Id="rId69" Type="http://schemas.openxmlformats.org/officeDocument/2006/relationships/hyperlink" Target="https://www.nice.org.uk/terms-and-Page30ofconditions#notice-of-rights" TargetMode="External"/><Relationship Id="rId68" Type="http://schemas.openxmlformats.org/officeDocument/2006/relationships/header" Target="header30.xml"/><Relationship Id="rId67" Type="http://schemas.openxmlformats.org/officeDocument/2006/relationships/hyperlink" Target="https://www.nice.org.uk/terms-and-Page29ofconditions#notice-of-rights" TargetMode="External"/><Relationship Id="rId66" Type="http://schemas.openxmlformats.org/officeDocument/2006/relationships/header" Target="header29.xml"/><Relationship Id="rId65" Type="http://schemas.openxmlformats.org/officeDocument/2006/relationships/hyperlink" Target="https://www.nice.org.uk/terms-and-Page28ofconditions#notice-of-rights" TargetMode="External"/><Relationship Id="rId64" Type="http://schemas.openxmlformats.org/officeDocument/2006/relationships/header" Target="header28.xml"/><Relationship Id="rId63" Type="http://schemas.openxmlformats.org/officeDocument/2006/relationships/hyperlink" Target="https://www.nice.org.uk/terms-and-Page27ofconditions#notice-of-rights" TargetMode="External"/><Relationship Id="rId62" Type="http://schemas.openxmlformats.org/officeDocument/2006/relationships/hyperlink" Target="https://www.nice.org.uk/about/what-we-do/our-programmes/nice-guidance/nice-guidelines/making-decisions-using-nice-guidelines#prescribing-medicines" TargetMode="External"/><Relationship Id="rId61" Type="http://schemas.openxmlformats.org/officeDocument/2006/relationships/header" Target="header27.xml"/><Relationship Id="rId60" Type="http://schemas.openxmlformats.org/officeDocument/2006/relationships/hyperlink" Target="https://www.nice.org.uk/terms-and-Page26ofconditions#notice-of-rights" TargetMode="External"/><Relationship Id="rId6" Type="http://schemas.openxmlformats.org/officeDocument/2006/relationships/footer" Target="footer2.xml"/><Relationship Id="rId59" Type="http://schemas.openxmlformats.org/officeDocument/2006/relationships/header" Target="header26.xml"/><Relationship Id="rId58" Type="http://schemas.openxmlformats.org/officeDocument/2006/relationships/hyperlink" Target="https://www.nice.org.uk/terms-and-Page25ofconditions#notice-of-rights" TargetMode="External"/><Relationship Id="rId57" Type="http://schemas.openxmlformats.org/officeDocument/2006/relationships/header" Target="header25.xml"/><Relationship Id="rId56" Type="http://schemas.openxmlformats.org/officeDocument/2006/relationships/hyperlink" Target="https://www.nice.org.uk/terms-and-Page24ofconditions#notice-of-rights" TargetMode="External"/><Relationship Id="rId55" Type="http://schemas.openxmlformats.org/officeDocument/2006/relationships/header" Target="header24.xml"/><Relationship Id="rId54" Type="http://schemas.openxmlformats.org/officeDocument/2006/relationships/hyperlink" Target="https://www.nice.org.uk/terms-and-Page23ofconditions#notice-of-rights" TargetMode="External"/><Relationship Id="rId53" Type="http://schemas.openxmlformats.org/officeDocument/2006/relationships/header" Target="header23.xml"/><Relationship Id="rId52" Type="http://schemas.openxmlformats.org/officeDocument/2006/relationships/hyperlink" Target="https://www.nice.org.uk/terms-and-Page22ofconditions#notice-of-rights" TargetMode="External"/><Relationship Id="rId51" Type="http://schemas.openxmlformats.org/officeDocument/2006/relationships/hyperlink" Target="https://www.nice.org.uk/guidance/cg181/resources/patient-decision-aid-pdf-243780159" TargetMode="External"/><Relationship Id="rId50" Type="http://schemas.openxmlformats.org/officeDocument/2006/relationships/hyperlink" Target="https://www.nice.org.uk/guidance/ng197" TargetMode="External"/><Relationship Id="rId5" Type="http://schemas.openxmlformats.org/officeDocument/2006/relationships/header" Target="header2.xml"/><Relationship Id="rId49" Type="http://schemas.openxmlformats.org/officeDocument/2006/relationships/header" Target="header22.xml"/><Relationship Id="rId48" Type="http://schemas.openxmlformats.org/officeDocument/2006/relationships/hyperlink" Target="https://www.nice.org.uk/terms-and-Page21ofconditions#notice-of-rights" TargetMode="External"/><Relationship Id="rId47" Type="http://schemas.openxmlformats.org/officeDocument/2006/relationships/header" Target="header21.xml"/><Relationship Id="rId46" Type="http://schemas.openxmlformats.org/officeDocument/2006/relationships/hyperlink" Target="https://www.nice.org.uk/terms-and-Page20ofconditions#notice-of-rights" TargetMode="External"/><Relationship Id="rId45" Type="http://schemas.openxmlformats.org/officeDocument/2006/relationships/header" Target="header20.xml"/><Relationship Id="rId44" Type="http://schemas.openxmlformats.org/officeDocument/2006/relationships/hyperlink" Target="https://www.nice.org.uk/terms-and-Page19ofconditions#notice-of-rights" TargetMode="External"/><Relationship Id="rId43" Type="http://schemas.openxmlformats.org/officeDocument/2006/relationships/hyperlink" Target="https://www.england.nhs.uk/about/equality/equality-hub/patient-equalities-programme/equality-frameworks-and-information-standards/accessibleinfo/" TargetMode="External"/><Relationship Id="rId42" Type="http://schemas.openxmlformats.org/officeDocument/2006/relationships/header" Target="header19.xml"/><Relationship Id="rId41" Type="http://schemas.openxmlformats.org/officeDocument/2006/relationships/hyperlink" Target="https://www.nice.org.uk/terms-and-Page18ofconditions#notice-of-rights" TargetMode="External"/><Relationship Id="rId40" Type="http://schemas.openxmlformats.org/officeDocument/2006/relationships/header" Target="header18.xml"/><Relationship Id="rId4" Type="http://schemas.openxmlformats.org/officeDocument/2006/relationships/hyperlink" Target="https://www.nice.org.uk/guidance/qs100" TargetMode="External"/><Relationship Id="rId39" Type="http://schemas.openxmlformats.org/officeDocument/2006/relationships/hyperlink" Target="https://www.nice.org.uk/terms-and-Page17ofconditions#notice-of-rights" TargetMode="External"/><Relationship Id="rId38" Type="http://schemas.openxmlformats.org/officeDocument/2006/relationships/header" Target="header17.xml"/><Relationship Id="rId37" Type="http://schemas.openxmlformats.org/officeDocument/2006/relationships/hyperlink" Target="https://www.nice.org.uk/terms-and-Page16ofconditions#notice-of-rights" TargetMode="External"/><Relationship Id="rId36" Type="http://schemas.openxmlformats.org/officeDocument/2006/relationships/header" Target="header16.xml"/><Relationship Id="rId35" Type="http://schemas.openxmlformats.org/officeDocument/2006/relationships/hyperlink" Target="https://www.nice.org.uk/terms-and-Page15ofconditions#notice-of-rights" TargetMode="External"/><Relationship Id="rId34" Type="http://schemas.openxmlformats.org/officeDocument/2006/relationships/header" Target="header15.xml"/><Relationship Id="rId33" Type="http://schemas.openxmlformats.org/officeDocument/2006/relationships/hyperlink" Target="https://www.nice.org.uk/terms-and-Page14ofconditions#notice-of-rights" TargetMode="External"/><Relationship Id="rId32" Type="http://schemas.openxmlformats.org/officeDocument/2006/relationships/header" Target="header14.xml"/><Relationship Id="rId31" Type="http://schemas.openxmlformats.org/officeDocument/2006/relationships/hyperlink" Target="https://www.nice.org.uk/terms-and-Page13ofconditions#notice-of-rights" TargetMode="External"/><Relationship Id="rId30" Type="http://schemas.openxmlformats.org/officeDocument/2006/relationships/header" Target="header13.xml"/><Relationship Id="rId3" Type="http://schemas.openxmlformats.org/officeDocument/2006/relationships/image" Target="media/image2.png"/><Relationship Id="rId29" Type="http://schemas.openxmlformats.org/officeDocument/2006/relationships/hyperlink" Target="https://www.nice.org.uk/terms-and-Page12ofconditions#notice-of-rights" TargetMode="External"/><Relationship Id="rId28" Type="http://schemas.openxmlformats.org/officeDocument/2006/relationships/header" Target="header12.xml"/><Relationship Id="rId27" Type="http://schemas.openxmlformats.org/officeDocument/2006/relationships/hyperlink" Target="https://www.nice.org.uk/terms-and-Page11ofconditions#notice-of-rights" TargetMode="External"/><Relationship Id="rId26" Type="http://schemas.openxmlformats.org/officeDocument/2006/relationships/header" Target="header11.xml"/><Relationship Id="rId25" Type="http://schemas.openxmlformats.org/officeDocument/2006/relationships/hyperlink" Target="https://www.nice.org.uk/terms-and-Page10ofconditions#notice-of-rights" TargetMode="External"/><Relationship Id="rId24" Type="http://schemas.openxmlformats.org/officeDocument/2006/relationships/header" Target="header10.xml"/><Relationship Id="rId23" Type="http://schemas.openxmlformats.org/officeDocument/2006/relationships/hyperlink" Target="https://www.nice.org.uk/terms-and-Page9ofconditions#notice-of-rights" TargetMode="External"/><Relationship Id="rId22" Type="http://schemas.openxmlformats.org/officeDocument/2006/relationships/header" Target="header9.xml"/><Relationship Id="rId21" Type="http://schemas.openxmlformats.org/officeDocument/2006/relationships/hyperlink" Target="https://www.nice.org.uk/terms-and-Page8ofconditions#notice-of-rights" TargetMode="External"/><Relationship Id="rId20" Type="http://schemas.openxmlformats.org/officeDocument/2006/relationships/hyperlink" Target="https://www.nice.org.uk/guidance/cg181" TargetMode="External"/><Relationship Id="rId2" Type="http://schemas.openxmlformats.org/officeDocument/2006/relationships/footer" Target="footer1.xml"/><Relationship Id="rId19" Type="http://schemas.openxmlformats.org/officeDocument/2006/relationships/header" Target="header8.xml"/><Relationship Id="rId18" Type="http://schemas.openxmlformats.org/officeDocument/2006/relationships/hyperlink" Target="https://www.nice.org.uk/terms-and-Page7ofconditions#notice-of-rights" TargetMode="External"/><Relationship Id="rId17" Type="http://schemas.openxmlformats.org/officeDocument/2006/relationships/header" Target="header7.xml"/><Relationship Id="rId16" Type="http://schemas.openxmlformats.org/officeDocument/2006/relationships/hyperlink" Target="https://www.nice.org.uk/terms-and-Page6ofconditions#notice-of-rights" TargetMode="External"/><Relationship Id="rId15" Type="http://schemas.openxmlformats.org/officeDocument/2006/relationships/hyperlink" Target="http://www.nice.org.uk/guidance/qs100/documents" TargetMode="External"/><Relationship Id="rId14" Type="http://schemas.openxmlformats.org/officeDocument/2006/relationships/header" Target="header6.xml"/><Relationship Id="rId13" Type="http://schemas.openxmlformats.org/officeDocument/2006/relationships/hyperlink" Target="https://www.nice.org.uk/terms-and-Page5ofconditions#notice-of-rights" TargetMode="External"/><Relationship Id="rId12" Type="http://schemas.openxmlformats.org/officeDocument/2006/relationships/header" Target="header5.xml"/><Relationship Id="rId11" Type="http://schemas.openxmlformats.org/officeDocument/2006/relationships/hyperlink" Target="https://www.nice.org.uk/terms-and-Page4ofconditions#notice-of-rights" TargetMode="External"/><Relationship Id="rId10" Type="http://schemas.openxmlformats.org/officeDocument/2006/relationships/header" Target="header4.xml"/><Relationship Id="rId1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nice.org.uk/terms-and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15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16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_rels/header17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_rels/header18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_rels/header19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_rels/header20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_rels/header21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_rels/header22.xml.rels><?xml version="1.0" encoding="UTF-8" standalone="yes"?>
<Relationships xmlns="http://schemas.openxmlformats.org/package/2006/relationships"><Relationship Id="rId1" Type="http://schemas.openxmlformats.org/officeDocument/2006/relationships/image" Target="media/image23.png"/></Relationships>
</file>

<file path=word/_rels/header23.xml.rels><?xml version="1.0" encoding="UTF-8" standalone="yes"?>
<Relationships xmlns="http://schemas.openxmlformats.org/package/2006/relationships"><Relationship Id="rId1" Type="http://schemas.openxmlformats.org/officeDocument/2006/relationships/image" Target="media/image24.png"/></Relationships>
</file>

<file path=word/_rels/header24.xml.rels><?xml version="1.0" encoding="UTF-8" standalone="yes"?>
<Relationships xmlns="http://schemas.openxmlformats.org/package/2006/relationships"><Relationship Id="rId1" Type="http://schemas.openxmlformats.org/officeDocument/2006/relationships/image" Target="media/image25.png"/></Relationships>
</file>

<file path=word/_rels/header25.xml.rels><?xml version="1.0" encoding="UTF-8" standalone="yes"?>
<Relationships xmlns="http://schemas.openxmlformats.org/package/2006/relationships"><Relationship Id="rId1" Type="http://schemas.openxmlformats.org/officeDocument/2006/relationships/image" Target="media/image26.png"/></Relationships>
</file>

<file path=word/_rels/header26.xml.rels><?xml version="1.0" encoding="UTF-8" standalone="yes"?>
<Relationships xmlns="http://schemas.openxmlformats.org/package/2006/relationships"><Relationship Id="rId1" Type="http://schemas.openxmlformats.org/officeDocument/2006/relationships/image" Target="media/image27.png"/></Relationships>
</file>

<file path=word/_rels/header27.xml.rels><?xml version="1.0" encoding="UTF-8" standalone="yes"?>
<Relationships xmlns="http://schemas.openxmlformats.org/package/2006/relationships"><Relationship Id="rId1" Type="http://schemas.openxmlformats.org/officeDocument/2006/relationships/image" Target="media/image28.png"/></Relationships>
</file>

<file path=word/_rels/header28.xml.rels><?xml version="1.0" encoding="UTF-8" standalone="yes"?>
<Relationships xmlns="http://schemas.openxmlformats.org/package/2006/relationships"><Relationship Id="rId1" Type="http://schemas.openxmlformats.org/officeDocument/2006/relationships/image" Target="media/image29.png"/></Relationships>
</file>

<file path=word/_rels/header29.xml.rels><?xml version="1.0" encoding="UTF-8" standalone="yes"?>
<Relationships xmlns="http://schemas.openxmlformats.org/package/2006/relationships"><Relationship Id="rId1" Type="http://schemas.openxmlformats.org/officeDocument/2006/relationships/image" Target="media/image30.png"/></Relationships>
</file>

<file path=word/_rels/header30.xml.rels><?xml version="1.0" encoding="UTF-8" standalone="yes"?>
<Relationships xmlns="http://schemas.openxmlformats.org/package/2006/relationships"><Relationship Id="rId1" Type="http://schemas.openxmlformats.org/officeDocument/2006/relationships/image" Target="media/image31.png"/></Relationships>
</file>

<file path=word/_rels/header31.xml.rels><?xml version="1.0" encoding="UTF-8" standalone="yes"?>
<Relationships xmlns="http://schemas.openxmlformats.org/package/2006/relationships"><Relationship Id="rId1" Type="http://schemas.openxmlformats.org/officeDocument/2006/relationships/image" Target="media/image32.png"/></Relationships>
</file>

<file path=word/_rels/header32.xml.rels><?xml version="1.0" encoding="UTF-8" standalone="yes"?>
<Relationships xmlns="http://schemas.openxmlformats.org/package/2006/relationships"><Relationship Id="rId1" Type="http://schemas.openxmlformats.org/officeDocument/2006/relationships/image" Target="media/image33.png"/></Relationships>
</file>

<file path=word/_rels/header33.xml.rels><?xml version="1.0" encoding="UTF-8" standalone="yes"?>
<Relationships xmlns="http://schemas.openxmlformats.org/package/2006/relationships"><Relationship Id="rId1" Type="http://schemas.openxmlformats.org/officeDocument/2006/relationships/image" Target="media/image34.png"/></Relationships>
</file>

<file path=word/_rels/header34.xml.rels><?xml version="1.0" encoding="UTF-8" standalone="yes"?>
<Relationships xmlns="http://schemas.openxmlformats.org/package/2006/relationships"><Relationship Id="rId1" Type="http://schemas.openxmlformats.org/officeDocument/2006/relationships/image" Target="media/image35.png"/></Relationships>
</file>

<file path=word/_rels/header35.xml.rels><?xml version="1.0" encoding="UTF-8" standalone="yes"?>
<Relationships xmlns="http://schemas.openxmlformats.org/package/2006/relationships"><Relationship Id="rId1" Type="http://schemas.openxmlformats.org/officeDocument/2006/relationships/image" Target="media/image36.png"/></Relationships>
</file>

<file path=word/_rels/header36.xml.rels><?xml version="1.0" encoding="UTF-8" standalone="yes"?>
<Relationships xmlns="http://schemas.openxmlformats.org/package/2006/relationships"><Relationship Id="rId1" Type="http://schemas.openxmlformats.org/officeDocument/2006/relationships/image" Target="media/image37.png"/></Relationships>
</file>

<file path=word/_rels/header37.xml.rels><?xml version="1.0" encoding="UTF-8" standalone="yes"?>
<Relationships xmlns="http://schemas.openxmlformats.org/package/2006/relationships"><Relationship Id="rId1" Type="http://schemas.openxmlformats.org/officeDocument/2006/relationships/image" Target="media/image38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NICE Publications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Cardiovascular risk assessment and lipid modification</dc:title>
  <dc:subject>Cardiovascular risk assessment and lipid modification (QS100)</dc:subject>
  <dc:creator>National Institute for Health and Care Excellence (NICE)</dc:creator>
  <cp:keywords>QS100</cp:keywords>
  <dcterms:created xsi:type="dcterms:W3CDTF">2024-12-28T20:36:05Z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2025-10-29T09:35:54</vt:filetime>
  </property>
</Properties>
</file>